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C8BB47" w14:textId="77777777" w:rsidR="00507DC5" w:rsidRPr="00EA7353" w:rsidRDefault="00507DC5" w:rsidP="00F53310">
      <w:pPr>
        <w:pStyle w:val="Nadpis2"/>
      </w:pPr>
      <w:bookmarkStart w:id="0" w:name="_GoBack"/>
      <w:bookmarkEnd w:id="0"/>
    </w:p>
    <w:p w14:paraId="6AC58ECC" w14:textId="77777777" w:rsidR="00507DC5" w:rsidRPr="00EA7353" w:rsidRDefault="00507DC5">
      <w:pPr>
        <w:ind w:left="-284" w:right="-426"/>
        <w:jc w:val="center"/>
        <w:rPr>
          <w:rFonts w:ascii="Sitka Banner" w:hAnsi="Sitka Banner"/>
          <w:b/>
          <w:color w:val="548DD4"/>
          <w:sz w:val="48"/>
        </w:rPr>
      </w:pPr>
    </w:p>
    <w:p w14:paraId="3804252A" w14:textId="77777777" w:rsidR="006154EA" w:rsidRPr="00EA7353" w:rsidRDefault="002E347F">
      <w:pPr>
        <w:ind w:left="-284" w:right="-426"/>
        <w:jc w:val="center"/>
        <w:rPr>
          <w:rFonts w:ascii="Sitka Banner" w:hAnsi="Sitka Banner"/>
          <w:b/>
          <w:color w:val="548DD4"/>
          <w:sz w:val="48"/>
        </w:rPr>
      </w:pPr>
      <w:r w:rsidRPr="00EA7353">
        <w:rPr>
          <w:rFonts w:ascii="Sitka Banner" w:hAnsi="Sitka Banner"/>
          <w:b/>
          <w:color w:val="548DD4"/>
          <w:sz w:val="48"/>
        </w:rPr>
        <w:t>TÁBORSKÉ SOUKROMÉ GYMNÁZIUM</w:t>
      </w:r>
    </w:p>
    <w:p w14:paraId="12129C3E" w14:textId="77777777" w:rsidR="002E347F" w:rsidRPr="00EA7353" w:rsidRDefault="006A5236">
      <w:pPr>
        <w:ind w:left="-284" w:right="-426"/>
        <w:jc w:val="center"/>
        <w:rPr>
          <w:rFonts w:ascii="Sitka Banner" w:hAnsi="Sitka Banner"/>
          <w:b/>
          <w:color w:val="548DD4"/>
          <w:sz w:val="48"/>
        </w:rPr>
      </w:pPr>
      <w:r w:rsidRPr="00EA7353">
        <w:rPr>
          <w:rFonts w:ascii="Sitka Banner" w:hAnsi="Sitka Banner"/>
          <w:b/>
          <w:color w:val="548DD4"/>
          <w:sz w:val="48"/>
        </w:rPr>
        <w:t>A ZÁKLADNÍ ŠKOLA</w:t>
      </w:r>
      <w:r w:rsidR="002E347F" w:rsidRPr="00EA7353">
        <w:rPr>
          <w:rFonts w:ascii="Sitka Banner" w:hAnsi="Sitka Banner"/>
          <w:b/>
          <w:color w:val="548DD4"/>
          <w:sz w:val="48"/>
        </w:rPr>
        <w:t>, s.r.o.</w:t>
      </w:r>
    </w:p>
    <w:p w14:paraId="6F00C426" w14:textId="77777777" w:rsidR="002E347F" w:rsidRPr="00EA7353" w:rsidRDefault="002E347F">
      <w:pPr>
        <w:jc w:val="center"/>
        <w:rPr>
          <w:rFonts w:ascii="Sitka Banner" w:hAnsi="Sitka Banner"/>
          <w:b/>
          <w:color w:val="548DD4"/>
        </w:rPr>
      </w:pPr>
      <w:r w:rsidRPr="00EA7353">
        <w:rPr>
          <w:rFonts w:ascii="Sitka Banner" w:hAnsi="Sitka Banner"/>
          <w:b/>
          <w:color w:val="548DD4"/>
          <w:sz w:val="48"/>
        </w:rPr>
        <w:t>Zavadilská 2472, 390 02 Tábor</w:t>
      </w:r>
    </w:p>
    <w:p w14:paraId="0B71C68A" w14:textId="77777777" w:rsidR="002E347F" w:rsidRPr="00EA7353" w:rsidRDefault="002E347F">
      <w:pPr>
        <w:rPr>
          <w:rFonts w:ascii="Sitka Banner" w:hAnsi="Sitka Banner"/>
          <w:color w:val="FF0000"/>
        </w:rPr>
      </w:pPr>
    </w:p>
    <w:p w14:paraId="26DA62CB" w14:textId="77777777" w:rsidR="00507DC5" w:rsidRPr="00EA7353" w:rsidRDefault="00507DC5">
      <w:pPr>
        <w:rPr>
          <w:rFonts w:ascii="Sitka Banner" w:hAnsi="Sitka Banner"/>
          <w:color w:val="FF0000"/>
        </w:rPr>
      </w:pPr>
    </w:p>
    <w:p w14:paraId="230CC43D" w14:textId="77777777" w:rsidR="00507DC5" w:rsidRPr="00EA7353" w:rsidRDefault="00507DC5">
      <w:pPr>
        <w:rPr>
          <w:rFonts w:ascii="Sitka Banner" w:hAnsi="Sitka Banner"/>
          <w:color w:val="FF0000"/>
        </w:rPr>
      </w:pPr>
    </w:p>
    <w:p w14:paraId="3BD11E5E" w14:textId="77777777" w:rsidR="00507DC5" w:rsidRPr="00EA7353" w:rsidRDefault="00507DC5">
      <w:pPr>
        <w:jc w:val="center"/>
        <w:rPr>
          <w:rFonts w:ascii="Sitka Banner" w:hAnsi="Sitka Banner"/>
          <w:color w:val="FF0000"/>
        </w:rPr>
      </w:pPr>
    </w:p>
    <w:p w14:paraId="6086DD8E" w14:textId="77777777" w:rsidR="00507DC5" w:rsidRPr="00EA7353" w:rsidRDefault="00507DC5">
      <w:pPr>
        <w:jc w:val="center"/>
        <w:rPr>
          <w:rFonts w:ascii="Sitka Banner" w:hAnsi="Sitka Banner"/>
          <w:color w:val="FF0000"/>
        </w:rPr>
      </w:pPr>
      <w:r w:rsidRPr="00EA7353">
        <w:rPr>
          <w:rFonts w:ascii="Sitka Banner" w:eastAsia="Calibri" w:hAnsi="Sitka Banner"/>
          <w:noProof/>
          <w:lang w:eastAsia="ja-JP"/>
        </w:rPr>
        <w:drawing>
          <wp:anchor distT="0" distB="0" distL="114300" distR="114300" simplePos="0" relativeHeight="251617280" behindDoc="1" locked="0" layoutInCell="1" allowOverlap="1" wp14:anchorId="51F1297C" wp14:editId="2BD14F04">
            <wp:simplePos x="0" y="0"/>
            <wp:positionH relativeFrom="margin">
              <wp:posOffset>1938020</wp:posOffset>
            </wp:positionH>
            <wp:positionV relativeFrom="paragraph">
              <wp:posOffset>18415</wp:posOffset>
            </wp:positionV>
            <wp:extent cx="1524000" cy="1226820"/>
            <wp:effectExtent l="0" t="0" r="0" b="0"/>
            <wp:wrapTight wrapText="bothSides">
              <wp:wrapPolygon edited="0">
                <wp:start x="0" y="0"/>
                <wp:lineTo x="0" y="21130"/>
                <wp:lineTo x="21330" y="21130"/>
                <wp:lineTo x="21330" y="0"/>
                <wp:lineTo x="0" y="0"/>
              </wp:wrapPolygon>
            </wp:wrapTight>
            <wp:docPr id="3" name="Picture 3" descr="logo 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ts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4000" cy="1226820"/>
                    </a:xfrm>
                    <a:prstGeom prst="rect">
                      <a:avLst/>
                    </a:prstGeom>
                    <a:noFill/>
                    <a:ln>
                      <a:noFill/>
                    </a:ln>
                  </pic:spPr>
                </pic:pic>
              </a:graphicData>
            </a:graphic>
          </wp:anchor>
        </w:drawing>
      </w:r>
    </w:p>
    <w:p w14:paraId="30EE6F85" w14:textId="77777777" w:rsidR="00507DC5" w:rsidRPr="00EA7353" w:rsidRDefault="00507DC5">
      <w:pPr>
        <w:jc w:val="center"/>
        <w:rPr>
          <w:rFonts w:ascii="Sitka Banner" w:hAnsi="Sitka Banner"/>
          <w:color w:val="FF0000"/>
        </w:rPr>
      </w:pPr>
    </w:p>
    <w:p w14:paraId="4639207A" w14:textId="77777777" w:rsidR="00507DC5" w:rsidRPr="00EA7353" w:rsidRDefault="00507DC5">
      <w:pPr>
        <w:jc w:val="center"/>
        <w:rPr>
          <w:rFonts w:ascii="Sitka Banner" w:hAnsi="Sitka Banner"/>
          <w:color w:val="FF0000"/>
        </w:rPr>
      </w:pPr>
    </w:p>
    <w:p w14:paraId="189FB606" w14:textId="77777777" w:rsidR="002E347F" w:rsidRPr="00EA7353" w:rsidRDefault="002E347F">
      <w:pPr>
        <w:jc w:val="center"/>
        <w:rPr>
          <w:rFonts w:ascii="Sitka Banner" w:hAnsi="Sitka Banner"/>
          <w:color w:val="FF0000"/>
        </w:rPr>
      </w:pPr>
    </w:p>
    <w:p w14:paraId="4216C584" w14:textId="77777777" w:rsidR="002E347F" w:rsidRPr="00EA7353" w:rsidRDefault="002E347F">
      <w:pPr>
        <w:rPr>
          <w:rFonts w:ascii="Sitka Banner" w:hAnsi="Sitka Banner"/>
          <w:color w:val="FF0000"/>
        </w:rPr>
      </w:pPr>
    </w:p>
    <w:p w14:paraId="7EA441C6" w14:textId="77777777" w:rsidR="002E347F" w:rsidRPr="00EA7353" w:rsidRDefault="002E347F">
      <w:pPr>
        <w:jc w:val="center"/>
        <w:rPr>
          <w:rFonts w:ascii="Sitka Banner" w:hAnsi="Sitka Banner"/>
          <w:color w:val="FF0000"/>
        </w:rPr>
      </w:pPr>
    </w:p>
    <w:p w14:paraId="7E7C4D8D" w14:textId="77777777" w:rsidR="00507DC5" w:rsidRPr="00EA7353" w:rsidRDefault="00507DC5">
      <w:pPr>
        <w:jc w:val="center"/>
        <w:rPr>
          <w:rFonts w:ascii="Sitka Banner" w:hAnsi="Sitka Banner"/>
          <w:color w:val="FF0000"/>
        </w:rPr>
      </w:pPr>
    </w:p>
    <w:p w14:paraId="01B8078C" w14:textId="77777777" w:rsidR="00507DC5" w:rsidRPr="00EA7353" w:rsidRDefault="00507DC5">
      <w:pPr>
        <w:jc w:val="center"/>
        <w:rPr>
          <w:rFonts w:ascii="Sitka Banner" w:hAnsi="Sitka Banner"/>
          <w:color w:val="FF0000"/>
        </w:rPr>
      </w:pPr>
    </w:p>
    <w:p w14:paraId="0C0639F0" w14:textId="77777777" w:rsidR="000223D7" w:rsidRPr="00EA7353" w:rsidRDefault="000223D7" w:rsidP="000223D7">
      <w:pPr>
        <w:jc w:val="center"/>
        <w:rPr>
          <w:rFonts w:ascii="Sitka Banner" w:hAnsi="Sitka Banner"/>
          <w:b/>
          <w:color w:val="548DD4"/>
          <w:sz w:val="48"/>
        </w:rPr>
      </w:pPr>
      <w:r w:rsidRPr="00EA7353">
        <w:rPr>
          <w:rFonts w:ascii="Sitka Banner" w:hAnsi="Sitka Banner"/>
          <w:b/>
          <w:color w:val="548DD4"/>
          <w:sz w:val="48"/>
        </w:rPr>
        <w:t>VÝROČNÍ</w:t>
      </w:r>
    </w:p>
    <w:p w14:paraId="65E968E1" w14:textId="77777777" w:rsidR="002E347F" w:rsidRPr="00EA7353" w:rsidRDefault="000223D7" w:rsidP="000223D7">
      <w:pPr>
        <w:jc w:val="center"/>
        <w:rPr>
          <w:rFonts w:ascii="Sitka Banner" w:hAnsi="Sitka Banner"/>
          <w:color w:val="FF0000"/>
        </w:rPr>
      </w:pPr>
      <w:r w:rsidRPr="00EA7353">
        <w:rPr>
          <w:rFonts w:ascii="Sitka Banner" w:hAnsi="Sitka Banner"/>
          <w:b/>
          <w:color w:val="548DD4"/>
          <w:sz w:val="48"/>
        </w:rPr>
        <w:t>ZPRÁVA O ŠKOLE</w:t>
      </w:r>
    </w:p>
    <w:p w14:paraId="46697584" w14:textId="77777777" w:rsidR="002E347F" w:rsidRPr="00EA7353" w:rsidRDefault="002E347F">
      <w:pPr>
        <w:rPr>
          <w:rFonts w:ascii="Sitka Banner" w:hAnsi="Sitka Banner"/>
          <w:color w:val="548DD4"/>
        </w:rPr>
      </w:pPr>
    </w:p>
    <w:p w14:paraId="56CE2830" w14:textId="77777777" w:rsidR="002E347F" w:rsidRPr="00EA7353" w:rsidRDefault="002E347F">
      <w:pPr>
        <w:jc w:val="center"/>
        <w:rPr>
          <w:rFonts w:ascii="Sitka Banner" w:hAnsi="Sitka Banner"/>
          <w:color w:val="548DD4"/>
        </w:rPr>
      </w:pPr>
    </w:p>
    <w:p w14:paraId="3DE88E1B" w14:textId="77777777" w:rsidR="002E347F" w:rsidRPr="00EA7353" w:rsidRDefault="002E347F">
      <w:pPr>
        <w:jc w:val="center"/>
        <w:rPr>
          <w:rFonts w:ascii="Sitka Banner" w:hAnsi="Sitka Banner"/>
          <w:b/>
          <w:color w:val="548DD4"/>
          <w:sz w:val="32"/>
        </w:rPr>
      </w:pPr>
    </w:p>
    <w:p w14:paraId="1DA08564" w14:textId="77777777" w:rsidR="002E347F" w:rsidRPr="00EA7353" w:rsidRDefault="002E347F">
      <w:pPr>
        <w:jc w:val="center"/>
        <w:rPr>
          <w:rFonts w:ascii="Sitka Banner" w:hAnsi="Sitka Banner"/>
          <w:b/>
          <w:color w:val="548DD4"/>
          <w:sz w:val="52"/>
        </w:rPr>
      </w:pPr>
      <w:r w:rsidRPr="00EA7353">
        <w:rPr>
          <w:rFonts w:ascii="Sitka Banner" w:hAnsi="Sitka Banner"/>
          <w:b/>
          <w:color w:val="548DD4"/>
          <w:sz w:val="52"/>
        </w:rPr>
        <w:t>ZA  ŠKOLNÍ ROK 20</w:t>
      </w:r>
      <w:r w:rsidR="00BF77A7">
        <w:rPr>
          <w:rFonts w:ascii="Sitka Banner" w:hAnsi="Sitka Banner"/>
          <w:b/>
          <w:color w:val="548DD4"/>
          <w:sz w:val="52"/>
        </w:rPr>
        <w:t>2</w:t>
      </w:r>
      <w:r w:rsidR="00190319">
        <w:rPr>
          <w:rFonts w:ascii="Sitka Banner" w:hAnsi="Sitka Banner"/>
          <w:b/>
          <w:color w:val="548DD4"/>
          <w:sz w:val="52"/>
        </w:rPr>
        <w:t>4</w:t>
      </w:r>
      <w:r w:rsidRPr="00EA7353">
        <w:rPr>
          <w:rFonts w:ascii="Sitka Banner" w:hAnsi="Sitka Banner"/>
          <w:b/>
          <w:color w:val="548DD4"/>
          <w:sz w:val="52"/>
        </w:rPr>
        <w:t xml:space="preserve"> - 20</w:t>
      </w:r>
      <w:r w:rsidR="00846951" w:rsidRPr="00EA7353">
        <w:rPr>
          <w:rFonts w:ascii="Sitka Banner" w:hAnsi="Sitka Banner"/>
          <w:b/>
          <w:color w:val="548DD4"/>
          <w:sz w:val="52"/>
        </w:rPr>
        <w:t>2</w:t>
      </w:r>
      <w:r w:rsidR="00190319">
        <w:rPr>
          <w:rFonts w:ascii="Sitka Banner" w:hAnsi="Sitka Banner"/>
          <w:b/>
          <w:color w:val="548DD4"/>
          <w:sz w:val="52"/>
        </w:rPr>
        <w:t>5</w:t>
      </w:r>
    </w:p>
    <w:p w14:paraId="322A102A" w14:textId="77777777" w:rsidR="002E347F" w:rsidRPr="00EA7353" w:rsidRDefault="002E347F">
      <w:pPr>
        <w:jc w:val="center"/>
        <w:rPr>
          <w:rFonts w:ascii="Sitka Banner" w:hAnsi="Sitka Banner"/>
          <w:color w:val="548DD4"/>
        </w:rPr>
      </w:pPr>
    </w:p>
    <w:p w14:paraId="12BAF600" w14:textId="77777777" w:rsidR="000D45E6" w:rsidRPr="00EA7353" w:rsidRDefault="000D45E6">
      <w:pPr>
        <w:jc w:val="center"/>
        <w:rPr>
          <w:rFonts w:ascii="Sitka Banner" w:hAnsi="Sitka Banner"/>
          <w:color w:val="548DD4"/>
        </w:rPr>
      </w:pPr>
    </w:p>
    <w:p w14:paraId="297C1034" w14:textId="77777777" w:rsidR="002E347F" w:rsidRPr="00EA7353" w:rsidRDefault="002E347F">
      <w:pPr>
        <w:jc w:val="center"/>
        <w:rPr>
          <w:rFonts w:ascii="Sitka Banner" w:hAnsi="Sitka Banner"/>
          <w:color w:val="548DD4"/>
        </w:rPr>
      </w:pPr>
    </w:p>
    <w:p w14:paraId="17866932" w14:textId="77777777" w:rsidR="002E347F" w:rsidRPr="00EA7353" w:rsidRDefault="002E347F">
      <w:pPr>
        <w:rPr>
          <w:rFonts w:ascii="Sitka Banner" w:hAnsi="Sitka Banner"/>
          <w:b/>
          <w:color w:val="548DD4"/>
          <w:sz w:val="28"/>
        </w:rPr>
      </w:pPr>
      <w:r w:rsidRPr="00EA7353">
        <w:rPr>
          <w:rFonts w:ascii="Sitka Banner" w:hAnsi="Sitka Banner"/>
          <w:b/>
          <w:color w:val="548DD4"/>
          <w:sz w:val="28"/>
        </w:rPr>
        <w:t>IČO: 25160184</w:t>
      </w:r>
      <w:r w:rsidRPr="00EA7353">
        <w:rPr>
          <w:rFonts w:ascii="Sitka Banner" w:hAnsi="Sitka Banner"/>
          <w:b/>
          <w:color w:val="548DD4"/>
          <w:sz w:val="28"/>
        </w:rPr>
        <w:tab/>
      </w:r>
      <w:r w:rsidRPr="00EA7353">
        <w:rPr>
          <w:rFonts w:ascii="Sitka Banner" w:hAnsi="Sitka Banner"/>
          <w:b/>
          <w:color w:val="548DD4"/>
          <w:sz w:val="28"/>
        </w:rPr>
        <w:tab/>
      </w:r>
      <w:r w:rsidRPr="00EA7353">
        <w:rPr>
          <w:rFonts w:ascii="Sitka Banner" w:hAnsi="Sitka Banner"/>
          <w:b/>
          <w:color w:val="548DD4"/>
          <w:sz w:val="28"/>
        </w:rPr>
        <w:tab/>
      </w:r>
    </w:p>
    <w:p w14:paraId="1A7E4F86" w14:textId="77777777" w:rsidR="002E347F" w:rsidRPr="00EA7353" w:rsidRDefault="002E347F">
      <w:pPr>
        <w:jc w:val="center"/>
        <w:rPr>
          <w:rFonts w:ascii="Sitka Banner" w:hAnsi="Sitka Banner"/>
          <w:color w:val="548DD4"/>
          <w:sz w:val="28"/>
        </w:rPr>
      </w:pPr>
    </w:p>
    <w:p w14:paraId="7ABD8F88" w14:textId="77777777" w:rsidR="006154EA" w:rsidRPr="00EA7353" w:rsidRDefault="006154EA">
      <w:pPr>
        <w:jc w:val="center"/>
        <w:rPr>
          <w:rFonts w:ascii="Sitka Banner" w:hAnsi="Sitka Banner"/>
          <w:color w:val="548DD4"/>
          <w:sz w:val="28"/>
        </w:rPr>
      </w:pPr>
    </w:p>
    <w:p w14:paraId="55385C07" w14:textId="77777777" w:rsidR="002E347F" w:rsidRPr="00EA7353" w:rsidRDefault="002E347F">
      <w:pPr>
        <w:jc w:val="center"/>
        <w:rPr>
          <w:rFonts w:ascii="Sitka Banner" w:hAnsi="Sitka Banner"/>
          <w:b/>
          <w:color w:val="548DD4"/>
          <w:sz w:val="28"/>
        </w:rPr>
      </w:pPr>
      <w:r w:rsidRPr="00EA7353">
        <w:rPr>
          <w:rFonts w:ascii="Sitka Banner" w:hAnsi="Sitka Banner"/>
          <w:b/>
          <w:color w:val="548DD4"/>
          <w:sz w:val="28"/>
        </w:rPr>
        <w:tab/>
      </w:r>
      <w:r w:rsidRPr="00EA7353">
        <w:rPr>
          <w:rFonts w:ascii="Sitka Banner" w:hAnsi="Sitka Banner"/>
          <w:b/>
          <w:color w:val="548DD4"/>
          <w:sz w:val="28"/>
        </w:rPr>
        <w:tab/>
      </w:r>
    </w:p>
    <w:p w14:paraId="6E2F49B0" w14:textId="77777777" w:rsidR="002E347F" w:rsidRPr="00EA7353" w:rsidRDefault="002E347F">
      <w:pPr>
        <w:ind w:left="2832" w:firstLine="708"/>
        <w:jc w:val="center"/>
        <w:rPr>
          <w:rFonts w:ascii="Sitka Banner" w:hAnsi="Sitka Banner"/>
          <w:b/>
          <w:color w:val="548DD4"/>
          <w:sz w:val="28"/>
        </w:rPr>
      </w:pPr>
      <w:r w:rsidRPr="00EA7353">
        <w:rPr>
          <w:rFonts w:ascii="Sitka Banner" w:hAnsi="Sitka Banner"/>
          <w:b/>
          <w:color w:val="548DD4"/>
          <w:sz w:val="28"/>
        </w:rPr>
        <w:t>Předkladatelka: Mgr. Věra Komzáková</w:t>
      </w:r>
    </w:p>
    <w:p w14:paraId="272ADA47" w14:textId="77777777" w:rsidR="002E347F" w:rsidRDefault="002E347F">
      <w:pPr>
        <w:rPr>
          <w:rFonts w:ascii="Sitka Banner" w:hAnsi="Sitka Banner"/>
          <w:color w:val="548DD4"/>
        </w:rPr>
      </w:pP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t>zřizovatelka školy</w:t>
      </w:r>
      <w:r w:rsidRPr="00EA7353">
        <w:rPr>
          <w:rFonts w:ascii="Sitka Banner" w:hAnsi="Sitka Banner"/>
          <w:color w:val="548DD4"/>
        </w:rPr>
        <w:tab/>
      </w:r>
    </w:p>
    <w:p w14:paraId="32049AA7" w14:textId="77777777" w:rsidR="00284838" w:rsidRPr="00EA7353" w:rsidRDefault="00284838">
      <w:pPr>
        <w:rPr>
          <w:rFonts w:ascii="Sitka Banner" w:hAnsi="Sitka Banner"/>
          <w:color w:val="548DD4"/>
        </w:rPr>
      </w:pPr>
    </w:p>
    <w:p w14:paraId="75ADCFBB" w14:textId="77777777" w:rsidR="00507DC5" w:rsidRPr="00EA7353" w:rsidRDefault="00507DC5">
      <w:pPr>
        <w:rPr>
          <w:rFonts w:ascii="Sitka Banner" w:hAnsi="Sitka Banner"/>
          <w:color w:val="548DD4"/>
        </w:rPr>
      </w:pPr>
    </w:p>
    <w:p w14:paraId="28073BAF" w14:textId="77777777" w:rsidR="000223D7" w:rsidRPr="00EA7353" w:rsidRDefault="000223D7" w:rsidP="00927641">
      <w:pPr>
        <w:rPr>
          <w:rFonts w:ascii="Sitka Banner" w:hAnsi="Sitka Banner"/>
          <w:sz w:val="20"/>
          <w:szCs w:val="20"/>
        </w:rPr>
      </w:pPr>
    </w:p>
    <w:sdt>
      <w:sdtPr>
        <w:rPr>
          <w:rFonts w:ascii="Sitka Banner" w:eastAsia="Times New Roman" w:hAnsi="Sitka Banner" w:cs="Times New Roman"/>
          <w:b w:val="0"/>
          <w:bCs w:val="0"/>
          <w:color w:val="auto"/>
          <w:sz w:val="24"/>
          <w:szCs w:val="24"/>
        </w:rPr>
        <w:id w:val="551657223"/>
        <w:docPartObj>
          <w:docPartGallery w:val="Table of Contents"/>
          <w:docPartUnique/>
        </w:docPartObj>
      </w:sdtPr>
      <w:sdtEndPr/>
      <w:sdtContent>
        <w:p w14:paraId="38898111" w14:textId="77777777" w:rsidR="000223D7" w:rsidRPr="00EA7353" w:rsidRDefault="000223D7">
          <w:pPr>
            <w:pStyle w:val="Nadpisobsahu"/>
            <w:rPr>
              <w:rFonts w:ascii="Sitka Banner" w:hAnsi="Sitka Banner"/>
            </w:rPr>
          </w:pPr>
          <w:r w:rsidRPr="00EA7353">
            <w:rPr>
              <w:rFonts w:ascii="Sitka Banner" w:hAnsi="Sitka Banner"/>
            </w:rPr>
            <w:t>Obsah</w:t>
          </w:r>
        </w:p>
        <w:p w14:paraId="71FAC4AD" w14:textId="77777777" w:rsidR="005E39F2" w:rsidRDefault="00076C38">
          <w:pPr>
            <w:pStyle w:val="Obsah1"/>
            <w:tabs>
              <w:tab w:val="left" w:pos="480"/>
              <w:tab w:val="right" w:leader="dot" w:pos="9062"/>
            </w:tabs>
            <w:rPr>
              <w:rFonts w:asciiTheme="minorHAnsi" w:eastAsiaTheme="minorEastAsia" w:hAnsiTheme="minorHAnsi" w:cstheme="minorBidi"/>
              <w:noProof/>
              <w:sz w:val="22"/>
              <w:szCs w:val="22"/>
              <w:lang w:eastAsia="ja-JP"/>
            </w:rPr>
          </w:pPr>
          <w:r w:rsidRPr="00EA7353">
            <w:rPr>
              <w:rFonts w:ascii="Sitka Banner" w:hAnsi="Sitka Banner"/>
            </w:rPr>
            <w:fldChar w:fldCharType="begin"/>
          </w:r>
          <w:r w:rsidR="000223D7" w:rsidRPr="00EA7353">
            <w:rPr>
              <w:rFonts w:ascii="Sitka Banner" w:hAnsi="Sitka Banner"/>
            </w:rPr>
            <w:instrText xml:space="preserve"> TOC \o "1-3" \h \z \u </w:instrText>
          </w:r>
          <w:r w:rsidRPr="00EA7353">
            <w:rPr>
              <w:rFonts w:ascii="Sitka Banner" w:hAnsi="Sitka Banner"/>
            </w:rPr>
            <w:fldChar w:fldCharType="separate"/>
          </w:r>
          <w:hyperlink w:anchor="_Toc211324066" w:history="1">
            <w:r w:rsidR="005E39F2" w:rsidRPr="00FE32F1">
              <w:rPr>
                <w:rStyle w:val="Hypertextovodkaz"/>
                <w:rFonts w:ascii="Sitka Banner" w:hAnsi="Sitka Banner"/>
                <w:b/>
                <w:noProof/>
              </w:rPr>
              <w:t>1</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b/>
                <w:noProof/>
              </w:rPr>
              <w:t>Základní údaje o škole</w:t>
            </w:r>
            <w:r w:rsidR="005E39F2">
              <w:rPr>
                <w:noProof/>
                <w:webHidden/>
              </w:rPr>
              <w:tab/>
            </w:r>
            <w:r w:rsidR="005E39F2">
              <w:rPr>
                <w:noProof/>
                <w:webHidden/>
              </w:rPr>
              <w:fldChar w:fldCharType="begin"/>
            </w:r>
            <w:r w:rsidR="005E39F2">
              <w:rPr>
                <w:noProof/>
                <w:webHidden/>
              </w:rPr>
              <w:instrText xml:space="preserve"> PAGEREF _Toc211324066 \h </w:instrText>
            </w:r>
            <w:r w:rsidR="005E39F2">
              <w:rPr>
                <w:noProof/>
                <w:webHidden/>
              </w:rPr>
            </w:r>
            <w:r w:rsidR="005E39F2">
              <w:rPr>
                <w:noProof/>
                <w:webHidden/>
              </w:rPr>
              <w:fldChar w:fldCharType="separate"/>
            </w:r>
            <w:r w:rsidR="005E39F2">
              <w:rPr>
                <w:noProof/>
                <w:webHidden/>
              </w:rPr>
              <w:t>7</w:t>
            </w:r>
            <w:r w:rsidR="005E39F2">
              <w:rPr>
                <w:noProof/>
                <w:webHidden/>
              </w:rPr>
              <w:fldChar w:fldCharType="end"/>
            </w:r>
          </w:hyperlink>
        </w:p>
        <w:p w14:paraId="3C5803AE"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67" w:history="1">
            <w:r w:rsidR="005E39F2" w:rsidRPr="00FE32F1">
              <w:rPr>
                <w:rStyle w:val="Hypertextovodkaz"/>
                <w:rFonts w:ascii="Sitka Banner" w:hAnsi="Sitka Banner"/>
                <w:noProof/>
              </w:rPr>
              <w:t>1.1  Součásti školy a přehled oborů vzdělávání, které škola vyučuje v souladu se zápisem do školského rejstříku</w:t>
            </w:r>
            <w:r w:rsidR="005E39F2">
              <w:rPr>
                <w:noProof/>
                <w:webHidden/>
              </w:rPr>
              <w:tab/>
            </w:r>
            <w:r w:rsidR="005E39F2">
              <w:rPr>
                <w:noProof/>
                <w:webHidden/>
              </w:rPr>
              <w:fldChar w:fldCharType="begin"/>
            </w:r>
            <w:r w:rsidR="005E39F2">
              <w:rPr>
                <w:noProof/>
                <w:webHidden/>
              </w:rPr>
              <w:instrText xml:space="preserve"> PAGEREF _Toc211324067 \h </w:instrText>
            </w:r>
            <w:r w:rsidR="005E39F2">
              <w:rPr>
                <w:noProof/>
                <w:webHidden/>
              </w:rPr>
            </w:r>
            <w:r w:rsidR="005E39F2">
              <w:rPr>
                <w:noProof/>
                <w:webHidden/>
              </w:rPr>
              <w:fldChar w:fldCharType="separate"/>
            </w:r>
            <w:r w:rsidR="005E39F2">
              <w:rPr>
                <w:noProof/>
                <w:webHidden/>
              </w:rPr>
              <w:t>7</w:t>
            </w:r>
            <w:r w:rsidR="005E39F2">
              <w:rPr>
                <w:noProof/>
                <w:webHidden/>
              </w:rPr>
              <w:fldChar w:fldCharType="end"/>
            </w:r>
          </w:hyperlink>
        </w:p>
        <w:p w14:paraId="1791F42B"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68" w:history="1">
            <w:r w:rsidR="005E39F2" w:rsidRPr="00FE32F1">
              <w:rPr>
                <w:rStyle w:val="Hypertextovodkaz"/>
                <w:rFonts w:ascii="Sitka Banner" w:hAnsi="Sitka Banner"/>
                <w:noProof/>
              </w:rPr>
              <w:t>1.2</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Zaměření školy</w:t>
            </w:r>
            <w:r w:rsidR="005E39F2">
              <w:rPr>
                <w:noProof/>
                <w:webHidden/>
              </w:rPr>
              <w:tab/>
            </w:r>
            <w:r w:rsidR="005E39F2">
              <w:rPr>
                <w:noProof/>
                <w:webHidden/>
              </w:rPr>
              <w:fldChar w:fldCharType="begin"/>
            </w:r>
            <w:r w:rsidR="005E39F2">
              <w:rPr>
                <w:noProof/>
                <w:webHidden/>
              </w:rPr>
              <w:instrText xml:space="preserve"> PAGEREF _Toc211324068 \h </w:instrText>
            </w:r>
            <w:r w:rsidR="005E39F2">
              <w:rPr>
                <w:noProof/>
                <w:webHidden/>
              </w:rPr>
            </w:r>
            <w:r w:rsidR="005E39F2">
              <w:rPr>
                <w:noProof/>
                <w:webHidden/>
              </w:rPr>
              <w:fldChar w:fldCharType="separate"/>
            </w:r>
            <w:r w:rsidR="005E39F2">
              <w:rPr>
                <w:noProof/>
                <w:webHidden/>
              </w:rPr>
              <w:t>8</w:t>
            </w:r>
            <w:r w:rsidR="005E39F2">
              <w:rPr>
                <w:noProof/>
                <w:webHidden/>
              </w:rPr>
              <w:fldChar w:fldCharType="end"/>
            </w:r>
          </w:hyperlink>
        </w:p>
        <w:p w14:paraId="5550D3D0"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69" w:history="1">
            <w:r w:rsidR="005E39F2" w:rsidRPr="00FE32F1">
              <w:rPr>
                <w:rStyle w:val="Hypertextovodkaz"/>
                <w:rFonts w:ascii="Sitka Banner" w:hAnsi="Sitka Banner"/>
                <w:noProof/>
              </w:rPr>
              <w:t>1.3</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Uplatnění absolventa</w:t>
            </w:r>
            <w:r w:rsidR="005E39F2">
              <w:rPr>
                <w:noProof/>
                <w:webHidden/>
              </w:rPr>
              <w:tab/>
            </w:r>
            <w:r w:rsidR="005E39F2">
              <w:rPr>
                <w:noProof/>
                <w:webHidden/>
              </w:rPr>
              <w:fldChar w:fldCharType="begin"/>
            </w:r>
            <w:r w:rsidR="005E39F2">
              <w:rPr>
                <w:noProof/>
                <w:webHidden/>
              </w:rPr>
              <w:instrText xml:space="preserve"> PAGEREF _Toc211324069 \h </w:instrText>
            </w:r>
            <w:r w:rsidR="005E39F2">
              <w:rPr>
                <w:noProof/>
                <w:webHidden/>
              </w:rPr>
            </w:r>
            <w:r w:rsidR="005E39F2">
              <w:rPr>
                <w:noProof/>
                <w:webHidden/>
              </w:rPr>
              <w:fldChar w:fldCharType="separate"/>
            </w:r>
            <w:r w:rsidR="005E39F2">
              <w:rPr>
                <w:noProof/>
                <w:webHidden/>
              </w:rPr>
              <w:t>8</w:t>
            </w:r>
            <w:r w:rsidR="005E39F2">
              <w:rPr>
                <w:noProof/>
                <w:webHidden/>
              </w:rPr>
              <w:fldChar w:fldCharType="end"/>
            </w:r>
          </w:hyperlink>
        </w:p>
        <w:p w14:paraId="18DAA343"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0" w:history="1">
            <w:r w:rsidR="005E39F2" w:rsidRPr="00FE32F1">
              <w:rPr>
                <w:rStyle w:val="Hypertextovodkaz"/>
                <w:rFonts w:ascii="Sitka Banner" w:hAnsi="Sitka Banner"/>
                <w:noProof/>
              </w:rPr>
              <w:t>1.4</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Požadavky na přijetí</w:t>
            </w:r>
            <w:r w:rsidR="005E39F2">
              <w:rPr>
                <w:noProof/>
                <w:webHidden/>
              </w:rPr>
              <w:tab/>
            </w:r>
            <w:r w:rsidR="005E39F2">
              <w:rPr>
                <w:noProof/>
                <w:webHidden/>
              </w:rPr>
              <w:fldChar w:fldCharType="begin"/>
            </w:r>
            <w:r w:rsidR="005E39F2">
              <w:rPr>
                <w:noProof/>
                <w:webHidden/>
              </w:rPr>
              <w:instrText xml:space="preserve"> PAGEREF _Toc211324070 \h </w:instrText>
            </w:r>
            <w:r w:rsidR="005E39F2">
              <w:rPr>
                <w:noProof/>
                <w:webHidden/>
              </w:rPr>
            </w:r>
            <w:r w:rsidR="005E39F2">
              <w:rPr>
                <w:noProof/>
                <w:webHidden/>
              </w:rPr>
              <w:fldChar w:fldCharType="separate"/>
            </w:r>
            <w:r w:rsidR="005E39F2">
              <w:rPr>
                <w:noProof/>
                <w:webHidden/>
              </w:rPr>
              <w:t>9</w:t>
            </w:r>
            <w:r w:rsidR="005E39F2">
              <w:rPr>
                <w:noProof/>
                <w:webHidden/>
              </w:rPr>
              <w:fldChar w:fldCharType="end"/>
            </w:r>
          </w:hyperlink>
        </w:p>
        <w:p w14:paraId="16B60CDF"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1" w:history="1">
            <w:r w:rsidR="005E39F2" w:rsidRPr="00FE32F1">
              <w:rPr>
                <w:rStyle w:val="Hypertextovodkaz"/>
                <w:rFonts w:ascii="Sitka Banner" w:hAnsi="Sitka Banner"/>
                <w:noProof/>
              </w:rPr>
              <w:t>1.5</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Další informace o škole</w:t>
            </w:r>
            <w:r w:rsidR="005E39F2">
              <w:rPr>
                <w:noProof/>
                <w:webHidden/>
              </w:rPr>
              <w:tab/>
            </w:r>
            <w:r w:rsidR="005E39F2">
              <w:rPr>
                <w:noProof/>
                <w:webHidden/>
              </w:rPr>
              <w:fldChar w:fldCharType="begin"/>
            </w:r>
            <w:r w:rsidR="005E39F2">
              <w:rPr>
                <w:noProof/>
                <w:webHidden/>
              </w:rPr>
              <w:instrText xml:space="preserve"> PAGEREF _Toc211324071 \h </w:instrText>
            </w:r>
            <w:r w:rsidR="005E39F2">
              <w:rPr>
                <w:noProof/>
                <w:webHidden/>
              </w:rPr>
            </w:r>
            <w:r w:rsidR="005E39F2">
              <w:rPr>
                <w:noProof/>
                <w:webHidden/>
              </w:rPr>
              <w:fldChar w:fldCharType="separate"/>
            </w:r>
            <w:r w:rsidR="005E39F2">
              <w:rPr>
                <w:noProof/>
                <w:webHidden/>
              </w:rPr>
              <w:t>9</w:t>
            </w:r>
            <w:r w:rsidR="005E39F2">
              <w:rPr>
                <w:noProof/>
                <w:webHidden/>
              </w:rPr>
              <w:fldChar w:fldCharType="end"/>
            </w:r>
          </w:hyperlink>
        </w:p>
        <w:p w14:paraId="61187E15"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2" w:history="1">
            <w:r w:rsidR="005E39F2" w:rsidRPr="00FE32F1">
              <w:rPr>
                <w:rStyle w:val="Hypertextovodkaz"/>
                <w:rFonts w:ascii="Sitka Banner" w:hAnsi="Sitka Banner"/>
                <w:noProof/>
              </w:rPr>
              <w:t>1.6</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Školné</w:t>
            </w:r>
            <w:r w:rsidR="005E39F2">
              <w:rPr>
                <w:noProof/>
                <w:webHidden/>
              </w:rPr>
              <w:tab/>
            </w:r>
            <w:r w:rsidR="005E39F2">
              <w:rPr>
                <w:noProof/>
                <w:webHidden/>
              </w:rPr>
              <w:fldChar w:fldCharType="begin"/>
            </w:r>
            <w:r w:rsidR="005E39F2">
              <w:rPr>
                <w:noProof/>
                <w:webHidden/>
              </w:rPr>
              <w:instrText xml:space="preserve"> PAGEREF _Toc211324072 \h </w:instrText>
            </w:r>
            <w:r w:rsidR="005E39F2">
              <w:rPr>
                <w:noProof/>
                <w:webHidden/>
              </w:rPr>
            </w:r>
            <w:r w:rsidR="005E39F2">
              <w:rPr>
                <w:noProof/>
                <w:webHidden/>
              </w:rPr>
              <w:fldChar w:fldCharType="separate"/>
            </w:r>
            <w:r w:rsidR="005E39F2">
              <w:rPr>
                <w:noProof/>
                <w:webHidden/>
              </w:rPr>
              <w:t>9</w:t>
            </w:r>
            <w:r w:rsidR="005E39F2">
              <w:rPr>
                <w:noProof/>
                <w:webHidden/>
              </w:rPr>
              <w:fldChar w:fldCharType="end"/>
            </w:r>
          </w:hyperlink>
        </w:p>
        <w:p w14:paraId="03A9D8E1"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3" w:history="1">
            <w:r w:rsidR="005E39F2" w:rsidRPr="00FE32F1">
              <w:rPr>
                <w:rStyle w:val="Hypertextovodkaz"/>
                <w:rFonts w:ascii="Sitka Banner" w:hAnsi="Sitka Banner"/>
                <w:noProof/>
              </w:rPr>
              <w:t>1.7</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Škola dále nabízí</w:t>
            </w:r>
            <w:r w:rsidR="005E39F2">
              <w:rPr>
                <w:noProof/>
                <w:webHidden/>
              </w:rPr>
              <w:tab/>
            </w:r>
            <w:r w:rsidR="005E39F2">
              <w:rPr>
                <w:noProof/>
                <w:webHidden/>
              </w:rPr>
              <w:fldChar w:fldCharType="begin"/>
            </w:r>
            <w:r w:rsidR="005E39F2">
              <w:rPr>
                <w:noProof/>
                <w:webHidden/>
              </w:rPr>
              <w:instrText xml:space="preserve"> PAGEREF _Toc211324073 \h </w:instrText>
            </w:r>
            <w:r w:rsidR="005E39F2">
              <w:rPr>
                <w:noProof/>
                <w:webHidden/>
              </w:rPr>
            </w:r>
            <w:r w:rsidR="005E39F2">
              <w:rPr>
                <w:noProof/>
                <w:webHidden/>
              </w:rPr>
              <w:fldChar w:fldCharType="separate"/>
            </w:r>
            <w:r w:rsidR="005E39F2">
              <w:rPr>
                <w:noProof/>
                <w:webHidden/>
              </w:rPr>
              <w:t>9</w:t>
            </w:r>
            <w:r w:rsidR="005E39F2">
              <w:rPr>
                <w:noProof/>
                <w:webHidden/>
              </w:rPr>
              <w:fldChar w:fldCharType="end"/>
            </w:r>
          </w:hyperlink>
        </w:p>
        <w:p w14:paraId="25F1DCC6"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4" w:history="1">
            <w:r w:rsidR="005E39F2" w:rsidRPr="00FE32F1">
              <w:rPr>
                <w:rStyle w:val="Hypertextovodkaz"/>
                <w:rFonts w:ascii="Sitka Banner" w:hAnsi="Sitka Banner"/>
                <w:noProof/>
              </w:rPr>
              <w:t xml:space="preserve">1.8 </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Učební  plán gymnázia se čtyřletým studijním cyklem,  7941K41 ŠVP–Všeobecné/Živé jazyky</w:t>
            </w:r>
            <w:r w:rsidR="005E39F2">
              <w:rPr>
                <w:noProof/>
                <w:webHidden/>
              </w:rPr>
              <w:tab/>
            </w:r>
            <w:r w:rsidR="005E39F2">
              <w:rPr>
                <w:noProof/>
                <w:webHidden/>
              </w:rPr>
              <w:fldChar w:fldCharType="begin"/>
            </w:r>
            <w:r w:rsidR="005E39F2">
              <w:rPr>
                <w:noProof/>
                <w:webHidden/>
              </w:rPr>
              <w:instrText xml:space="preserve"> PAGEREF _Toc211324074 \h </w:instrText>
            </w:r>
            <w:r w:rsidR="005E39F2">
              <w:rPr>
                <w:noProof/>
                <w:webHidden/>
              </w:rPr>
            </w:r>
            <w:r w:rsidR="005E39F2">
              <w:rPr>
                <w:noProof/>
                <w:webHidden/>
              </w:rPr>
              <w:fldChar w:fldCharType="separate"/>
            </w:r>
            <w:r w:rsidR="005E39F2">
              <w:rPr>
                <w:noProof/>
                <w:webHidden/>
              </w:rPr>
              <w:t>10</w:t>
            </w:r>
            <w:r w:rsidR="005E39F2">
              <w:rPr>
                <w:noProof/>
                <w:webHidden/>
              </w:rPr>
              <w:fldChar w:fldCharType="end"/>
            </w:r>
          </w:hyperlink>
        </w:p>
        <w:p w14:paraId="4AAF51C6"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5" w:history="1">
            <w:r w:rsidR="005E39F2" w:rsidRPr="00FE32F1">
              <w:rPr>
                <w:rStyle w:val="Hypertextovodkaz"/>
                <w:rFonts w:ascii="Sitka Banner" w:hAnsi="Sitka Banner"/>
                <w:noProof/>
              </w:rPr>
              <w:t>1.9</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Učební plán gymnázia se šestiletým studijním cyklem 7941K61 – ŠVP – živé jazyky (dobíhající obor)</w:t>
            </w:r>
            <w:r w:rsidR="005E39F2">
              <w:rPr>
                <w:noProof/>
                <w:webHidden/>
              </w:rPr>
              <w:tab/>
            </w:r>
            <w:r w:rsidR="005E39F2">
              <w:rPr>
                <w:noProof/>
                <w:webHidden/>
              </w:rPr>
              <w:fldChar w:fldCharType="begin"/>
            </w:r>
            <w:r w:rsidR="005E39F2">
              <w:rPr>
                <w:noProof/>
                <w:webHidden/>
              </w:rPr>
              <w:instrText xml:space="preserve"> PAGEREF _Toc211324075 \h </w:instrText>
            </w:r>
            <w:r w:rsidR="005E39F2">
              <w:rPr>
                <w:noProof/>
                <w:webHidden/>
              </w:rPr>
            </w:r>
            <w:r w:rsidR="005E39F2">
              <w:rPr>
                <w:noProof/>
                <w:webHidden/>
              </w:rPr>
              <w:fldChar w:fldCharType="separate"/>
            </w:r>
            <w:r w:rsidR="005E39F2">
              <w:rPr>
                <w:noProof/>
                <w:webHidden/>
              </w:rPr>
              <w:t>11</w:t>
            </w:r>
            <w:r w:rsidR="005E39F2">
              <w:rPr>
                <w:noProof/>
                <w:webHidden/>
              </w:rPr>
              <w:fldChar w:fldCharType="end"/>
            </w:r>
          </w:hyperlink>
        </w:p>
        <w:p w14:paraId="42E0FB76"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6" w:history="1">
            <w:r w:rsidR="005E39F2" w:rsidRPr="00FE32F1">
              <w:rPr>
                <w:rStyle w:val="Hypertextovodkaz"/>
                <w:rFonts w:ascii="Sitka Banner" w:hAnsi="Sitka Banner"/>
                <w:noProof/>
              </w:rPr>
              <w:t>1.10</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Učební plán gymnázia s osmiletým studijním cyklem 7941K81 – ŠVP – živé jazyky – nižší gymnázium</w:t>
            </w:r>
            <w:r w:rsidR="005E39F2">
              <w:rPr>
                <w:noProof/>
                <w:webHidden/>
              </w:rPr>
              <w:tab/>
            </w:r>
            <w:r w:rsidR="005E39F2">
              <w:rPr>
                <w:noProof/>
                <w:webHidden/>
              </w:rPr>
              <w:fldChar w:fldCharType="begin"/>
            </w:r>
            <w:r w:rsidR="005E39F2">
              <w:rPr>
                <w:noProof/>
                <w:webHidden/>
              </w:rPr>
              <w:instrText xml:space="preserve"> PAGEREF _Toc211324076 \h </w:instrText>
            </w:r>
            <w:r w:rsidR="005E39F2">
              <w:rPr>
                <w:noProof/>
                <w:webHidden/>
              </w:rPr>
            </w:r>
            <w:r w:rsidR="005E39F2">
              <w:rPr>
                <w:noProof/>
                <w:webHidden/>
              </w:rPr>
              <w:fldChar w:fldCharType="separate"/>
            </w:r>
            <w:r w:rsidR="005E39F2">
              <w:rPr>
                <w:noProof/>
                <w:webHidden/>
              </w:rPr>
              <w:t>12</w:t>
            </w:r>
            <w:r w:rsidR="005E39F2">
              <w:rPr>
                <w:noProof/>
                <w:webHidden/>
              </w:rPr>
              <w:fldChar w:fldCharType="end"/>
            </w:r>
          </w:hyperlink>
        </w:p>
        <w:p w14:paraId="4C1BB23C"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7" w:history="1">
            <w:r w:rsidR="005E39F2" w:rsidRPr="00FE32F1">
              <w:rPr>
                <w:rStyle w:val="Hypertextovodkaz"/>
                <w:rFonts w:ascii="Sitka Banner" w:hAnsi="Sitka Banner"/>
                <w:noProof/>
              </w:rPr>
              <w:t>1.11</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Učební plán ZŠ</w:t>
            </w:r>
            <w:r w:rsidR="005E39F2">
              <w:rPr>
                <w:noProof/>
                <w:webHidden/>
              </w:rPr>
              <w:tab/>
            </w:r>
            <w:r w:rsidR="005E39F2">
              <w:rPr>
                <w:noProof/>
                <w:webHidden/>
              </w:rPr>
              <w:fldChar w:fldCharType="begin"/>
            </w:r>
            <w:r w:rsidR="005E39F2">
              <w:rPr>
                <w:noProof/>
                <w:webHidden/>
              </w:rPr>
              <w:instrText xml:space="preserve"> PAGEREF _Toc211324077 \h </w:instrText>
            </w:r>
            <w:r w:rsidR="005E39F2">
              <w:rPr>
                <w:noProof/>
                <w:webHidden/>
              </w:rPr>
            </w:r>
            <w:r w:rsidR="005E39F2">
              <w:rPr>
                <w:noProof/>
                <w:webHidden/>
              </w:rPr>
              <w:fldChar w:fldCharType="separate"/>
            </w:r>
            <w:r w:rsidR="005E39F2">
              <w:rPr>
                <w:noProof/>
                <w:webHidden/>
              </w:rPr>
              <w:t>14</w:t>
            </w:r>
            <w:r w:rsidR="005E39F2">
              <w:rPr>
                <w:noProof/>
                <w:webHidden/>
              </w:rPr>
              <w:fldChar w:fldCharType="end"/>
            </w:r>
          </w:hyperlink>
        </w:p>
        <w:p w14:paraId="5D9195DD"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78" w:history="1">
            <w:r w:rsidR="005E39F2" w:rsidRPr="00FE32F1">
              <w:rPr>
                <w:rStyle w:val="Hypertextovodkaz"/>
                <w:rFonts w:ascii="Sitka Banner" w:hAnsi="Sitka Banner"/>
                <w:noProof/>
                <w:bdr w:val="none" w:sz="0" w:space="0" w:color="auto" w:frame="1"/>
              </w:rPr>
              <w:t>ZŠ – 1. stupeň</w:t>
            </w:r>
            <w:r w:rsidR="005E39F2">
              <w:rPr>
                <w:noProof/>
                <w:webHidden/>
              </w:rPr>
              <w:tab/>
            </w:r>
            <w:r w:rsidR="005E39F2">
              <w:rPr>
                <w:noProof/>
                <w:webHidden/>
              </w:rPr>
              <w:fldChar w:fldCharType="begin"/>
            </w:r>
            <w:r w:rsidR="005E39F2">
              <w:rPr>
                <w:noProof/>
                <w:webHidden/>
              </w:rPr>
              <w:instrText xml:space="preserve"> PAGEREF _Toc211324078 \h </w:instrText>
            </w:r>
            <w:r w:rsidR="005E39F2">
              <w:rPr>
                <w:noProof/>
                <w:webHidden/>
              </w:rPr>
            </w:r>
            <w:r w:rsidR="005E39F2">
              <w:rPr>
                <w:noProof/>
                <w:webHidden/>
              </w:rPr>
              <w:fldChar w:fldCharType="separate"/>
            </w:r>
            <w:r w:rsidR="005E39F2">
              <w:rPr>
                <w:noProof/>
                <w:webHidden/>
              </w:rPr>
              <w:t>14</w:t>
            </w:r>
            <w:r w:rsidR="005E39F2">
              <w:rPr>
                <w:noProof/>
                <w:webHidden/>
              </w:rPr>
              <w:fldChar w:fldCharType="end"/>
            </w:r>
          </w:hyperlink>
        </w:p>
        <w:p w14:paraId="352F38F8"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79" w:history="1">
            <w:r w:rsidR="005E39F2" w:rsidRPr="00FE32F1">
              <w:rPr>
                <w:rStyle w:val="Hypertextovodkaz"/>
                <w:rFonts w:ascii="Sitka Banner" w:hAnsi="Sitka Banner"/>
                <w:noProof/>
              </w:rPr>
              <w:t>1.12</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Časový průběh a organizace školního roku 2024/2025</w:t>
            </w:r>
            <w:r w:rsidR="005E39F2">
              <w:rPr>
                <w:noProof/>
                <w:webHidden/>
              </w:rPr>
              <w:tab/>
            </w:r>
            <w:r w:rsidR="005E39F2">
              <w:rPr>
                <w:noProof/>
                <w:webHidden/>
              </w:rPr>
              <w:fldChar w:fldCharType="begin"/>
            </w:r>
            <w:r w:rsidR="005E39F2">
              <w:rPr>
                <w:noProof/>
                <w:webHidden/>
              </w:rPr>
              <w:instrText xml:space="preserve"> PAGEREF _Toc211324079 \h </w:instrText>
            </w:r>
            <w:r w:rsidR="005E39F2">
              <w:rPr>
                <w:noProof/>
                <w:webHidden/>
              </w:rPr>
            </w:r>
            <w:r w:rsidR="005E39F2">
              <w:rPr>
                <w:noProof/>
                <w:webHidden/>
              </w:rPr>
              <w:fldChar w:fldCharType="separate"/>
            </w:r>
            <w:r w:rsidR="005E39F2">
              <w:rPr>
                <w:noProof/>
                <w:webHidden/>
              </w:rPr>
              <w:t>16</w:t>
            </w:r>
            <w:r w:rsidR="005E39F2">
              <w:rPr>
                <w:noProof/>
                <w:webHidden/>
              </w:rPr>
              <w:fldChar w:fldCharType="end"/>
            </w:r>
          </w:hyperlink>
        </w:p>
        <w:p w14:paraId="6FA95B55"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80" w:history="1">
            <w:r w:rsidR="005E39F2" w:rsidRPr="00FE32F1">
              <w:rPr>
                <w:rStyle w:val="Hypertextovodkaz"/>
                <w:rFonts w:ascii="Sitka Banner" w:hAnsi="Sitka Banner"/>
                <w:noProof/>
              </w:rPr>
              <w:t>1.13 Plán práce TSG a ZŠ na školní rok 2024/25</w:t>
            </w:r>
            <w:r w:rsidR="005E39F2">
              <w:rPr>
                <w:noProof/>
                <w:webHidden/>
              </w:rPr>
              <w:tab/>
            </w:r>
            <w:r w:rsidR="005E39F2">
              <w:rPr>
                <w:noProof/>
                <w:webHidden/>
              </w:rPr>
              <w:fldChar w:fldCharType="begin"/>
            </w:r>
            <w:r w:rsidR="005E39F2">
              <w:rPr>
                <w:noProof/>
                <w:webHidden/>
              </w:rPr>
              <w:instrText xml:space="preserve"> PAGEREF _Toc211324080 \h </w:instrText>
            </w:r>
            <w:r w:rsidR="005E39F2">
              <w:rPr>
                <w:noProof/>
                <w:webHidden/>
              </w:rPr>
            </w:r>
            <w:r w:rsidR="005E39F2">
              <w:rPr>
                <w:noProof/>
                <w:webHidden/>
              </w:rPr>
              <w:fldChar w:fldCharType="separate"/>
            </w:r>
            <w:r w:rsidR="005E39F2">
              <w:rPr>
                <w:noProof/>
                <w:webHidden/>
              </w:rPr>
              <w:t>24</w:t>
            </w:r>
            <w:r w:rsidR="005E39F2">
              <w:rPr>
                <w:noProof/>
                <w:webHidden/>
              </w:rPr>
              <w:fldChar w:fldCharType="end"/>
            </w:r>
          </w:hyperlink>
        </w:p>
        <w:p w14:paraId="4F21B288" w14:textId="77777777" w:rsidR="005E39F2" w:rsidRDefault="00AB0EB6">
          <w:pPr>
            <w:pStyle w:val="Obsah1"/>
            <w:tabs>
              <w:tab w:val="left" w:pos="480"/>
              <w:tab w:val="right" w:leader="dot" w:pos="9062"/>
            </w:tabs>
            <w:rPr>
              <w:rFonts w:asciiTheme="minorHAnsi" w:eastAsiaTheme="minorEastAsia" w:hAnsiTheme="minorHAnsi" w:cstheme="minorBidi"/>
              <w:noProof/>
              <w:sz w:val="22"/>
              <w:szCs w:val="22"/>
              <w:lang w:eastAsia="ja-JP"/>
            </w:rPr>
          </w:pPr>
          <w:hyperlink w:anchor="_Toc211324081" w:history="1">
            <w:r w:rsidR="005E39F2" w:rsidRPr="00FE32F1">
              <w:rPr>
                <w:rStyle w:val="Hypertextovodkaz"/>
                <w:rFonts w:ascii="Sitka Banner" w:hAnsi="Sitka Banner"/>
                <w:b/>
                <w:noProof/>
              </w:rPr>
              <w:t>2.</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b/>
                <w:noProof/>
              </w:rPr>
              <w:t>Koncepce rozvoje školy a aktivity jejího naplňování včetně dalšího vzdělávání pedagogických pracovníků</w:t>
            </w:r>
            <w:r w:rsidR="005E39F2">
              <w:rPr>
                <w:noProof/>
                <w:webHidden/>
              </w:rPr>
              <w:tab/>
            </w:r>
            <w:r w:rsidR="005E39F2">
              <w:rPr>
                <w:noProof/>
                <w:webHidden/>
              </w:rPr>
              <w:fldChar w:fldCharType="begin"/>
            </w:r>
            <w:r w:rsidR="005E39F2">
              <w:rPr>
                <w:noProof/>
                <w:webHidden/>
              </w:rPr>
              <w:instrText xml:space="preserve"> PAGEREF _Toc211324081 \h </w:instrText>
            </w:r>
            <w:r w:rsidR="005E39F2">
              <w:rPr>
                <w:noProof/>
                <w:webHidden/>
              </w:rPr>
            </w:r>
            <w:r w:rsidR="005E39F2">
              <w:rPr>
                <w:noProof/>
                <w:webHidden/>
              </w:rPr>
              <w:fldChar w:fldCharType="separate"/>
            </w:r>
            <w:r w:rsidR="005E39F2">
              <w:rPr>
                <w:noProof/>
                <w:webHidden/>
              </w:rPr>
              <w:t>29</w:t>
            </w:r>
            <w:r w:rsidR="005E39F2">
              <w:rPr>
                <w:noProof/>
                <w:webHidden/>
              </w:rPr>
              <w:fldChar w:fldCharType="end"/>
            </w:r>
          </w:hyperlink>
        </w:p>
        <w:p w14:paraId="5ACADF8D"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082" w:history="1">
            <w:r w:rsidR="005E39F2" w:rsidRPr="00FE32F1">
              <w:rPr>
                <w:rStyle w:val="Hypertextovodkaz"/>
                <w:rFonts w:ascii="Sitka Banner" w:hAnsi="Sitka Banner"/>
                <w:b/>
                <w:noProof/>
              </w:rPr>
              <w:t>3. Realizace projektů</w:t>
            </w:r>
            <w:r w:rsidR="005E39F2">
              <w:rPr>
                <w:noProof/>
                <w:webHidden/>
              </w:rPr>
              <w:tab/>
            </w:r>
            <w:r w:rsidR="005E39F2">
              <w:rPr>
                <w:noProof/>
                <w:webHidden/>
              </w:rPr>
              <w:fldChar w:fldCharType="begin"/>
            </w:r>
            <w:r w:rsidR="005E39F2">
              <w:rPr>
                <w:noProof/>
                <w:webHidden/>
              </w:rPr>
              <w:instrText xml:space="preserve"> PAGEREF _Toc211324082 \h </w:instrText>
            </w:r>
            <w:r w:rsidR="005E39F2">
              <w:rPr>
                <w:noProof/>
                <w:webHidden/>
              </w:rPr>
            </w:r>
            <w:r w:rsidR="005E39F2">
              <w:rPr>
                <w:noProof/>
                <w:webHidden/>
              </w:rPr>
              <w:fldChar w:fldCharType="separate"/>
            </w:r>
            <w:r w:rsidR="005E39F2">
              <w:rPr>
                <w:noProof/>
                <w:webHidden/>
              </w:rPr>
              <w:t>33</w:t>
            </w:r>
            <w:r w:rsidR="005E39F2">
              <w:rPr>
                <w:noProof/>
                <w:webHidden/>
              </w:rPr>
              <w:fldChar w:fldCharType="end"/>
            </w:r>
          </w:hyperlink>
        </w:p>
        <w:p w14:paraId="33EEFD63"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83" w:history="1">
            <w:r w:rsidR="005E39F2" w:rsidRPr="00FE32F1">
              <w:rPr>
                <w:rStyle w:val="Hypertextovodkaz"/>
                <w:rFonts w:ascii="Sitka Banner" w:hAnsi="Sitka Banner"/>
                <w:noProof/>
              </w:rPr>
              <w:t>3.1</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Projekty programu Erasmus+ - školní vzdělávání</w:t>
            </w:r>
            <w:r w:rsidR="005E39F2">
              <w:rPr>
                <w:noProof/>
                <w:webHidden/>
              </w:rPr>
              <w:tab/>
            </w:r>
            <w:r w:rsidR="005E39F2">
              <w:rPr>
                <w:noProof/>
                <w:webHidden/>
              </w:rPr>
              <w:fldChar w:fldCharType="begin"/>
            </w:r>
            <w:r w:rsidR="005E39F2">
              <w:rPr>
                <w:noProof/>
                <w:webHidden/>
              </w:rPr>
              <w:instrText xml:space="preserve"> PAGEREF _Toc211324083 \h </w:instrText>
            </w:r>
            <w:r w:rsidR="005E39F2">
              <w:rPr>
                <w:noProof/>
                <w:webHidden/>
              </w:rPr>
            </w:r>
            <w:r w:rsidR="005E39F2">
              <w:rPr>
                <w:noProof/>
                <w:webHidden/>
              </w:rPr>
              <w:fldChar w:fldCharType="separate"/>
            </w:r>
            <w:r w:rsidR="005E39F2">
              <w:rPr>
                <w:noProof/>
                <w:webHidden/>
              </w:rPr>
              <w:t>33</w:t>
            </w:r>
            <w:r w:rsidR="005E39F2">
              <w:rPr>
                <w:noProof/>
                <w:webHidden/>
              </w:rPr>
              <w:fldChar w:fldCharType="end"/>
            </w:r>
          </w:hyperlink>
        </w:p>
        <w:p w14:paraId="727B9EA5"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084" w:history="1">
            <w:r w:rsidR="005E39F2" w:rsidRPr="00FE32F1">
              <w:rPr>
                <w:rStyle w:val="Hypertextovodkaz"/>
                <w:rFonts w:ascii="Sitka Banner" w:hAnsi="Sitka Banner"/>
                <w:noProof/>
              </w:rPr>
              <w:t>(Partnerství evropských škol, zahraniční mobility učitelů i žáků):</w:t>
            </w:r>
            <w:r w:rsidR="005E39F2">
              <w:rPr>
                <w:noProof/>
                <w:webHidden/>
              </w:rPr>
              <w:tab/>
            </w:r>
            <w:r w:rsidR="005E39F2">
              <w:rPr>
                <w:noProof/>
                <w:webHidden/>
              </w:rPr>
              <w:fldChar w:fldCharType="begin"/>
            </w:r>
            <w:r w:rsidR="005E39F2">
              <w:rPr>
                <w:noProof/>
                <w:webHidden/>
              </w:rPr>
              <w:instrText xml:space="preserve"> PAGEREF _Toc211324084 \h </w:instrText>
            </w:r>
            <w:r w:rsidR="005E39F2">
              <w:rPr>
                <w:noProof/>
                <w:webHidden/>
              </w:rPr>
            </w:r>
            <w:r w:rsidR="005E39F2">
              <w:rPr>
                <w:noProof/>
                <w:webHidden/>
              </w:rPr>
              <w:fldChar w:fldCharType="separate"/>
            </w:r>
            <w:r w:rsidR="005E39F2">
              <w:rPr>
                <w:noProof/>
                <w:webHidden/>
              </w:rPr>
              <w:t>33</w:t>
            </w:r>
            <w:r w:rsidR="005E39F2">
              <w:rPr>
                <w:noProof/>
                <w:webHidden/>
              </w:rPr>
              <w:fldChar w:fldCharType="end"/>
            </w:r>
          </w:hyperlink>
        </w:p>
        <w:p w14:paraId="0B821E6D"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85" w:history="1">
            <w:r w:rsidR="005E39F2" w:rsidRPr="00FE32F1">
              <w:rPr>
                <w:rStyle w:val="Hypertextovodkaz"/>
                <w:rFonts w:ascii="Sitka Banner" w:hAnsi="Sitka Banner"/>
                <w:noProof/>
              </w:rPr>
              <w:t>3.2</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OP JAK, „Šablony“ pro ZŠ a SŠ – 2 projekty ve školním roce 2024/25 dokončeny, 2 další zahájeny</w:t>
            </w:r>
            <w:r w:rsidR="005E39F2">
              <w:rPr>
                <w:noProof/>
                <w:webHidden/>
              </w:rPr>
              <w:tab/>
            </w:r>
            <w:r w:rsidR="005E39F2">
              <w:rPr>
                <w:noProof/>
                <w:webHidden/>
              </w:rPr>
              <w:fldChar w:fldCharType="begin"/>
            </w:r>
            <w:r w:rsidR="005E39F2">
              <w:rPr>
                <w:noProof/>
                <w:webHidden/>
              </w:rPr>
              <w:instrText xml:space="preserve"> PAGEREF _Toc211324085 \h </w:instrText>
            </w:r>
            <w:r w:rsidR="005E39F2">
              <w:rPr>
                <w:noProof/>
                <w:webHidden/>
              </w:rPr>
            </w:r>
            <w:r w:rsidR="005E39F2">
              <w:rPr>
                <w:noProof/>
                <w:webHidden/>
              </w:rPr>
              <w:fldChar w:fldCharType="separate"/>
            </w:r>
            <w:r w:rsidR="005E39F2">
              <w:rPr>
                <w:noProof/>
                <w:webHidden/>
              </w:rPr>
              <w:t>34</w:t>
            </w:r>
            <w:r w:rsidR="005E39F2">
              <w:rPr>
                <w:noProof/>
                <w:webHidden/>
              </w:rPr>
              <w:fldChar w:fldCharType="end"/>
            </w:r>
          </w:hyperlink>
        </w:p>
        <w:p w14:paraId="19D5E017"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86" w:history="1">
            <w:r w:rsidR="005E39F2" w:rsidRPr="00FE32F1">
              <w:rPr>
                <w:rStyle w:val="Hypertextovodkaz"/>
                <w:rFonts w:ascii="Sitka Banner" w:hAnsi="Sitka Banner"/>
                <w:noProof/>
              </w:rPr>
              <w:t>3.3</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OPPIK</w:t>
            </w:r>
            <w:r w:rsidR="005E39F2">
              <w:rPr>
                <w:noProof/>
                <w:webHidden/>
              </w:rPr>
              <w:tab/>
            </w:r>
            <w:r w:rsidR="005E39F2">
              <w:rPr>
                <w:noProof/>
                <w:webHidden/>
              </w:rPr>
              <w:fldChar w:fldCharType="begin"/>
            </w:r>
            <w:r w:rsidR="005E39F2">
              <w:rPr>
                <w:noProof/>
                <w:webHidden/>
              </w:rPr>
              <w:instrText xml:space="preserve"> PAGEREF _Toc211324086 \h </w:instrText>
            </w:r>
            <w:r w:rsidR="005E39F2">
              <w:rPr>
                <w:noProof/>
                <w:webHidden/>
              </w:rPr>
            </w:r>
            <w:r w:rsidR="005E39F2">
              <w:rPr>
                <w:noProof/>
                <w:webHidden/>
              </w:rPr>
              <w:fldChar w:fldCharType="separate"/>
            </w:r>
            <w:r w:rsidR="005E39F2">
              <w:rPr>
                <w:noProof/>
                <w:webHidden/>
              </w:rPr>
              <w:t>36</w:t>
            </w:r>
            <w:r w:rsidR="005E39F2">
              <w:rPr>
                <w:noProof/>
                <w:webHidden/>
              </w:rPr>
              <w:fldChar w:fldCharType="end"/>
            </w:r>
          </w:hyperlink>
        </w:p>
        <w:p w14:paraId="3D029771" w14:textId="77777777" w:rsidR="005E39F2" w:rsidRDefault="00AB0EB6">
          <w:pPr>
            <w:pStyle w:val="Obsah2"/>
            <w:tabs>
              <w:tab w:val="left" w:pos="880"/>
              <w:tab w:val="right" w:leader="dot" w:pos="9062"/>
            </w:tabs>
            <w:rPr>
              <w:rFonts w:asciiTheme="minorHAnsi" w:eastAsiaTheme="minorEastAsia" w:hAnsiTheme="minorHAnsi" w:cstheme="minorBidi"/>
              <w:noProof/>
              <w:sz w:val="22"/>
              <w:szCs w:val="22"/>
              <w:lang w:eastAsia="ja-JP"/>
            </w:rPr>
          </w:pPr>
          <w:hyperlink w:anchor="_Toc211324087" w:history="1">
            <w:r w:rsidR="005E39F2" w:rsidRPr="00FE32F1">
              <w:rPr>
                <w:rStyle w:val="Hypertextovodkaz"/>
                <w:rFonts w:ascii="Sitka Banner" w:hAnsi="Sitka Banner"/>
                <w:noProof/>
              </w:rPr>
              <w:t>3.4</w:t>
            </w:r>
            <w:r w:rsidR="005E39F2">
              <w:rPr>
                <w:rFonts w:asciiTheme="minorHAnsi" w:eastAsiaTheme="minorEastAsia" w:hAnsiTheme="minorHAnsi" w:cstheme="minorBidi"/>
                <w:noProof/>
                <w:sz w:val="22"/>
                <w:szCs w:val="22"/>
                <w:lang w:eastAsia="ja-JP"/>
              </w:rPr>
              <w:tab/>
            </w:r>
            <w:r w:rsidR="005E39F2" w:rsidRPr="00FE32F1">
              <w:rPr>
                <w:rStyle w:val="Hypertextovodkaz"/>
                <w:rFonts w:ascii="Sitka Banner" w:hAnsi="Sitka Banner"/>
                <w:noProof/>
              </w:rPr>
              <w:t>Z Národního plánu obnovy (NPO)</w:t>
            </w:r>
            <w:r w:rsidR="005E39F2">
              <w:rPr>
                <w:noProof/>
                <w:webHidden/>
              </w:rPr>
              <w:tab/>
            </w:r>
            <w:r w:rsidR="005E39F2">
              <w:rPr>
                <w:noProof/>
                <w:webHidden/>
              </w:rPr>
              <w:fldChar w:fldCharType="begin"/>
            </w:r>
            <w:r w:rsidR="005E39F2">
              <w:rPr>
                <w:noProof/>
                <w:webHidden/>
              </w:rPr>
              <w:instrText xml:space="preserve"> PAGEREF _Toc211324087 \h </w:instrText>
            </w:r>
            <w:r w:rsidR="005E39F2">
              <w:rPr>
                <w:noProof/>
                <w:webHidden/>
              </w:rPr>
            </w:r>
            <w:r w:rsidR="005E39F2">
              <w:rPr>
                <w:noProof/>
                <w:webHidden/>
              </w:rPr>
              <w:fldChar w:fldCharType="separate"/>
            </w:r>
            <w:r w:rsidR="005E39F2">
              <w:rPr>
                <w:noProof/>
                <w:webHidden/>
              </w:rPr>
              <w:t>36</w:t>
            </w:r>
            <w:r w:rsidR="005E39F2">
              <w:rPr>
                <w:noProof/>
                <w:webHidden/>
              </w:rPr>
              <w:fldChar w:fldCharType="end"/>
            </w:r>
          </w:hyperlink>
        </w:p>
        <w:p w14:paraId="27788FA9"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088" w:history="1">
            <w:r w:rsidR="005E39F2" w:rsidRPr="00FE32F1">
              <w:rPr>
                <w:rStyle w:val="Hypertextovodkaz"/>
                <w:rFonts w:ascii="Sitka Banner" w:hAnsi="Sitka Banner"/>
                <w:b/>
                <w:noProof/>
              </w:rPr>
              <w:t>4. Materiální a prostorové podmínky školy</w:t>
            </w:r>
            <w:r w:rsidR="005E39F2">
              <w:rPr>
                <w:noProof/>
                <w:webHidden/>
              </w:rPr>
              <w:tab/>
            </w:r>
            <w:r w:rsidR="005E39F2">
              <w:rPr>
                <w:noProof/>
                <w:webHidden/>
              </w:rPr>
              <w:fldChar w:fldCharType="begin"/>
            </w:r>
            <w:r w:rsidR="005E39F2">
              <w:rPr>
                <w:noProof/>
                <w:webHidden/>
              </w:rPr>
              <w:instrText xml:space="preserve"> PAGEREF _Toc211324088 \h </w:instrText>
            </w:r>
            <w:r w:rsidR="005E39F2">
              <w:rPr>
                <w:noProof/>
                <w:webHidden/>
              </w:rPr>
            </w:r>
            <w:r w:rsidR="005E39F2">
              <w:rPr>
                <w:noProof/>
                <w:webHidden/>
              </w:rPr>
              <w:fldChar w:fldCharType="separate"/>
            </w:r>
            <w:r w:rsidR="005E39F2">
              <w:rPr>
                <w:noProof/>
                <w:webHidden/>
              </w:rPr>
              <w:t>37</w:t>
            </w:r>
            <w:r w:rsidR="005E39F2">
              <w:rPr>
                <w:noProof/>
                <w:webHidden/>
              </w:rPr>
              <w:fldChar w:fldCharType="end"/>
            </w:r>
          </w:hyperlink>
        </w:p>
        <w:p w14:paraId="572C166B"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089" w:history="1">
            <w:r w:rsidR="005E39F2" w:rsidRPr="00FE32F1">
              <w:rPr>
                <w:rStyle w:val="Hypertextovodkaz"/>
                <w:rFonts w:ascii="Sitka Banner" w:hAnsi="Sitka Banner"/>
                <w:b/>
                <w:noProof/>
              </w:rPr>
              <w:t>5. Co se podařilo ve školním roce 2024/25 - Zpráva vedení školy</w:t>
            </w:r>
            <w:r w:rsidR="005E39F2">
              <w:rPr>
                <w:noProof/>
                <w:webHidden/>
              </w:rPr>
              <w:tab/>
            </w:r>
            <w:r w:rsidR="005E39F2">
              <w:rPr>
                <w:noProof/>
                <w:webHidden/>
              </w:rPr>
              <w:fldChar w:fldCharType="begin"/>
            </w:r>
            <w:r w:rsidR="005E39F2">
              <w:rPr>
                <w:noProof/>
                <w:webHidden/>
              </w:rPr>
              <w:instrText xml:space="preserve"> PAGEREF _Toc211324089 \h </w:instrText>
            </w:r>
            <w:r w:rsidR="005E39F2">
              <w:rPr>
                <w:noProof/>
                <w:webHidden/>
              </w:rPr>
            </w:r>
            <w:r w:rsidR="005E39F2">
              <w:rPr>
                <w:noProof/>
                <w:webHidden/>
              </w:rPr>
              <w:fldChar w:fldCharType="separate"/>
            </w:r>
            <w:r w:rsidR="005E39F2">
              <w:rPr>
                <w:noProof/>
                <w:webHidden/>
              </w:rPr>
              <w:t>38</w:t>
            </w:r>
            <w:r w:rsidR="005E39F2">
              <w:rPr>
                <w:noProof/>
                <w:webHidden/>
              </w:rPr>
              <w:fldChar w:fldCharType="end"/>
            </w:r>
          </w:hyperlink>
        </w:p>
        <w:p w14:paraId="5164E06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90" w:history="1">
            <w:r w:rsidR="005E39F2" w:rsidRPr="00FE32F1">
              <w:rPr>
                <w:rStyle w:val="Hypertextovodkaz"/>
                <w:noProof/>
              </w:rPr>
              <w:t>5.1 Podmínky vzdělávání</w:t>
            </w:r>
            <w:r w:rsidR="005E39F2">
              <w:rPr>
                <w:noProof/>
                <w:webHidden/>
              </w:rPr>
              <w:tab/>
            </w:r>
            <w:r w:rsidR="005E39F2">
              <w:rPr>
                <w:noProof/>
                <w:webHidden/>
              </w:rPr>
              <w:fldChar w:fldCharType="begin"/>
            </w:r>
            <w:r w:rsidR="005E39F2">
              <w:rPr>
                <w:noProof/>
                <w:webHidden/>
              </w:rPr>
              <w:instrText xml:space="preserve"> PAGEREF _Toc211324090 \h </w:instrText>
            </w:r>
            <w:r w:rsidR="005E39F2">
              <w:rPr>
                <w:noProof/>
                <w:webHidden/>
              </w:rPr>
            </w:r>
            <w:r w:rsidR="005E39F2">
              <w:rPr>
                <w:noProof/>
                <w:webHidden/>
              </w:rPr>
              <w:fldChar w:fldCharType="separate"/>
            </w:r>
            <w:r w:rsidR="005E39F2">
              <w:rPr>
                <w:noProof/>
                <w:webHidden/>
              </w:rPr>
              <w:t>38</w:t>
            </w:r>
            <w:r w:rsidR="005E39F2">
              <w:rPr>
                <w:noProof/>
                <w:webHidden/>
              </w:rPr>
              <w:fldChar w:fldCharType="end"/>
            </w:r>
          </w:hyperlink>
        </w:p>
        <w:p w14:paraId="2601F84F"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91" w:history="1">
            <w:r w:rsidR="005E39F2" w:rsidRPr="00FE32F1">
              <w:rPr>
                <w:rStyle w:val="Hypertextovodkaz"/>
                <w:noProof/>
              </w:rPr>
              <w:t>5.2 Průběh vzdělávání</w:t>
            </w:r>
            <w:r w:rsidR="005E39F2">
              <w:rPr>
                <w:noProof/>
                <w:webHidden/>
              </w:rPr>
              <w:tab/>
            </w:r>
            <w:r w:rsidR="005E39F2">
              <w:rPr>
                <w:noProof/>
                <w:webHidden/>
              </w:rPr>
              <w:fldChar w:fldCharType="begin"/>
            </w:r>
            <w:r w:rsidR="005E39F2">
              <w:rPr>
                <w:noProof/>
                <w:webHidden/>
              </w:rPr>
              <w:instrText xml:space="preserve"> PAGEREF _Toc211324091 \h </w:instrText>
            </w:r>
            <w:r w:rsidR="005E39F2">
              <w:rPr>
                <w:noProof/>
                <w:webHidden/>
              </w:rPr>
            </w:r>
            <w:r w:rsidR="005E39F2">
              <w:rPr>
                <w:noProof/>
                <w:webHidden/>
              </w:rPr>
              <w:fldChar w:fldCharType="separate"/>
            </w:r>
            <w:r w:rsidR="005E39F2">
              <w:rPr>
                <w:noProof/>
                <w:webHidden/>
              </w:rPr>
              <w:t>38</w:t>
            </w:r>
            <w:r w:rsidR="005E39F2">
              <w:rPr>
                <w:noProof/>
                <w:webHidden/>
              </w:rPr>
              <w:fldChar w:fldCharType="end"/>
            </w:r>
          </w:hyperlink>
        </w:p>
        <w:p w14:paraId="349FB236"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92" w:history="1">
            <w:r w:rsidR="005E39F2" w:rsidRPr="00FE32F1">
              <w:rPr>
                <w:rStyle w:val="Hypertextovodkaz"/>
                <w:noProof/>
              </w:rPr>
              <w:t>5.3 Výsledky vzdělávání</w:t>
            </w:r>
            <w:r w:rsidR="005E39F2">
              <w:rPr>
                <w:noProof/>
                <w:webHidden/>
              </w:rPr>
              <w:tab/>
            </w:r>
            <w:r w:rsidR="005E39F2">
              <w:rPr>
                <w:noProof/>
                <w:webHidden/>
              </w:rPr>
              <w:fldChar w:fldCharType="begin"/>
            </w:r>
            <w:r w:rsidR="005E39F2">
              <w:rPr>
                <w:noProof/>
                <w:webHidden/>
              </w:rPr>
              <w:instrText xml:space="preserve"> PAGEREF _Toc211324092 \h </w:instrText>
            </w:r>
            <w:r w:rsidR="005E39F2">
              <w:rPr>
                <w:noProof/>
                <w:webHidden/>
              </w:rPr>
            </w:r>
            <w:r w:rsidR="005E39F2">
              <w:rPr>
                <w:noProof/>
                <w:webHidden/>
              </w:rPr>
              <w:fldChar w:fldCharType="separate"/>
            </w:r>
            <w:r w:rsidR="005E39F2">
              <w:rPr>
                <w:noProof/>
                <w:webHidden/>
              </w:rPr>
              <w:t>39</w:t>
            </w:r>
            <w:r w:rsidR="005E39F2">
              <w:rPr>
                <w:noProof/>
                <w:webHidden/>
              </w:rPr>
              <w:fldChar w:fldCharType="end"/>
            </w:r>
          </w:hyperlink>
        </w:p>
        <w:p w14:paraId="6D848E57"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093" w:history="1">
            <w:r w:rsidR="005E39F2" w:rsidRPr="00FE32F1">
              <w:rPr>
                <w:rStyle w:val="Hypertextovodkaz"/>
                <w:rFonts w:ascii="Sitka Banner" w:hAnsi="Sitka Banner"/>
                <w:b/>
                <w:noProof/>
              </w:rPr>
              <w:t>6. Personální zabezpečení školy</w:t>
            </w:r>
            <w:r w:rsidR="005E39F2">
              <w:rPr>
                <w:noProof/>
                <w:webHidden/>
              </w:rPr>
              <w:tab/>
            </w:r>
            <w:r w:rsidR="005E39F2">
              <w:rPr>
                <w:noProof/>
                <w:webHidden/>
              </w:rPr>
              <w:fldChar w:fldCharType="begin"/>
            </w:r>
            <w:r w:rsidR="005E39F2">
              <w:rPr>
                <w:noProof/>
                <w:webHidden/>
              </w:rPr>
              <w:instrText xml:space="preserve"> PAGEREF _Toc211324093 \h </w:instrText>
            </w:r>
            <w:r w:rsidR="005E39F2">
              <w:rPr>
                <w:noProof/>
                <w:webHidden/>
              </w:rPr>
            </w:r>
            <w:r w:rsidR="005E39F2">
              <w:rPr>
                <w:noProof/>
                <w:webHidden/>
              </w:rPr>
              <w:fldChar w:fldCharType="separate"/>
            </w:r>
            <w:r w:rsidR="005E39F2">
              <w:rPr>
                <w:noProof/>
                <w:webHidden/>
              </w:rPr>
              <w:t>40</w:t>
            </w:r>
            <w:r w:rsidR="005E39F2">
              <w:rPr>
                <w:noProof/>
                <w:webHidden/>
              </w:rPr>
              <w:fldChar w:fldCharType="end"/>
            </w:r>
          </w:hyperlink>
        </w:p>
        <w:p w14:paraId="11559FD0"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094" w:history="1">
            <w:r w:rsidR="005E39F2" w:rsidRPr="00FE32F1">
              <w:rPr>
                <w:rStyle w:val="Hypertextovodkaz"/>
                <w:rFonts w:ascii="Sitka Banner" w:hAnsi="Sitka Banner"/>
                <w:noProof/>
              </w:rPr>
              <w:t>6.1. Systém řízení školy 2024/25</w:t>
            </w:r>
            <w:r w:rsidR="005E39F2">
              <w:rPr>
                <w:noProof/>
                <w:webHidden/>
              </w:rPr>
              <w:tab/>
            </w:r>
            <w:r w:rsidR="005E39F2">
              <w:rPr>
                <w:noProof/>
                <w:webHidden/>
              </w:rPr>
              <w:fldChar w:fldCharType="begin"/>
            </w:r>
            <w:r w:rsidR="005E39F2">
              <w:rPr>
                <w:noProof/>
                <w:webHidden/>
              </w:rPr>
              <w:instrText xml:space="preserve"> PAGEREF _Toc211324094 \h </w:instrText>
            </w:r>
            <w:r w:rsidR="005E39F2">
              <w:rPr>
                <w:noProof/>
                <w:webHidden/>
              </w:rPr>
            </w:r>
            <w:r w:rsidR="005E39F2">
              <w:rPr>
                <w:noProof/>
                <w:webHidden/>
              </w:rPr>
              <w:fldChar w:fldCharType="separate"/>
            </w:r>
            <w:r w:rsidR="005E39F2">
              <w:rPr>
                <w:noProof/>
                <w:webHidden/>
              </w:rPr>
              <w:t>40</w:t>
            </w:r>
            <w:r w:rsidR="005E39F2">
              <w:rPr>
                <w:noProof/>
                <w:webHidden/>
              </w:rPr>
              <w:fldChar w:fldCharType="end"/>
            </w:r>
          </w:hyperlink>
        </w:p>
        <w:p w14:paraId="1CE099F3"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095" w:history="1">
            <w:r w:rsidR="005E39F2" w:rsidRPr="00FE32F1">
              <w:rPr>
                <w:rStyle w:val="Hypertextovodkaz"/>
                <w:noProof/>
              </w:rPr>
              <w:t>6.1.1. 4-členné užší vedení školy</w:t>
            </w:r>
            <w:r w:rsidR="005E39F2">
              <w:rPr>
                <w:noProof/>
                <w:webHidden/>
              </w:rPr>
              <w:tab/>
            </w:r>
            <w:r w:rsidR="005E39F2">
              <w:rPr>
                <w:noProof/>
                <w:webHidden/>
              </w:rPr>
              <w:fldChar w:fldCharType="begin"/>
            </w:r>
            <w:r w:rsidR="005E39F2">
              <w:rPr>
                <w:noProof/>
                <w:webHidden/>
              </w:rPr>
              <w:instrText xml:space="preserve"> PAGEREF _Toc211324095 \h </w:instrText>
            </w:r>
            <w:r w:rsidR="005E39F2">
              <w:rPr>
                <w:noProof/>
                <w:webHidden/>
              </w:rPr>
            </w:r>
            <w:r w:rsidR="005E39F2">
              <w:rPr>
                <w:noProof/>
                <w:webHidden/>
              </w:rPr>
              <w:fldChar w:fldCharType="separate"/>
            </w:r>
            <w:r w:rsidR="005E39F2">
              <w:rPr>
                <w:noProof/>
                <w:webHidden/>
              </w:rPr>
              <w:t>40</w:t>
            </w:r>
            <w:r w:rsidR="005E39F2">
              <w:rPr>
                <w:noProof/>
                <w:webHidden/>
              </w:rPr>
              <w:fldChar w:fldCharType="end"/>
            </w:r>
          </w:hyperlink>
        </w:p>
        <w:p w14:paraId="6F7EB945" w14:textId="77777777" w:rsidR="005E39F2" w:rsidRDefault="00AB0EB6">
          <w:pPr>
            <w:pStyle w:val="Obsah3"/>
            <w:tabs>
              <w:tab w:val="left" w:pos="1320"/>
              <w:tab w:val="right" w:leader="dot" w:pos="9062"/>
            </w:tabs>
            <w:rPr>
              <w:rFonts w:asciiTheme="minorHAnsi" w:eastAsiaTheme="minorEastAsia" w:hAnsiTheme="minorHAnsi" w:cstheme="minorBidi"/>
              <w:noProof/>
              <w:sz w:val="22"/>
              <w:szCs w:val="22"/>
              <w:lang w:eastAsia="ja-JP"/>
            </w:rPr>
          </w:pPr>
          <w:hyperlink w:anchor="_Toc211324096" w:history="1">
            <w:r w:rsidR="005E39F2" w:rsidRPr="00FE32F1">
              <w:rPr>
                <w:rStyle w:val="Hypertextovodkaz"/>
                <w:noProof/>
              </w:rPr>
              <w:t>6.1.2</w:t>
            </w:r>
            <w:r w:rsidR="005E39F2">
              <w:rPr>
                <w:rFonts w:asciiTheme="minorHAnsi" w:eastAsiaTheme="minorEastAsia" w:hAnsiTheme="minorHAnsi" w:cstheme="minorBidi"/>
                <w:noProof/>
                <w:sz w:val="22"/>
                <w:szCs w:val="22"/>
                <w:lang w:eastAsia="ja-JP"/>
              </w:rPr>
              <w:tab/>
            </w:r>
            <w:r w:rsidR="005E39F2" w:rsidRPr="00FE32F1">
              <w:rPr>
                <w:rStyle w:val="Hypertextovodkaz"/>
                <w:noProof/>
              </w:rPr>
              <w:t>Předmětové sekce</w:t>
            </w:r>
            <w:r w:rsidR="005E39F2">
              <w:rPr>
                <w:noProof/>
                <w:webHidden/>
              </w:rPr>
              <w:tab/>
            </w:r>
            <w:r w:rsidR="005E39F2">
              <w:rPr>
                <w:noProof/>
                <w:webHidden/>
              </w:rPr>
              <w:fldChar w:fldCharType="begin"/>
            </w:r>
            <w:r w:rsidR="005E39F2">
              <w:rPr>
                <w:noProof/>
                <w:webHidden/>
              </w:rPr>
              <w:instrText xml:space="preserve"> PAGEREF _Toc211324096 \h </w:instrText>
            </w:r>
            <w:r w:rsidR="005E39F2">
              <w:rPr>
                <w:noProof/>
                <w:webHidden/>
              </w:rPr>
            </w:r>
            <w:r w:rsidR="005E39F2">
              <w:rPr>
                <w:noProof/>
                <w:webHidden/>
              </w:rPr>
              <w:fldChar w:fldCharType="separate"/>
            </w:r>
            <w:r w:rsidR="005E39F2">
              <w:rPr>
                <w:noProof/>
                <w:webHidden/>
              </w:rPr>
              <w:t>40</w:t>
            </w:r>
            <w:r w:rsidR="005E39F2">
              <w:rPr>
                <w:noProof/>
                <w:webHidden/>
              </w:rPr>
              <w:fldChar w:fldCharType="end"/>
            </w:r>
          </w:hyperlink>
        </w:p>
        <w:p w14:paraId="6B967C88"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097" w:history="1">
            <w:r w:rsidR="005E39F2" w:rsidRPr="00FE32F1">
              <w:rPr>
                <w:rStyle w:val="Hypertextovodkaz"/>
                <w:noProof/>
              </w:rPr>
              <w:t>6.1.3 Uvádějící a začínající učitelé</w:t>
            </w:r>
            <w:r w:rsidR="005E39F2">
              <w:rPr>
                <w:noProof/>
                <w:webHidden/>
              </w:rPr>
              <w:tab/>
            </w:r>
            <w:r w:rsidR="005E39F2">
              <w:rPr>
                <w:noProof/>
                <w:webHidden/>
              </w:rPr>
              <w:fldChar w:fldCharType="begin"/>
            </w:r>
            <w:r w:rsidR="005E39F2">
              <w:rPr>
                <w:noProof/>
                <w:webHidden/>
              </w:rPr>
              <w:instrText xml:space="preserve"> PAGEREF _Toc211324097 \h </w:instrText>
            </w:r>
            <w:r w:rsidR="005E39F2">
              <w:rPr>
                <w:noProof/>
                <w:webHidden/>
              </w:rPr>
            </w:r>
            <w:r w:rsidR="005E39F2">
              <w:rPr>
                <w:noProof/>
                <w:webHidden/>
              </w:rPr>
              <w:fldChar w:fldCharType="separate"/>
            </w:r>
            <w:r w:rsidR="005E39F2">
              <w:rPr>
                <w:noProof/>
                <w:webHidden/>
              </w:rPr>
              <w:t>41</w:t>
            </w:r>
            <w:r w:rsidR="005E39F2">
              <w:rPr>
                <w:noProof/>
                <w:webHidden/>
              </w:rPr>
              <w:fldChar w:fldCharType="end"/>
            </w:r>
          </w:hyperlink>
        </w:p>
        <w:p w14:paraId="07345FFA"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098" w:history="1">
            <w:r w:rsidR="005E39F2" w:rsidRPr="00FE32F1">
              <w:rPr>
                <w:rStyle w:val="Hypertextovodkaz"/>
                <w:noProof/>
              </w:rPr>
              <w:t>6.1.4 Školské poradenské pracoviště</w:t>
            </w:r>
            <w:r w:rsidR="005E39F2">
              <w:rPr>
                <w:noProof/>
                <w:webHidden/>
              </w:rPr>
              <w:tab/>
            </w:r>
            <w:r w:rsidR="005E39F2">
              <w:rPr>
                <w:noProof/>
                <w:webHidden/>
              </w:rPr>
              <w:fldChar w:fldCharType="begin"/>
            </w:r>
            <w:r w:rsidR="005E39F2">
              <w:rPr>
                <w:noProof/>
                <w:webHidden/>
              </w:rPr>
              <w:instrText xml:space="preserve"> PAGEREF _Toc211324098 \h </w:instrText>
            </w:r>
            <w:r w:rsidR="005E39F2">
              <w:rPr>
                <w:noProof/>
                <w:webHidden/>
              </w:rPr>
            </w:r>
            <w:r w:rsidR="005E39F2">
              <w:rPr>
                <w:noProof/>
                <w:webHidden/>
              </w:rPr>
              <w:fldChar w:fldCharType="separate"/>
            </w:r>
            <w:r w:rsidR="005E39F2">
              <w:rPr>
                <w:noProof/>
                <w:webHidden/>
              </w:rPr>
              <w:t>41</w:t>
            </w:r>
            <w:r w:rsidR="005E39F2">
              <w:rPr>
                <w:noProof/>
                <w:webHidden/>
              </w:rPr>
              <w:fldChar w:fldCharType="end"/>
            </w:r>
          </w:hyperlink>
        </w:p>
        <w:p w14:paraId="7F52A2F4"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099" w:history="1">
            <w:r w:rsidR="005E39F2" w:rsidRPr="00FE32F1">
              <w:rPr>
                <w:rStyle w:val="Hypertextovodkaz"/>
                <w:noProof/>
              </w:rPr>
              <w:t>6.1.5 Kariéroví poradci</w:t>
            </w:r>
            <w:r w:rsidR="005E39F2">
              <w:rPr>
                <w:noProof/>
                <w:webHidden/>
              </w:rPr>
              <w:tab/>
            </w:r>
            <w:r w:rsidR="005E39F2">
              <w:rPr>
                <w:noProof/>
                <w:webHidden/>
              </w:rPr>
              <w:fldChar w:fldCharType="begin"/>
            </w:r>
            <w:r w:rsidR="005E39F2">
              <w:rPr>
                <w:noProof/>
                <w:webHidden/>
              </w:rPr>
              <w:instrText xml:space="preserve"> PAGEREF _Toc211324099 \h </w:instrText>
            </w:r>
            <w:r w:rsidR="005E39F2">
              <w:rPr>
                <w:noProof/>
                <w:webHidden/>
              </w:rPr>
            </w:r>
            <w:r w:rsidR="005E39F2">
              <w:rPr>
                <w:noProof/>
                <w:webHidden/>
              </w:rPr>
              <w:fldChar w:fldCharType="separate"/>
            </w:r>
            <w:r w:rsidR="005E39F2">
              <w:rPr>
                <w:noProof/>
                <w:webHidden/>
              </w:rPr>
              <w:t>41</w:t>
            </w:r>
            <w:r w:rsidR="005E39F2">
              <w:rPr>
                <w:noProof/>
                <w:webHidden/>
              </w:rPr>
              <w:fldChar w:fldCharType="end"/>
            </w:r>
          </w:hyperlink>
        </w:p>
        <w:p w14:paraId="20426021"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00" w:history="1">
            <w:r w:rsidR="005E39F2" w:rsidRPr="00FE32F1">
              <w:rPr>
                <w:rStyle w:val="Hypertextovodkaz"/>
                <w:rFonts w:ascii="Sitka Banner" w:hAnsi="Sitka Banner"/>
                <w:noProof/>
              </w:rPr>
              <w:t>6.2. Školská rada při TSG a ZŠ a další poradní orgány:</w:t>
            </w:r>
            <w:r w:rsidR="005E39F2">
              <w:rPr>
                <w:noProof/>
                <w:webHidden/>
              </w:rPr>
              <w:tab/>
            </w:r>
            <w:r w:rsidR="005E39F2">
              <w:rPr>
                <w:noProof/>
                <w:webHidden/>
              </w:rPr>
              <w:fldChar w:fldCharType="begin"/>
            </w:r>
            <w:r w:rsidR="005E39F2">
              <w:rPr>
                <w:noProof/>
                <w:webHidden/>
              </w:rPr>
              <w:instrText xml:space="preserve"> PAGEREF _Toc211324100 \h </w:instrText>
            </w:r>
            <w:r w:rsidR="005E39F2">
              <w:rPr>
                <w:noProof/>
                <w:webHidden/>
              </w:rPr>
            </w:r>
            <w:r w:rsidR="005E39F2">
              <w:rPr>
                <w:noProof/>
                <w:webHidden/>
              </w:rPr>
              <w:fldChar w:fldCharType="separate"/>
            </w:r>
            <w:r w:rsidR="005E39F2">
              <w:rPr>
                <w:noProof/>
                <w:webHidden/>
              </w:rPr>
              <w:t>41</w:t>
            </w:r>
            <w:r w:rsidR="005E39F2">
              <w:rPr>
                <w:noProof/>
                <w:webHidden/>
              </w:rPr>
              <w:fldChar w:fldCharType="end"/>
            </w:r>
          </w:hyperlink>
        </w:p>
        <w:p w14:paraId="2D6EA4A3"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01" w:history="1">
            <w:r w:rsidR="005E39F2" w:rsidRPr="00FE32F1">
              <w:rPr>
                <w:rStyle w:val="Hypertextovodkaz"/>
                <w:noProof/>
              </w:rPr>
              <w:t xml:space="preserve">6.3 </w:t>
            </w:r>
            <w:r w:rsidR="005E39F2" w:rsidRPr="00FE32F1">
              <w:rPr>
                <w:rStyle w:val="Hypertextovodkaz"/>
                <w:rFonts w:ascii="Sitka Banner" w:hAnsi="Sitka Banner"/>
                <w:noProof/>
              </w:rPr>
              <w:t>Rozdělení povinností (2024/25)</w:t>
            </w:r>
            <w:r w:rsidR="005E39F2">
              <w:rPr>
                <w:noProof/>
                <w:webHidden/>
              </w:rPr>
              <w:tab/>
            </w:r>
            <w:r w:rsidR="005E39F2">
              <w:rPr>
                <w:noProof/>
                <w:webHidden/>
              </w:rPr>
              <w:fldChar w:fldCharType="begin"/>
            </w:r>
            <w:r w:rsidR="005E39F2">
              <w:rPr>
                <w:noProof/>
                <w:webHidden/>
              </w:rPr>
              <w:instrText xml:space="preserve"> PAGEREF _Toc211324101 \h </w:instrText>
            </w:r>
            <w:r w:rsidR="005E39F2">
              <w:rPr>
                <w:noProof/>
                <w:webHidden/>
              </w:rPr>
            </w:r>
            <w:r w:rsidR="005E39F2">
              <w:rPr>
                <w:noProof/>
                <w:webHidden/>
              </w:rPr>
              <w:fldChar w:fldCharType="separate"/>
            </w:r>
            <w:r w:rsidR="005E39F2">
              <w:rPr>
                <w:noProof/>
                <w:webHidden/>
              </w:rPr>
              <w:t>45</w:t>
            </w:r>
            <w:r w:rsidR="005E39F2">
              <w:rPr>
                <w:noProof/>
                <w:webHidden/>
              </w:rPr>
              <w:fldChar w:fldCharType="end"/>
            </w:r>
          </w:hyperlink>
        </w:p>
        <w:p w14:paraId="08AEC21B"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02" w:history="1">
            <w:r w:rsidR="005E39F2" w:rsidRPr="00FE32F1">
              <w:rPr>
                <w:rStyle w:val="Hypertextovodkaz"/>
                <w:rFonts w:ascii="Sitka Banner" w:hAnsi="Sitka Banner"/>
                <w:noProof/>
              </w:rPr>
              <w:t>6.3.1 Zřizovatelka školy a jednatelka s.r.o.: Mgr. Věra Komzáková - zodpovědnost za školu a obchodní společnost</w:t>
            </w:r>
            <w:r w:rsidR="005E39F2">
              <w:rPr>
                <w:noProof/>
                <w:webHidden/>
              </w:rPr>
              <w:tab/>
            </w:r>
            <w:r w:rsidR="005E39F2">
              <w:rPr>
                <w:noProof/>
                <w:webHidden/>
              </w:rPr>
              <w:fldChar w:fldCharType="begin"/>
            </w:r>
            <w:r w:rsidR="005E39F2">
              <w:rPr>
                <w:noProof/>
                <w:webHidden/>
              </w:rPr>
              <w:instrText xml:space="preserve"> PAGEREF _Toc211324102 \h </w:instrText>
            </w:r>
            <w:r w:rsidR="005E39F2">
              <w:rPr>
                <w:noProof/>
                <w:webHidden/>
              </w:rPr>
            </w:r>
            <w:r w:rsidR="005E39F2">
              <w:rPr>
                <w:noProof/>
                <w:webHidden/>
              </w:rPr>
              <w:fldChar w:fldCharType="separate"/>
            </w:r>
            <w:r w:rsidR="005E39F2">
              <w:rPr>
                <w:noProof/>
                <w:webHidden/>
              </w:rPr>
              <w:t>45</w:t>
            </w:r>
            <w:r w:rsidR="005E39F2">
              <w:rPr>
                <w:noProof/>
                <w:webHidden/>
              </w:rPr>
              <w:fldChar w:fldCharType="end"/>
            </w:r>
          </w:hyperlink>
        </w:p>
        <w:p w14:paraId="335944D3"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03" w:history="1">
            <w:r w:rsidR="005E39F2" w:rsidRPr="00FE32F1">
              <w:rPr>
                <w:rStyle w:val="Hypertextovodkaz"/>
                <w:rFonts w:ascii="Sitka Banner" w:hAnsi="Sitka Banner"/>
                <w:noProof/>
              </w:rPr>
              <w:t>6.3.2 Ředitelka školy: PhDr. Markéta Švadlenová</w:t>
            </w:r>
            <w:r w:rsidR="005E39F2">
              <w:rPr>
                <w:noProof/>
                <w:webHidden/>
              </w:rPr>
              <w:tab/>
            </w:r>
            <w:r w:rsidR="005E39F2">
              <w:rPr>
                <w:noProof/>
                <w:webHidden/>
              </w:rPr>
              <w:fldChar w:fldCharType="begin"/>
            </w:r>
            <w:r w:rsidR="005E39F2">
              <w:rPr>
                <w:noProof/>
                <w:webHidden/>
              </w:rPr>
              <w:instrText xml:space="preserve"> PAGEREF _Toc211324103 \h </w:instrText>
            </w:r>
            <w:r w:rsidR="005E39F2">
              <w:rPr>
                <w:noProof/>
                <w:webHidden/>
              </w:rPr>
            </w:r>
            <w:r w:rsidR="005E39F2">
              <w:rPr>
                <w:noProof/>
                <w:webHidden/>
              </w:rPr>
              <w:fldChar w:fldCharType="separate"/>
            </w:r>
            <w:r w:rsidR="005E39F2">
              <w:rPr>
                <w:noProof/>
                <w:webHidden/>
              </w:rPr>
              <w:t>45</w:t>
            </w:r>
            <w:r w:rsidR="005E39F2">
              <w:rPr>
                <w:noProof/>
                <w:webHidden/>
              </w:rPr>
              <w:fldChar w:fldCharType="end"/>
            </w:r>
          </w:hyperlink>
        </w:p>
        <w:p w14:paraId="02B22347"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04" w:history="1">
            <w:r w:rsidR="005E39F2" w:rsidRPr="00FE32F1">
              <w:rPr>
                <w:rStyle w:val="Hypertextovodkaz"/>
                <w:rFonts w:ascii="Sitka Banner" w:hAnsi="Sitka Banner"/>
                <w:noProof/>
              </w:rPr>
              <w:t>6.3.3 Zástupkyně ředitelky školy  – Mgr. Jitka Musilová – zodpovědnost za mzdy, personalistiku a výkaznictví</w:t>
            </w:r>
            <w:r w:rsidR="005E39F2">
              <w:rPr>
                <w:noProof/>
                <w:webHidden/>
              </w:rPr>
              <w:tab/>
            </w:r>
            <w:r w:rsidR="005E39F2">
              <w:rPr>
                <w:noProof/>
                <w:webHidden/>
              </w:rPr>
              <w:fldChar w:fldCharType="begin"/>
            </w:r>
            <w:r w:rsidR="005E39F2">
              <w:rPr>
                <w:noProof/>
                <w:webHidden/>
              </w:rPr>
              <w:instrText xml:space="preserve"> PAGEREF _Toc211324104 \h </w:instrText>
            </w:r>
            <w:r w:rsidR="005E39F2">
              <w:rPr>
                <w:noProof/>
                <w:webHidden/>
              </w:rPr>
            </w:r>
            <w:r w:rsidR="005E39F2">
              <w:rPr>
                <w:noProof/>
                <w:webHidden/>
              </w:rPr>
              <w:fldChar w:fldCharType="separate"/>
            </w:r>
            <w:r w:rsidR="005E39F2">
              <w:rPr>
                <w:noProof/>
                <w:webHidden/>
              </w:rPr>
              <w:t>46</w:t>
            </w:r>
            <w:r w:rsidR="005E39F2">
              <w:rPr>
                <w:noProof/>
                <w:webHidden/>
              </w:rPr>
              <w:fldChar w:fldCharType="end"/>
            </w:r>
          </w:hyperlink>
        </w:p>
        <w:p w14:paraId="07001F5B"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05" w:history="1">
            <w:r w:rsidR="005E39F2" w:rsidRPr="00FE32F1">
              <w:rPr>
                <w:rStyle w:val="Hypertextovodkaz"/>
                <w:rFonts w:ascii="Sitka Banner" w:hAnsi="Sitka Banner"/>
                <w:noProof/>
              </w:rPr>
              <w:t>6.3.4 Zástupce ředitelky školy  – Mgr. Marek Švadlena – zodpovědnost za suplování a akce školy</w:t>
            </w:r>
            <w:r w:rsidR="005E39F2">
              <w:rPr>
                <w:noProof/>
                <w:webHidden/>
              </w:rPr>
              <w:tab/>
            </w:r>
            <w:r w:rsidR="005E39F2">
              <w:rPr>
                <w:noProof/>
                <w:webHidden/>
              </w:rPr>
              <w:fldChar w:fldCharType="begin"/>
            </w:r>
            <w:r w:rsidR="005E39F2">
              <w:rPr>
                <w:noProof/>
                <w:webHidden/>
              </w:rPr>
              <w:instrText xml:space="preserve"> PAGEREF _Toc211324105 \h </w:instrText>
            </w:r>
            <w:r w:rsidR="005E39F2">
              <w:rPr>
                <w:noProof/>
                <w:webHidden/>
              </w:rPr>
            </w:r>
            <w:r w:rsidR="005E39F2">
              <w:rPr>
                <w:noProof/>
                <w:webHidden/>
              </w:rPr>
              <w:fldChar w:fldCharType="separate"/>
            </w:r>
            <w:r w:rsidR="005E39F2">
              <w:rPr>
                <w:noProof/>
                <w:webHidden/>
              </w:rPr>
              <w:t>46</w:t>
            </w:r>
            <w:r w:rsidR="005E39F2">
              <w:rPr>
                <w:noProof/>
                <w:webHidden/>
              </w:rPr>
              <w:fldChar w:fldCharType="end"/>
            </w:r>
          </w:hyperlink>
        </w:p>
        <w:p w14:paraId="2ABFA142"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06" w:history="1">
            <w:r w:rsidR="005E39F2" w:rsidRPr="00FE32F1">
              <w:rPr>
                <w:rStyle w:val="Hypertextovodkaz"/>
                <w:rFonts w:ascii="Sitka Banner" w:hAnsi="Sitka Banner"/>
                <w:noProof/>
              </w:rPr>
              <w:t>6.3.5 Zástupkyně ředitelky školy pro první stupeň, výchovná poradkyně a kariérní poradkyně pro základní školu – Mgr. Ivana Šádová</w:t>
            </w:r>
            <w:r w:rsidR="005E39F2">
              <w:rPr>
                <w:noProof/>
                <w:webHidden/>
              </w:rPr>
              <w:tab/>
            </w:r>
            <w:r w:rsidR="005E39F2">
              <w:rPr>
                <w:noProof/>
                <w:webHidden/>
              </w:rPr>
              <w:fldChar w:fldCharType="begin"/>
            </w:r>
            <w:r w:rsidR="005E39F2">
              <w:rPr>
                <w:noProof/>
                <w:webHidden/>
              </w:rPr>
              <w:instrText xml:space="preserve"> PAGEREF _Toc211324106 \h </w:instrText>
            </w:r>
            <w:r w:rsidR="005E39F2">
              <w:rPr>
                <w:noProof/>
                <w:webHidden/>
              </w:rPr>
            </w:r>
            <w:r w:rsidR="005E39F2">
              <w:rPr>
                <w:noProof/>
                <w:webHidden/>
              </w:rPr>
              <w:fldChar w:fldCharType="separate"/>
            </w:r>
            <w:r w:rsidR="005E39F2">
              <w:rPr>
                <w:noProof/>
                <w:webHidden/>
              </w:rPr>
              <w:t>47</w:t>
            </w:r>
            <w:r w:rsidR="005E39F2">
              <w:rPr>
                <w:noProof/>
                <w:webHidden/>
              </w:rPr>
              <w:fldChar w:fldCharType="end"/>
            </w:r>
          </w:hyperlink>
        </w:p>
        <w:p w14:paraId="149A181E"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07" w:history="1">
            <w:r w:rsidR="005E39F2" w:rsidRPr="00FE32F1">
              <w:rPr>
                <w:rStyle w:val="Hypertextovodkaz"/>
                <w:rFonts w:ascii="Sitka Banner" w:hAnsi="Sitka Banner"/>
                <w:noProof/>
              </w:rPr>
              <w:t>6.3.6 Výchovný poradce</w:t>
            </w:r>
            <w:r w:rsidR="005E39F2">
              <w:rPr>
                <w:noProof/>
                <w:webHidden/>
              </w:rPr>
              <w:tab/>
            </w:r>
            <w:r w:rsidR="005E39F2">
              <w:rPr>
                <w:noProof/>
                <w:webHidden/>
              </w:rPr>
              <w:fldChar w:fldCharType="begin"/>
            </w:r>
            <w:r w:rsidR="005E39F2">
              <w:rPr>
                <w:noProof/>
                <w:webHidden/>
              </w:rPr>
              <w:instrText xml:space="preserve"> PAGEREF _Toc211324107 \h </w:instrText>
            </w:r>
            <w:r w:rsidR="005E39F2">
              <w:rPr>
                <w:noProof/>
                <w:webHidden/>
              </w:rPr>
            </w:r>
            <w:r w:rsidR="005E39F2">
              <w:rPr>
                <w:noProof/>
                <w:webHidden/>
              </w:rPr>
              <w:fldChar w:fldCharType="separate"/>
            </w:r>
            <w:r w:rsidR="005E39F2">
              <w:rPr>
                <w:noProof/>
                <w:webHidden/>
              </w:rPr>
              <w:t>48</w:t>
            </w:r>
            <w:r w:rsidR="005E39F2">
              <w:rPr>
                <w:noProof/>
                <w:webHidden/>
              </w:rPr>
              <w:fldChar w:fldCharType="end"/>
            </w:r>
          </w:hyperlink>
        </w:p>
        <w:p w14:paraId="769BF57F"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08" w:history="1">
            <w:r w:rsidR="005E39F2" w:rsidRPr="00FE32F1">
              <w:rPr>
                <w:rStyle w:val="Hypertextovodkaz"/>
                <w:rFonts w:ascii="Sitka Banner" w:hAnsi="Sitka Banner"/>
                <w:noProof/>
              </w:rPr>
              <w:t>6.3.7 Asistent/ka pedagoga a náplň práce AP</w:t>
            </w:r>
            <w:r w:rsidR="005E39F2">
              <w:rPr>
                <w:noProof/>
                <w:webHidden/>
              </w:rPr>
              <w:tab/>
            </w:r>
            <w:r w:rsidR="005E39F2">
              <w:rPr>
                <w:noProof/>
                <w:webHidden/>
              </w:rPr>
              <w:fldChar w:fldCharType="begin"/>
            </w:r>
            <w:r w:rsidR="005E39F2">
              <w:rPr>
                <w:noProof/>
                <w:webHidden/>
              </w:rPr>
              <w:instrText xml:space="preserve"> PAGEREF _Toc211324108 \h </w:instrText>
            </w:r>
            <w:r w:rsidR="005E39F2">
              <w:rPr>
                <w:noProof/>
                <w:webHidden/>
              </w:rPr>
            </w:r>
            <w:r w:rsidR="005E39F2">
              <w:rPr>
                <w:noProof/>
                <w:webHidden/>
              </w:rPr>
              <w:fldChar w:fldCharType="separate"/>
            </w:r>
            <w:r w:rsidR="005E39F2">
              <w:rPr>
                <w:noProof/>
                <w:webHidden/>
              </w:rPr>
              <w:t>49</w:t>
            </w:r>
            <w:r w:rsidR="005E39F2">
              <w:rPr>
                <w:noProof/>
                <w:webHidden/>
              </w:rPr>
              <w:fldChar w:fldCharType="end"/>
            </w:r>
          </w:hyperlink>
        </w:p>
        <w:p w14:paraId="58261357"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09" w:history="1">
            <w:r w:rsidR="005E39F2" w:rsidRPr="00FE32F1">
              <w:rPr>
                <w:rStyle w:val="Hypertextovodkaz"/>
                <w:rFonts w:ascii="Sitka Banner" w:hAnsi="Sitka Banner"/>
                <w:noProof/>
              </w:rPr>
              <w:t>6.3.8 Školní asistent/ka, koordinátor/ka vzdělávání, školní koordinátor/ka žáků s OMJ</w:t>
            </w:r>
            <w:r w:rsidR="005E39F2">
              <w:rPr>
                <w:noProof/>
                <w:webHidden/>
              </w:rPr>
              <w:tab/>
            </w:r>
            <w:r w:rsidR="005E39F2">
              <w:rPr>
                <w:noProof/>
                <w:webHidden/>
              </w:rPr>
              <w:fldChar w:fldCharType="begin"/>
            </w:r>
            <w:r w:rsidR="005E39F2">
              <w:rPr>
                <w:noProof/>
                <w:webHidden/>
              </w:rPr>
              <w:instrText xml:space="preserve"> PAGEREF _Toc211324109 \h </w:instrText>
            </w:r>
            <w:r w:rsidR="005E39F2">
              <w:rPr>
                <w:noProof/>
                <w:webHidden/>
              </w:rPr>
            </w:r>
            <w:r w:rsidR="005E39F2">
              <w:rPr>
                <w:noProof/>
                <w:webHidden/>
              </w:rPr>
              <w:fldChar w:fldCharType="separate"/>
            </w:r>
            <w:r w:rsidR="005E39F2">
              <w:rPr>
                <w:noProof/>
                <w:webHidden/>
              </w:rPr>
              <w:t>50</w:t>
            </w:r>
            <w:r w:rsidR="005E39F2">
              <w:rPr>
                <w:noProof/>
                <w:webHidden/>
              </w:rPr>
              <w:fldChar w:fldCharType="end"/>
            </w:r>
          </w:hyperlink>
        </w:p>
        <w:p w14:paraId="47C0DF20"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0" w:history="1">
            <w:r w:rsidR="005E39F2" w:rsidRPr="00FE32F1">
              <w:rPr>
                <w:rStyle w:val="Hypertextovodkaz"/>
                <w:rFonts w:ascii="Sitka Banner" w:hAnsi="Sitka Banner"/>
                <w:noProof/>
              </w:rPr>
              <w:t>6.3.9 Náplň práce koordinátora začleňování vícejazyčných dětí</w:t>
            </w:r>
            <w:r w:rsidR="005E39F2">
              <w:rPr>
                <w:noProof/>
                <w:webHidden/>
              </w:rPr>
              <w:tab/>
            </w:r>
            <w:r w:rsidR="005E39F2">
              <w:rPr>
                <w:noProof/>
                <w:webHidden/>
              </w:rPr>
              <w:fldChar w:fldCharType="begin"/>
            </w:r>
            <w:r w:rsidR="005E39F2">
              <w:rPr>
                <w:noProof/>
                <w:webHidden/>
              </w:rPr>
              <w:instrText xml:space="preserve"> PAGEREF _Toc211324110 \h </w:instrText>
            </w:r>
            <w:r w:rsidR="005E39F2">
              <w:rPr>
                <w:noProof/>
                <w:webHidden/>
              </w:rPr>
            </w:r>
            <w:r w:rsidR="005E39F2">
              <w:rPr>
                <w:noProof/>
                <w:webHidden/>
              </w:rPr>
              <w:fldChar w:fldCharType="separate"/>
            </w:r>
            <w:r w:rsidR="005E39F2">
              <w:rPr>
                <w:noProof/>
                <w:webHidden/>
              </w:rPr>
              <w:t>51</w:t>
            </w:r>
            <w:r w:rsidR="005E39F2">
              <w:rPr>
                <w:noProof/>
                <w:webHidden/>
              </w:rPr>
              <w:fldChar w:fldCharType="end"/>
            </w:r>
          </w:hyperlink>
        </w:p>
        <w:p w14:paraId="4D3CA564"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1" w:history="1">
            <w:r w:rsidR="005E39F2" w:rsidRPr="00FE32F1">
              <w:rPr>
                <w:rStyle w:val="Hypertextovodkaz"/>
                <w:rFonts w:ascii="Sitka Banner" w:hAnsi="Sitka Banner"/>
                <w:noProof/>
              </w:rPr>
              <w:t>6.3.10 Vedoucí žákovských praxí</w:t>
            </w:r>
            <w:r w:rsidR="005E39F2">
              <w:rPr>
                <w:noProof/>
                <w:webHidden/>
              </w:rPr>
              <w:tab/>
            </w:r>
            <w:r w:rsidR="005E39F2">
              <w:rPr>
                <w:noProof/>
                <w:webHidden/>
              </w:rPr>
              <w:fldChar w:fldCharType="begin"/>
            </w:r>
            <w:r w:rsidR="005E39F2">
              <w:rPr>
                <w:noProof/>
                <w:webHidden/>
              </w:rPr>
              <w:instrText xml:space="preserve"> PAGEREF _Toc211324111 \h </w:instrText>
            </w:r>
            <w:r w:rsidR="005E39F2">
              <w:rPr>
                <w:noProof/>
                <w:webHidden/>
              </w:rPr>
            </w:r>
            <w:r w:rsidR="005E39F2">
              <w:rPr>
                <w:noProof/>
                <w:webHidden/>
              </w:rPr>
              <w:fldChar w:fldCharType="separate"/>
            </w:r>
            <w:r w:rsidR="005E39F2">
              <w:rPr>
                <w:noProof/>
                <w:webHidden/>
              </w:rPr>
              <w:t>51</w:t>
            </w:r>
            <w:r w:rsidR="005E39F2">
              <w:rPr>
                <w:noProof/>
                <w:webHidden/>
              </w:rPr>
              <w:fldChar w:fldCharType="end"/>
            </w:r>
          </w:hyperlink>
        </w:p>
        <w:p w14:paraId="2AA1D435"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2" w:history="1">
            <w:r w:rsidR="005E39F2" w:rsidRPr="00FE32F1">
              <w:rPr>
                <w:rStyle w:val="Hypertextovodkaz"/>
                <w:rFonts w:ascii="Sitka Banner" w:hAnsi="Sitka Banner"/>
                <w:noProof/>
              </w:rPr>
              <w:t>6.3.11 Náplň práce vychovatelky školní družiny</w:t>
            </w:r>
            <w:r w:rsidR="005E39F2">
              <w:rPr>
                <w:noProof/>
                <w:webHidden/>
              </w:rPr>
              <w:tab/>
            </w:r>
            <w:r w:rsidR="005E39F2">
              <w:rPr>
                <w:noProof/>
                <w:webHidden/>
              </w:rPr>
              <w:fldChar w:fldCharType="begin"/>
            </w:r>
            <w:r w:rsidR="005E39F2">
              <w:rPr>
                <w:noProof/>
                <w:webHidden/>
              </w:rPr>
              <w:instrText xml:space="preserve"> PAGEREF _Toc211324112 \h </w:instrText>
            </w:r>
            <w:r w:rsidR="005E39F2">
              <w:rPr>
                <w:noProof/>
                <w:webHidden/>
              </w:rPr>
            </w:r>
            <w:r w:rsidR="005E39F2">
              <w:rPr>
                <w:noProof/>
                <w:webHidden/>
              </w:rPr>
              <w:fldChar w:fldCharType="separate"/>
            </w:r>
            <w:r w:rsidR="005E39F2">
              <w:rPr>
                <w:noProof/>
                <w:webHidden/>
              </w:rPr>
              <w:t>51</w:t>
            </w:r>
            <w:r w:rsidR="005E39F2">
              <w:rPr>
                <w:noProof/>
                <w:webHidden/>
              </w:rPr>
              <w:fldChar w:fldCharType="end"/>
            </w:r>
          </w:hyperlink>
        </w:p>
        <w:p w14:paraId="1D56B7CB"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3" w:history="1">
            <w:r w:rsidR="005E39F2" w:rsidRPr="00FE32F1">
              <w:rPr>
                <w:rStyle w:val="Hypertextovodkaz"/>
                <w:rFonts w:ascii="Sitka Banner" w:hAnsi="Sitka Banner"/>
                <w:noProof/>
              </w:rPr>
              <w:t>6.3.12 Náplň práce – koordinátor BOZP</w:t>
            </w:r>
            <w:r w:rsidR="005E39F2">
              <w:rPr>
                <w:noProof/>
                <w:webHidden/>
              </w:rPr>
              <w:tab/>
            </w:r>
            <w:r w:rsidR="005E39F2">
              <w:rPr>
                <w:noProof/>
                <w:webHidden/>
              </w:rPr>
              <w:fldChar w:fldCharType="begin"/>
            </w:r>
            <w:r w:rsidR="005E39F2">
              <w:rPr>
                <w:noProof/>
                <w:webHidden/>
              </w:rPr>
              <w:instrText xml:space="preserve"> PAGEREF _Toc211324113 \h </w:instrText>
            </w:r>
            <w:r w:rsidR="005E39F2">
              <w:rPr>
                <w:noProof/>
                <w:webHidden/>
              </w:rPr>
            </w:r>
            <w:r w:rsidR="005E39F2">
              <w:rPr>
                <w:noProof/>
                <w:webHidden/>
              </w:rPr>
              <w:fldChar w:fldCharType="separate"/>
            </w:r>
            <w:r w:rsidR="005E39F2">
              <w:rPr>
                <w:noProof/>
                <w:webHidden/>
              </w:rPr>
              <w:t>52</w:t>
            </w:r>
            <w:r w:rsidR="005E39F2">
              <w:rPr>
                <w:noProof/>
                <w:webHidden/>
              </w:rPr>
              <w:fldChar w:fldCharType="end"/>
            </w:r>
          </w:hyperlink>
        </w:p>
        <w:p w14:paraId="22D5A59D"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4" w:history="1">
            <w:r w:rsidR="005E39F2" w:rsidRPr="00FE32F1">
              <w:rPr>
                <w:rStyle w:val="Hypertextovodkaz"/>
                <w:rFonts w:ascii="Sitka Banner" w:hAnsi="Sitka Banner"/>
                <w:noProof/>
              </w:rPr>
              <w:t>6.3.13 Zdravotníci školy</w:t>
            </w:r>
            <w:r w:rsidR="005E39F2">
              <w:rPr>
                <w:noProof/>
                <w:webHidden/>
              </w:rPr>
              <w:tab/>
            </w:r>
            <w:r w:rsidR="005E39F2">
              <w:rPr>
                <w:noProof/>
                <w:webHidden/>
              </w:rPr>
              <w:fldChar w:fldCharType="begin"/>
            </w:r>
            <w:r w:rsidR="005E39F2">
              <w:rPr>
                <w:noProof/>
                <w:webHidden/>
              </w:rPr>
              <w:instrText xml:space="preserve"> PAGEREF _Toc211324114 \h </w:instrText>
            </w:r>
            <w:r w:rsidR="005E39F2">
              <w:rPr>
                <w:noProof/>
                <w:webHidden/>
              </w:rPr>
            </w:r>
            <w:r w:rsidR="005E39F2">
              <w:rPr>
                <w:noProof/>
                <w:webHidden/>
              </w:rPr>
              <w:fldChar w:fldCharType="separate"/>
            </w:r>
            <w:r w:rsidR="005E39F2">
              <w:rPr>
                <w:noProof/>
                <w:webHidden/>
              </w:rPr>
              <w:t>52</w:t>
            </w:r>
            <w:r w:rsidR="005E39F2">
              <w:rPr>
                <w:noProof/>
                <w:webHidden/>
              </w:rPr>
              <w:fldChar w:fldCharType="end"/>
            </w:r>
          </w:hyperlink>
        </w:p>
        <w:p w14:paraId="793F3AB8"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5" w:history="1">
            <w:r w:rsidR="005E39F2" w:rsidRPr="00FE32F1">
              <w:rPr>
                <w:rStyle w:val="Hypertextovodkaz"/>
                <w:rFonts w:ascii="Sitka Banner" w:hAnsi="Sitka Banner"/>
                <w:noProof/>
              </w:rPr>
              <w:t>6.3.14 Pověřený pracovník na jednorázové akci</w:t>
            </w:r>
            <w:r w:rsidR="005E39F2">
              <w:rPr>
                <w:noProof/>
                <w:webHidden/>
              </w:rPr>
              <w:tab/>
            </w:r>
            <w:r w:rsidR="005E39F2">
              <w:rPr>
                <w:noProof/>
                <w:webHidden/>
              </w:rPr>
              <w:fldChar w:fldCharType="begin"/>
            </w:r>
            <w:r w:rsidR="005E39F2">
              <w:rPr>
                <w:noProof/>
                <w:webHidden/>
              </w:rPr>
              <w:instrText xml:space="preserve"> PAGEREF _Toc211324115 \h </w:instrText>
            </w:r>
            <w:r w:rsidR="005E39F2">
              <w:rPr>
                <w:noProof/>
                <w:webHidden/>
              </w:rPr>
            </w:r>
            <w:r w:rsidR="005E39F2">
              <w:rPr>
                <w:noProof/>
                <w:webHidden/>
              </w:rPr>
              <w:fldChar w:fldCharType="separate"/>
            </w:r>
            <w:r w:rsidR="005E39F2">
              <w:rPr>
                <w:noProof/>
                <w:webHidden/>
              </w:rPr>
              <w:t>53</w:t>
            </w:r>
            <w:r w:rsidR="005E39F2">
              <w:rPr>
                <w:noProof/>
                <w:webHidden/>
              </w:rPr>
              <w:fldChar w:fldCharType="end"/>
            </w:r>
          </w:hyperlink>
        </w:p>
        <w:p w14:paraId="09BC9803"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6" w:history="1">
            <w:r w:rsidR="005E39F2" w:rsidRPr="00FE32F1">
              <w:rPr>
                <w:rStyle w:val="Hypertextovodkaz"/>
                <w:rFonts w:ascii="Sitka Banner" w:hAnsi="Sitka Banner"/>
                <w:noProof/>
              </w:rPr>
              <w:t>6.3.15 Náplň práce kariérového poradce</w:t>
            </w:r>
            <w:r w:rsidR="005E39F2">
              <w:rPr>
                <w:noProof/>
                <w:webHidden/>
              </w:rPr>
              <w:tab/>
            </w:r>
            <w:r w:rsidR="005E39F2">
              <w:rPr>
                <w:noProof/>
                <w:webHidden/>
              </w:rPr>
              <w:fldChar w:fldCharType="begin"/>
            </w:r>
            <w:r w:rsidR="005E39F2">
              <w:rPr>
                <w:noProof/>
                <w:webHidden/>
              </w:rPr>
              <w:instrText xml:space="preserve"> PAGEREF _Toc211324116 \h </w:instrText>
            </w:r>
            <w:r w:rsidR="005E39F2">
              <w:rPr>
                <w:noProof/>
                <w:webHidden/>
              </w:rPr>
            </w:r>
            <w:r w:rsidR="005E39F2">
              <w:rPr>
                <w:noProof/>
                <w:webHidden/>
              </w:rPr>
              <w:fldChar w:fldCharType="separate"/>
            </w:r>
            <w:r w:rsidR="005E39F2">
              <w:rPr>
                <w:noProof/>
                <w:webHidden/>
              </w:rPr>
              <w:t>53</w:t>
            </w:r>
            <w:r w:rsidR="005E39F2">
              <w:rPr>
                <w:noProof/>
                <w:webHidden/>
              </w:rPr>
              <w:fldChar w:fldCharType="end"/>
            </w:r>
          </w:hyperlink>
        </w:p>
        <w:p w14:paraId="2320659C"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7" w:history="1">
            <w:r w:rsidR="005E39F2" w:rsidRPr="00FE32F1">
              <w:rPr>
                <w:rStyle w:val="Hypertextovodkaz"/>
                <w:rFonts w:ascii="Sitka Banner" w:hAnsi="Sitka Banner"/>
                <w:noProof/>
              </w:rPr>
              <w:t>6.3.16 Náplň práce školního metodika prevence</w:t>
            </w:r>
            <w:r w:rsidR="005E39F2">
              <w:rPr>
                <w:noProof/>
                <w:webHidden/>
              </w:rPr>
              <w:tab/>
            </w:r>
            <w:r w:rsidR="005E39F2">
              <w:rPr>
                <w:noProof/>
                <w:webHidden/>
              </w:rPr>
              <w:fldChar w:fldCharType="begin"/>
            </w:r>
            <w:r w:rsidR="005E39F2">
              <w:rPr>
                <w:noProof/>
                <w:webHidden/>
              </w:rPr>
              <w:instrText xml:space="preserve"> PAGEREF _Toc211324117 \h </w:instrText>
            </w:r>
            <w:r w:rsidR="005E39F2">
              <w:rPr>
                <w:noProof/>
                <w:webHidden/>
              </w:rPr>
            </w:r>
            <w:r w:rsidR="005E39F2">
              <w:rPr>
                <w:noProof/>
                <w:webHidden/>
              </w:rPr>
              <w:fldChar w:fldCharType="separate"/>
            </w:r>
            <w:r w:rsidR="005E39F2">
              <w:rPr>
                <w:noProof/>
                <w:webHidden/>
              </w:rPr>
              <w:t>53</w:t>
            </w:r>
            <w:r w:rsidR="005E39F2">
              <w:rPr>
                <w:noProof/>
                <w:webHidden/>
              </w:rPr>
              <w:fldChar w:fldCharType="end"/>
            </w:r>
          </w:hyperlink>
        </w:p>
        <w:p w14:paraId="2CE6E631"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8" w:history="1">
            <w:r w:rsidR="005E39F2" w:rsidRPr="00FE32F1">
              <w:rPr>
                <w:rStyle w:val="Hypertextovodkaz"/>
                <w:rFonts w:ascii="Sitka Banner" w:hAnsi="Sitka Banner"/>
                <w:noProof/>
              </w:rPr>
              <w:t>6.3.17 Sekretariát TSGaZŠ</w:t>
            </w:r>
            <w:r w:rsidR="005E39F2">
              <w:rPr>
                <w:noProof/>
                <w:webHidden/>
              </w:rPr>
              <w:tab/>
            </w:r>
            <w:r w:rsidR="005E39F2">
              <w:rPr>
                <w:noProof/>
                <w:webHidden/>
              </w:rPr>
              <w:fldChar w:fldCharType="begin"/>
            </w:r>
            <w:r w:rsidR="005E39F2">
              <w:rPr>
                <w:noProof/>
                <w:webHidden/>
              </w:rPr>
              <w:instrText xml:space="preserve"> PAGEREF _Toc211324118 \h </w:instrText>
            </w:r>
            <w:r w:rsidR="005E39F2">
              <w:rPr>
                <w:noProof/>
                <w:webHidden/>
              </w:rPr>
            </w:r>
            <w:r w:rsidR="005E39F2">
              <w:rPr>
                <w:noProof/>
                <w:webHidden/>
              </w:rPr>
              <w:fldChar w:fldCharType="separate"/>
            </w:r>
            <w:r w:rsidR="005E39F2">
              <w:rPr>
                <w:noProof/>
                <w:webHidden/>
              </w:rPr>
              <w:t>54</w:t>
            </w:r>
            <w:r w:rsidR="005E39F2">
              <w:rPr>
                <w:noProof/>
                <w:webHidden/>
              </w:rPr>
              <w:fldChar w:fldCharType="end"/>
            </w:r>
          </w:hyperlink>
        </w:p>
        <w:p w14:paraId="3119BB7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19" w:history="1">
            <w:r w:rsidR="005E39F2" w:rsidRPr="00FE32F1">
              <w:rPr>
                <w:rStyle w:val="Hypertextovodkaz"/>
                <w:rFonts w:ascii="Sitka Banner" w:hAnsi="Sitka Banner"/>
                <w:noProof/>
              </w:rPr>
              <w:t>6.3.18 IT koordinátor</w:t>
            </w:r>
            <w:r w:rsidR="005E39F2">
              <w:rPr>
                <w:noProof/>
                <w:webHidden/>
              </w:rPr>
              <w:tab/>
            </w:r>
            <w:r w:rsidR="005E39F2">
              <w:rPr>
                <w:noProof/>
                <w:webHidden/>
              </w:rPr>
              <w:fldChar w:fldCharType="begin"/>
            </w:r>
            <w:r w:rsidR="005E39F2">
              <w:rPr>
                <w:noProof/>
                <w:webHidden/>
              </w:rPr>
              <w:instrText xml:space="preserve"> PAGEREF _Toc211324119 \h </w:instrText>
            </w:r>
            <w:r w:rsidR="005E39F2">
              <w:rPr>
                <w:noProof/>
                <w:webHidden/>
              </w:rPr>
            </w:r>
            <w:r w:rsidR="005E39F2">
              <w:rPr>
                <w:noProof/>
                <w:webHidden/>
              </w:rPr>
              <w:fldChar w:fldCharType="separate"/>
            </w:r>
            <w:r w:rsidR="005E39F2">
              <w:rPr>
                <w:noProof/>
                <w:webHidden/>
              </w:rPr>
              <w:t>55</w:t>
            </w:r>
            <w:r w:rsidR="005E39F2">
              <w:rPr>
                <w:noProof/>
                <w:webHidden/>
              </w:rPr>
              <w:fldChar w:fldCharType="end"/>
            </w:r>
          </w:hyperlink>
        </w:p>
        <w:p w14:paraId="4338CF7E"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0" w:history="1">
            <w:r w:rsidR="005E39F2" w:rsidRPr="00FE32F1">
              <w:rPr>
                <w:rStyle w:val="Hypertextovodkaz"/>
                <w:rFonts w:ascii="Sitka Banner" w:hAnsi="Sitka Banner"/>
                <w:noProof/>
              </w:rPr>
              <w:t>6.3.20 Vedoucí předmětových metodických sdružení = sekcí</w:t>
            </w:r>
            <w:r w:rsidR="005E39F2">
              <w:rPr>
                <w:noProof/>
                <w:webHidden/>
              </w:rPr>
              <w:tab/>
            </w:r>
            <w:r w:rsidR="005E39F2">
              <w:rPr>
                <w:noProof/>
                <w:webHidden/>
              </w:rPr>
              <w:fldChar w:fldCharType="begin"/>
            </w:r>
            <w:r w:rsidR="005E39F2">
              <w:rPr>
                <w:noProof/>
                <w:webHidden/>
              </w:rPr>
              <w:instrText xml:space="preserve"> PAGEREF _Toc211324120 \h </w:instrText>
            </w:r>
            <w:r w:rsidR="005E39F2">
              <w:rPr>
                <w:noProof/>
                <w:webHidden/>
              </w:rPr>
            </w:r>
            <w:r w:rsidR="005E39F2">
              <w:rPr>
                <w:noProof/>
                <w:webHidden/>
              </w:rPr>
              <w:fldChar w:fldCharType="separate"/>
            </w:r>
            <w:r w:rsidR="005E39F2">
              <w:rPr>
                <w:noProof/>
                <w:webHidden/>
              </w:rPr>
              <w:t>55</w:t>
            </w:r>
            <w:r w:rsidR="005E39F2">
              <w:rPr>
                <w:noProof/>
                <w:webHidden/>
              </w:rPr>
              <w:fldChar w:fldCharType="end"/>
            </w:r>
          </w:hyperlink>
        </w:p>
        <w:p w14:paraId="757CEEC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1" w:history="1">
            <w:r w:rsidR="005E39F2" w:rsidRPr="00FE32F1">
              <w:rPr>
                <w:rStyle w:val="Hypertextovodkaz"/>
                <w:rFonts w:ascii="Sitka Banner" w:hAnsi="Sitka Banner"/>
                <w:noProof/>
              </w:rPr>
              <w:t>6.3.21 Náplň práce učitele/učitelky ZŠ/SŠ</w:t>
            </w:r>
            <w:r w:rsidR="005E39F2">
              <w:rPr>
                <w:noProof/>
                <w:webHidden/>
              </w:rPr>
              <w:tab/>
            </w:r>
            <w:r w:rsidR="005E39F2">
              <w:rPr>
                <w:noProof/>
                <w:webHidden/>
              </w:rPr>
              <w:fldChar w:fldCharType="begin"/>
            </w:r>
            <w:r w:rsidR="005E39F2">
              <w:rPr>
                <w:noProof/>
                <w:webHidden/>
              </w:rPr>
              <w:instrText xml:space="preserve"> PAGEREF _Toc211324121 \h </w:instrText>
            </w:r>
            <w:r w:rsidR="005E39F2">
              <w:rPr>
                <w:noProof/>
                <w:webHidden/>
              </w:rPr>
            </w:r>
            <w:r w:rsidR="005E39F2">
              <w:rPr>
                <w:noProof/>
                <w:webHidden/>
              </w:rPr>
              <w:fldChar w:fldCharType="separate"/>
            </w:r>
            <w:r w:rsidR="005E39F2">
              <w:rPr>
                <w:noProof/>
                <w:webHidden/>
              </w:rPr>
              <w:t>56</w:t>
            </w:r>
            <w:r w:rsidR="005E39F2">
              <w:rPr>
                <w:noProof/>
                <w:webHidden/>
              </w:rPr>
              <w:fldChar w:fldCharType="end"/>
            </w:r>
          </w:hyperlink>
        </w:p>
        <w:p w14:paraId="54E08E73"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2" w:history="1">
            <w:r w:rsidR="005E39F2" w:rsidRPr="00FE32F1">
              <w:rPr>
                <w:rStyle w:val="Hypertextovodkaz"/>
                <w:rFonts w:ascii="Sitka Banner" w:hAnsi="Sitka Banner"/>
                <w:noProof/>
              </w:rPr>
              <w:t>6.3.22 Náplň práce učitele/učitelky ZŠ/SŠ</w:t>
            </w:r>
            <w:r w:rsidR="005E39F2">
              <w:rPr>
                <w:noProof/>
                <w:webHidden/>
              </w:rPr>
              <w:tab/>
            </w:r>
            <w:r w:rsidR="005E39F2">
              <w:rPr>
                <w:noProof/>
                <w:webHidden/>
              </w:rPr>
              <w:fldChar w:fldCharType="begin"/>
            </w:r>
            <w:r w:rsidR="005E39F2">
              <w:rPr>
                <w:noProof/>
                <w:webHidden/>
              </w:rPr>
              <w:instrText xml:space="preserve"> PAGEREF _Toc211324122 \h </w:instrText>
            </w:r>
            <w:r w:rsidR="005E39F2">
              <w:rPr>
                <w:noProof/>
                <w:webHidden/>
              </w:rPr>
            </w:r>
            <w:r w:rsidR="005E39F2">
              <w:rPr>
                <w:noProof/>
                <w:webHidden/>
              </w:rPr>
              <w:fldChar w:fldCharType="separate"/>
            </w:r>
            <w:r w:rsidR="005E39F2">
              <w:rPr>
                <w:noProof/>
                <w:webHidden/>
              </w:rPr>
              <w:t>57</w:t>
            </w:r>
            <w:r w:rsidR="005E39F2">
              <w:rPr>
                <w:noProof/>
                <w:webHidden/>
              </w:rPr>
              <w:fldChar w:fldCharType="end"/>
            </w:r>
          </w:hyperlink>
        </w:p>
        <w:p w14:paraId="45C5A2ED"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3" w:history="1">
            <w:r w:rsidR="005E39F2" w:rsidRPr="00FE32F1">
              <w:rPr>
                <w:rStyle w:val="Hypertextovodkaz"/>
                <w:noProof/>
              </w:rPr>
              <w:t xml:space="preserve">6.4 </w:t>
            </w:r>
            <w:r w:rsidR="005E39F2" w:rsidRPr="00FE32F1">
              <w:rPr>
                <w:rStyle w:val="Hypertextovodkaz"/>
                <w:rFonts w:ascii="Sitka Banner" w:hAnsi="Sitka Banner"/>
                <w:noProof/>
              </w:rPr>
              <w:t>Personální zabezpečení školy 2024/2025</w:t>
            </w:r>
            <w:r w:rsidR="005E39F2">
              <w:rPr>
                <w:noProof/>
                <w:webHidden/>
              </w:rPr>
              <w:tab/>
            </w:r>
            <w:r w:rsidR="005E39F2">
              <w:rPr>
                <w:noProof/>
                <w:webHidden/>
              </w:rPr>
              <w:fldChar w:fldCharType="begin"/>
            </w:r>
            <w:r w:rsidR="005E39F2">
              <w:rPr>
                <w:noProof/>
                <w:webHidden/>
              </w:rPr>
              <w:instrText xml:space="preserve"> PAGEREF _Toc211324123 \h </w:instrText>
            </w:r>
            <w:r w:rsidR="005E39F2">
              <w:rPr>
                <w:noProof/>
                <w:webHidden/>
              </w:rPr>
            </w:r>
            <w:r w:rsidR="005E39F2">
              <w:rPr>
                <w:noProof/>
                <w:webHidden/>
              </w:rPr>
              <w:fldChar w:fldCharType="separate"/>
            </w:r>
            <w:r w:rsidR="005E39F2">
              <w:rPr>
                <w:noProof/>
                <w:webHidden/>
              </w:rPr>
              <w:t>58</w:t>
            </w:r>
            <w:r w:rsidR="005E39F2">
              <w:rPr>
                <w:noProof/>
                <w:webHidden/>
              </w:rPr>
              <w:fldChar w:fldCharType="end"/>
            </w:r>
          </w:hyperlink>
        </w:p>
        <w:p w14:paraId="4A082D12"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24" w:history="1">
            <w:r w:rsidR="005E39F2" w:rsidRPr="00FE32F1">
              <w:rPr>
                <w:rStyle w:val="Hypertextovodkaz"/>
                <w:rFonts w:ascii="Sitka Banner" w:hAnsi="Sitka Banner"/>
                <w:b/>
                <w:noProof/>
              </w:rPr>
              <w:t>7. Údaje o přijímacím řízení, zápisu k základnímu vzdělávání, přehled počtů žáků podle zahajovacích výkazů a plánovaná kapacita</w:t>
            </w:r>
            <w:r w:rsidR="005E39F2">
              <w:rPr>
                <w:noProof/>
                <w:webHidden/>
              </w:rPr>
              <w:tab/>
            </w:r>
            <w:r w:rsidR="005E39F2">
              <w:rPr>
                <w:noProof/>
                <w:webHidden/>
              </w:rPr>
              <w:fldChar w:fldCharType="begin"/>
            </w:r>
            <w:r w:rsidR="005E39F2">
              <w:rPr>
                <w:noProof/>
                <w:webHidden/>
              </w:rPr>
              <w:instrText xml:space="preserve"> PAGEREF _Toc211324124 \h </w:instrText>
            </w:r>
            <w:r w:rsidR="005E39F2">
              <w:rPr>
                <w:noProof/>
                <w:webHidden/>
              </w:rPr>
            </w:r>
            <w:r w:rsidR="005E39F2">
              <w:rPr>
                <w:noProof/>
                <w:webHidden/>
              </w:rPr>
              <w:fldChar w:fldCharType="separate"/>
            </w:r>
            <w:r w:rsidR="005E39F2">
              <w:rPr>
                <w:noProof/>
                <w:webHidden/>
              </w:rPr>
              <w:t>60</w:t>
            </w:r>
            <w:r w:rsidR="005E39F2">
              <w:rPr>
                <w:noProof/>
                <w:webHidden/>
              </w:rPr>
              <w:fldChar w:fldCharType="end"/>
            </w:r>
          </w:hyperlink>
        </w:p>
        <w:p w14:paraId="36B5F69D"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5" w:history="1">
            <w:r w:rsidR="005E39F2" w:rsidRPr="00FE32F1">
              <w:rPr>
                <w:rStyle w:val="Hypertextovodkaz"/>
                <w:rFonts w:ascii="Sitka Banner" w:hAnsi="Sitka Banner"/>
                <w:noProof/>
              </w:rPr>
              <w:t>7.1. Přijímací řízení pro školní rok 2025/2026 na Táborské soukromé gymnázium a Základní školu, s.r.o.– denní studium</w:t>
            </w:r>
            <w:r w:rsidR="005E39F2">
              <w:rPr>
                <w:noProof/>
                <w:webHidden/>
              </w:rPr>
              <w:tab/>
            </w:r>
            <w:r w:rsidR="005E39F2">
              <w:rPr>
                <w:noProof/>
                <w:webHidden/>
              </w:rPr>
              <w:fldChar w:fldCharType="begin"/>
            </w:r>
            <w:r w:rsidR="005E39F2">
              <w:rPr>
                <w:noProof/>
                <w:webHidden/>
              </w:rPr>
              <w:instrText xml:space="preserve"> PAGEREF _Toc211324125 \h </w:instrText>
            </w:r>
            <w:r w:rsidR="005E39F2">
              <w:rPr>
                <w:noProof/>
                <w:webHidden/>
              </w:rPr>
            </w:r>
            <w:r w:rsidR="005E39F2">
              <w:rPr>
                <w:noProof/>
                <w:webHidden/>
              </w:rPr>
              <w:fldChar w:fldCharType="separate"/>
            </w:r>
            <w:r w:rsidR="005E39F2">
              <w:rPr>
                <w:noProof/>
                <w:webHidden/>
              </w:rPr>
              <w:t>60</w:t>
            </w:r>
            <w:r w:rsidR="005E39F2">
              <w:rPr>
                <w:noProof/>
                <w:webHidden/>
              </w:rPr>
              <w:fldChar w:fldCharType="end"/>
            </w:r>
          </w:hyperlink>
        </w:p>
        <w:p w14:paraId="7DC2AE2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6" w:history="1">
            <w:r w:rsidR="005E39F2" w:rsidRPr="00FE32F1">
              <w:rPr>
                <w:rStyle w:val="Hypertextovodkaz"/>
                <w:rFonts w:ascii="Sitka Banner" w:eastAsiaTheme="minorHAnsi" w:hAnsi="Sitka Banner" w:cs="Arial"/>
                <w:noProof/>
              </w:rPr>
              <w:t xml:space="preserve">Požadavky pro přijetí na gymnázium do oborů vzdělání </w:t>
            </w:r>
            <w:r w:rsidR="005E39F2" w:rsidRPr="00FE32F1">
              <w:rPr>
                <w:rStyle w:val="Hypertextovodkaz"/>
                <w:rFonts w:ascii="Sitka Banner" w:hAnsi="Sitka Banner" w:cs="Helvetica"/>
                <w:noProof/>
                <w:bdr w:val="none" w:sz="0" w:space="0" w:color="auto" w:frame="1"/>
              </w:rPr>
              <w:t>79-41-K/41, 79-41-K/81p</w:t>
            </w:r>
            <w:r w:rsidR="005E39F2" w:rsidRPr="00FE32F1">
              <w:rPr>
                <w:rStyle w:val="Hypertextovodkaz"/>
                <w:rFonts w:ascii="Sitka Banner" w:eastAsiaTheme="minorHAnsi" w:hAnsi="Sitka Banner" w:cs="Arial"/>
                <w:noProof/>
              </w:rPr>
              <w:t>ro uchazeče/uchazečky, kteří nejsou státními občany ČR, získali předchozí vzdělání v zahraniční škole a neskládají jednotnou zkoušku z českého jazyka</w:t>
            </w:r>
            <w:r w:rsidR="005E39F2">
              <w:rPr>
                <w:noProof/>
                <w:webHidden/>
              </w:rPr>
              <w:tab/>
            </w:r>
            <w:r w:rsidR="005E39F2">
              <w:rPr>
                <w:noProof/>
                <w:webHidden/>
              </w:rPr>
              <w:fldChar w:fldCharType="begin"/>
            </w:r>
            <w:r w:rsidR="005E39F2">
              <w:rPr>
                <w:noProof/>
                <w:webHidden/>
              </w:rPr>
              <w:instrText xml:space="preserve"> PAGEREF _Toc211324126 \h </w:instrText>
            </w:r>
            <w:r w:rsidR="005E39F2">
              <w:rPr>
                <w:noProof/>
                <w:webHidden/>
              </w:rPr>
            </w:r>
            <w:r w:rsidR="005E39F2">
              <w:rPr>
                <w:noProof/>
                <w:webHidden/>
              </w:rPr>
              <w:fldChar w:fldCharType="separate"/>
            </w:r>
            <w:r w:rsidR="005E39F2">
              <w:rPr>
                <w:noProof/>
                <w:webHidden/>
              </w:rPr>
              <w:t>63</w:t>
            </w:r>
            <w:r w:rsidR="005E39F2">
              <w:rPr>
                <w:noProof/>
                <w:webHidden/>
              </w:rPr>
              <w:fldChar w:fldCharType="end"/>
            </w:r>
          </w:hyperlink>
        </w:p>
        <w:p w14:paraId="30A065E3"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27" w:history="1">
            <w:r w:rsidR="005E39F2" w:rsidRPr="00FE32F1">
              <w:rPr>
                <w:rStyle w:val="Hypertextovodkaz"/>
                <w:rFonts w:ascii="Sitka Banner" w:eastAsiaTheme="minorHAnsi" w:hAnsi="Sitka Banner" w:cs="Arial"/>
                <w:noProof/>
              </w:rPr>
              <w:t>Kritéria</w:t>
            </w:r>
            <w:r w:rsidR="005E39F2">
              <w:rPr>
                <w:noProof/>
                <w:webHidden/>
              </w:rPr>
              <w:tab/>
            </w:r>
            <w:r w:rsidR="005E39F2">
              <w:rPr>
                <w:noProof/>
                <w:webHidden/>
              </w:rPr>
              <w:fldChar w:fldCharType="begin"/>
            </w:r>
            <w:r w:rsidR="005E39F2">
              <w:rPr>
                <w:noProof/>
                <w:webHidden/>
              </w:rPr>
              <w:instrText xml:space="preserve"> PAGEREF _Toc211324127 \h </w:instrText>
            </w:r>
            <w:r w:rsidR="005E39F2">
              <w:rPr>
                <w:noProof/>
                <w:webHidden/>
              </w:rPr>
            </w:r>
            <w:r w:rsidR="005E39F2">
              <w:rPr>
                <w:noProof/>
                <w:webHidden/>
              </w:rPr>
              <w:fldChar w:fldCharType="separate"/>
            </w:r>
            <w:r w:rsidR="005E39F2">
              <w:rPr>
                <w:noProof/>
                <w:webHidden/>
              </w:rPr>
              <w:t>63</w:t>
            </w:r>
            <w:r w:rsidR="005E39F2">
              <w:rPr>
                <w:noProof/>
                <w:webHidden/>
              </w:rPr>
              <w:fldChar w:fldCharType="end"/>
            </w:r>
          </w:hyperlink>
        </w:p>
        <w:p w14:paraId="14718D35"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8" w:history="1">
            <w:r w:rsidR="005E39F2" w:rsidRPr="00FE32F1">
              <w:rPr>
                <w:rStyle w:val="Hypertextovodkaz"/>
                <w:rFonts w:ascii="Sitka Banner" w:hAnsi="Sitka Banner"/>
                <w:noProof/>
              </w:rPr>
              <w:t>5.2  Počty žáků podle zahajovacích výkazů</w:t>
            </w:r>
            <w:r w:rsidR="005E39F2">
              <w:rPr>
                <w:noProof/>
                <w:webHidden/>
              </w:rPr>
              <w:tab/>
            </w:r>
            <w:r w:rsidR="005E39F2">
              <w:rPr>
                <w:noProof/>
                <w:webHidden/>
              </w:rPr>
              <w:fldChar w:fldCharType="begin"/>
            </w:r>
            <w:r w:rsidR="005E39F2">
              <w:rPr>
                <w:noProof/>
                <w:webHidden/>
              </w:rPr>
              <w:instrText xml:space="preserve"> PAGEREF _Toc211324128 \h </w:instrText>
            </w:r>
            <w:r w:rsidR="005E39F2">
              <w:rPr>
                <w:noProof/>
                <w:webHidden/>
              </w:rPr>
            </w:r>
            <w:r w:rsidR="005E39F2">
              <w:rPr>
                <w:noProof/>
                <w:webHidden/>
              </w:rPr>
              <w:fldChar w:fldCharType="separate"/>
            </w:r>
            <w:r w:rsidR="005E39F2">
              <w:rPr>
                <w:noProof/>
                <w:webHidden/>
              </w:rPr>
              <w:t>63</w:t>
            </w:r>
            <w:r w:rsidR="005E39F2">
              <w:rPr>
                <w:noProof/>
                <w:webHidden/>
              </w:rPr>
              <w:fldChar w:fldCharType="end"/>
            </w:r>
          </w:hyperlink>
        </w:p>
        <w:p w14:paraId="6342F8A1"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29" w:history="1">
            <w:r w:rsidR="005E39F2" w:rsidRPr="00FE32F1">
              <w:rPr>
                <w:rStyle w:val="Hypertextovodkaz"/>
                <w:rFonts w:ascii="Sitka Banner" w:hAnsi="Sitka Banner"/>
                <w:noProof/>
              </w:rPr>
              <w:t>5.3 Plánovaná kapacita</w:t>
            </w:r>
            <w:r w:rsidR="005E39F2">
              <w:rPr>
                <w:noProof/>
                <w:webHidden/>
              </w:rPr>
              <w:tab/>
            </w:r>
            <w:r w:rsidR="005E39F2">
              <w:rPr>
                <w:noProof/>
                <w:webHidden/>
              </w:rPr>
              <w:fldChar w:fldCharType="begin"/>
            </w:r>
            <w:r w:rsidR="005E39F2">
              <w:rPr>
                <w:noProof/>
                <w:webHidden/>
              </w:rPr>
              <w:instrText xml:space="preserve"> PAGEREF _Toc211324129 \h </w:instrText>
            </w:r>
            <w:r w:rsidR="005E39F2">
              <w:rPr>
                <w:noProof/>
                <w:webHidden/>
              </w:rPr>
            </w:r>
            <w:r w:rsidR="005E39F2">
              <w:rPr>
                <w:noProof/>
                <w:webHidden/>
              </w:rPr>
              <w:fldChar w:fldCharType="separate"/>
            </w:r>
            <w:r w:rsidR="005E39F2">
              <w:rPr>
                <w:noProof/>
                <w:webHidden/>
              </w:rPr>
              <w:t>64</w:t>
            </w:r>
            <w:r w:rsidR="005E39F2">
              <w:rPr>
                <w:noProof/>
                <w:webHidden/>
              </w:rPr>
              <w:fldChar w:fldCharType="end"/>
            </w:r>
          </w:hyperlink>
        </w:p>
        <w:p w14:paraId="1B49122E"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30" w:history="1">
            <w:r w:rsidR="005E39F2" w:rsidRPr="00FE32F1">
              <w:rPr>
                <w:rStyle w:val="Hypertextovodkaz"/>
                <w:rFonts w:ascii="Sitka Banner" w:hAnsi="Sitka Banner"/>
                <w:b/>
                <w:noProof/>
              </w:rPr>
              <w:t>8. Údaje o výsledcích vzdělávání žáků</w:t>
            </w:r>
            <w:r w:rsidR="005E39F2">
              <w:rPr>
                <w:noProof/>
                <w:webHidden/>
              </w:rPr>
              <w:tab/>
            </w:r>
            <w:r w:rsidR="005E39F2">
              <w:rPr>
                <w:noProof/>
                <w:webHidden/>
              </w:rPr>
              <w:fldChar w:fldCharType="begin"/>
            </w:r>
            <w:r w:rsidR="005E39F2">
              <w:rPr>
                <w:noProof/>
                <w:webHidden/>
              </w:rPr>
              <w:instrText xml:space="preserve"> PAGEREF _Toc211324130 \h </w:instrText>
            </w:r>
            <w:r w:rsidR="005E39F2">
              <w:rPr>
                <w:noProof/>
                <w:webHidden/>
              </w:rPr>
            </w:r>
            <w:r w:rsidR="005E39F2">
              <w:rPr>
                <w:noProof/>
                <w:webHidden/>
              </w:rPr>
              <w:fldChar w:fldCharType="separate"/>
            </w:r>
            <w:r w:rsidR="005E39F2">
              <w:rPr>
                <w:noProof/>
                <w:webHidden/>
              </w:rPr>
              <w:t>66</w:t>
            </w:r>
            <w:r w:rsidR="005E39F2">
              <w:rPr>
                <w:noProof/>
                <w:webHidden/>
              </w:rPr>
              <w:fldChar w:fldCharType="end"/>
            </w:r>
          </w:hyperlink>
        </w:p>
        <w:p w14:paraId="5D4B327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31" w:history="1">
            <w:r w:rsidR="005E39F2" w:rsidRPr="00FE32F1">
              <w:rPr>
                <w:rStyle w:val="Hypertextovodkaz"/>
                <w:rFonts w:ascii="Sitka Banner" w:hAnsi="Sitka Banner"/>
                <w:noProof/>
              </w:rPr>
              <w:t>8.1. Přehled o prospěchu 2024/25, škola a zvlášť maturitní zkoušky</w:t>
            </w:r>
            <w:r w:rsidR="005E39F2">
              <w:rPr>
                <w:noProof/>
                <w:webHidden/>
              </w:rPr>
              <w:tab/>
            </w:r>
            <w:r w:rsidR="005E39F2">
              <w:rPr>
                <w:noProof/>
                <w:webHidden/>
              </w:rPr>
              <w:fldChar w:fldCharType="begin"/>
            </w:r>
            <w:r w:rsidR="005E39F2">
              <w:rPr>
                <w:noProof/>
                <w:webHidden/>
              </w:rPr>
              <w:instrText xml:space="preserve"> PAGEREF _Toc211324131 \h </w:instrText>
            </w:r>
            <w:r w:rsidR="005E39F2">
              <w:rPr>
                <w:noProof/>
                <w:webHidden/>
              </w:rPr>
            </w:r>
            <w:r w:rsidR="005E39F2">
              <w:rPr>
                <w:noProof/>
                <w:webHidden/>
              </w:rPr>
              <w:fldChar w:fldCharType="separate"/>
            </w:r>
            <w:r w:rsidR="005E39F2">
              <w:rPr>
                <w:noProof/>
                <w:webHidden/>
              </w:rPr>
              <w:t>66</w:t>
            </w:r>
            <w:r w:rsidR="005E39F2">
              <w:rPr>
                <w:noProof/>
                <w:webHidden/>
              </w:rPr>
              <w:fldChar w:fldCharType="end"/>
            </w:r>
          </w:hyperlink>
        </w:p>
        <w:p w14:paraId="28DB210C"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32" w:history="1">
            <w:r w:rsidR="005E39F2" w:rsidRPr="00FE32F1">
              <w:rPr>
                <w:rStyle w:val="Hypertextovodkaz"/>
                <w:rFonts w:ascii="Sitka Banner" w:hAnsi="Sitka Banner"/>
                <w:noProof/>
              </w:rPr>
              <w:t>8.2. Testování</w:t>
            </w:r>
            <w:r w:rsidR="005E39F2">
              <w:rPr>
                <w:noProof/>
                <w:webHidden/>
              </w:rPr>
              <w:tab/>
            </w:r>
            <w:r w:rsidR="005E39F2">
              <w:rPr>
                <w:noProof/>
                <w:webHidden/>
              </w:rPr>
              <w:fldChar w:fldCharType="begin"/>
            </w:r>
            <w:r w:rsidR="005E39F2">
              <w:rPr>
                <w:noProof/>
                <w:webHidden/>
              </w:rPr>
              <w:instrText xml:space="preserve"> PAGEREF _Toc211324132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798F96D5" w14:textId="77777777" w:rsidR="005E39F2" w:rsidRDefault="00AB0EB6">
          <w:pPr>
            <w:pStyle w:val="Obsah3"/>
            <w:tabs>
              <w:tab w:val="left" w:pos="1320"/>
              <w:tab w:val="right" w:leader="dot" w:pos="9062"/>
            </w:tabs>
            <w:rPr>
              <w:rFonts w:asciiTheme="minorHAnsi" w:eastAsiaTheme="minorEastAsia" w:hAnsiTheme="minorHAnsi" w:cstheme="minorBidi"/>
              <w:noProof/>
              <w:sz w:val="22"/>
              <w:szCs w:val="22"/>
              <w:lang w:eastAsia="ja-JP"/>
            </w:rPr>
          </w:pPr>
          <w:hyperlink w:anchor="_Toc211324133" w:history="1">
            <w:r w:rsidR="005E39F2" w:rsidRPr="00FE32F1">
              <w:rPr>
                <w:rStyle w:val="Hypertextovodkaz"/>
                <w:noProof/>
              </w:rPr>
              <w:t xml:space="preserve">8.2.1 </w:t>
            </w:r>
            <w:r w:rsidR="005E39F2">
              <w:rPr>
                <w:rFonts w:asciiTheme="minorHAnsi" w:eastAsiaTheme="minorEastAsia" w:hAnsiTheme="minorHAnsi" w:cstheme="minorBidi"/>
                <w:noProof/>
                <w:sz w:val="22"/>
                <w:szCs w:val="22"/>
                <w:lang w:eastAsia="ja-JP"/>
              </w:rPr>
              <w:tab/>
            </w:r>
            <w:r w:rsidR="005E39F2" w:rsidRPr="00FE32F1">
              <w:rPr>
                <w:rStyle w:val="Hypertextovodkaz"/>
                <w:noProof/>
              </w:rPr>
              <w:t>Národní testování 6. tříd a odpovídajících ročníků víceletých gymnázií</w:t>
            </w:r>
            <w:r w:rsidR="005E39F2">
              <w:rPr>
                <w:noProof/>
                <w:webHidden/>
              </w:rPr>
              <w:tab/>
            </w:r>
            <w:r w:rsidR="005E39F2">
              <w:rPr>
                <w:noProof/>
                <w:webHidden/>
              </w:rPr>
              <w:fldChar w:fldCharType="begin"/>
            </w:r>
            <w:r w:rsidR="005E39F2">
              <w:rPr>
                <w:noProof/>
                <w:webHidden/>
              </w:rPr>
              <w:instrText xml:space="preserve"> PAGEREF _Toc211324133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149A628A" w14:textId="77777777" w:rsidR="005E39F2" w:rsidRDefault="00AB0EB6">
          <w:pPr>
            <w:pStyle w:val="Obsah3"/>
            <w:tabs>
              <w:tab w:val="left" w:pos="1320"/>
              <w:tab w:val="right" w:leader="dot" w:pos="9062"/>
            </w:tabs>
            <w:rPr>
              <w:rFonts w:asciiTheme="minorHAnsi" w:eastAsiaTheme="minorEastAsia" w:hAnsiTheme="minorHAnsi" w:cstheme="minorBidi"/>
              <w:noProof/>
              <w:sz w:val="22"/>
              <w:szCs w:val="22"/>
              <w:lang w:eastAsia="ja-JP"/>
            </w:rPr>
          </w:pPr>
          <w:hyperlink w:anchor="_Toc211324134" w:history="1">
            <w:r w:rsidR="005E39F2" w:rsidRPr="00FE32F1">
              <w:rPr>
                <w:rStyle w:val="Hypertextovodkaz"/>
                <w:noProof/>
              </w:rPr>
              <w:t>8.2.2</w:t>
            </w:r>
            <w:r w:rsidR="005E39F2">
              <w:rPr>
                <w:rFonts w:asciiTheme="minorHAnsi" w:eastAsiaTheme="minorEastAsia" w:hAnsiTheme="minorHAnsi" w:cstheme="minorBidi"/>
                <w:noProof/>
                <w:sz w:val="22"/>
                <w:szCs w:val="22"/>
                <w:lang w:eastAsia="ja-JP"/>
              </w:rPr>
              <w:tab/>
            </w:r>
            <w:r w:rsidR="005E39F2" w:rsidRPr="00FE32F1">
              <w:rPr>
                <w:rStyle w:val="Hypertextovodkaz"/>
                <w:noProof/>
              </w:rPr>
              <w:t xml:space="preserve"> Národní testování 9. tříd a odpovídajících ročníků víceletých gymnázií</w:t>
            </w:r>
            <w:r w:rsidR="005E39F2">
              <w:rPr>
                <w:noProof/>
                <w:webHidden/>
              </w:rPr>
              <w:tab/>
            </w:r>
            <w:r w:rsidR="005E39F2">
              <w:rPr>
                <w:noProof/>
                <w:webHidden/>
              </w:rPr>
              <w:fldChar w:fldCharType="begin"/>
            </w:r>
            <w:r w:rsidR="005E39F2">
              <w:rPr>
                <w:noProof/>
                <w:webHidden/>
              </w:rPr>
              <w:instrText xml:space="preserve"> PAGEREF _Toc211324134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01C31709" w14:textId="77777777" w:rsidR="005E39F2" w:rsidRDefault="00AB0EB6">
          <w:pPr>
            <w:pStyle w:val="Obsah3"/>
            <w:tabs>
              <w:tab w:val="left" w:pos="1320"/>
              <w:tab w:val="right" w:leader="dot" w:pos="9062"/>
            </w:tabs>
            <w:rPr>
              <w:rFonts w:asciiTheme="minorHAnsi" w:eastAsiaTheme="minorEastAsia" w:hAnsiTheme="minorHAnsi" w:cstheme="minorBidi"/>
              <w:noProof/>
              <w:sz w:val="22"/>
              <w:szCs w:val="22"/>
              <w:lang w:eastAsia="ja-JP"/>
            </w:rPr>
          </w:pPr>
          <w:hyperlink w:anchor="_Toc211324135" w:history="1">
            <w:r w:rsidR="005E39F2" w:rsidRPr="00FE32F1">
              <w:rPr>
                <w:rStyle w:val="Hypertextovodkaz"/>
                <w:noProof/>
              </w:rPr>
              <w:t xml:space="preserve">8.2.3 </w:t>
            </w:r>
            <w:r w:rsidR="005E39F2">
              <w:rPr>
                <w:rFonts w:asciiTheme="minorHAnsi" w:eastAsiaTheme="minorEastAsia" w:hAnsiTheme="minorHAnsi" w:cstheme="minorBidi"/>
                <w:noProof/>
                <w:sz w:val="22"/>
                <w:szCs w:val="22"/>
                <w:lang w:eastAsia="ja-JP"/>
              </w:rPr>
              <w:tab/>
            </w:r>
            <w:r w:rsidR="005E39F2" w:rsidRPr="00FE32F1">
              <w:rPr>
                <w:rStyle w:val="Hypertextovodkaz"/>
                <w:noProof/>
              </w:rPr>
              <w:t>Maturitní trénink</w:t>
            </w:r>
            <w:r w:rsidR="005E39F2">
              <w:rPr>
                <w:noProof/>
                <w:webHidden/>
              </w:rPr>
              <w:tab/>
            </w:r>
            <w:r w:rsidR="005E39F2">
              <w:rPr>
                <w:noProof/>
                <w:webHidden/>
              </w:rPr>
              <w:fldChar w:fldCharType="begin"/>
            </w:r>
            <w:r w:rsidR="005E39F2">
              <w:rPr>
                <w:noProof/>
                <w:webHidden/>
              </w:rPr>
              <w:instrText xml:space="preserve"> PAGEREF _Toc211324135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34577203" w14:textId="77777777" w:rsidR="005E39F2" w:rsidRDefault="00AB0EB6">
          <w:pPr>
            <w:pStyle w:val="Obsah3"/>
            <w:tabs>
              <w:tab w:val="left" w:pos="1320"/>
              <w:tab w:val="right" w:leader="dot" w:pos="9062"/>
            </w:tabs>
            <w:rPr>
              <w:rFonts w:asciiTheme="minorHAnsi" w:eastAsiaTheme="minorEastAsia" w:hAnsiTheme="minorHAnsi" w:cstheme="minorBidi"/>
              <w:noProof/>
              <w:sz w:val="22"/>
              <w:szCs w:val="22"/>
              <w:lang w:eastAsia="ja-JP"/>
            </w:rPr>
          </w:pPr>
          <w:hyperlink w:anchor="_Toc211324136" w:history="1">
            <w:r w:rsidR="005E39F2" w:rsidRPr="00FE32F1">
              <w:rPr>
                <w:rStyle w:val="Hypertextovodkaz"/>
                <w:noProof/>
              </w:rPr>
              <w:t>8.2.4</w:t>
            </w:r>
            <w:r w:rsidR="005E39F2">
              <w:rPr>
                <w:rFonts w:asciiTheme="minorHAnsi" w:eastAsiaTheme="minorEastAsia" w:hAnsiTheme="minorHAnsi" w:cstheme="minorBidi"/>
                <w:noProof/>
                <w:sz w:val="22"/>
                <w:szCs w:val="22"/>
                <w:lang w:eastAsia="ja-JP"/>
              </w:rPr>
              <w:tab/>
            </w:r>
            <w:r w:rsidR="005E39F2" w:rsidRPr="00FE32F1">
              <w:rPr>
                <w:rStyle w:val="Hypertextovodkaz"/>
                <w:noProof/>
              </w:rPr>
              <w:t xml:space="preserve"> Přijímačky na VŠ nanečisto</w:t>
            </w:r>
            <w:r w:rsidR="005E39F2">
              <w:rPr>
                <w:noProof/>
                <w:webHidden/>
              </w:rPr>
              <w:tab/>
            </w:r>
            <w:r w:rsidR="005E39F2">
              <w:rPr>
                <w:noProof/>
                <w:webHidden/>
              </w:rPr>
              <w:fldChar w:fldCharType="begin"/>
            </w:r>
            <w:r w:rsidR="005E39F2">
              <w:rPr>
                <w:noProof/>
                <w:webHidden/>
              </w:rPr>
              <w:instrText xml:space="preserve"> PAGEREF _Toc211324136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19BDAA59"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37" w:history="1">
            <w:r w:rsidR="005E39F2" w:rsidRPr="00FE32F1">
              <w:rPr>
                <w:rStyle w:val="Hypertextovodkaz"/>
                <w:noProof/>
              </w:rPr>
              <w:t>8.2.5 Čtenářská a matematická gramotnost</w:t>
            </w:r>
            <w:r w:rsidR="005E39F2">
              <w:rPr>
                <w:noProof/>
                <w:webHidden/>
              </w:rPr>
              <w:tab/>
            </w:r>
            <w:r w:rsidR="005E39F2">
              <w:rPr>
                <w:noProof/>
                <w:webHidden/>
              </w:rPr>
              <w:fldChar w:fldCharType="begin"/>
            </w:r>
            <w:r w:rsidR="005E39F2">
              <w:rPr>
                <w:noProof/>
                <w:webHidden/>
              </w:rPr>
              <w:instrText xml:space="preserve"> PAGEREF _Toc211324137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1C3CC6DD"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38" w:history="1">
            <w:r w:rsidR="005E39F2" w:rsidRPr="00FE32F1">
              <w:rPr>
                <w:rStyle w:val="Hypertextovodkaz"/>
                <w:noProof/>
              </w:rPr>
              <w:t>8.2.6 Mapování školní zralosti</w:t>
            </w:r>
            <w:r w:rsidR="005E39F2">
              <w:rPr>
                <w:noProof/>
                <w:webHidden/>
              </w:rPr>
              <w:tab/>
            </w:r>
            <w:r w:rsidR="005E39F2">
              <w:rPr>
                <w:noProof/>
                <w:webHidden/>
              </w:rPr>
              <w:fldChar w:fldCharType="begin"/>
            </w:r>
            <w:r w:rsidR="005E39F2">
              <w:rPr>
                <w:noProof/>
                <w:webHidden/>
              </w:rPr>
              <w:instrText xml:space="preserve"> PAGEREF _Toc211324138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62A5DE68"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39" w:history="1">
            <w:r w:rsidR="005E39F2" w:rsidRPr="00FE32F1">
              <w:rPr>
                <w:rStyle w:val="Hypertextovodkaz"/>
                <w:noProof/>
              </w:rPr>
              <w:t>C</w:t>
            </w:r>
            <w:r w:rsidR="005E39F2">
              <w:rPr>
                <w:noProof/>
                <w:webHidden/>
              </w:rPr>
              <w:tab/>
            </w:r>
            <w:r w:rsidR="005E39F2">
              <w:rPr>
                <w:noProof/>
                <w:webHidden/>
              </w:rPr>
              <w:fldChar w:fldCharType="begin"/>
            </w:r>
            <w:r w:rsidR="005E39F2">
              <w:rPr>
                <w:noProof/>
                <w:webHidden/>
              </w:rPr>
              <w:instrText xml:space="preserve"> PAGEREF _Toc211324139 \h </w:instrText>
            </w:r>
            <w:r w:rsidR="005E39F2">
              <w:rPr>
                <w:noProof/>
                <w:webHidden/>
              </w:rPr>
            </w:r>
            <w:r w:rsidR="005E39F2">
              <w:rPr>
                <w:noProof/>
                <w:webHidden/>
              </w:rPr>
              <w:fldChar w:fldCharType="separate"/>
            </w:r>
            <w:r w:rsidR="005E39F2">
              <w:rPr>
                <w:noProof/>
                <w:webHidden/>
              </w:rPr>
              <w:t>69</w:t>
            </w:r>
            <w:r w:rsidR="005E39F2">
              <w:rPr>
                <w:noProof/>
                <w:webHidden/>
              </w:rPr>
              <w:fldChar w:fldCharType="end"/>
            </w:r>
          </w:hyperlink>
        </w:p>
        <w:p w14:paraId="1052189F"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40" w:history="1">
            <w:r w:rsidR="005E39F2" w:rsidRPr="00FE32F1">
              <w:rPr>
                <w:rStyle w:val="Hypertextovodkaz"/>
                <w:rFonts w:ascii="Sitka Banner" w:hAnsi="Sitka Banner"/>
                <w:b/>
                <w:noProof/>
              </w:rPr>
              <w:t>8.3.  Národní testování 6. tříd a odpovídajících ročníků víceletých gymnázií</w:t>
            </w:r>
            <w:r w:rsidR="005E39F2">
              <w:rPr>
                <w:noProof/>
                <w:webHidden/>
              </w:rPr>
              <w:tab/>
            </w:r>
            <w:r w:rsidR="005E39F2">
              <w:rPr>
                <w:noProof/>
                <w:webHidden/>
              </w:rPr>
              <w:fldChar w:fldCharType="begin"/>
            </w:r>
            <w:r w:rsidR="005E39F2">
              <w:rPr>
                <w:noProof/>
                <w:webHidden/>
              </w:rPr>
              <w:instrText xml:space="preserve"> PAGEREF _Toc211324140 \h </w:instrText>
            </w:r>
            <w:r w:rsidR="005E39F2">
              <w:rPr>
                <w:noProof/>
                <w:webHidden/>
              </w:rPr>
            </w:r>
            <w:r w:rsidR="005E39F2">
              <w:rPr>
                <w:noProof/>
                <w:webHidden/>
              </w:rPr>
              <w:fldChar w:fldCharType="separate"/>
            </w:r>
            <w:r w:rsidR="005E39F2">
              <w:rPr>
                <w:noProof/>
                <w:webHidden/>
              </w:rPr>
              <w:t>70</w:t>
            </w:r>
            <w:r w:rsidR="005E39F2">
              <w:rPr>
                <w:noProof/>
                <w:webHidden/>
              </w:rPr>
              <w:fldChar w:fldCharType="end"/>
            </w:r>
          </w:hyperlink>
        </w:p>
        <w:p w14:paraId="38874143"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41" w:history="1">
            <w:r w:rsidR="005E39F2" w:rsidRPr="00FE32F1">
              <w:rPr>
                <w:rStyle w:val="Hypertextovodkaz"/>
                <w:rFonts w:ascii="Sitka Banner" w:hAnsi="Sitka Banner"/>
                <w:b/>
                <w:noProof/>
              </w:rPr>
              <w:t>8.4. Národní testování 9. tříd a odpovídajících ročníků víceletých gymnázií</w:t>
            </w:r>
            <w:r w:rsidR="005E39F2">
              <w:rPr>
                <w:noProof/>
                <w:webHidden/>
              </w:rPr>
              <w:tab/>
            </w:r>
            <w:r w:rsidR="005E39F2">
              <w:rPr>
                <w:noProof/>
                <w:webHidden/>
              </w:rPr>
              <w:fldChar w:fldCharType="begin"/>
            </w:r>
            <w:r w:rsidR="005E39F2">
              <w:rPr>
                <w:noProof/>
                <w:webHidden/>
              </w:rPr>
              <w:instrText xml:space="preserve"> PAGEREF _Toc211324141 \h </w:instrText>
            </w:r>
            <w:r w:rsidR="005E39F2">
              <w:rPr>
                <w:noProof/>
                <w:webHidden/>
              </w:rPr>
            </w:r>
            <w:r w:rsidR="005E39F2">
              <w:rPr>
                <w:noProof/>
                <w:webHidden/>
              </w:rPr>
              <w:fldChar w:fldCharType="separate"/>
            </w:r>
            <w:r w:rsidR="005E39F2">
              <w:rPr>
                <w:noProof/>
                <w:webHidden/>
              </w:rPr>
              <w:t>73</w:t>
            </w:r>
            <w:r w:rsidR="005E39F2">
              <w:rPr>
                <w:noProof/>
                <w:webHidden/>
              </w:rPr>
              <w:fldChar w:fldCharType="end"/>
            </w:r>
          </w:hyperlink>
        </w:p>
        <w:p w14:paraId="37DF7557"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42" w:history="1">
            <w:r w:rsidR="005E39F2" w:rsidRPr="00FE32F1">
              <w:rPr>
                <w:rStyle w:val="Hypertextovodkaz"/>
                <w:rFonts w:ascii="Sitka Banner" w:hAnsi="Sitka Banner"/>
                <w:b/>
                <w:noProof/>
              </w:rPr>
              <w:t>8.5. Scio – maturitní trénink 2024-25</w:t>
            </w:r>
            <w:r w:rsidR="005E39F2">
              <w:rPr>
                <w:noProof/>
                <w:webHidden/>
              </w:rPr>
              <w:tab/>
            </w:r>
            <w:r w:rsidR="005E39F2">
              <w:rPr>
                <w:noProof/>
                <w:webHidden/>
              </w:rPr>
              <w:fldChar w:fldCharType="begin"/>
            </w:r>
            <w:r w:rsidR="005E39F2">
              <w:rPr>
                <w:noProof/>
                <w:webHidden/>
              </w:rPr>
              <w:instrText xml:space="preserve"> PAGEREF _Toc211324142 \h </w:instrText>
            </w:r>
            <w:r w:rsidR="005E39F2">
              <w:rPr>
                <w:noProof/>
                <w:webHidden/>
              </w:rPr>
            </w:r>
            <w:r w:rsidR="005E39F2">
              <w:rPr>
                <w:noProof/>
                <w:webHidden/>
              </w:rPr>
              <w:fldChar w:fldCharType="separate"/>
            </w:r>
            <w:r w:rsidR="005E39F2">
              <w:rPr>
                <w:noProof/>
                <w:webHidden/>
              </w:rPr>
              <w:t>76</w:t>
            </w:r>
            <w:r w:rsidR="005E39F2">
              <w:rPr>
                <w:noProof/>
                <w:webHidden/>
              </w:rPr>
              <w:fldChar w:fldCharType="end"/>
            </w:r>
          </w:hyperlink>
        </w:p>
        <w:p w14:paraId="12A567D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43" w:history="1">
            <w:r w:rsidR="005E39F2" w:rsidRPr="00FE32F1">
              <w:rPr>
                <w:rStyle w:val="Hypertextovodkaz"/>
                <w:noProof/>
              </w:rPr>
              <w:t>8.6.  Mapování školní zralosti</w:t>
            </w:r>
            <w:r w:rsidR="005E39F2">
              <w:rPr>
                <w:noProof/>
                <w:webHidden/>
              </w:rPr>
              <w:tab/>
            </w:r>
            <w:r w:rsidR="005E39F2">
              <w:rPr>
                <w:noProof/>
                <w:webHidden/>
              </w:rPr>
              <w:fldChar w:fldCharType="begin"/>
            </w:r>
            <w:r w:rsidR="005E39F2">
              <w:rPr>
                <w:noProof/>
                <w:webHidden/>
              </w:rPr>
              <w:instrText xml:space="preserve"> PAGEREF _Toc211324143 \h </w:instrText>
            </w:r>
            <w:r w:rsidR="005E39F2">
              <w:rPr>
                <w:noProof/>
                <w:webHidden/>
              </w:rPr>
            </w:r>
            <w:r w:rsidR="005E39F2">
              <w:rPr>
                <w:noProof/>
                <w:webHidden/>
              </w:rPr>
              <w:fldChar w:fldCharType="separate"/>
            </w:r>
            <w:r w:rsidR="005E39F2">
              <w:rPr>
                <w:noProof/>
                <w:webHidden/>
              </w:rPr>
              <w:t>77</w:t>
            </w:r>
            <w:r w:rsidR="005E39F2">
              <w:rPr>
                <w:noProof/>
                <w:webHidden/>
              </w:rPr>
              <w:fldChar w:fldCharType="end"/>
            </w:r>
          </w:hyperlink>
        </w:p>
        <w:p w14:paraId="6E8C9544"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44" w:history="1">
            <w:r w:rsidR="005E39F2" w:rsidRPr="00FE32F1">
              <w:rPr>
                <w:rStyle w:val="Hypertextovodkaz"/>
                <w:rFonts w:ascii="Sitka Banner" w:hAnsi="Sitka Banner"/>
                <w:noProof/>
              </w:rPr>
              <w:t>8.7. Výsledky přijímacího řízení na VŠ – školní rok 2024/2025</w:t>
            </w:r>
            <w:r w:rsidR="005E39F2">
              <w:rPr>
                <w:noProof/>
                <w:webHidden/>
              </w:rPr>
              <w:tab/>
            </w:r>
            <w:r w:rsidR="005E39F2">
              <w:rPr>
                <w:noProof/>
                <w:webHidden/>
              </w:rPr>
              <w:fldChar w:fldCharType="begin"/>
            </w:r>
            <w:r w:rsidR="005E39F2">
              <w:rPr>
                <w:noProof/>
                <w:webHidden/>
              </w:rPr>
              <w:instrText xml:space="preserve"> PAGEREF _Toc211324144 \h </w:instrText>
            </w:r>
            <w:r w:rsidR="005E39F2">
              <w:rPr>
                <w:noProof/>
                <w:webHidden/>
              </w:rPr>
            </w:r>
            <w:r w:rsidR="005E39F2">
              <w:rPr>
                <w:noProof/>
                <w:webHidden/>
              </w:rPr>
              <w:fldChar w:fldCharType="separate"/>
            </w:r>
            <w:r w:rsidR="005E39F2">
              <w:rPr>
                <w:noProof/>
                <w:webHidden/>
              </w:rPr>
              <w:t>78</w:t>
            </w:r>
            <w:r w:rsidR="005E39F2">
              <w:rPr>
                <w:noProof/>
                <w:webHidden/>
              </w:rPr>
              <w:fldChar w:fldCharType="end"/>
            </w:r>
          </w:hyperlink>
        </w:p>
        <w:p w14:paraId="22473177"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45" w:history="1">
            <w:r w:rsidR="005E39F2" w:rsidRPr="00FE32F1">
              <w:rPr>
                <w:rStyle w:val="Hypertextovodkaz"/>
                <w:rFonts w:ascii="Sitka Banner" w:hAnsi="Sitka Banner"/>
                <w:b/>
                <w:noProof/>
              </w:rPr>
              <w:t>9. Zprávy o práci v jednotlivých předmětových komisích = sekcích a vyhodnocení školního vzdělávacího programu za školní rok 2024/25</w:t>
            </w:r>
            <w:r w:rsidR="005E39F2">
              <w:rPr>
                <w:noProof/>
                <w:webHidden/>
              </w:rPr>
              <w:tab/>
            </w:r>
            <w:r w:rsidR="005E39F2">
              <w:rPr>
                <w:noProof/>
                <w:webHidden/>
              </w:rPr>
              <w:fldChar w:fldCharType="begin"/>
            </w:r>
            <w:r w:rsidR="005E39F2">
              <w:rPr>
                <w:noProof/>
                <w:webHidden/>
              </w:rPr>
              <w:instrText xml:space="preserve"> PAGEREF _Toc211324145 \h </w:instrText>
            </w:r>
            <w:r w:rsidR="005E39F2">
              <w:rPr>
                <w:noProof/>
                <w:webHidden/>
              </w:rPr>
            </w:r>
            <w:r w:rsidR="005E39F2">
              <w:rPr>
                <w:noProof/>
                <w:webHidden/>
              </w:rPr>
              <w:fldChar w:fldCharType="separate"/>
            </w:r>
            <w:r w:rsidR="005E39F2">
              <w:rPr>
                <w:noProof/>
                <w:webHidden/>
              </w:rPr>
              <w:t>79</w:t>
            </w:r>
            <w:r w:rsidR="005E39F2">
              <w:rPr>
                <w:noProof/>
                <w:webHidden/>
              </w:rPr>
              <w:fldChar w:fldCharType="end"/>
            </w:r>
          </w:hyperlink>
        </w:p>
        <w:p w14:paraId="20415B1A"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46" w:history="1">
            <w:r w:rsidR="005E39F2" w:rsidRPr="00FE32F1">
              <w:rPr>
                <w:rStyle w:val="Hypertextovodkaz"/>
                <w:rFonts w:ascii="Sitka Banner" w:hAnsi="Sitka Banner"/>
                <w:noProof/>
              </w:rPr>
              <w:t>9.1 Vyhodnocení ŠVP</w:t>
            </w:r>
            <w:r w:rsidR="005E39F2">
              <w:rPr>
                <w:noProof/>
                <w:webHidden/>
              </w:rPr>
              <w:tab/>
            </w:r>
            <w:r w:rsidR="005E39F2">
              <w:rPr>
                <w:noProof/>
                <w:webHidden/>
              </w:rPr>
              <w:fldChar w:fldCharType="begin"/>
            </w:r>
            <w:r w:rsidR="005E39F2">
              <w:rPr>
                <w:noProof/>
                <w:webHidden/>
              </w:rPr>
              <w:instrText xml:space="preserve"> PAGEREF _Toc211324146 \h </w:instrText>
            </w:r>
            <w:r w:rsidR="005E39F2">
              <w:rPr>
                <w:noProof/>
                <w:webHidden/>
              </w:rPr>
            </w:r>
            <w:r w:rsidR="005E39F2">
              <w:rPr>
                <w:noProof/>
                <w:webHidden/>
              </w:rPr>
              <w:fldChar w:fldCharType="separate"/>
            </w:r>
            <w:r w:rsidR="005E39F2">
              <w:rPr>
                <w:noProof/>
                <w:webHidden/>
              </w:rPr>
              <w:t>80</w:t>
            </w:r>
            <w:r w:rsidR="005E39F2">
              <w:rPr>
                <w:noProof/>
                <w:webHidden/>
              </w:rPr>
              <w:fldChar w:fldCharType="end"/>
            </w:r>
          </w:hyperlink>
        </w:p>
        <w:p w14:paraId="0650C91E"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47" w:history="1">
            <w:r w:rsidR="005E39F2" w:rsidRPr="00FE32F1">
              <w:rPr>
                <w:rStyle w:val="Hypertextovodkaz"/>
                <w:rFonts w:ascii="Sitka Banner" w:hAnsi="Sitka Banner"/>
                <w:noProof/>
              </w:rPr>
              <w:t>9.2  Zpráva o činnosti sekcí za šk. rok 2024/25</w:t>
            </w:r>
            <w:r w:rsidR="005E39F2">
              <w:rPr>
                <w:noProof/>
                <w:webHidden/>
              </w:rPr>
              <w:tab/>
            </w:r>
            <w:r w:rsidR="005E39F2">
              <w:rPr>
                <w:noProof/>
                <w:webHidden/>
              </w:rPr>
              <w:fldChar w:fldCharType="begin"/>
            </w:r>
            <w:r w:rsidR="005E39F2">
              <w:rPr>
                <w:noProof/>
                <w:webHidden/>
              </w:rPr>
              <w:instrText xml:space="preserve"> PAGEREF _Toc211324147 \h </w:instrText>
            </w:r>
            <w:r w:rsidR="005E39F2">
              <w:rPr>
                <w:noProof/>
                <w:webHidden/>
              </w:rPr>
            </w:r>
            <w:r w:rsidR="005E39F2">
              <w:rPr>
                <w:noProof/>
                <w:webHidden/>
              </w:rPr>
              <w:fldChar w:fldCharType="separate"/>
            </w:r>
            <w:r w:rsidR="005E39F2">
              <w:rPr>
                <w:noProof/>
                <w:webHidden/>
              </w:rPr>
              <w:t>80</w:t>
            </w:r>
            <w:r w:rsidR="005E39F2">
              <w:rPr>
                <w:noProof/>
                <w:webHidden/>
              </w:rPr>
              <w:fldChar w:fldCharType="end"/>
            </w:r>
          </w:hyperlink>
        </w:p>
        <w:p w14:paraId="6440411D"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48" w:history="1">
            <w:r w:rsidR="005E39F2" w:rsidRPr="00FE32F1">
              <w:rPr>
                <w:rStyle w:val="Hypertextovodkaz"/>
                <w:rFonts w:ascii="Sitka Banner" w:hAnsi="Sitka Banner"/>
                <w:b/>
                <w:noProof/>
              </w:rPr>
              <w:t>9.2.1 Český jazyk a literatura – zhodnocení výuky ve školním roce 2024-2025</w:t>
            </w:r>
            <w:r w:rsidR="005E39F2">
              <w:rPr>
                <w:noProof/>
                <w:webHidden/>
              </w:rPr>
              <w:tab/>
            </w:r>
            <w:r w:rsidR="005E39F2">
              <w:rPr>
                <w:noProof/>
                <w:webHidden/>
              </w:rPr>
              <w:fldChar w:fldCharType="begin"/>
            </w:r>
            <w:r w:rsidR="005E39F2">
              <w:rPr>
                <w:noProof/>
                <w:webHidden/>
              </w:rPr>
              <w:instrText xml:space="preserve"> PAGEREF _Toc211324148 \h </w:instrText>
            </w:r>
            <w:r w:rsidR="005E39F2">
              <w:rPr>
                <w:noProof/>
                <w:webHidden/>
              </w:rPr>
            </w:r>
            <w:r w:rsidR="005E39F2">
              <w:rPr>
                <w:noProof/>
                <w:webHidden/>
              </w:rPr>
              <w:fldChar w:fldCharType="separate"/>
            </w:r>
            <w:r w:rsidR="005E39F2">
              <w:rPr>
                <w:noProof/>
                <w:webHidden/>
              </w:rPr>
              <w:t>80</w:t>
            </w:r>
            <w:r w:rsidR="005E39F2">
              <w:rPr>
                <w:noProof/>
                <w:webHidden/>
              </w:rPr>
              <w:fldChar w:fldCharType="end"/>
            </w:r>
          </w:hyperlink>
        </w:p>
        <w:p w14:paraId="100EDEBD"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49" w:history="1">
            <w:r w:rsidR="005E39F2" w:rsidRPr="00FE32F1">
              <w:rPr>
                <w:rStyle w:val="Hypertextovodkaz"/>
                <w:rFonts w:ascii="Sitka Banner" w:hAnsi="Sitka Banner"/>
                <w:b/>
                <w:noProof/>
              </w:rPr>
              <w:t>9.2.2  Zpráva o činnosti sekce Matematika a její aplikace</w:t>
            </w:r>
            <w:r w:rsidR="005E39F2">
              <w:rPr>
                <w:noProof/>
                <w:webHidden/>
              </w:rPr>
              <w:tab/>
            </w:r>
            <w:r w:rsidR="005E39F2">
              <w:rPr>
                <w:noProof/>
                <w:webHidden/>
              </w:rPr>
              <w:fldChar w:fldCharType="begin"/>
            </w:r>
            <w:r w:rsidR="005E39F2">
              <w:rPr>
                <w:noProof/>
                <w:webHidden/>
              </w:rPr>
              <w:instrText xml:space="preserve"> PAGEREF _Toc211324149 \h </w:instrText>
            </w:r>
            <w:r w:rsidR="005E39F2">
              <w:rPr>
                <w:noProof/>
                <w:webHidden/>
              </w:rPr>
            </w:r>
            <w:r w:rsidR="005E39F2">
              <w:rPr>
                <w:noProof/>
                <w:webHidden/>
              </w:rPr>
              <w:fldChar w:fldCharType="separate"/>
            </w:r>
            <w:r w:rsidR="005E39F2">
              <w:rPr>
                <w:noProof/>
                <w:webHidden/>
              </w:rPr>
              <w:t>83</w:t>
            </w:r>
            <w:r w:rsidR="005E39F2">
              <w:rPr>
                <w:noProof/>
                <w:webHidden/>
              </w:rPr>
              <w:fldChar w:fldCharType="end"/>
            </w:r>
          </w:hyperlink>
        </w:p>
        <w:p w14:paraId="2583AD09"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50" w:history="1">
            <w:r w:rsidR="005E39F2" w:rsidRPr="00FE32F1">
              <w:rPr>
                <w:rStyle w:val="Hypertextovodkaz"/>
                <w:rFonts w:ascii="Sitka Banner" w:hAnsi="Sitka Banner"/>
                <w:b/>
                <w:noProof/>
              </w:rPr>
              <w:t>9.2.3  Zpráva o činnosti sekce cizích jazyků</w:t>
            </w:r>
            <w:r w:rsidR="005E39F2">
              <w:rPr>
                <w:noProof/>
                <w:webHidden/>
              </w:rPr>
              <w:tab/>
            </w:r>
            <w:r w:rsidR="005E39F2">
              <w:rPr>
                <w:noProof/>
                <w:webHidden/>
              </w:rPr>
              <w:fldChar w:fldCharType="begin"/>
            </w:r>
            <w:r w:rsidR="005E39F2">
              <w:rPr>
                <w:noProof/>
                <w:webHidden/>
              </w:rPr>
              <w:instrText xml:space="preserve"> PAGEREF _Toc211324150 \h </w:instrText>
            </w:r>
            <w:r w:rsidR="005E39F2">
              <w:rPr>
                <w:noProof/>
                <w:webHidden/>
              </w:rPr>
            </w:r>
            <w:r w:rsidR="005E39F2">
              <w:rPr>
                <w:noProof/>
                <w:webHidden/>
              </w:rPr>
              <w:fldChar w:fldCharType="separate"/>
            </w:r>
            <w:r w:rsidR="005E39F2">
              <w:rPr>
                <w:noProof/>
                <w:webHidden/>
              </w:rPr>
              <w:t>85</w:t>
            </w:r>
            <w:r w:rsidR="005E39F2">
              <w:rPr>
                <w:noProof/>
                <w:webHidden/>
              </w:rPr>
              <w:fldChar w:fldCharType="end"/>
            </w:r>
          </w:hyperlink>
        </w:p>
        <w:p w14:paraId="47920AD6"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51" w:history="1">
            <w:r w:rsidR="005E39F2" w:rsidRPr="00FE32F1">
              <w:rPr>
                <w:rStyle w:val="Hypertextovodkaz"/>
                <w:rFonts w:ascii="Sitka Banner" w:hAnsi="Sitka Banner"/>
                <w:b/>
                <w:noProof/>
              </w:rPr>
              <w:t xml:space="preserve">9.2.4  Práce metodických sekcí Člověk a příroda, Člověk a společnost, </w:t>
            </w:r>
            <w:r w:rsidR="005E39F2" w:rsidRPr="00FE32F1">
              <w:rPr>
                <w:rStyle w:val="Hypertextovodkaz"/>
                <w:rFonts w:ascii="Sitka Banner" w:hAnsi="Sitka Banner" w:cs="Calibri"/>
                <w:b/>
                <w:bCs/>
                <w:noProof/>
              </w:rPr>
              <w:t>Umění a kultura, Člověk a zdraví</w:t>
            </w:r>
            <w:r w:rsidR="005E39F2">
              <w:rPr>
                <w:noProof/>
                <w:webHidden/>
              </w:rPr>
              <w:tab/>
            </w:r>
            <w:r w:rsidR="005E39F2">
              <w:rPr>
                <w:noProof/>
                <w:webHidden/>
              </w:rPr>
              <w:fldChar w:fldCharType="begin"/>
            </w:r>
            <w:r w:rsidR="005E39F2">
              <w:rPr>
                <w:noProof/>
                <w:webHidden/>
              </w:rPr>
              <w:instrText xml:space="preserve"> PAGEREF _Toc211324151 \h </w:instrText>
            </w:r>
            <w:r w:rsidR="005E39F2">
              <w:rPr>
                <w:noProof/>
                <w:webHidden/>
              </w:rPr>
            </w:r>
            <w:r w:rsidR="005E39F2">
              <w:rPr>
                <w:noProof/>
                <w:webHidden/>
              </w:rPr>
              <w:fldChar w:fldCharType="separate"/>
            </w:r>
            <w:r w:rsidR="005E39F2">
              <w:rPr>
                <w:noProof/>
                <w:webHidden/>
              </w:rPr>
              <w:t>86</w:t>
            </w:r>
            <w:r w:rsidR="005E39F2">
              <w:rPr>
                <w:noProof/>
                <w:webHidden/>
              </w:rPr>
              <w:fldChar w:fldCharType="end"/>
            </w:r>
          </w:hyperlink>
        </w:p>
        <w:p w14:paraId="48B6820B"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52" w:history="1">
            <w:r w:rsidR="005E39F2" w:rsidRPr="00FE32F1">
              <w:rPr>
                <w:rStyle w:val="Hypertextovodkaz"/>
                <w:rFonts w:ascii="Sitka Banner" w:hAnsi="Sitka Banner"/>
                <w:b/>
                <w:noProof/>
              </w:rPr>
              <w:t>10. Základní škola ve školním roce 2024/2025</w:t>
            </w:r>
            <w:r w:rsidR="005E39F2">
              <w:rPr>
                <w:noProof/>
                <w:webHidden/>
              </w:rPr>
              <w:tab/>
            </w:r>
            <w:r w:rsidR="005E39F2">
              <w:rPr>
                <w:noProof/>
                <w:webHidden/>
              </w:rPr>
              <w:fldChar w:fldCharType="begin"/>
            </w:r>
            <w:r w:rsidR="005E39F2">
              <w:rPr>
                <w:noProof/>
                <w:webHidden/>
              </w:rPr>
              <w:instrText xml:space="preserve"> PAGEREF _Toc211324152 \h </w:instrText>
            </w:r>
            <w:r w:rsidR="005E39F2">
              <w:rPr>
                <w:noProof/>
                <w:webHidden/>
              </w:rPr>
            </w:r>
            <w:r w:rsidR="005E39F2">
              <w:rPr>
                <w:noProof/>
                <w:webHidden/>
              </w:rPr>
              <w:fldChar w:fldCharType="separate"/>
            </w:r>
            <w:r w:rsidR="005E39F2">
              <w:rPr>
                <w:noProof/>
                <w:webHidden/>
              </w:rPr>
              <w:t>87</w:t>
            </w:r>
            <w:r w:rsidR="005E39F2">
              <w:rPr>
                <w:noProof/>
                <w:webHidden/>
              </w:rPr>
              <w:fldChar w:fldCharType="end"/>
            </w:r>
          </w:hyperlink>
        </w:p>
        <w:p w14:paraId="1CA7B2B8"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3" w:history="1">
            <w:r w:rsidR="005E39F2" w:rsidRPr="00FE32F1">
              <w:rPr>
                <w:rStyle w:val="Hypertextovodkaz"/>
                <w:rFonts w:ascii="Sitka Banner" w:hAnsi="Sitka Banner"/>
                <w:noProof/>
              </w:rPr>
              <w:t>10.1. V oblasti péče o žáky se SVP a žáky nadanými nebo mimořádně nadanými:</w:t>
            </w:r>
            <w:r w:rsidR="005E39F2">
              <w:rPr>
                <w:noProof/>
                <w:webHidden/>
              </w:rPr>
              <w:tab/>
            </w:r>
            <w:r w:rsidR="005E39F2">
              <w:rPr>
                <w:noProof/>
                <w:webHidden/>
              </w:rPr>
              <w:fldChar w:fldCharType="begin"/>
            </w:r>
            <w:r w:rsidR="005E39F2">
              <w:rPr>
                <w:noProof/>
                <w:webHidden/>
              </w:rPr>
              <w:instrText xml:space="preserve"> PAGEREF _Toc211324153 \h </w:instrText>
            </w:r>
            <w:r w:rsidR="005E39F2">
              <w:rPr>
                <w:noProof/>
                <w:webHidden/>
              </w:rPr>
            </w:r>
            <w:r w:rsidR="005E39F2">
              <w:rPr>
                <w:noProof/>
                <w:webHidden/>
              </w:rPr>
              <w:fldChar w:fldCharType="separate"/>
            </w:r>
            <w:r w:rsidR="005E39F2">
              <w:rPr>
                <w:noProof/>
                <w:webHidden/>
              </w:rPr>
              <w:t>87</w:t>
            </w:r>
            <w:r w:rsidR="005E39F2">
              <w:rPr>
                <w:noProof/>
                <w:webHidden/>
              </w:rPr>
              <w:fldChar w:fldCharType="end"/>
            </w:r>
          </w:hyperlink>
        </w:p>
        <w:p w14:paraId="688004B3"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4" w:history="1">
            <w:r w:rsidR="005E39F2" w:rsidRPr="00FE32F1">
              <w:rPr>
                <w:rStyle w:val="Hypertextovodkaz"/>
                <w:rFonts w:ascii="Sitka Banner" w:hAnsi="Sitka Banner"/>
                <w:noProof/>
              </w:rPr>
              <w:t>10.2. V oblasti metodické a informační činnosti:</w:t>
            </w:r>
            <w:r w:rsidR="005E39F2">
              <w:rPr>
                <w:noProof/>
                <w:webHidden/>
              </w:rPr>
              <w:tab/>
            </w:r>
            <w:r w:rsidR="005E39F2">
              <w:rPr>
                <w:noProof/>
                <w:webHidden/>
              </w:rPr>
              <w:fldChar w:fldCharType="begin"/>
            </w:r>
            <w:r w:rsidR="005E39F2">
              <w:rPr>
                <w:noProof/>
                <w:webHidden/>
              </w:rPr>
              <w:instrText xml:space="preserve"> PAGEREF _Toc211324154 \h </w:instrText>
            </w:r>
            <w:r w:rsidR="005E39F2">
              <w:rPr>
                <w:noProof/>
                <w:webHidden/>
              </w:rPr>
            </w:r>
            <w:r w:rsidR="005E39F2">
              <w:rPr>
                <w:noProof/>
                <w:webHidden/>
              </w:rPr>
              <w:fldChar w:fldCharType="separate"/>
            </w:r>
            <w:r w:rsidR="005E39F2">
              <w:rPr>
                <w:noProof/>
                <w:webHidden/>
              </w:rPr>
              <w:t>88</w:t>
            </w:r>
            <w:r w:rsidR="005E39F2">
              <w:rPr>
                <w:noProof/>
                <w:webHidden/>
              </w:rPr>
              <w:fldChar w:fldCharType="end"/>
            </w:r>
          </w:hyperlink>
        </w:p>
        <w:p w14:paraId="1241284A"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5" w:history="1">
            <w:r w:rsidR="005E39F2" w:rsidRPr="00FE32F1">
              <w:rPr>
                <w:rStyle w:val="Hypertextovodkaz"/>
                <w:rFonts w:ascii="Sitka Banner" w:hAnsi="Sitka Banner"/>
                <w:noProof/>
              </w:rPr>
              <w:t>10.3 V oblasti kariérového poradenství byl plán splněn v těchto bodech:</w:t>
            </w:r>
            <w:r w:rsidR="005E39F2">
              <w:rPr>
                <w:noProof/>
                <w:webHidden/>
              </w:rPr>
              <w:tab/>
            </w:r>
            <w:r w:rsidR="005E39F2">
              <w:rPr>
                <w:noProof/>
                <w:webHidden/>
              </w:rPr>
              <w:fldChar w:fldCharType="begin"/>
            </w:r>
            <w:r w:rsidR="005E39F2">
              <w:rPr>
                <w:noProof/>
                <w:webHidden/>
              </w:rPr>
              <w:instrText xml:space="preserve"> PAGEREF _Toc211324155 \h </w:instrText>
            </w:r>
            <w:r w:rsidR="005E39F2">
              <w:rPr>
                <w:noProof/>
                <w:webHidden/>
              </w:rPr>
            </w:r>
            <w:r w:rsidR="005E39F2">
              <w:rPr>
                <w:noProof/>
                <w:webHidden/>
              </w:rPr>
              <w:fldChar w:fldCharType="separate"/>
            </w:r>
            <w:r w:rsidR="005E39F2">
              <w:rPr>
                <w:noProof/>
                <w:webHidden/>
              </w:rPr>
              <w:t>88</w:t>
            </w:r>
            <w:r w:rsidR="005E39F2">
              <w:rPr>
                <w:noProof/>
                <w:webHidden/>
              </w:rPr>
              <w:fldChar w:fldCharType="end"/>
            </w:r>
          </w:hyperlink>
        </w:p>
        <w:p w14:paraId="68B34984"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6" w:history="1">
            <w:r w:rsidR="005E39F2" w:rsidRPr="00FE32F1">
              <w:rPr>
                <w:rStyle w:val="Hypertextovodkaz"/>
                <w:rFonts w:ascii="Sitka Banner" w:hAnsi="Sitka Banner"/>
                <w:noProof/>
              </w:rPr>
              <w:t>10.4 V oblasti prevence sociálně patologických jevů byla uskutečněna:</w:t>
            </w:r>
            <w:r w:rsidR="005E39F2">
              <w:rPr>
                <w:noProof/>
                <w:webHidden/>
              </w:rPr>
              <w:tab/>
            </w:r>
            <w:r w:rsidR="005E39F2">
              <w:rPr>
                <w:noProof/>
                <w:webHidden/>
              </w:rPr>
              <w:fldChar w:fldCharType="begin"/>
            </w:r>
            <w:r w:rsidR="005E39F2">
              <w:rPr>
                <w:noProof/>
                <w:webHidden/>
              </w:rPr>
              <w:instrText xml:space="preserve"> PAGEREF _Toc211324156 \h </w:instrText>
            </w:r>
            <w:r w:rsidR="005E39F2">
              <w:rPr>
                <w:noProof/>
                <w:webHidden/>
              </w:rPr>
            </w:r>
            <w:r w:rsidR="005E39F2">
              <w:rPr>
                <w:noProof/>
                <w:webHidden/>
              </w:rPr>
              <w:fldChar w:fldCharType="separate"/>
            </w:r>
            <w:r w:rsidR="005E39F2">
              <w:rPr>
                <w:noProof/>
                <w:webHidden/>
              </w:rPr>
              <w:t>89</w:t>
            </w:r>
            <w:r w:rsidR="005E39F2">
              <w:rPr>
                <w:noProof/>
                <w:webHidden/>
              </w:rPr>
              <w:fldChar w:fldCharType="end"/>
            </w:r>
          </w:hyperlink>
        </w:p>
        <w:p w14:paraId="4118345B"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7" w:history="1">
            <w:r w:rsidR="005E39F2" w:rsidRPr="00FE32F1">
              <w:rPr>
                <w:rStyle w:val="Hypertextovodkaz"/>
                <w:rFonts w:ascii="Sitka Banner" w:hAnsi="Sitka Banner"/>
                <w:noProof/>
              </w:rPr>
              <w:t>10.5 Spolupráce výchovného poradce se školním metodikem prevence:</w:t>
            </w:r>
            <w:r w:rsidR="005E39F2">
              <w:rPr>
                <w:noProof/>
                <w:webHidden/>
              </w:rPr>
              <w:tab/>
            </w:r>
            <w:r w:rsidR="005E39F2">
              <w:rPr>
                <w:noProof/>
                <w:webHidden/>
              </w:rPr>
              <w:fldChar w:fldCharType="begin"/>
            </w:r>
            <w:r w:rsidR="005E39F2">
              <w:rPr>
                <w:noProof/>
                <w:webHidden/>
              </w:rPr>
              <w:instrText xml:space="preserve"> PAGEREF _Toc211324157 \h </w:instrText>
            </w:r>
            <w:r w:rsidR="005E39F2">
              <w:rPr>
                <w:noProof/>
                <w:webHidden/>
              </w:rPr>
            </w:r>
            <w:r w:rsidR="005E39F2">
              <w:rPr>
                <w:noProof/>
                <w:webHidden/>
              </w:rPr>
              <w:fldChar w:fldCharType="separate"/>
            </w:r>
            <w:r w:rsidR="005E39F2">
              <w:rPr>
                <w:noProof/>
                <w:webHidden/>
              </w:rPr>
              <w:t>89</w:t>
            </w:r>
            <w:r w:rsidR="005E39F2">
              <w:rPr>
                <w:noProof/>
                <w:webHidden/>
              </w:rPr>
              <w:fldChar w:fldCharType="end"/>
            </w:r>
          </w:hyperlink>
        </w:p>
        <w:p w14:paraId="589D540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8" w:history="1">
            <w:r w:rsidR="005E39F2" w:rsidRPr="00FE32F1">
              <w:rPr>
                <w:rStyle w:val="Hypertextovodkaz"/>
                <w:rFonts w:ascii="Sitka Banner" w:hAnsi="Sitka Banner"/>
                <w:noProof/>
              </w:rPr>
              <w:t>10.6 Průběh a výsledky vzdělávání</w:t>
            </w:r>
            <w:r w:rsidR="005E39F2">
              <w:rPr>
                <w:noProof/>
                <w:webHidden/>
              </w:rPr>
              <w:tab/>
            </w:r>
            <w:r w:rsidR="005E39F2">
              <w:rPr>
                <w:noProof/>
                <w:webHidden/>
              </w:rPr>
              <w:fldChar w:fldCharType="begin"/>
            </w:r>
            <w:r w:rsidR="005E39F2">
              <w:rPr>
                <w:noProof/>
                <w:webHidden/>
              </w:rPr>
              <w:instrText xml:space="preserve"> PAGEREF _Toc211324158 \h </w:instrText>
            </w:r>
            <w:r w:rsidR="005E39F2">
              <w:rPr>
                <w:noProof/>
                <w:webHidden/>
              </w:rPr>
            </w:r>
            <w:r w:rsidR="005E39F2">
              <w:rPr>
                <w:noProof/>
                <w:webHidden/>
              </w:rPr>
              <w:fldChar w:fldCharType="separate"/>
            </w:r>
            <w:r w:rsidR="005E39F2">
              <w:rPr>
                <w:noProof/>
                <w:webHidden/>
              </w:rPr>
              <w:t>89</w:t>
            </w:r>
            <w:r w:rsidR="005E39F2">
              <w:rPr>
                <w:noProof/>
                <w:webHidden/>
              </w:rPr>
              <w:fldChar w:fldCharType="end"/>
            </w:r>
          </w:hyperlink>
        </w:p>
        <w:p w14:paraId="26ACBF7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59" w:history="1">
            <w:r w:rsidR="005E39F2" w:rsidRPr="00FE32F1">
              <w:rPr>
                <w:rStyle w:val="Hypertextovodkaz"/>
                <w:rFonts w:ascii="Sitka Banner" w:hAnsi="Sitka Banner"/>
                <w:noProof/>
              </w:rPr>
              <w:t>10.7 Vzájemná spolupráce pedagogů na ZŠ</w:t>
            </w:r>
            <w:r w:rsidR="005E39F2">
              <w:rPr>
                <w:noProof/>
                <w:webHidden/>
              </w:rPr>
              <w:tab/>
            </w:r>
            <w:r w:rsidR="005E39F2">
              <w:rPr>
                <w:noProof/>
                <w:webHidden/>
              </w:rPr>
              <w:fldChar w:fldCharType="begin"/>
            </w:r>
            <w:r w:rsidR="005E39F2">
              <w:rPr>
                <w:noProof/>
                <w:webHidden/>
              </w:rPr>
              <w:instrText xml:space="preserve"> PAGEREF _Toc211324159 \h </w:instrText>
            </w:r>
            <w:r w:rsidR="005E39F2">
              <w:rPr>
                <w:noProof/>
                <w:webHidden/>
              </w:rPr>
            </w:r>
            <w:r w:rsidR="005E39F2">
              <w:rPr>
                <w:noProof/>
                <w:webHidden/>
              </w:rPr>
              <w:fldChar w:fldCharType="separate"/>
            </w:r>
            <w:r w:rsidR="005E39F2">
              <w:rPr>
                <w:noProof/>
                <w:webHidden/>
              </w:rPr>
              <w:t>90</w:t>
            </w:r>
            <w:r w:rsidR="005E39F2">
              <w:rPr>
                <w:noProof/>
                <w:webHidden/>
              </w:rPr>
              <w:fldChar w:fldCharType="end"/>
            </w:r>
          </w:hyperlink>
        </w:p>
        <w:p w14:paraId="4C3A4A44"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0" w:history="1">
            <w:r w:rsidR="005E39F2" w:rsidRPr="00FE32F1">
              <w:rPr>
                <w:rStyle w:val="Hypertextovodkaz"/>
                <w:rFonts w:ascii="Sitka Banner" w:hAnsi="Sitka Banner"/>
                <w:noProof/>
              </w:rPr>
              <w:t>10.8 Hodnocení a kritéria hodnocení</w:t>
            </w:r>
            <w:r w:rsidR="005E39F2">
              <w:rPr>
                <w:noProof/>
                <w:webHidden/>
              </w:rPr>
              <w:tab/>
            </w:r>
            <w:r w:rsidR="005E39F2">
              <w:rPr>
                <w:noProof/>
                <w:webHidden/>
              </w:rPr>
              <w:fldChar w:fldCharType="begin"/>
            </w:r>
            <w:r w:rsidR="005E39F2">
              <w:rPr>
                <w:noProof/>
                <w:webHidden/>
              </w:rPr>
              <w:instrText xml:space="preserve"> PAGEREF _Toc211324160 \h </w:instrText>
            </w:r>
            <w:r w:rsidR="005E39F2">
              <w:rPr>
                <w:noProof/>
                <w:webHidden/>
              </w:rPr>
            </w:r>
            <w:r w:rsidR="005E39F2">
              <w:rPr>
                <w:noProof/>
                <w:webHidden/>
              </w:rPr>
              <w:fldChar w:fldCharType="separate"/>
            </w:r>
            <w:r w:rsidR="005E39F2">
              <w:rPr>
                <w:noProof/>
                <w:webHidden/>
              </w:rPr>
              <w:t>90</w:t>
            </w:r>
            <w:r w:rsidR="005E39F2">
              <w:rPr>
                <w:noProof/>
                <w:webHidden/>
              </w:rPr>
              <w:fldChar w:fldCharType="end"/>
            </w:r>
          </w:hyperlink>
        </w:p>
        <w:p w14:paraId="733FED37"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1" w:history="1">
            <w:r w:rsidR="005E39F2" w:rsidRPr="00FE32F1">
              <w:rPr>
                <w:rStyle w:val="Hypertextovodkaz"/>
                <w:rFonts w:ascii="Sitka Banner" w:hAnsi="Sitka Banner"/>
                <w:noProof/>
              </w:rPr>
              <w:t>10.9 Komunikace s rodiči</w:t>
            </w:r>
            <w:r w:rsidR="005E39F2">
              <w:rPr>
                <w:noProof/>
                <w:webHidden/>
              </w:rPr>
              <w:tab/>
            </w:r>
            <w:r w:rsidR="005E39F2">
              <w:rPr>
                <w:noProof/>
                <w:webHidden/>
              </w:rPr>
              <w:fldChar w:fldCharType="begin"/>
            </w:r>
            <w:r w:rsidR="005E39F2">
              <w:rPr>
                <w:noProof/>
                <w:webHidden/>
              </w:rPr>
              <w:instrText xml:space="preserve"> PAGEREF _Toc211324161 \h </w:instrText>
            </w:r>
            <w:r w:rsidR="005E39F2">
              <w:rPr>
                <w:noProof/>
                <w:webHidden/>
              </w:rPr>
            </w:r>
            <w:r w:rsidR="005E39F2">
              <w:rPr>
                <w:noProof/>
                <w:webHidden/>
              </w:rPr>
              <w:fldChar w:fldCharType="separate"/>
            </w:r>
            <w:r w:rsidR="005E39F2">
              <w:rPr>
                <w:noProof/>
                <w:webHidden/>
              </w:rPr>
              <w:t>91</w:t>
            </w:r>
            <w:r w:rsidR="005E39F2">
              <w:rPr>
                <w:noProof/>
                <w:webHidden/>
              </w:rPr>
              <w:fldChar w:fldCharType="end"/>
            </w:r>
          </w:hyperlink>
        </w:p>
        <w:p w14:paraId="767C4100"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2" w:history="1">
            <w:r w:rsidR="005E39F2" w:rsidRPr="00FE32F1">
              <w:rPr>
                <w:rStyle w:val="Hypertextovodkaz"/>
                <w:rFonts w:ascii="Sitka Banner" w:hAnsi="Sitka Banner"/>
                <w:noProof/>
              </w:rPr>
              <w:t>10.10 Environmentální výchova na 1. st. ZŠ – šk. rok 2024/25</w:t>
            </w:r>
            <w:r w:rsidR="005E39F2">
              <w:rPr>
                <w:noProof/>
                <w:webHidden/>
              </w:rPr>
              <w:tab/>
            </w:r>
            <w:r w:rsidR="005E39F2">
              <w:rPr>
                <w:noProof/>
                <w:webHidden/>
              </w:rPr>
              <w:fldChar w:fldCharType="begin"/>
            </w:r>
            <w:r w:rsidR="005E39F2">
              <w:rPr>
                <w:noProof/>
                <w:webHidden/>
              </w:rPr>
              <w:instrText xml:space="preserve"> PAGEREF _Toc211324162 \h </w:instrText>
            </w:r>
            <w:r w:rsidR="005E39F2">
              <w:rPr>
                <w:noProof/>
                <w:webHidden/>
              </w:rPr>
            </w:r>
            <w:r w:rsidR="005E39F2">
              <w:rPr>
                <w:noProof/>
                <w:webHidden/>
              </w:rPr>
              <w:fldChar w:fldCharType="separate"/>
            </w:r>
            <w:r w:rsidR="005E39F2">
              <w:rPr>
                <w:noProof/>
                <w:webHidden/>
              </w:rPr>
              <w:t>91</w:t>
            </w:r>
            <w:r w:rsidR="005E39F2">
              <w:rPr>
                <w:noProof/>
                <w:webHidden/>
              </w:rPr>
              <w:fldChar w:fldCharType="end"/>
            </w:r>
          </w:hyperlink>
        </w:p>
        <w:p w14:paraId="17D69E1B"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3" w:history="1">
            <w:r w:rsidR="005E39F2" w:rsidRPr="00FE32F1">
              <w:rPr>
                <w:rStyle w:val="Hypertextovodkaz"/>
                <w:rFonts w:ascii="Sitka Banner" w:hAnsi="Sitka Banner"/>
                <w:noProof/>
              </w:rPr>
              <w:t>10.11 Zpráva za školní družinu 2024/25</w:t>
            </w:r>
            <w:r w:rsidR="005E39F2">
              <w:rPr>
                <w:noProof/>
                <w:webHidden/>
              </w:rPr>
              <w:tab/>
            </w:r>
            <w:r w:rsidR="005E39F2">
              <w:rPr>
                <w:noProof/>
                <w:webHidden/>
              </w:rPr>
              <w:fldChar w:fldCharType="begin"/>
            </w:r>
            <w:r w:rsidR="005E39F2">
              <w:rPr>
                <w:noProof/>
                <w:webHidden/>
              </w:rPr>
              <w:instrText xml:space="preserve"> PAGEREF _Toc211324163 \h </w:instrText>
            </w:r>
            <w:r w:rsidR="005E39F2">
              <w:rPr>
                <w:noProof/>
                <w:webHidden/>
              </w:rPr>
            </w:r>
            <w:r w:rsidR="005E39F2">
              <w:rPr>
                <w:noProof/>
                <w:webHidden/>
              </w:rPr>
              <w:fldChar w:fldCharType="separate"/>
            </w:r>
            <w:r w:rsidR="005E39F2">
              <w:rPr>
                <w:noProof/>
                <w:webHidden/>
              </w:rPr>
              <w:t>92</w:t>
            </w:r>
            <w:r w:rsidR="005E39F2">
              <w:rPr>
                <w:noProof/>
                <w:webHidden/>
              </w:rPr>
              <w:fldChar w:fldCharType="end"/>
            </w:r>
          </w:hyperlink>
        </w:p>
        <w:p w14:paraId="1F7C2416"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64" w:history="1">
            <w:r w:rsidR="005E39F2" w:rsidRPr="00FE32F1">
              <w:rPr>
                <w:rStyle w:val="Hypertextovodkaz"/>
                <w:rFonts w:ascii="Sitka Banner" w:hAnsi="Sitka Banner"/>
                <w:b/>
                <w:noProof/>
              </w:rPr>
              <w:t>11. Prevence sociálně patologických jevů 2024/2025 a školní poradenské pracoviště</w:t>
            </w:r>
            <w:r w:rsidR="005E39F2">
              <w:rPr>
                <w:noProof/>
                <w:webHidden/>
              </w:rPr>
              <w:tab/>
            </w:r>
            <w:r w:rsidR="005E39F2">
              <w:rPr>
                <w:noProof/>
                <w:webHidden/>
              </w:rPr>
              <w:fldChar w:fldCharType="begin"/>
            </w:r>
            <w:r w:rsidR="005E39F2">
              <w:rPr>
                <w:noProof/>
                <w:webHidden/>
              </w:rPr>
              <w:instrText xml:space="preserve"> PAGEREF _Toc211324164 \h </w:instrText>
            </w:r>
            <w:r w:rsidR="005E39F2">
              <w:rPr>
                <w:noProof/>
                <w:webHidden/>
              </w:rPr>
            </w:r>
            <w:r w:rsidR="005E39F2">
              <w:rPr>
                <w:noProof/>
                <w:webHidden/>
              </w:rPr>
              <w:fldChar w:fldCharType="separate"/>
            </w:r>
            <w:r w:rsidR="005E39F2">
              <w:rPr>
                <w:noProof/>
                <w:webHidden/>
              </w:rPr>
              <w:t>93</w:t>
            </w:r>
            <w:r w:rsidR="005E39F2">
              <w:rPr>
                <w:noProof/>
                <w:webHidden/>
              </w:rPr>
              <w:fldChar w:fldCharType="end"/>
            </w:r>
          </w:hyperlink>
        </w:p>
        <w:p w14:paraId="78813542"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5" w:history="1">
            <w:r w:rsidR="005E39F2" w:rsidRPr="00FE32F1">
              <w:rPr>
                <w:rStyle w:val="Hypertextovodkaz"/>
                <w:rFonts w:ascii="Sitka Banner" w:hAnsi="Sitka Banner"/>
                <w:noProof/>
              </w:rPr>
              <w:t>11.1. Hodnocení školního roku – prevence, výchovné a kariérové poradenství 24/25</w:t>
            </w:r>
            <w:r w:rsidR="005E39F2">
              <w:rPr>
                <w:noProof/>
                <w:webHidden/>
              </w:rPr>
              <w:tab/>
            </w:r>
            <w:r w:rsidR="005E39F2">
              <w:rPr>
                <w:noProof/>
                <w:webHidden/>
              </w:rPr>
              <w:fldChar w:fldCharType="begin"/>
            </w:r>
            <w:r w:rsidR="005E39F2">
              <w:rPr>
                <w:noProof/>
                <w:webHidden/>
              </w:rPr>
              <w:instrText xml:space="preserve"> PAGEREF _Toc211324165 \h </w:instrText>
            </w:r>
            <w:r w:rsidR="005E39F2">
              <w:rPr>
                <w:noProof/>
                <w:webHidden/>
              </w:rPr>
            </w:r>
            <w:r w:rsidR="005E39F2">
              <w:rPr>
                <w:noProof/>
                <w:webHidden/>
              </w:rPr>
              <w:fldChar w:fldCharType="separate"/>
            </w:r>
            <w:r w:rsidR="005E39F2">
              <w:rPr>
                <w:noProof/>
                <w:webHidden/>
              </w:rPr>
              <w:t>93</w:t>
            </w:r>
            <w:r w:rsidR="005E39F2">
              <w:rPr>
                <w:noProof/>
                <w:webHidden/>
              </w:rPr>
              <w:fldChar w:fldCharType="end"/>
            </w:r>
          </w:hyperlink>
        </w:p>
        <w:p w14:paraId="0FE519F1"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66" w:history="1">
            <w:r w:rsidR="005E39F2" w:rsidRPr="00FE32F1">
              <w:rPr>
                <w:rStyle w:val="Hypertextovodkaz"/>
                <w:rFonts w:ascii="Sitka Banner" w:hAnsi="Sitka Banner"/>
                <w:b/>
                <w:noProof/>
              </w:rPr>
              <w:t>12. Statistika úrazovosti za obě součásti školy (ZŠ, SŠ)</w:t>
            </w:r>
            <w:r w:rsidR="005E39F2">
              <w:rPr>
                <w:noProof/>
                <w:webHidden/>
              </w:rPr>
              <w:tab/>
            </w:r>
            <w:r w:rsidR="005E39F2">
              <w:rPr>
                <w:noProof/>
                <w:webHidden/>
              </w:rPr>
              <w:fldChar w:fldCharType="begin"/>
            </w:r>
            <w:r w:rsidR="005E39F2">
              <w:rPr>
                <w:noProof/>
                <w:webHidden/>
              </w:rPr>
              <w:instrText xml:space="preserve"> PAGEREF _Toc211324166 \h </w:instrText>
            </w:r>
            <w:r w:rsidR="005E39F2">
              <w:rPr>
                <w:noProof/>
                <w:webHidden/>
              </w:rPr>
            </w:r>
            <w:r w:rsidR="005E39F2">
              <w:rPr>
                <w:noProof/>
                <w:webHidden/>
              </w:rPr>
              <w:fldChar w:fldCharType="separate"/>
            </w:r>
            <w:r w:rsidR="005E39F2">
              <w:rPr>
                <w:noProof/>
                <w:webHidden/>
              </w:rPr>
              <w:t>100</w:t>
            </w:r>
            <w:r w:rsidR="005E39F2">
              <w:rPr>
                <w:noProof/>
                <w:webHidden/>
              </w:rPr>
              <w:fldChar w:fldCharType="end"/>
            </w:r>
          </w:hyperlink>
        </w:p>
        <w:p w14:paraId="6320FADB"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7" w:history="1">
            <w:r w:rsidR="005E39F2" w:rsidRPr="00FE32F1">
              <w:rPr>
                <w:rStyle w:val="Hypertextovodkaz"/>
                <w:rFonts w:ascii="Sitka Banner" w:hAnsi="Sitka Banner"/>
                <w:noProof/>
              </w:rPr>
              <w:t>12.1. Statistika</w:t>
            </w:r>
            <w:r w:rsidR="005E39F2">
              <w:rPr>
                <w:noProof/>
                <w:webHidden/>
              </w:rPr>
              <w:tab/>
            </w:r>
            <w:r w:rsidR="005E39F2">
              <w:rPr>
                <w:noProof/>
                <w:webHidden/>
              </w:rPr>
              <w:fldChar w:fldCharType="begin"/>
            </w:r>
            <w:r w:rsidR="005E39F2">
              <w:rPr>
                <w:noProof/>
                <w:webHidden/>
              </w:rPr>
              <w:instrText xml:space="preserve"> PAGEREF _Toc211324167 \h </w:instrText>
            </w:r>
            <w:r w:rsidR="005E39F2">
              <w:rPr>
                <w:noProof/>
                <w:webHidden/>
              </w:rPr>
            </w:r>
            <w:r w:rsidR="005E39F2">
              <w:rPr>
                <w:noProof/>
                <w:webHidden/>
              </w:rPr>
              <w:fldChar w:fldCharType="separate"/>
            </w:r>
            <w:r w:rsidR="005E39F2">
              <w:rPr>
                <w:noProof/>
                <w:webHidden/>
              </w:rPr>
              <w:t>100</w:t>
            </w:r>
            <w:r w:rsidR="005E39F2">
              <w:rPr>
                <w:noProof/>
                <w:webHidden/>
              </w:rPr>
              <w:fldChar w:fldCharType="end"/>
            </w:r>
          </w:hyperlink>
        </w:p>
        <w:p w14:paraId="03448844"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68" w:history="1">
            <w:r w:rsidR="005E39F2" w:rsidRPr="00FE32F1">
              <w:rPr>
                <w:rStyle w:val="Hypertextovodkaz"/>
                <w:rFonts w:ascii="Sitka Banner" w:hAnsi="Sitka Banner"/>
                <w:b/>
                <w:noProof/>
              </w:rPr>
              <w:t>13. Další vzdělávání pedagogických pracovníků  a provozních zaměstnanců školy ve školním roce 2024/25</w:t>
            </w:r>
            <w:r w:rsidR="005E39F2">
              <w:rPr>
                <w:noProof/>
                <w:webHidden/>
              </w:rPr>
              <w:tab/>
            </w:r>
            <w:r w:rsidR="005E39F2">
              <w:rPr>
                <w:noProof/>
                <w:webHidden/>
              </w:rPr>
              <w:fldChar w:fldCharType="begin"/>
            </w:r>
            <w:r w:rsidR="005E39F2">
              <w:rPr>
                <w:noProof/>
                <w:webHidden/>
              </w:rPr>
              <w:instrText xml:space="preserve"> PAGEREF _Toc211324168 \h </w:instrText>
            </w:r>
            <w:r w:rsidR="005E39F2">
              <w:rPr>
                <w:noProof/>
                <w:webHidden/>
              </w:rPr>
            </w:r>
            <w:r w:rsidR="005E39F2">
              <w:rPr>
                <w:noProof/>
                <w:webHidden/>
              </w:rPr>
              <w:fldChar w:fldCharType="separate"/>
            </w:r>
            <w:r w:rsidR="005E39F2">
              <w:rPr>
                <w:noProof/>
                <w:webHidden/>
              </w:rPr>
              <w:t>101</w:t>
            </w:r>
            <w:r w:rsidR="005E39F2">
              <w:rPr>
                <w:noProof/>
                <w:webHidden/>
              </w:rPr>
              <w:fldChar w:fldCharType="end"/>
            </w:r>
          </w:hyperlink>
        </w:p>
        <w:p w14:paraId="772C50F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69" w:history="1">
            <w:r w:rsidR="005E39F2" w:rsidRPr="00FE32F1">
              <w:rPr>
                <w:rStyle w:val="Hypertextovodkaz"/>
                <w:rFonts w:ascii="Sitka Banner" w:hAnsi="Sitka Banner"/>
                <w:noProof/>
              </w:rPr>
              <w:t>11.1. Statistika</w:t>
            </w:r>
            <w:r w:rsidR="005E39F2">
              <w:rPr>
                <w:noProof/>
                <w:webHidden/>
              </w:rPr>
              <w:tab/>
            </w:r>
            <w:r w:rsidR="005E39F2">
              <w:rPr>
                <w:noProof/>
                <w:webHidden/>
              </w:rPr>
              <w:fldChar w:fldCharType="begin"/>
            </w:r>
            <w:r w:rsidR="005E39F2">
              <w:rPr>
                <w:noProof/>
                <w:webHidden/>
              </w:rPr>
              <w:instrText xml:space="preserve"> PAGEREF _Toc211324169 \h </w:instrText>
            </w:r>
            <w:r w:rsidR="005E39F2">
              <w:rPr>
                <w:noProof/>
                <w:webHidden/>
              </w:rPr>
            </w:r>
            <w:r w:rsidR="005E39F2">
              <w:rPr>
                <w:noProof/>
                <w:webHidden/>
              </w:rPr>
              <w:fldChar w:fldCharType="separate"/>
            </w:r>
            <w:r w:rsidR="005E39F2">
              <w:rPr>
                <w:noProof/>
                <w:webHidden/>
              </w:rPr>
              <w:t>101</w:t>
            </w:r>
            <w:r w:rsidR="005E39F2">
              <w:rPr>
                <w:noProof/>
                <w:webHidden/>
              </w:rPr>
              <w:fldChar w:fldCharType="end"/>
            </w:r>
          </w:hyperlink>
        </w:p>
        <w:p w14:paraId="7A2B4A1B"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70" w:history="1">
            <w:r w:rsidR="005E39F2" w:rsidRPr="00FE32F1">
              <w:rPr>
                <w:rStyle w:val="Hypertextovodkaz"/>
                <w:noProof/>
              </w:rPr>
              <w:t>11.1.1. 4-členné užší vedení školy</w:t>
            </w:r>
            <w:r w:rsidR="005E39F2">
              <w:rPr>
                <w:noProof/>
                <w:webHidden/>
              </w:rPr>
              <w:tab/>
            </w:r>
            <w:r w:rsidR="005E39F2">
              <w:rPr>
                <w:noProof/>
                <w:webHidden/>
              </w:rPr>
              <w:fldChar w:fldCharType="begin"/>
            </w:r>
            <w:r w:rsidR="005E39F2">
              <w:rPr>
                <w:noProof/>
                <w:webHidden/>
              </w:rPr>
              <w:instrText xml:space="preserve"> PAGEREF _Toc211324170 \h </w:instrText>
            </w:r>
            <w:r w:rsidR="005E39F2">
              <w:rPr>
                <w:noProof/>
                <w:webHidden/>
              </w:rPr>
            </w:r>
            <w:r w:rsidR="005E39F2">
              <w:rPr>
                <w:noProof/>
                <w:webHidden/>
              </w:rPr>
              <w:fldChar w:fldCharType="separate"/>
            </w:r>
            <w:r w:rsidR="005E39F2">
              <w:rPr>
                <w:noProof/>
                <w:webHidden/>
              </w:rPr>
              <w:t>101</w:t>
            </w:r>
            <w:r w:rsidR="005E39F2">
              <w:rPr>
                <w:noProof/>
                <w:webHidden/>
              </w:rPr>
              <w:fldChar w:fldCharType="end"/>
            </w:r>
          </w:hyperlink>
        </w:p>
        <w:p w14:paraId="69C6E312"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71" w:history="1">
            <w:r w:rsidR="005E39F2" w:rsidRPr="00FE32F1">
              <w:rPr>
                <w:rStyle w:val="Hypertextovodkaz"/>
                <w:rFonts w:ascii="Sitka Banner" w:hAnsi="Sitka Banner"/>
                <w:b/>
                <w:noProof/>
              </w:rPr>
              <w:t>14. Průběžné plnění EVVO ve školním roce 24/25</w:t>
            </w:r>
            <w:r w:rsidR="005E39F2">
              <w:rPr>
                <w:noProof/>
                <w:webHidden/>
              </w:rPr>
              <w:tab/>
            </w:r>
            <w:r w:rsidR="005E39F2">
              <w:rPr>
                <w:noProof/>
                <w:webHidden/>
              </w:rPr>
              <w:fldChar w:fldCharType="begin"/>
            </w:r>
            <w:r w:rsidR="005E39F2">
              <w:rPr>
                <w:noProof/>
                <w:webHidden/>
              </w:rPr>
              <w:instrText xml:space="preserve"> PAGEREF _Toc211324171 \h </w:instrText>
            </w:r>
            <w:r w:rsidR="005E39F2">
              <w:rPr>
                <w:noProof/>
                <w:webHidden/>
              </w:rPr>
            </w:r>
            <w:r w:rsidR="005E39F2">
              <w:rPr>
                <w:noProof/>
                <w:webHidden/>
              </w:rPr>
              <w:fldChar w:fldCharType="separate"/>
            </w:r>
            <w:r w:rsidR="005E39F2">
              <w:rPr>
                <w:noProof/>
                <w:webHidden/>
              </w:rPr>
              <w:t>102</w:t>
            </w:r>
            <w:r w:rsidR="005E39F2">
              <w:rPr>
                <w:noProof/>
                <w:webHidden/>
              </w:rPr>
              <w:fldChar w:fldCharType="end"/>
            </w:r>
          </w:hyperlink>
        </w:p>
        <w:p w14:paraId="0E020DB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72" w:history="1">
            <w:r w:rsidR="005E39F2" w:rsidRPr="00FE32F1">
              <w:rPr>
                <w:rStyle w:val="Hypertextovodkaz"/>
                <w:rFonts w:ascii="Sitka Banner" w:hAnsi="Sitka Banner"/>
                <w:noProof/>
              </w:rPr>
              <w:t>11.1. Statistika</w:t>
            </w:r>
            <w:r w:rsidR="005E39F2">
              <w:rPr>
                <w:noProof/>
                <w:webHidden/>
              </w:rPr>
              <w:tab/>
            </w:r>
            <w:r w:rsidR="005E39F2">
              <w:rPr>
                <w:noProof/>
                <w:webHidden/>
              </w:rPr>
              <w:fldChar w:fldCharType="begin"/>
            </w:r>
            <w:r w:rsidR="005E39F2">
              <w:rPr>
                <w:noProof/>
                <w:webHidden/>
              </w:rPr>
              <w:instrText xml:space="preserve"> PAGEREF _Toc211324172 \h </w:instrText>
            </w:r>
            <w:r w:rsidR="005E39F2">
              <w:rPr>
                <w:noProof/>
                <w:webHidden/>
              </w:rPr>
            </w:r>
            <w:r w:rsidR="005E39F2">
              <w:rPr>
                <w:noProof/>
                <w:webHidden/>
              </w:rPr>
              <w:fldChar w:fldCharType="separate"/>
            </w:r>
            <w:r w:rsidR="005E39F2">
              <w:rPr>
                <w:noProof/>
                <w:webHidden/>
              </w:rPr>
              <w:t>102</w:t>
            </w:r>
            <w:r w:rsidR="005E39F2">
              <w:rPr>
                <w:noProof/>
                <w:webHidden/>
              </w:rPr>
              <w:fldChar w:fldCharType="end"/>
            </w:r>
          </w:hyperlink>
        </w:p>
        <w:p w14:paraId="7FD5200F" w14:textId="77777777" w:rsidR="005E39F2" w:rsidRDefault="00AB0EB6">
          <w:pPr>
            <w:pStyle w:val="Obsah3"/>
            <w:tabs>
              <w:tab w:val="right" w:leader="dot" w:pos="9062"/>
            </w:tabs>
            <w:rPr>
              <w:rFonts w:asciiTheme="minorHAnsi" w:eastAsiaTheme="minorEastAsia" w:hAnsiTheme="minorHAnsi" w:cstheme="minorBidi"/>
              <w:noProof/>
              <w:sz w:val="22"/>
              <w:szCs w:val="22"/>
              <w:lang w:eastAsia="ja-JP"/>
            </w:rPr>
          </w:pPr>
          <w:hyperlink w:anchor="_Toc211324173" w:history="1">
            <w:r w:rsidR="005E39F2" w:rsidRPr="00FE32F1">
              <w:rPr>
                <w:rStyle w:val="Hypertextovodkaz"/>
                <w:noProof/>
              </w:rPr>
              <w:t>11.1.1. 4-členné užší vedení školy</w:t>
            </w:r>
            <w:r w:rsidR="005E39F2">
              <w:rPr>
                <w:noProof/>
                <w:webHidden/>
              </w:rPr>
              <w:tab/>
            </w:r>
            <w:r w:rsidR="005E39F2">
              <w:rPr>
                <w:noProof/>
                <w:webHidden/>
              </w:rPr>
              <w:fldChar w:fldCharType="begin"/>
            </w:r>
            <w:r w:rsidR="005E39F2">
              <w:rPr>
                <w:noProof/>
                <w:webHidden/>
              </w:rPr>
              <w:instrText xml:space="preserve"> PAGEREF _Toc211324173 \h </w:instrText>
            </w:r>
            <w:r w:rsidR="005E39F2">
              <w:rPr>
                <w:noProof/>
                <w:webHidden/>
              </w:rPr>
            </w:r>
            <w:r w:rsidR="005E39F2">
              <w:rPr>
                <w:noProof/>
                <w:webHidden/>
              </w:rPr>
              <w:fldChar w:fldCharType="separate"/>
            </w:r>
            <w:r w:rsidR="005E39F2">
              <w:rPr>
                <w:noProof/>
                <w:webHidden/>
              </w:rPr>
              <w:t>102</w:t>
            </w:r>
            <w:r w:rsidR="005E39F2">
              <w:rPr>
                <w:noProof/>
                <w:webHidden/>
              </w:rPr>
              <w:fldChar w:fldCharType="end"/>
            </w:r>
          </w:hyperlink>
        </w:p>
        <w:p w14:paraId="2E3BE5F2"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74" w:history="1">
            <w:r w:rsidR="005E39F2" w:rsidRPr="00FE32F1">
              <w:rPr>
                <w:rStyle w:val="Hypertextovodkaz"/>
                <w:rFonts w:ascii="Sitka Banner" w:hAnsi="Sitka Banner"/>
                <w:b/>
                <w:noProof/>
              </w:rPr>
              <w:t>15. Nadační fond Táborského soukromého gymnázia – Zpráva o činnosti 2024/2025</w:t>
            </w:r>
            <w:r w:rsidR="005E39F2">
              <w:rPr>
                <w:noProof/>
                <w:webHidden/>
              </w:rPr>
              <w:tab/>
            </w:r>
            <w:r w:rsidR="005E39F2">
              <w:rPr>
                <w:noProof/>
                <w:webHidden/>
              </w:rPr>
              <w:fldChar w:fldCharType="begin"/>
            </w:r>
            <w:r w:rsidR="005E39F2">
              <w:rPr>
                <w:noProof/>
                <w:webHidden/>
              </w:rPr>
              <w:instrText xml:space="preserve"> PAGEREF _Toc211324174 \h </w:instrText>
            </w:r>
            <w:r w:rsidR="005E39F2">
              <w:rPr>
                <w:noProof/>
                <w:webHidden/>
              </w:rPr>
            </w:r>
            <w:r w:rsidR="005E39F2">
              <w:rPr>
                <w:noProof/>
                <w:webHidden/>
              </w:rPr>
              <w:fldChar w:fldCharType="separate"/>
            </w:r>
            <w:r w:rsidR="005E39F2">
              <w:rPr>
                <w:noProof/>
                <w:webHidden/>
              </w:rPr>
              <w:t>105</w:t>
            </w:r>
            <w:r w:rsidR="005E39F2">
              <w:rPr>
                <w:noProof/>
                <w:webHidden/>
              </w:rPr>
              <w:fldChar w:fldCharType="end"/>
            </w:r>
          </w:hyperlink>
        </w:p>
        <w:p w14:paraId="4AF1508D"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75" w:history="1">
            <w:r w:rsidR="005E39F2" w:rsidRPr="00FE32F1">
              <w:rPr>
                <w:rStyle w:val="Hypertextovodkaz"/>
                <w:rFonts w:ascii="Sitka Banner" w:hAnsi="Sitka Banner"/>
                <w:b/>
                <w:noProof/>
              </w:rPr>
              <w:t>16. Zpráva o aktivitách a prezentaci školy na veřejnosti</w:t>
            </w:r>
            <w:r w:rsidR="005E39F2">
              <w:rPr>
                <w:noProof/>
                <w:webHidden/>
              </w:rPr>
              <w:tab/>
            </w:r>
            <w:r w:rsidR="005E39F2">
              <w:rPr>
                <w:noProof/>
                <w:webHidden/>
              </w:rPr>
              <w:fldChar w:fldCharType="begin"/>
            </w:r>
            <w:r w:rsidR="005E39F2">
              <w:rPr>
                <w:noProof/>
                <w:webHidden/>
              </w:rPr>
              <w:instrText xml:space="preserve"> PAGEREF _Toc211324175 \h </w:instrText>
            </w:r>
            <w:r w:rsidR="005E39F2">
              <w:rPr>
                <w:noProof/>
                <w:webHidden/>
              </w:rPr>
            </w:r>
            <w:r w:rsidR="005E39F2">
              <w:rPr>
                <w:noProof/>
                <w:webHidden/>
              </w:rPr>
              <w:fldChar w:fldCharType="separate"/>
            </w:r>
            <w:r w:rsidR="005E39F2">
              <w:rPr>
                <w:noProof/>
                <w:webHidden/>
              </w:rPr>
              <w:t>106</w:t>
            </w:r>
            <w:r w:rsidR="005E39F2">
              <w:rPr>
                <w:noProof/>
                <w:webHidden/>
              </w:rPr>
              <w:fldChar w:fldCharType="end"/>
            </w:r>
          </w:hyperlink>
        </w:p>
        <w:p w14:paraId="26AC10AF"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76" w:history="1">
            <w:r w:rsidR="005E39F2" w:rsidRPr="00FE32F1">
              <w:rPr>
                <w:rStyle w:val="Hypertextovodkaz"/>
                <w:rFonts w:ascii="Sitka Banner" w:hAnsi="Sitka Banner"/>
                <w:b/>
                <w:noProof/>
              </w:rPr>
              <w:t>16. Zpráva o provozu školní jídelny – výdejny při Táborském soukromém gymnáziu a Základní škole</w:t>
            </w:r>
            <w:r w:rsidR="005E39F2">
              <w:rPr>
                <w:noProof/>
                <w:webHidden/>
              </w:rPr>
              <w:tab/>
            </w:r>
            <w:r w:rsidR="005E39F2">
              <w:rPr>
                <w:noProof/>
                <w:webHidden/>
              </w:rPr>
              <w:fldChar w:fldCharType="begin"/>
            </w:r>
            <w:r w:rsidR="005E39F2">
              <w:rPr>
                <w:noProof/>
                <w:webHidden/>
              </w:rPr>
              <w:instrText xml:space="preserve"> PAGEREF _Toc211324176 \h </w:instrText>
            </w:r>
            <w:r w:rsidR="005E39F2">
              <w:rPr>
                <w:noProof/>
                <w:webHidden/>
              </w:rPr>
            </w:r>
            <w:r w:rsidR="005E39F2">
              <w:rPr>
                <w:noProof/>
                <w:webHidden/>
              </w:rPr>
              <w:fldChar w:fldCharType="separate"/>
            </w:r>
            <w:r w:rsidR="005E39F2">
              <w:rPr>
                <w:noProof/>
                <w:webHidden/>
              </w:rPr>
              <w:t>108</w:t>
            </w:r>
            <w:r w:rsidR="005E39F2">
              <w:rPr>
                <w:noProof/>
                <w:webHidden/>
              </w:rPr>
              <w:fldChar w:fldCharType="end"/>
            </w:r>
          </w:hyperlink>
        </w:p>
        <w:p w14:paraId="3208CCC9"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77" w:history="1">
            <w:r w:rsidR="005E39F2" w:rsidRPr="00FE32F1">
              <w:rPr>
                <w:rStyle w:val="Hypertextovodkaz"/>
                <w:rFonts w:ascii="Sitka Banner" w:hAnsi="Sitka Banner"/>
                <w:noProof/>
              </w:rPr>
              <w:t>16.1. Zpráva o činnosti 2024/25</w:t>
            </w:r>
            <w:r w:rsidR="005E39F2">
              <w:rPr>
                <w:noProof/>
                <w:webHidden/>
              </w:rPr>
              <w:tab/>
            </w:r>
            <w:r w:rsidR="005E39F2">
              <w:rPr>
                <w:noProof/>
                <w:webHidden/>
              </w:rPr>
              <w:fldChar w:fldCharType="begin"/>
            </w:r>
            <w:r w:rsidR="005E39F2">
              <w:rPr>
                <w:noProof/>
                <w:webHidden/>
              </w:rPr>
              <w:instrText xml:space="preserve"> PAGEREF _Toc211324177 \h </w:instrText>
            </w:r>
            <w:r w:rsidR="005E39F2">
              <w:rPr>
                <w:noProof/>
                <w:webHidden/>
              </w:rPr>
            </w:r>
            <w:r w:rsidR="005E39F2">
              <w:rPr>
                <w:noProof/>
                <w:webHidden/>
              </w:rPr>
              <w:fldChar w:fldCharType="separate"/>
            </w:r>
            <w:r w:rsidR="005E39F2">
              <w:rPr>
                <w:noProof/>
                <w:webHidden/>
              </w:rPr>
              <w:t>108</w:t>
            </w:r>
            <w:r w:rsidR="005E39F2">
              <w:rPr>
                <w:noProof/>
                <w:webHidden/>
              </w:rPr>
              <w:fldChar w:fldCharType="end"/>
            </w:r>
          </w:hyperlink>
        </w:p>
        <w:p w14:paraId="16A5123D"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78" w:history="1">
            <w:r w:rsidR="005E39F2" w:rsidRPr="00FE32F1">
              <w:rPr>
                <w:rStyle w:val="Hypertextovodkaz"/>
                <w:rFonts w:ascii="Sitka Banner" w:hAnsi="Sitka Banner"/>
                <w:noProof/>
              </w:rPr>
              <w:t>16.2. Speciální stravovací režimy a hygiena</w:t>
            </w:r>
            <w:r w:rsidR="005E39F2">
              <w:rPr>
                <w:noProof/>
                <w:webHidden/>
              </w:rPr>
              <w:tab/>
            </w:r>
            <w:r w:rsidR="005E39F2">
              <w:rPr>
                <w:noProof/>
                <w:webHidden/>
              </w:rPr>
              <w:fldChar w:fldCharType="begin"/>
            </w:r>
            <w:r w:rsidR="005E39F2">
              <w:rPr>
                <w:noProof/>
                <w:webHidden/>
              </w:rPr>
              <w:instrText xml:space="preserve"> PAGEREF _Toc211324178 \h </w:instrText>
            </w:r>
            <w:r w:rsidR="005E39F2">
              <w:rPr>
                <w:noProof/>
                <w:webHidden/>
              </w:rPr>
            </w:r>
            <w:r w:rsidR="005E39F2">
              <w:rPr>
                <w:noProof/>
                <w:webHidden/>
              </w:rPr>
              <w:fldChar w:fldCharType="separate"/>
            </w:r>
            <w:r w:rsidR="005E39F2">
              <w:rPr>
                <w:noProof/>
                <w:webHidden/>
              </w:rPr>
              <w:t>108</w:t>
            </w:r>
            <w:r w:rsidR="005E39F2">
              <w:rPr>
                <w:noProof/>
                <w:webHidden/>
              </w:rPr>
              <w:fldChar w:fldCharType="end"/>
            </w:r>
          </w:hyperlink>
        </w:p>
        <w:p w14:paraId="55B9721E" w14:textId="77777777" w:rsidR="005E39F2" w:rsidRDefault="00AB0EB6">
          <w:pPr>
            <w:pStyle w:val="Obsah2"/>
            <w:tabs>
              <w:tab w:val="right" w:leader="dot" w:pos="9062"/>
            </w:tabs>
            <w:rPr>
              <w:rFonts w:asciiTheme="minorHAnsi" w:eastAsiaTheme="minorEastAsia" w:hAnsiTheme="minorHAnsi" w:cstheme="minorBidi"/>
              <w:noProof/>
              <w:sz w:val="22"/>
              <w:szCs w:val="22"/>
              <w:lang w:eastAsia="ja-JP"/>
            </w:rPr>
          </w:pPr>
          <w:hyperlink w:anchor="_Toc211324179" w:history="1">
            <w:r w:rsidR="005E39F2" w:rsidRPr="00FE32F1">
              <w:rPr>
                <w:rStyle w:val="Hypertextovodkaz"/>
                <w:rFonts w:ascii="Sitka Banner" w:hAnsi="Sitka Banner"/>
                <w:noProof/>
              </w:rPr>
              <w:t>16.3. Organizace provozu</w:t>
            </w:r>
            <w:r w:rsidR="005E39F2">
              <w:rPr>
                <w:noProof/>
                <w:webHidden/>
              </w:rPr>
              <w:tab/>
            </w:r>
            <w:r w:rsidR="005E39F2">
              <w:rPr>
                <w:noProof/>
                <w:webHidden/>
              </w:rPr>
              <w:fldChar w:fldCharType="begin"/>
            </w:r>
            <w:r w:rsidR="005E39F2">
              <w:rPr>
                <w:noProof/>
                <w:webHidden/>
              </w:rPr>
              <w:instrText xml:space="preserve"> PAGEREF _Toc211324179 \h </w:instrText>
            </w:r>
            <w:r w:rsidR="005E39F2">
              <w:rPr>
                <w:noProof/>
                <w:webHidden/>
              </w:rPr>
            </w:r>
            <w:r w:rsidR="005E39F2">
              <w:rPr>
                <w:noProof/>
                <w:webHidden/>
              </w:rPr>
              <w:fldChar w:fldCharType="separate"/>
            </w:r>
            <w:r w:rsidR="005E39F2">
              <w:rPr>
                <w:noProof/>
                <w:webHidden/>
              </w:rPr>
              <w:t>109</w:t>
            </w:r>
            <w:r w:rsidR="005E39F2">
              <w:rPr>
                <w:noProof/>
                <w:webHidden/>
              </w:rPr>
              <w:fldChar w:fldCharType="end"/>
            </w:r>
          </w:hyperlink>
        </w:p>
        <w:p w14:paraId="465BDF6F"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80" w:history="1">
            <w:r w:rsidR="005E39F2" w:rsidRPr="00FE32F1">
              <w:rPr>
                <w:rStyle w:val="Hypertextovodkaz"/>
                <w:rFonts w:ascii="Sitka Banner" w:hAnsi="Sitka Banner"/>
                <w:b/>
                <w:noProof/>
              </w:rPr>
              <w:t>17. Zpráva o BOZP ve školním roce 2024/25</w:t>
            </w:r>
            <w:r w:rsidR="005E39F2">
              <w:rPr>
                <w:noProof/>
                <w:webHidden/>
              </w:rPr>
              <w:tab/>
            </w:r>
            <w:r w:rsidR="005E39F2">
              <w:rPr>
                <w:noProof/>
                <w:webHidden/>
              </w:rPr>
              <w:fldChar w:fldCharType="begin"/>
            </w:r>
            <w:r w:rsidR="005E39F2">
              <w:rPr>
                <w:noProof/>
                <w:webHidden/>
              </w:rPr>
              <w:instrText xml:space="preserve"> PAGEREF _Toc211324180 \h </w:instrText>
            </w:r>
            <w:r w:rsidR="005E39F2">
              <w:rPr>
                <w:noProof/>
                <w:webHidden/>
              </w:rPr>
            </w:r>
            <w:r w:rsidR="005E39F2">
              <w:rPr>
                <w:noProof/>
                <w:webHidden/>
              </w:rPr>
              <w:fldChar w:fldCharType="separate"/>
            </w:r>
            <w:r w:rsidR="005E39F2">
              <w:rPr>
                <w:noProof/>
                <w:webHidden/>
              </w:rPr>
              <w:t>111</w:t>
            </w:r>
            <w:r w:rsidR="005E39F2">
              <w:rPr>
                <w:noProof/>
                <w:webHidden/>
              </w:rPr>
              <w:fldChar w:fldCharType="end"/>
            </w:r>
          </w:hyperlink>
        </w:p>
        <w:p w14:paraId="4D978CCD" w14:textId="77777777" w:rsidR="005E39F2" w:rsidRDefault="00AB0EB6">
          <w:pPr>
            <w:pStyle w:val="Obsah1"/>
            <w:tabs>
              <w:tab w:val="right" w:leader="dot" w:pos="9062"/>
            </w:tabs>
            <w:rPr>
              <w:rFonts w:asciiTheme="minorHAnsi" w:eastAsiaTheme="minorEastAsia" w:hAnsiTheme="minorHAnsi" w:cstheme="minorBidi"/>
              <w:noProof/>
              <w:sz w:val="22"/>
              <w:szCs w:val="22"/>
              <w:lang w:eastAsia="ja-JP"/>
            </w:rPr>
          </w:pPr>
          <w:hyperlink w:anchor="_Toc211324181" w:history="1">
            <w:r w:rsidR="005E39F2" w:rsidRPr="00FE32F1">
              <w:rPr>
                <w:rStyle w:val="Hypertextovodkaz"/>
                <w:rFonts w:ascii="Sitka Banner" w:hAnsi="Sitka Banner"/>
                <w:b/>
                <w:noProof/>
              </w:rPr>
              <w:t>18. Přílohy</w:t>
            </w:r>
            <w:r w:rsidR="005E39F2">
              <w:rPr>
                <w:noProof/>
                <w:webHidden/>
              </w:rPr>
              <w:tab/>
            </w:r>
            <w:r w:rsidR="005E39F2">
              <w:rPr>
                <w:noProof/>
                <w:webHidden/>
              </w:rPr>
              <w:fldChar w:fldCharType="begin"/>
            </w:r>
            <w:r w:rsidR="005E39F2">
              <w:rPr>
                <w:noProof/>
                <w:webHidden/>
              </w:rPr>
              <w:instrText xml:space="preserve"> PAGEREF _Toc211324181 \h </w:instrText>
            </w:r>
            <w:r w:rsidR="005E39F2">
              <w:rPr>
                <w:noProof/>
                <w:webHidden/>
              </w:rPr>
            </w:r>
            <w:r w:rsidR="005E39F2">
              <w:rPr>
                <w:noProof/>
                <w:webHidden/>
              </w:rPr>
              <w:fldChar w:fldCharType="separate"/>
            </w:r>
            <w:r w:rsidR="005E39F2">
              <w:rPr>
                <w:noProof/>
                <w:webHidden/>
              </w:rPr>
              <w:t>112</w:t>
            </w:r>
            <w:r w:rsidR="005E39F2">
              <w:rPr>
                <w:noProof/>
                <w:webHidden/>
              </w:rPr>
              <w:fldChar w:fldCharType="end"/>
            </w:r>
          </w:hyperlink>
        </w:p>
        <w:p w14:paraId="3C3C2112" w14:textId="23A047B6" w:rsidR="000223D7" w:rsidRPr="00EA7353" w:rsidRDefault="00076C38">
          <w:pPr>
            <w:rPr>
              <w:rFonts w:ascii="Sitka Banner" w:hAnsi="Sitka Banner"/>
            </w:rPr>
          </w:pPr>
          <w:r w:rsidRPr="00EA7353">
            <w:rPr>
              <w:rFonts w:ascii="Sitka Banner" w:hAnsi="Sitka Banner"/>
              <w:b/>
              <w:bCs/>
            </w:rPr>
            <w:fldChar w:fldCharType="end"/>
          </w:r>
        </w:p>
      </w:sdtContent>
    </w:sdt>
    <w:p w14:paraId="69CD7CB7" w14:textId="77777777" w:rsidR="00370CCD" w:rsidRDefault="00370CCD" w:rsidP="0062126C">
      <w:pPr>
        <w:jc w:val="both"/>
        <w:rPr>
          <w:rFonts w:ascii="Sitka Banner" w:hAnsi="Sitka Banner"/>
        </w:rPr>
      </w:pPr>
    </w:p>
    <w:p w14:paraId="0B3655C5" w14:textId="77777777" w:rsidR="00370CCD" w:rsidRDefault="00370CCD" w:rsidP="0062126C">
      <w:pPr>
        <w:jc w:val="both"/>
        <w:rPr>
          <w:rFonts w:ascii="Sitka Banner" w:hAnsi="Sitka Banner"/>
        </w:rPr>
      </w:pPr>
    </w:p>
    <w:p w14:paraId="3E851F83" w14:textId="77777777" w:rsidR="001F3F17" w:rsidRDefault="001F3F17" w:rsidP="0062126C">
      <w:pPr>
        <w:jc w:val="both"/>
        <w:rPr>
          <w:rFonts w:ascii="Sitka Banner" w:hAnsi="Sitka Banner"/>
        </w:rPr>
      </w:pPr>
    </w:p>
    <w:p w14:paraId="1416C03B" w14:textId="77777777" w:rsidR="001F3F17" w:rsidRDefault="001F3F17" w:rsidP="0062126C">
      <w:pPr>
        <w:jc w:val="both"/>
        <w:rPr>
          <w:rFonts w:ascii="Sitka Banner" w:hAnsi="Sitka Banner"/>
        </w:rPr>
      </w:pPr>
    </w:p>
    <w:p w14:paraId="2158395C" w14:textId="7CF4B69C" w:rsidR="001F3F17" w:rsidRDefault="0047644E" w:rsidP="0062126C">
      <w:pPr>
        <w:jc w:val="both"/>
        <w:rPr>
          <w:rFonts w:ascii="Sitka Banner" w:hAnsi="Sitka Banner"/>
        </w:rPr>
      </w:pPr>
      <w:r>
        <w:rPr>
          <w:noProof/>
          <w:lang w:eastAsia="ja-JP"/>
        </w:rPr>
        <w:drawing>
          <wp:inline distT="0" distB="0" distL="0" distR="0" wp14:anchorId="1A45B0C6" wp14:editId="556BF0DC">
            <wp:extent cx="5760720" cy="8147719"/>
            <wp:effectExtent l="0" t="0" r="0" b="5715"/>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p>
    <w:p w14:paraId="524C8553" w14:textId="5CA3B584" w:rsidR="00091FDA" w:rsidRDefault="00091FDA" w:rsidP="0062126C">
      <w:pPr>
        <w:jc w:val="both"/>
        <w:rPr>
          <w:rFonts w:ascii="Sitka Banner" w:hAnsi="Sitka Banner"/>
        </w:rPr>
      </w:pPr>
    </w:p>
    <w:p w14:paraId="509D4EAB" w14:textId="77777777" w:rsidR="0062126C" w:rsidRPr="000E7A8B" w:rsidRDefault="0062126C" w:rsidP="0062126C">
      <w:pPr>
        <w:pStyle w:val="Nadpis1"/>
        <w:rPr>
          <w:rFonts w:ascii="Sitka Banner" w:hAnsi="Sitka Banner"/>
          <w:b/>
          <w:sz w:val="40"/>
        </w:rPr>
      </w:pPr>
      <w:bookmarkStart w:id="1" w:name="_Toc211324066"/>
      <w:r w:rsidRPr="00EA7353">
        <w:rPr>
          <w:rFonts w:ascii="Sitka Banner" w:hAnsi="Sitka Banner"/>
          <w:b/>
          <w:sz w:val="40"/>
        </w:rPr>
        <w:t>1</w:t>
      </w:r>
      <w:r w:rsidRPr="00EA7353">
        <w:rPr>
          <w:rFonts w:ascii="Sitka Banner" w:hAnsi="Sitka Banner"/>
          <w:b/>
          <w:sz w:val="40"/>
        </w:rPr>
        <w:tab/>
      </w:r>
      <w:r w:rsidRPr="000E7A8B">
        <w:rPr>
          <w:rFonts w:ascii="Sitka Banner" w:hAnsi="Sitka Banner"/>
          <w:b/>
          <w:sz w:val="40"/>
        </w:rPr>
        <w:t>Základní údaje o škole</w:t>
      </w:r>
      <w:bookmarkEnd w:id="1"/>
    </w:p>
    <w:p w14:paraId="3DDFE491" w14:textId="77777777" w:rsidR="0062126C" w:rsidRPr="00EA7353" w:rsidRDefault="0062126C" w:rsidP="0062126C">
      <w:pPr>
        <w:rPr>
          <w:rFonts w:ascii="Sitka Banner" w:hAnsi="Sitka Banner"/>
        </w:rPr>
      </w:pPr>
    </w:p>
    <w:p w14:paraId="51505E79" w14:textId="77777777" w:rsidR="0062126C" w:rsidRPr="00EA7353" w:rsidRDefault="0062126C" w:rsidP="0062126C">
      <w:pPr>
        <w:tabs>
          <w:tab w:val="left" w:pos="1560"/>
        </w:tabs>
        <w:rPr>
          <w:rFonts w:ascii="Sitka Banner" w:hAnsi="Sitka Banner"/>
        </w:rPr>
      </w:pPr>
      <w:r w:rsidRPr="00EA7353">
        <w:rPr>
          <w:rFonts w:ascii="Sitka Banner" w:hAnsi="Sitka Banner"/>
          <w:b/>
        </w:rPr>
        <w:t xml:space="preserve">Název školy: </w:t>
      </w:r>
      <w:r w:rsidRPr="00EA7353">
        <w:rPr>
          <w:rFonts w:ascii="Sitka Banner" w:hAnsi="Sitka Banner"/>
          <w:b/>
        </w:rPr>
        <w:tab/>
      </w:r>
      <w:r w:rsidRPr="00EA7353">
        <w:rPr>
          <w:rFonts w:ascii="Sitka Banner" w:hAnsi="Sitka Banner"/>
        </w:rPr>
        <w:t>TÁBORSKÉ SOUKROMÉ GYMNÁZIUM a ZÁKLADNÍ ŠKOLA, s.r.o.</w:t>
      </w:r>
    </w:p>
    <w:p w14:paraId="134532F5" w14:textId="77777777" w:rsidR="0062126C" w:rsidRPr="00EA7353" w:rsidRDefault="0062126C" w:rsidP="0062126C">
      <w:pPr>
        <w:tabs>
          <w:tab w:val="left" w:pos="1560"/>
        </w:tabs>
        <w:rPr>
          <w:rFonts w:ascii="Sitka Banner" w:hAnsi="Sitka Banner"/>
        </w:rPr>
      </w:pPr>
      <w:r w:rsidRPr="00EA7353">
        <w:rPr>
          <w:rFonts w:ascii="Sitka Banner" w:hAnsi="Sitka Banner"/>
          <w:b/>
        </w:rPr>
        <w:t xml:space="preserve">Sídlo školy: </w:t>
      </w:r>
      <w:r w:rsidRPr="00EA7353">
        <w:rPr>
          <w:rFonts w:ascii="Sitka Banner" w:hAnsi="Sitka Banner"/>
          <w:b/>
        </w:rPr>
        <w:tab/>
      </w:r>
      <w:r w:rsidRPr="00EA7353">
        <w:rPr>
          <w:rFonts w:ascii="Sitka Banner" w:hAnsi="Sitka Banner"/>
        </w:rPr>
        <w:t>Zavadilská 2472, 390 02  Tábor</w:t>
      </w:r>
    </w:p>
    <w:p w14:paraId="60C0A32A" w14:textId="77777777" w:rsidR="0062126C" w:rsidRPr="00EA7353" w:rsidRDefault="0062126C" w:rsidP="0062126C">
      <w:pPr>
        <w:tabs>
          <w:tab w:val="left" w:pos="1560"/>
        </w:tabs>
        <w:rPr>
          <w:rFonts w:ascii="Sitka Banner" w:hAnsi="Sitka Banner"/>
        </w:rPr>
      </w:pPr>
      <w:r w:rsidRPr="00EA7353">
        <w:rPr>
          <w:rFonts w:ascii="Sitka Banner" w:hAnsi="Sitka Banner"/>
          <w:b/>
        </w:rPr>
        <w:t>Telefon:</w:t>
      </w:r>
      <w:r w:rsidRPr="00EA7353">
        <w:rPr>
          <w:rFonts w:ascii="Sitka Banner" w:hAnsi="Sitka Banner"/>
          <w:b/>
        </w:rPr>
        <w:tab/>
      </w:r>
      <w:r w:rsidRPr="00EA7353">
        <w:rPr>
          <w:rFonts w:ascii="Sitka Banner" w:hAnsi="Sitka Banner"/>
        </w:rPr>
        <w:t>381 282 830</w:t>
      </w:r>
    </w:p>
    <w:p w14:paraId="59406B02" w14:textId="77777777" w:rsidR="0062126C" w:rsidRPr="00EA7353" w:rsidRDefault="0062126C" w:rsidP="0062126C">
      <w:pPr>
        <w:tabs>
          <w:tab w:val="left" w:pos="1560"/>
        </w:tabs>
        <w:rPr>
          <w:rFonts w:ascii="Sitka Banner" w:hAnsi="Sitka Banner"/>
        </w:rPr>
      </w:pPr>
      <w:r w:rsidRPr="00EA7353">
        <w:rPr>
          <w:rFonts w:ascii="Sitka Banner" w:hAnsi="Sitka Banner"/>
          <w:b/>
        </w:rPr>
        <w:t>Web:</w:t>
      </w:r>
      <w:r w:rsidRPr="00EA7353">
        <w:rPr>
          <w:rFonts w:ascii="Sitka Banner" w:hAnsi="Sitka Banner"/>
        </w:rPr>
        <w:tab/>
      </w:r>
      <w:hyperlink r:id="rId13" w:history="1">
        <w:r w:rsidRPr="00EA7353">
          <w:rPr>
            <w:rStyle w:val="Hypertextovodkaz"/>
            <w:rFonts w:ascii="Sitka Banner" w:hAnsi="Sitka Banner"/>
          </w:rPr>
          <w:t>www.tabsg.cz</w:t>
        </w:r>
      </w:hyperlink>
    </w:p>
    <w:p w14:paraId="17560305" w14:textId="77777777" w:rsidR="0062126C" w:rsidRPr="00EA7353" w:rsidRDefault="0062126C" w:rsidP="0062126C">
      <w:pPr>
        <w:tabs>
          <w:tab w:val="left" w:pos="1560"/>
        </w:tabs>
        <w:rPr>
          <w:rFonts w:ascii="Sitka Banner" w:hAnsi="Sitka Banner"/>
        </w:rPr>
      </w:pPr>
      <w:r w:rsidRPr="00EA7353">
        <w:rPr>
          <w:rFonts w:ascii="Sitka Banner" w:hAnsi="Sitka Banner"/>
          <w:b/>
        </w:rPr>
        <w:t>E-mail:</w:t>
      </w:r>
      <w:r w:rsidRPr="00EA7353">
        <w:rPr>
          <w:rFonts w:ascii="Sitka Banner" w:hAnsi="Sitka Banner"/>
        </w:rPr>
        <w:tab/>
      </w:r>
      <w:hyperlink r:id="rId14" w:history="1">
        <w:r w:rsidR="0002649B" w:rsidRPr="004D20E0">
          <w:rPr>
            <w:rStyle w:val="Hypertextovodkaz"/>
            <w:rFonts w:ascii="Sitka Banner" w:hAnsi="Sitka Banner"/>
          </w:rPr>
          <w:t>info@tabsg.cz</w:t>
        </w:r>
      </w:hyperlink>
    </w:p>
    <w:p w14:paraId="59BEA1BE" w14:textId="77777777" w:rsidR="0062126C" w:rsidRPr="00EA7353" w:rsidRDefault="0062126C" w:rsidP="0062126C">
      <w:pPr>
        <w:rPr>
          <w:rFonts w:ascii="Sitka Banner" w:hAnsi="Sitka Banner"/>
        </w:rPr>
      </w:pPr>
    </w:p>
    <w:p w14:paraId="014FE871" w14:textId="77777777" w:rsidR="0062126C" w:rsidRPr="00EA7353" w:rsidRDefault="0062126C" w:rsidP="0062126C">
      <w:pPr>
        <w:tabs>
          <w:tab w:val="left" w:pos="1560"/>
        </w:tabs>
        <w:rPr>
          <w:rFonts w:ascii="Sitka Banner" w:hAnsi="Sitka Banner"/>
        </w:rPr>
      </w:pPr>
      <w:r w:rsidRPr="00EA7353">
        <w:rPr>
          <w:rFonts w:ascii="Sitka Banner" w:hAnsi="Sitka Banner"/>
          <w:b/>
        </w:rPr>
        <w:t>IČO:</w:t>
      </w:r>
      <w:r w:rsidRPr="00EA7353">
        <w:rPr>
          <w:rFonts w:ascii="Sitka Banner" w:hAnsi="Sitka Banner"/>
        </w:rPr>
        <w:tab/>
        <w:t>25160184</w:t>
      </w:r>
    </w:p>
    <w:p w14:paraId="7194F889" w14:textId="77777777" w:rsidR="0062126C" w:rsidRPr="00EA7353" w:rsidRDefault="0062126C" w:rsidP="0062126C">
      <w:pPr>
        <w:tabs>
          <w:tab w:val="left" w:pos="3544"/>
        </w:tabs>
        <w:rPr>
          <w:rFonts w:ascii="Sitka Banner" w:hAnsi="Sitka Banner"/>
        </w:rPr>
      </w:pPr>
      <w:r w:rsidRPr="00EA7353">
        <w:rPr>
          <w:rFonts w:ascii="Sitka Banner" w:hAnsi="Sitka Banner"/>
          <w:b/>
        </w:rPr>
        <w:t>Identifikátor právnické osoby:</w:t>
      </w:r>
      <w:r w:rsidRPr="00EA7353">
        <w:rPr>
          <w:rFonts w:ascii="Sitka Banner" w:hAnsi="Sitka Banner"/>
        </w:rPr>
        <w:tab/>
        <w:t>REDIZO školy – 600008835</w:t>
      </w:r>
    </w:p>
    <w:p w14:paraId="7B0F9687" w14:textId="77777777" w:rsidR="0062126C" w:rsidRPr="00EA7353" w:rsidRDefault="0062126C" w:rsidP="0062126C">
      <w:pPr>
        <w:tabs>
          <w:tab w:val="left" w:pos="3544"/>
        </w:tabs>
        <w:rPr>
          <w:rFonts w:ascii="Sitka Banner" w:hAnsi="Sitka Banner"/>
        </w:rPr>
      </w:pPr>
    </w:p>
    <w:p w14:paraId="200EC10A" w14:textId="77777777" w:rsidR="0062126C" w:rsidRPr="00EA7353" w:rsidRDefault="0062126C" w:rsidP="0062126C">
      <w:pPr>
        <w:tabs>
          <w:tab w:val="left" w:pos="3544"/>
        </w:tabs>
        <w:rPr>
          <w:rFonts w:ascii="Sitka Banner" w:hAnsi="Sitka Banner"/>
        </w:rPr>
      </w:pPr>
      <w:r w:rsidRPr="00EA7353">
        <w:rPr>
          <w:rFonts w:ascii="Sitka Banner" w:hAnsi="Sitka Banner"/>
          <w:b/>
        </w:rPr>
        <w:t xml:space="preserve">Zřizovatelka: </w:t>
      </w:r>
      <w:r w:rsidRPr="00EA7353">
        <w:rPr>
          <w:rFonts w:ascii="Sitka Banner" w:hAnsi="Sitka Banner"/>
          <w:b/>
        </w:rPr>
        <w:tab/>
      </w:r>
      <w:r w:rsidRPr="00EA7353">
        <w:rPr>
          <w:rFonts w:ascii="Sitka Banner" w:hAnsi="Sitka Banner"/>
        </w:rPr>
        <w:t>Mgr. Věra Komzáková, jednatelka s.r.o.</w:t>
      </w:r>
    </w:p>
    <w:p w14:paraId="71106A2E" w14:textId="77777777" w:rsidR="0062126C" w:rsidRPr="00EA7353" w:rsidRDefault="0062126C" w:rsidP="0062126C">
      <w:pPr>
        <w:tabs>
          <w:tab w:val="left" w:pos="3544"/>
        </w:tabs>
        <w:jc w:val="both"/>
        <w:rPr>
          <w:rFonts w:ascii="Sitka Banner" w:hAnsi="Sitka Banner"/>
          <w:bCs/>
        </w:rPr>
      </w:pPr>
      <w:r w:rsidRPr="00EA7353">
        <w:rPr>
          <w:rFonts w:ascii="Sitka Banner" w:hAnsi="Sitka Banner"/>
          <w:b/>
          <w:bCs/>
        </w:rPr>
        <w:t>Právní forma:</w:t>
      </w:r>
      <w:r w:rsidRPr="00EA7353">
        <w:rPr>
          <w:rFonts w:ascii="Sitka Banner" w:hAnsi="Sitka Banner"/>
          <w:bCs/>
        </w:rPr>
        <w:tab/>
        <w:t>společnost s ručením omezeným</w:t>
      </w:r>
    </w:p>
    <w:p w14:paraId="1DC666D7" w14:textId="77777777" w:rsidR="0062126C" w:rsidRPr="00EA7353" w:rsidRDefault="0062126C" w:rsidP="0062126C">
      <w:pPr>
        <w:jc w:val="both"/>
        <w:rPr>
          <w:rFonts w:ascii="Sitka Banner" w:hAnsi="Sitka Banner"/>
          <w:b/>
          <w:bCs/>
        </w:rPr>
      </w:pPr>
      <w:r w:rsidRPr="00EA7353">
        <w:rPr>
          <w:rFonts w:ascii="Sitka Banner" w:hAnsi="Sitka Banner"/>
          <w:b/>
          <w:bCs/>
        </w:rPr>
        <w:t>Vedení školy:</w:t>
      </w:r>
    </w:p>
    <w:p w14:paraId="5F6410F5" w14:textId="77777777" w:rsidR="0062126C" w:rsidRPr="00EA7353" w:rsidRDefault="0062126C" w:rsidP="0062126C">
      <w:pPr>
        <w:tabs>
          <w:tab w:val="left" w:pos="3544"/>
        </w:tabs>
        <w:jc w:val="both"/>
        <w:rPr>
          <w:rFonts w:ascii="Sitka Banner" w:hAnsi="Sitka Banner"/>
          <w:bCs/>
        </w:rPr>
      </w:pPr>
      <w:r w:rsidRPr="00EA7353">
        <w:rPr>
          <w:rFonts w:ascii="Sitka Banner" w:hAnsi="Sitka Banner"/>
          <w:bCs/>
        </w:rPr>
        <w:t xml:space="preserve">Ředitelka: </w:t>
      </w:r>
      <w:r w:rsidRPr="00EA7353">
        <w:rPr>
          <w:rFonts w:ascii="Sitka Banner" w:hAnsi="Sitka Banner"/>
          <w:bCs/>
        </w:rPr>
        <w:tab/>
      </w:r>
      <w:r>
        <w:rPr>
          <w:rFonts w:ascii="Sitka Banner" w:hAnsi="Sitka Banner"/>
          <w:bCs/>
        </w:rPr>
        <w:t>PhD</w:t>
      </w:r>
      <w:r w:rsidRPr="00EA7353">
        <w:rPr>
          <w:rFonts w:ascii="Sitka Banner" w:hAnsi="Sitka Banner"/>
          <w:bCs/>
        </w:rPr>
        <w:t>r. Markéta Švadlenová</w:t>
      </w:r>
    </w:p>
    <w:p w14:paraId="1CEB7274" w14:textId="77777777" w:rsidR="0062126C" w:rsidRDefault="0062126C" w:rsidP="0062126C">
      <w:pPr>
        <w:tabs>
          <w:tab w:val="left" w:pos="3544"/>
        </w:tabs>
        <w:jc w:val="both"/>
        <w:rPr>
          <w:rFonts w:ascii="Sitka Banner" w:hAnsi="Sitka Banner"/>
          <w:bCs/>
        </w:rPr>
      </w:pPr>
      <w:r w:rsidRPr="00EA7353">
        <w:rPr>
          <w:rFonts w:ascii="Sitka Banner" w:hAnsi="Sitka Banner"/>
          <w:bCs/>
        </w:rPr>
        <w:t xml:space="preserve">Zástupkyně ředitelky: </w:t>
      </w:r>
      <w:r w:rsidRPr="00EA7353">
        <w:rPr>
          <w:rFonts w:ascii="Sitka Banner" w:hAnsi="Sitka Banner"/>
          <w:bCs/>
        </w:rPr>
        <w:tab/>
        <w:t>Mgr. Jitka Musilová</w:t>
      </w:r>
    </w:p>
    <w:p w14:paraId="0F9291C1" w14:textId="77777777" w:rsidR="000E7A8B" w:rsidRPr="00EA7353" w:rsidRDefault="000E7A8B" w:rsidP="0062126C">
      <w:pPr>
        <w:tabs>
          <w:tab w:val="left" w:pos="3544"/>
        </w:tabs>
        <w:jc w:val="both"/>
        <w:rPr>
          <w:rFonts w:ascii="Sitka Banner" w:hAnsi="Sitka Banner"/>
          <w:bCs/>
        </w:rPr>
      </w:pPr>
      <w:r>
        <w:rPr>
          <w:rFonts w:ascii="Sitka Banner" w:hAnsi="Sitka Banner"/>
          <w:bCs/>
        </w:rPr>
        <w:t>Zástupce ředitelky:</w:t>
      </w:r>
      <w:r>
        <w:rPr>
          <w:rFonts w:ascii="Sitka Banner" w:hAnsi="Sitka Banner"/>
          <w:bCs/>
        </w:rPr>
        <w:tab/>
        <w:t>Mgr. Marek Švadlena</w:t>
      </w:r>
    </w:p>
    <w:p w14:paraId="04EE42C7" w14:textId="77777777" w:rsidR="0062126C" w:rsidRPr="00EA7353" w:rsidRDefault="0062126C" w:rsidP="0062126C">
      <w:pPr>
        <w:tabs>
          <w:tab w:val="left" w:pos="3544"/>
        </w:tabs>
        <w:jc w:val="both"/>
        <w:rPr>
          <w:rFonts w:ascii="Sitka Banner" w:hAnsi="Sitka Banner"/>
          <w:bCs/>
        </w:rPr>
      </w:pPr>
      <w:r w:rsidRPr="00EA7353">
        <w:rPr>
          <w:rFonts w:ascii="Sitka Banner" w:hAnsi="Sitka Banner"/>
          <w:bCs/>
        </w:rPr>
        <w:t xml:space="preserve">Zástupkyně ředitelky pro 1.st. ZŠ: </w:t>
      </w:r>
      <w:r w:rsidRPr="00EA7353">
        <w:rPr>
          <w:rFonts w:ascii="Sitka Banner" w:hAnsi="Sitka Banner"/>
          <w:bCs/>
        </w:rPr>
        <w:tab/>
        <w:t>Mgr. Ivana Šádová</w:t>
      </w:r>
    </w:p>
    <w:p w14:paraId="43847F78" w14:textId="77777777" w:rsidR="0062126C" w:rsidRPr="00EA7353" w:rsidRDefault="0062126C" w:rsidP="0062126C">
      <w:pPr>
        <w:jc w:val="both"/>
        <w:rPr>
          <w:rFonts w:ascii="Sitka Banner" w:hAnsi="Sitka Banner"/>
          <w:bCs/>
        </w:rPr>
      </w:pPr>
    </w:p>
    <w:p w14:paraId="4D1AFAC1" w14:textId="77777777" w:rsidR="0062126C" w:rsidRPr="00EA7353" w:rsidRDefault="0062126C" w:rsidP="0062126C">
      <w:pPr>
        <w:rPr>
          <w:rFonts w:ascii="Sitka Banner" w:hAnsi="Sitka Banner"/>
          <w:b/>
        </w:rPr>
      </w:pPr>
      <w:r w:rsidRPr="00EA7353">
        <w:rPr>
          <w:rFonts w:ascii="Sitka Banner" w:hAnsi="Sitka Banner"/>
          <w:b/>
        </w:rPr>
        <w:t>Charakteristika školy:</w:t>
      </w:r>
    </w:p>
    <w:p w14:paraId="1F12A7FD" w14:textId="77777777" w:rsidR="0062126C" w:rsidRPr="00EA7353" w:rsidRDefault="0062126C" w:rsidP="0062126C">
      <w:pPr>
        <w:rPr>
          <w:rFonts w:ascii="Sitka Banner" w:hAnsi="Sitka Banner"/>
        </w:rPr>
      </w:pPr>
      <w:r w:rsidRPr="00EA7353">
        <w:rPr>
          <w:rFonts w:ascii="Sitka Banner" w:hAnsi="Sitka Banner"/>
          <w:u w:val="single"/>
        </w:rPr>
        <w:t>Zařazení do sítě</w:t>
      </w:r>
      <w:r w:rsidRPr="00EA7353">
        <w:rPr>
          <w:rFonts w:ascii="Sitka Banner" w:hAnsi="Sitka Banner"/>
        </w:rPr>
        <w:t>:</w:t>
      </w:r>
    </w:p>
    <w:p w14:paraId="29C361A3" w14:textId="77777777" w:rsidR="0062126C" w:rsidRPr="00EA7353" w:rsidRDefault="0062126C" w:rsidP="0062126C">
      <w:pPr>
        <w:rPr>
          <w:rFonts w:ascii="Sitka Banner" w:hAnsi="Sitka Banner"/>
        </w:rPr>
      </w:pPr>
      <w:r w:rsidRPr="00EA7353">
        <w:rPr>
          <w:rFonts w:ascii="Sitka Banner" w:hAnsi="Sitka Banner"/>
        </w:rPr>
        <w:t>TSG bylo rozhodnutím MŠMT ČR zařazeno do sítě škol s platností od 1. 9. 1993.</w:t>
      </w:r>
    </w:p>
    <w:p w14:paraId="4785840E" w14:textId="77777777" w:rsidR="0062126C" w:rsidRPr="00EA7353" w:rsidRDefault="0062126C" w:rsidP="0062126C">
      <w:pPr>
        <w:rPr>
          <w:rFonts w:ascii="Sitka Banner" w:hAnsi="Sitka Banner"/>
        </w:rPr>
      </w:pPr>
      <w:r w:rsidRPr="00EA7353">
        <w:rPr>
          <w:rFonts w:ascii="Sitka Banner" w:hAnsi="Sitka Banner"/>
        </w:rPr>
        <w:t>Od 1. 9. 1999 má TSG povolenu rozšířenou výuku jazyků</w:t>
      </w:r>
      <w:r>
        <w:rPr>
          <w:rFonts w:ascii="Sitka Banner" w:hAnsi="Sitka Banner"/>
        </w:rPr>
        <w:t>.</w:t>
      </w:r>
    </w:p>
    <w:p w14:paraId="6827DEC1" w14:textId="77777777" w:rsidR="0062126C" w:rsidRPr="00EA7353" w:rsidRDefault="0062126C" w:rsidP="0062126C">
      <w:pPr>
        <w:rPr>
          <w:rFonts w:ascii="Sitka Banner" w:hAnsi="Sitka Banner"/>
        </w:rPr>
      </w:pPr>
      <w:r w:rsidRPr="00EA7353">
        <w:rPr>
          <w:rFonts w:ascii="Sitka Banner" w:hAnsi="Sitka Banner"/>
        </w:rPr>
        <w:t>TSG a ZŠ se do Školského rejstříku zapisuje od 1.9.2015</w:t>
      </w:r>
    </w:p>
    <w:p w14:paraId="5C9991DD" w14:textId="77777777" w:rsidR="0062126C" w:rsidRPr="00EA7353" w:rsidRDefault="0062126C" w:rsidP="0062126C">
      <w:pPr>
        <w:rPr>
          <w:rFonts w:ascii="Sitka Banner" w:hAnsi="Sitka Banner"/>
        </w:rPr>
      </w:pPr>
    </w:p>
    <w:p w14:paraId="0A7DBFE1" w14:textId="77777777" w:rsidR="0062126C" w:rsidRPr="00EA7353" w:rsidRDefault="0062126C" w:rsidP="0062126C">
      <w:pPr>
        <w:pStyle w:val="Nadpis2"/>
        <w:ind w:left="0"/>
        <w:rPr>
          <w:rFonts w:ascii="Sitka Banner" w:hAnsi="Sitka Banner"/>
        </w:rPr>
      </w:pPr>
      <w:bookmarkStart w:id="2" w:name="_Toc211324067"/>
      <w:r w:rsidRPr="00EA7353">
        <w:rPr>
          <w:rFonts w:ascii="Sitka Banner" w:hAnsi="Sitka Banner"/>
        </w:rPr>
        <w:t>1.1  Součásti školy a přehled oborů vzdělávání, které škola vyučuje v souladu se zápisem do školského rejstříku</w:t>
      </w:r>
      <w:bookmarkEnd w:id="2"/>
    </w:p>
    <w:p w14:paraId="1536C021" w14:textId="77777777" w:rsidR="0062126C" w:rsidRPr="00EA7353" w:rsidRDefault="0062126C" w:rsidP="0062126C">
      <w:pPr>
        <w:rPr>
          <w:rFonts w:ascii="Sitka Banner" w:hAnsi="Sitka Banner"/>
        </w:rPr>
      </w:pPr>
    </w:p>
    <w:p w14:paraId="70757DF7" w14:textId="77777777" w:rsidR="0062126C" w:rsidRPr="00EA7353" w:rsidRDefault="0062126C" w:rsidP="0062126C">
      <w:pPr>
        <w:rPr>
          <w:rFonts w:ascii="Sitka Banner" w:hAnsi="Sitka Banner"/>
          <w:b/>
        </w:rPr>
      </w:pPr>
      <w:r w:rsidRPr="00EA7353">
        <w:rPr>
          <w:rFonts w:ascii="Sitka Banner" w:hAnsi="Sitka Banner"/>
          <w:b/>
        </w:rPr>
        <w:t>Gymnázium:</w:t>
      </w:r>
    </w:p>
    <w:p w14:paraId="666E4D9C" w14:textId="77777777" w:rsidR="0062126C" w:rsidRPr="00EA7353" w:rsidRDefault="0062126C" w:rsidP="0062126C">
      <w:pPr>
        <w:rPr>
          <w:rFonts w:ascii="Sitka Banner" w:hAnsi="Sitka Banner"/>
        </w:rPr>
      </w:pPr>
      <w:r w:rsidRPr="00EA7353">
        <w:rPr>
          <w:rFonts w:ascii="Sitka Banner" w:hAnsi="Sitka Banner"/>
        </w:rPr>
        <w:t>Gymnázium 8-leté, kód oboru 7941K81</w:t>
      </w:r>
    </w:p>
    <w:p w14:paraId="30A454A1" w14:textId="77777777" w:rsidR="0062126C" w:rsidRPr="00EA7353" w:rsidRDefault="0062126C" w:rsidP="0062126C">
      <w:pPr>
        <w:pStyle w:val="-wm-msonormal"/>
        <w:shd w:val="clear" w:color="auto" w:fill="FFFFFF"/>
        <w:spacing w:before="0" w:beforeAutospacing="0" w:after="0" w:afterAutospacing="0"/>
        <w:ind w:right="567"/>
        <w:jc w:val="both"/>
        <w:rPr>
          <w:rFonts w:ascii="Sitka Banner" w:hAnsi="Sitka Banner"/>
        </w:rPr>
      </w:pPr>
      <w:r w:rsidRPr="00EA7353">
        <w:rPr>
          <w:rFonts w:ascii="Sitka Banner" w:hAnsi="Sitka Banner"/>
        </w:rPr>
        <w:t>Gymnázium 6-leté, kód oboru 7941K61</w:t>
      </w:r>
    </w:p>
    <w:p w14:paraId="2B4F811A" w14:textId="77777777" w:rsidR="0062126C" w:rsidRDefault="0062126C" w:rsidP="0062126C">
      <w:pPr>
        <w:pStyle w:val="-wm-msonormal"/>
        <w:shd w:val="clear" w:color="auto" w:fill="FFFFFF"/>
        <w:spacing w:before="0" w:beforeAutospacing="0" w:after="0" w:afterAutospacing="0"/>
        <w:ind w:right="567"/>
        <w:jc w:val="both"/>
        <w:rPr>
          <w:rFonts w:ascii="Sitka Banner" w:hAnsi="Sitka Banner"/>
        </w:rPr>
      </w:pPr>
      <w:r w:rsidRPr="00EA7353">
        <w:rPr>
          <w:rFonts w:ascii="Sitka Banner" w:hAnsi="Sitka Banner"/>
        </w:rPr>
        <w:t>Gymnázium 4-leté, kód oboru 7941K41</w:t>
      </w:r>
    </w:p>
    <w:p w14:paraId="24188968" w14:textId="77777777" w:rsidR="00B15B60" w:rsidRPr="00EA7353" w:rsidRDefault="00B15B60" w:rsidP="0062126C">
      <w:pPr>
        <w:pStyle w:val="-wm-msonormal"/>
        <w:shd w:val="clear" w:color="auto" w:fill="FFFFFF"/>
        <w:spacing w:before="0" w:beforeAutospacing="0" w:after="0" w:afterAutospacing="0"/>
        <w:ind w:right="567"/>
        <w:jc w:val="both"/>
        <w:rPr>
          <w:rFonts w:ascii="Sitka Banner" w:hAnsi="Sitka Banner"/>
        </w:rPr>
      </w:pPr>
      <w:r w:rsidRPr="00EA7353">
        <w:rPr>
          <w:rFonts w:ascii="Sitka Banner" w:hAnsi="Sitka Banner"/>
        </w:rPr>
        <w:t>Název ŠVP</w:t>
      </w:r>
      <w:r>
        <w:rPr>
          <w:rFonts w:ascii="Sitka Banner" w:hAnsi="Sitka Banner"/>
        </w:rPr>
        <w:t xml:space="preserve"> – nižší gymnázium</w:t>
      </w:r>
      <w:r w:rsidRPr="00EA7353">
        <w:rPr>
          <w:rFonts w:ascii="Sitka Banner" w:hAnsi="Sitka Banner"/>
        </w:rPr>
        <w:t>:</w:t>
      </w:r>
      <w:r>
        <w:rPr>
          <w:rFonts w:ascii="Sitka Banner" w:hAnsi="Sitka Banner"/>
        </w:rPr>
        <w:t xml:space="preserve"> „Chceme se učit a poznávat“</w:t>
      </w:r>
    </w:p>
    <w:p w14:paraId="5C5C0EC8" w14:textId="77777777" w:rsidR="0062126C" w:rsidRPr="00190319" w:rsidRDefault="0062126C" w:rsidP="0062126C">
      <w:pPr>
        <w:pStyle w:val="-wm-msonormal"/>
        <w:shd w:val="clear" w:color="auto" w:fill="FFFFFF"/>
        <w:spacing w:before="0" w:beforeAutospacing="0" w:after="0" w:afterAutospacing="0"/>
        <w:ind w:right="567"/>
        <w:jc w:val="both"/>
        <w:rPr>
          <w:rFonts w:ascii="Sitka Banner" w:hAnsi="Sitka Banner"/>
        </w:rPr>
      </w:pPr>
      <w:r w:rsidRPr="00EA7353">
        <w:rPr>
          <w:rFonts w:ascii="Sitka Banner" w:hAnsi="Sitka Banner"/>
        </w:rPr>
        <w:t xml:space="preserve">Název </w:t>
      </w:r>
      <w:r w:rsidRPr="00190319">
        <w:rPr>
          <w:rFonts w:ascii="Sitka Banner" w:hAnsi="Sitka Banner"/>
        </w:rPr>
        <w:t>ŠVP</w:t>
      </w:r>
      <w:r w:rsidR="00B15B60" w:rsidRPr="00190319">
        <w:rPr>
          <w:rFonts w:ascii="Sitka Banner" w:hAnsi="Sitka Banner"/>
        </w:rPr>
        <w:t xml:space="preserve"> – vyšší gymnázium</w:t>
      </w:r>
      <w:r w:rsidRPr="00190319">
        <w:rPr>
          <w:rFonts w:ascii="Sitka Banner" w:hAnsi="Sitka Banner"/>
        </w:rPr>
        <w:t>: „Dnes poznáváme, zítra uskutečňujeme!“</w:t>
      </w:r>
    </w:p>
    <w:p w14:paraId="52AFEABE" w14:textId="77777777" w:rsidR="0062126C" w:rsidRPr="00190319" w:rsidRDefault="0062126C" w:rsidP="0062126C">
      <w:pPr>
        <w:pStyle w:val="-wm-msonormal"/>
        <w:shd w:val="clear" w:color="auto" w:fill="FFFFFF"/>
        <w:spacing w:before="0" w:beforeAutospacing="0" w:after="0" w:afterAutospacing="0"/>
        <w:ind w:right="567"/>
        <w:jc w:val="both"/>
        <w:rPr>
          <w:rFonts w:ascii="Sitka Banner" w:hAnsi="Sitka Banner"/>
        </w:rPr>
      </w:pPr>
      <w:r w:rsidRPr="00190319">
        <w:rPr>
          <w:rFonts w:ascii="Sitka Banner" w:hAnsi="Sitka Banner"/>
        </w:rPr>
        <w:t>Celková kapacita gymnázia 2</w:t>
      </w:r>
      <w:r w:rsidR="00030618" w:rsidRPr="00190319">
        <w:rPr>
          <w:rFonts w:ascii="Sitka Banner" w:hAnsi="Sitka Banner"/>
        </w:rPr>
        <w:t>3</w:t>
      </w:r>
      <w:r w:rsidRPr="00190319">
        <w:rPr>
          <w:rFonts w:ascii="Sitka Banner" w:hAnsi="Sitka Banner"/>
        </w:rPr>
        <w:t>0 žáků</w:t>
      </w:r>
    </w:p>
    <w:p w14:paraId="41CD5DEE" w14:textId="77777777" w:rsidR="0062126C" w:rsidRPr="00190319" w:rsidRDefault="0062126C" w:rsidP="0062126C">
      <w:pPr>
        <w:pStyle w:val="-wm-msonormal"/>
        <w:shd w:val="clear" w:color="auto" w:fill="FFFFFF"/>
        <w:spacing w:before="0" w:beforeAutospacing="0" w:after="0" w:afterAutospacing="0"/>
        <w:ind w:right="567"/>
        <w:jc w:val="both"/>
        <w:rPr>
          <w:rFonts w:ascii="Sitka Banner" w:hAnsi="Sitka Banner"/>
          <w:shd w:val="clear" w:color="auto" w:fill="FFFF00"/>
        </w:rPr>
      </w:pPr>
      <w:r w:rsidRPr="00190319">
        <w:rPr>
          <w:rFonts w:ascii="Sitka Banner" w:hAnsi="Sitka Banner"/>
        </w:rPr>
        <w:t>IZO 000582875</w:t>
      </w:r>
    </w:p>
    <w:p w14:paraId="7E99444E" w14:textId="77777777" w:rsidR="0062126C" w:rsidRPr="00190319" w:rsidRDefault="0062126C" w:rsidP="0062126C">
      <w:pPr>
        <w:rPr>
          <w:rFonts w:ascii="Sitka Banner" w:hAnsi="Sitka Banner"/>
          <w:b/>
        </w:rPr>
      </w:pPr>
    </w:p>
    <w:p w14:paraId="58DE642A" w14:textId="77777777" w:rsidR="0062126C" w:rsidRPr="00190319" w:rsidRDefault="0062126C" w:rsidP="0062126C">
      <w:pPr>
        <w:rPr>
          <w:rFonts w:ascii="Sitka Banner" w:hAnsi="Sitka Banner"/>
          <w:b/>
        </w:rPr>
      </w:pPr>
      <w:r w:rsidRPr="00190319">
        <w:rPr>
          <w:rFonts w:ascii="Sitka Banner" w:hAnsi="Sitka Banner"/>
          <w:b/>
        </w:rPr>
        <w:t>Přehled kódů KKOV jednotlivých tříd : GYMNÁZIUM:</w:t>
      </w:r>
    </w:p>
    <w:p w14:paraId="66B57499" w14:textId="77777777" w:rsidR="0062126C" w:rsidRPr="00190319" w:rsidRDefault="0062126C" w:rsidP="0062126C">
      <w:pPr>
        <w:rPr>
          <w:rFonts w:ascii="Sitka Banner" w:hAnsi="Sitka Banner"/>
        </w:rPr>
      </w:pPr>
      <w:r w:rsidRPr="00190319">
        <w:rPr>
          <w:rFonts w:ascii="Sitka Banner" w:hAnsi="Sitka Banner"/>
        </w:rPr>
        <w:tab/>
        <w:t>PRIMA</w:t>
      </w:r>
      <w:r w:rsidRPr="00190319">
        <w:rPr>
          <w:rFonts w:ascii="Sitka Banner" w:hAnsi="Sitka Banner"/>
        </w:rPr>
        <w:tab/>
      </w:r>
      <w:r w:rsidRPr="00190319">
        <w:rPr>
          <w:rFonts w:ascii="Sitka Banner" w:hAnsi="Sitka Banner"/>
        </w:rPr>
        <w:tab/>
        <w:t>-  7941K81</w:t>
      </w:r>
    </w:p>
    <w:p w14:paraId="5A470D83" w14:textId="77777777" w:rsidR="0062126C" w:rsidRPr="00190319" w:rsidRDefault="0062126C" w:rsidP="0062126C">
      <w:pPr>
        <w:rPr>
          <w:rFonts w:ascii="Sitka Banner" w:hAnsi="Sitka Banner"/>
        </w:rPr>
      </w:pPr>
      <w:r w:rsidRPr="00190319">
        <w:rPr>
          <w:rFonts w:ascii="Sitka Banner" w:hAnsi="Sitka Banner"/>
        </w:rPr>
        <w:tab/>
        <w:t>SEKUNDA</w:t>
      </w:r>
      <w:r w:rsidRPr="00190319">
        <w:rPr>
          <w:rFonts w:ascii="Sitka Banner" w:hAnsi="Sitka Banner"/>
        </w:rPr>
        <w:tab/>
        <w:t>-  7941K81</w:t>
      </w:r>
    </w:p>
    <w:p w14:paraId="72DE450F" w14:textId="77777777" w:rsidR="0062126C" w:rsidRPr="00190319" w:rsidRDefault="0062126C" w:rsidP="0062126C">
      <w:pPr>
        <w:rPr>
          <w:rFonts w:ascii="Sitka Banner" w:hAnsi="Sitka Banner"/>
        </w:rPr>
      </w:pPr>
      <w:r w:rsidRPr="00190319">
        <w:rPr>
          <w:rFonts w:ascii="Sitka Banner" w:hAnsi="Sitka Banner"/>
        </w:rPr>
        <w:tab/>
        <w:t>TERCIE</w:t>
      </w:r>
      <w:r w:rsidRPr="00190319">
        <w:rPr>
          <w:rFonts w:ascii="Sitka Banner" w:hAnsi="Sitka Banner"/>
        </w:rPr>
        <w:tab/>
        <w:t>- 7941K</w:t>
      </w:r>
      <w:r w:rsidR="000E7A8B" w:rsidRPr="00190319">
        <w:rPr>
          <w:rFonts w:ascii="Sitka Banner" w:hAnsi="Sitka Banner"/>
        </w:rPr>
        <w:t>8</w:t>
      </w:r>
      <w:r w:rsidRPr="00190319">
        <w:rPr>
          <w:rFonts w:ascii="Sitka Banner" w:hAnsi="Sitka Banner"/>
        </w:rPr>
        <w:t>1</w:t>
      </w:r>
    </w:p>
    <w:p w14:paraId="540C54EC" w14:textId="77777777" w:rsidR="0062126C" w:rsidRPr="00190319" w:rsidRDefault="0062126C" w:rsidP="0062126C">
      <w:pPr>
        <w:rPr>
          <w:rFonts w:ascii="Sitka Banner" w:hAnsi="Sitka Banner"/>
        </w:rPr>
      </w:pPr>
      <w:r w:rsidRPr="00190319">
        <w:rPr>
          <w:rFonts w:ascii="Sitka Banner" w:hAnsi="Sitka Banner"/>
        </w:rPr>
        <w:tab/>
        <w:t>KVARTA</w:t>
      </w:r>
      <w:r w:rsidRPr="00190319">
        <w:rPr>
          <w:rFonts w:ascii="Sitka Banner" w:hAnsi="Sitka Banner"/>
        </w:rPr>
        <w:tab/>
        <w:t>- 7941K</w:t>
      </w:r>
      <w:r w:rsidR="00491D7B" w:rsidRPr="00190319">
        <w:rPr>
          <w:rFonts w:ascii="Sitka Banner" w:hAnsi="Sitka Banner"/>
        </w:rPr>
        <w:t>8</w:t>
      </w:r>
      <w:r w:rsidRPr="00190319">
        <w:rPr>
          <w:rFonts w:ascii="Sitka Banner" w:hAnsi="Sitka Banner"/>
        </w:rPr>
        <w:t>1</w:t>
      </w:r>
    </w:p>
    <w:p w14:paraId="7822C0F7" w14:textId="77777777" w:rsidR="0062126C" w:rsidRPr="00190319" w:rsidRDefault="0062126C" w:rsidP="0062126C">
      <w:pPr>
        <w:rPr>
          <w:rFonts w:ascii="Sitka Banner" w:hAnsi="Sitka Banner"/>
        </w:rPr>
      </w:pPr>
      <w:r w:rsidRPr="00190319">
        <w:rPr>
          <w:rFonts w:ascii="Sitka Banner" w:hAnsi="Sitka Banner"/>
        </w:rPr>
        <w:lastRenderedPageBreak/>
        <w:tab/>
        <w:t>KVINTA</w:t>
      </w:r>
      <w:r w:rsidRPr="00190319">
        <w:rPr>
          <w:rFonts w:ascii="Sitka Banner" w:hAnsi="Sitka Banner"/>
        </w:rPr>
        <w:tab/>
        <w:t>- 7941K</w:t>
      </w:r>
      <w:r w:rsidR="009D76D0" w:rsidRPr="00190319">
        <w:rPr>
          <w:rFonts w:ascii="Sitka Banner" w:hAnsi="Sitka Banner"/>
        </w:rPr>
        <w:t>8</w:t>
      </w:r>
      <w:r w:rsidRPr="00190319">
        <w:rPr>
          <w:rFonts w:ascii="Sitka Banner" w:hAnsi="Sitka Banner"/>
        </w:rPr>
        <w:t>1</w:t>
      </w:r>
    </w:p>
    <w:p w14:paraId="6851BEC3" w14:textId="77777777" w:rsidR="00551A03" w:rsidRPr="00190319" w:rsidRDefault="00551A03" w:rsidP="0062126C">
      <w:pPr>
        <w:rPr>
          <w:rFonts w:ascii="Sitka Banner" w:hAnsi="Sitka Banner"/>
        </w:rPr>
      </w:pPr>
      <w:r w:rsidRPr="00190319">
        <w:rPr>
          <w:rFonts w:ascii="Sitka Banner" w:hAnsi="Sitka Banner"/>
        </w:rPr>
        <w:tab/>
        <w:t>SEXTA</w:t>
      </w:r>
      <w:r w:rsidRPr="00190319">
        <w:rPr>
          <w:rFonts w:ascii="Sitka Banner" w:hAnsi="Sitka Banner"/>
        </w:rPr>
        <w:tab/>
      </w:r>
      <w:r w:rsidRPr="00190319">
        <w:rPr>
          <w:rFonts w:ascii="Sitka Banner" w:hAnsi="Sitka Banner"/>
        </w:rPr>
        <w:tab/>
        <w:t>- 7941K</w:t>
      </w:r>
      <w:r w:rsidR="009D76D0" w:rsidRPr="00190319">
        <w:rPr>
          <w:rFonts w:ascii="Sitka Banner" w:hAnsi="Sitka Banner"/>
        </w:rPr>
        <w:t>6</w:t>
      </w:r>
      <w:r w:rsidRPr="00190319">
        <w:rPr>
          <w:rFonts w:ascii="Sitka Banner" w:hAnsi="Sitka Banner"/>
        </w:rPr>
        <w:t>1</w:t>
      </w:r>
    </w:p>
    <w:p w14:paraId="23102292" w14:textId="77777777" w:rsidR="00DB472A" w:rsidRPr="00190319" w:rsidRDefault="00DB472A" w:rsidP="00DB472A">
      <w:pPr>
        <w:tabs>
          <w:tab w:val="left" w:pos="2268"/>
        </w:tabs>
        <w:ind w:left="709"/>
        <w:rPr>
          <w:rFonts w:ascii="Sitka Banner" w:hAnsi="Sitka Banner"/>
        </w:rPr>
      </w:pPr>
      <w:r w:rsidRPr="00190319">
        <w:rPr>
          <w:rFonts w:ascii="Sitka Banner" w:hAnsi="Sitka Banner"/>
        </w:rPr>
        <w:t>SEPTIMA          -7941K</w:t>
      </w:r>
      <w:r w:rsidR="009D76D0" w:rsidRPr="00190319">
        <w:rPr>
          <w:rFonts w:ascii="Sitka Banner" w:hAnsi="Sitka Banner"/>
        </w:rPr>
        <w:t>8</w:t>
      </w:r>
      <w:r w:rsidRPr="00190319">
        <w:rPr>
          <w:rFonts w:ascii="Sitka Banner" w:hAnsi="Sitka Banner"/>
        </w:rPr>
        <w:t>1</w:t>
      </w:r>
    </w:p>
    <w:p w14:paraId="3D0B0BD0" w14:textId="77777777" w:rsidR="00DB472A" w:rsidRPr="00190319" w:rsidRDefault="00DB472A" w:rsidP="00DB472A">
      <w:pPr>
        <w:ind w:left="709"/>
        <w:rPr>
          <w:rFonts w:ascii="Sitka Banner" w:hAnsi="Sitka Banner"/>
        </w:rPr>
      </w:pPr>
      <w:r w:rsidRPr="00190319">
        <w:rPr>
          <w:rFonts w:ascii="Sitka Banner" w:hAnsi="Sitka Banner"/>
        </w:rPr>
        <w:t xml:space="preserve">OKTÁVA  </w:t>
      </w:r>
      <w:r w:rsidRPr="00190319">
        <w:rPr>
          <w:rFonts w:ascii="Sitka Banner" w:hAnsi="Sitka Banner"/>
        </w:rPr>
        <w:tab/>
        <w:t xml:space="preserve"> -7941K61</w:t>
      </w:r>
    </w:p>
    <w:p w14:paraId="6BD0FD0E" w14:textId="77777777" w:rsidR="0062126C" w:rsidRPr="00190319" w:rsidRDefault="0062126C" w:rsidP="009D76D0">
      <w:pPr>
        <w:rPr>
          <w:rFonts w:ascii="Sitka Banner" w:hAnsi="Sitka Banner"/>
        </w:rPr>
      </w:pPr>
      <w:r w:rsidRPr="00190319">
        <w:rPr>
          <w:rFonts w:ascii="Sitka Banner" w:hAnsi="Sitka Banner"/>
        </w:rPr>
        <w:tab/>
        <w:t>4. ROČNÍK</w:t>
      </w:r>
      <w:r w:rsidRPr="00190319">
        <w:rPr>
          <w:rFonts w:ascii="Sitka Banner" w:hAnsi="Sitka Banner"/>
        </w:rPr>
        <w:tab/>
        <w:t>- 7941K41</w:t>
      </w:r>
    </w:p>
    <w:p w14:paraId="4B8901C3" w14:textId="77777777" w:rsidR="0062126C" w:rsidRPr="00190319" w:rsidRDefault="0062126C" w:rsidP="0062126C">
      <w:pPr>
        <w:rPr>
          <w:rFonts w:ascii="Sitka Banner" w:hAnsi="Sitka Banner"/>
        </w:rPr>
      </w:pPr>
    </w:p>
    <w:p w14:paraId="62158375" w14:textId="77777777" w:rsidR="0062126C" w:rsidRPr="00EA7353" w:rsidRDefault="0062126C" w:rsidP="0062126C">
      <w:pPr>
        <w:rPr>
          <w:rFonts w:ascii="Sitka Banner" w:hAnsi="Sitka Banner"/>
          <w:b/>
        </w:rPr>
      </w:pPr>
      <w:r w:rsidRPr="00EA7353">
        <w:rPr>
          <w:rFonts w:ascii="Sitka Banner" w:hAnsi="Sitka Banner"/>
          <w:b/>
        </w:rPr>
        <w:t>Základní škola:</w:t>
      </w:r>
    </w:p>
    <w:p w14:paraId="6E6115BD" w14:textId="77777777" w:rsidR="0062126C" w:rsidRPr="00EA7353" w:rsidRDefault="0062126C" w:rsidP="0062126C">
      <w:pPr>
        <w:rPr>
          <w:rFonts w:ascii="Sitka Banner" w:hAnsi="Sitka Banner"/>
        </w:rPr>
      </w:pPr>
      <w:r w:rsidRPr="00EA7353">
        <w:rPr>
          <w:rFonts w:ascii="Sitka Banner" w:hAnsi="Sitka Banner"/>
        </w:rPr>
        <w:t>Kód oboru 7901C01</w:t>
      </w:r>
    </w:p>
    <w:p w14:paraId="1D8BE5A1" w14:textId="77777777" w:rsidR="00B15B60" w:rsidRDefault="0062126C" w:rsidP="0062126C">
      <w:pPr>
        <w:rPr>
          <w:rFonts w:ascii="Sitka Banner" w:hAnsi="Sitka Banner"/>
        </w:rPr>
      </w:pPr>
      <w:r w:rsidRPr="00EA7353">
        <w:rPr>
          <w:rFonts w:ascii="Sitka Banner" w:hAnsi="Sitka Banner"/>
        </w:rPr>
        <w:t>Název ŠVP: „Poznávání nás baví“</w:t>
      </w:r>
      <w:r w:rsidR="0058342E">
        <w:rPr>
          <w:rFonts w:ascii="Sitka Banner" w:hAnsi="Sitka Banner"/>
        </w:rPr>
        <w:t xml:space="preserve"> </w:t>
      </w:r>
    </w:p>
    <w:p w14:paraId="1AF50F9B" w14:textId="77777777" w:rsidR="0062126C" w:rsidRPr="00EA7353" w:rsidRDefault="0062126C" w:rsidP="0062126C">
      <w:pPr>
        <w:rPr>
          <w:rFonts w:ascii="Sitka Banner" w:hAnsi="Sitka Banner"/>
        </w:rPr>
      </w:pPr>
      <w:r w:rsidRPr="00EA7353">
        <w:rPr>
          <w:rFonts w:ascii="Sitka Banner" w:hAnsi="Sitka Banner"/>
        </w:rPr>
        <w:t>Kapacita 1</w:t>
      </w:r>
      <w:r w:rsidR="00274479">
        <w:rPr>
          <w:rFonts w:ascii="Sitka Banner" w:hAnsi="Sitka Banner"/>
        </w:rPr>
        <w:t>5</w:t>
      </w:r>
      <w:r w:rsidRPr="00EA7353">
        <w:rPr>
          <w:rFonts w:ascii="Sitka Banner" w:hAnsi="Sitka Banner"/>
        </w:rPr>
        <w:t>0 žáků</w:t>
      </w:r>
    </w:p>
    <w:p w14:paraId="4664770A" w14:textId="77777777" w:rsidR="0062126C" w:rsidRPr="00EA7353" w:rsidRDefault="0062126C" w:rsidP="0062126C">
      <w:pPr>
        <w:rPr>
          <w:rFonts w:ascii="Sitka Banner" w:hAnsi="Sitka Banner"/>
        </w:rPr>
      </w:pPr>
      <w:r w:rsidRPr="00EA7353">
        <w:rPr>
          <w:rFonts w:ascii="Sitka Banner" w:hAnsi="Sitka Banner"/>
        </w:rPr>
        <w:t>IZO 181067978</w:t>
      </w:r>
    </w:p>
    <w:p w14:paraId="17378A49" w14:textId="77777777" w:rsidR="0062126C" w:rsidRPr="00EA7353" w:rsidRDefault="0062126C" w:rsidP="0062126C">
      <w:pPr>
        <w:pStyle w:val="-wm-msonormal"/>
        <w:shd w:val="clear" w:color="auto" w:fill="FFFFFF"/>
        <w:spacing w:before="0" w:beforeAutospacing="0" w:after="0" w:afterAutospacing="0"/>
        <w:ind w:right="567"/>
        <w:jc w:val="both"/>
        <w:rPr>
          <w:rFonts w:ascii="Sitka Banner" w:hAnsi="Sitka Banner"/>
          <w:shd w:val="clear" w:color="auto" w:fill="FFFF00"/>
        </w:rPr>
      </w:pPr>
    </w:p>
    <w:p w14:paraId="48C0C938" w14:textId="77777777" w:rsidR="0062126C" w:rsidRPr="00EA7353" w:rsidRDefault="0062126C" w:rsidP="0062126C">
      <w:pPr>
        <w:rPr>
          <w:rFonts w:ascii="Sitka Banner" w:hAnsi="Sitka Banner"/>
          <w:b/>
        </w:rPr>
      </w:pPr>
      <w:r w:rsidRPr="00EA7353">
        <w:rPr>
          <w:rFonts w:ascii="Sitka Banner" w:hAnsi="Sitka Banner"/>
          <w:b/>
        </w:rPr>
        <w:t>Přehled kódů KKOV jednotlivých tříd : ZÁKLADNÍ ŠKOLA:</w:t>
      </w:r>
      <w:r w:rsidRPr="00EA7353">
        <w:rPr>
          <w:rFonts w:ascii="Sitka Banner" w:hAnsi="Sitka Banner"/>
          <w:b/>
        </w:rPr>
        <w:tab/>
      </w:r>
    </w:p>
    <w:p w14:paraId="26F433C0" w14:textId="77777777" w:rsidR="0062126C" w:rsidRPr="00EA7353" w:rsidRDefault="0062126C" w:rsidP="0062126C">
      <w:pPr>
        <w:rPr>
          <w:rFonts w:ascii="Sitka Banner" w:hAnsi="Sitka Banner"/>
        </w:rPr>
      </w:pPr>
      <w:r w:rsidRPr="00EA7353">
        <w:rPr>
          <w:rFonts w:ascii="Sitka Banner" w:hAnsi="Sitka Banner"/>
        </w:rPr>
        <w:tab/>
        <w:t>1.A</w:t>
      </w:r>
      <w:r w:rsidRPr="00EA7353">
        <w:rPr>
          <w:rFonts w:ascii="Sitka Banner" w:hAnsi="Sitka Banner"/>
        </w:rPr>
        <w:tab/>
        <w:t>-  7901C01</w:t>
      </w:r>
    </w:p>
    <w:p w14:paraId="01720E64" w14:textId="77777777" w:rsidR="0062126C" w:rsidRPr="00EA7353" w:rsidRDefault="0062126C" w:rsidP="0062126C">
      <w:pPr>
        <w:rPr>
          <w:rFonts w:ascii="Sitka Banner" w:hAnsi="Sitka Banner"/>
        </w:rPr>
      </w:pPr>
      <w:r w:rsidRPr="00EA7353">
        <w:rPr>
          <w:rFonts w:ascii="Sitka Banner" w:hAnsi="Sitka Banner"/>
        </w:rPr>
        <w:tab/>
        <w:t>2.A</w:t>
      </w:r>
      <w:r w:rsidRPr="00EA7353">
        <w:rPr>
          <w:rFonts w:ascii="Sitka Banner" w:hAnsi="Sitka Banner"/>
        </w:rPr>
        <w:tab/>
        <w:t>-  7901C01</w:t>
      </w:r>
    </w:p>
    <w:p w14:paraId="0F9ECA4E" w14:textId="77777777" w:rsidR="0062126C" w:rsidRPr="00EA7353" w:rsidRDefault="0062126C" w:rsidP="0062126C">
      <w:pPr>
        <w:rPr>
          <w:rFonts w:ascii="Sitka Banner" w:hAnsi="Sitka Banner"/>
        </w:rPr>
      </w:pPr>
      <w:r w:rsidRPr="00EA7353">
        <w:rPr>
          <w:rFonts w:ascii="Sitka Banner" w:hAnsi="Sitka Banner"/>
        </w:rPr>
        <w:tab/>
        <w:t>3.A</w:t>
      </w:r>
      <w:r w:rsidRPr="00EA7353">
        <w:rPr>
          <w:rFonts w:ascii="Sitka Banner" w:hAnsi="Sitka Banner"/>
        </w:rPr>
        <w:tab/>
        <w:t>-  7901C01</w:t>
      </w:r>
    </w:p>
    <w:p w14:paraId="59C3B9C0" w14:textId="77777777" w:rsidR="0062126C" w:rsidRPr="00EA7353" w:rsidRDefault="0062126C" w:rsidP="0062126C">
      <w:pPr>
        <w:rPr>
          <w:rFonts w:ascii="Sitka Banner" w:hAnsi="Sitka Banner"/>
        </w:rPr>
      </w:pPr>
      <w:r w:rsidRPr="00EA7353">
        <w:rPr>
          <w:rFonts w:ascii="Sitka Banner" w:hAnsi="Sitka Banner"/>
        </w:rPr>
        <w:tab/>
        <w:t>4.A</w:t>
      </w:r>
      <w:r w:rsidRPr="00EA7353">
        <w:rPr>
          <w:rFonts w:ascii="Sitka Banner" w:hAnsi="Sitka Banner"/>
        </w:rPr>
        <w:tab/>
        <w:t>-  7901C01</w:t>
      </w:r>
    </w:p>
    <w:p w14:paraId="44B9CE8F" w14:textId="77777777" w:rsidR="0062126C" w:rsidRDefault="0062126C" w:rsidP="0062126C">
      <w:pPr>
        <w:rPr>
          <w:rFonts w:ascii="Sitka Banner" w:hAnsi="Sitka Banner"/>
        </w:rPr>
      </w:pPr>
      <w:r w:rsidRPr="00EA7353">
        <w:rPr>
          <w:rFonts w:ascii="Sitka Banner" w:hAnsi="Sitka Banner"/>
        </w:rPr>
        <w:tab/>
        <w:t>5.A</w:t>
      </w:r>
      <w:r w:rsidRPr="00EA7353">
        <w:rPr>
          <w:rFonts w:ascii="Sitka Banner" w:hAnsi="Sitka Banner"/>
        </w:rPr>
        <w:tab/>
        <w:t>-  7901C01</w:t>
      </w:r>
    </w:p>
    <w:p w14:paraId="273610FA" w14:textId="77777777" w:rsidR="00551A03" w:rsidRDefault="00551A03" w:rsidP="0062126C">
      <w:pPr>
        <w:rPr>
          <w:rFonts w:ascii="Sitka Banner" w:hAnsi="Sitka Banner"/>
        </w:rPr>
      </w:pPr>
      <w:r>
        <w:rPr>
          <w:rFonts w:ascii="Sitka Banner" w:hAnsi="Sitka Banner"/>
        </w:rPr>
        <w:tab/>
        <w:t>6.A</w:t>
      </w:r>
      <w:r>
        <w:rPr>
          <w:rFonts w:ascii="Sitka Banner" w:hAnsi="Sitka Banner"/>
        </w:rPr>
        <w:tab/>
      </w:r>
      <w:r w:rsidRPr="00EA7353">
        <w:rPr>
          <w:rFonts w:ascii="Sitka Banner" w:hAnsi="Sitka Banner"/>
        </w:rPr>
        <w:t>-  7901C01</w:t>
      </w:r>
    </w:p>
    <w:p w14:paraId="6036162B" w14:textId="77777777" w:rsidR="000E7A8B" w:rsidRDefault="000E7A8B" w:rsidP="0062126C">
      <w:pPr>
        <w:rPr>
          <w:rFonts w:ascii="Sitka Banner" w:hAnsi="Sitka Banner"/>
        </w:rPr>
      </w:pPr>
      <w:r>
        <w:rPr>
          <w:rFonts w:ascii="Sitka Banner" w:hAnsi="Sitka Banner"/>
        </w:rPr>
        <w:tab/>
        <w:t>7.A</w:t>
      </w:r>
      <w:r>
        <w:rPr>
          <w:rFonts w:ascii="Sitka Banner" w:hAnsi="Sitka Banner"/>
        </w:rPr>
        <w:tab/>
      </w:r>
      <w:r w:rsidRPr="00EA7353">
        <w:rPr>
          <w:rFonts w:ascii="Sitka Banner" w:hAnsi="Sitka Banner"/>
        </w:rPr>
        <w:t>-  7901C01</w:t>
      </w:r>
    </w:p>
    <w:p w14:paraId="15FD572D" w14:textId="77777777" w:rsidR="00DB472A" w:rsidRPr="00EA7353" w:rsidRDefault="00DB472A" w:rsidP="00DB472A">
      <w:pPr>
        <w:rPr>
          <w:rFonts w:ascii="Sitka Banner" w:hAnsi="Sitka Banner"/>
        </w:rPr>
      </w:pPr>
      <w:r>
        <w:rPr>
          <w:rFonts w:ascii="Sitka Banner" w:hAnsi="Sitka Banner"/>
        </w:rPr>
        <w:tab/>
        <w:t>8.A</w:t>
      </w:r>
      <w:r>
        <w:rPr>
          <w:rFonts w:ascii="Sitka Banner" w:hAnsi="Sitka Banner"/>
        </w:rPr>
        <w:tab/>
      </w:r>
      <w:r w:rsidRPr="00EA7353">
        <w:rPr>
          <w:rFonts w:ascii="Sitka Banner" w:hAnsi="Sitka Banner"/>
        </w:rPr>
        <w:t>-  7901C01</w:t>
      </w:r>
    </w:p>
    <w:p w14:paraId="33060DE0" w14:textId="77777777" w:rsidR="00DB472A" w:rsidRPr="00EA7353" w:rsidRDefault="00DB472A" w:rsidP="0062126C">
      <w:pPr>
        <w:rPr>
          <w:rFonts w:ascii="Sitka Banner" w:hAnsi="Sitka Banner"/>
        </w:rPr>
      </w:pPr>
    </w:p>
    <w:p w14:paraId="0A4F0A84" w14:textId="77777777" w:rsidR="0062126C" w:rsidRPr="00EA7353" w:rsidRDefault="0062126C" w:rsidP="0062126C">
      <w:pPr>
        <w:rPr>
          <w:rFonts w:ascii="Sitka Banner" w:hAnsi="Sitka Banner"/>
        </w:rPr>
      </w:pPr>
    </w:p>
    <w:p w14:paraId="15533004" w14:textId="77777777" w:rsidR="0062126C" w:rsidRPr="00EA7353" w:rsidRDefault="0062126C" w:rsidP="0062126C">
      <w:pPr>
        <w:rPr>
          <w:rFonts w:ascii="Sitka Banner" w:hAnsi="Sitka Banner"/>
          <w:b/>
        </w:rPr>
      </w:pPr>
      <w:r w:rsidRPr="00EA7353">
        <w:rPr>
          <w:rFonts w:ascii="Sitka Banner" w:hAnsi="Sitka Banner"/>
          <w:b/>
        </w:rPr>
        <w:t>Školní družina</w:t>
      </w:r>
    </w:p>
    <w:p w14:paraId="3365B690" w14:textId="77777777" w:rsidR="0062126C" w:rsidRPr="00EA7353" w:rsidRDefault="0062126C" w:rsidP="0062126C">
      <w:pPr>
        <w:rPr>
          <w:rFonts w:ascii="Sitka Banner" w:hAnsi="Sitka Banner"/>
        </w:rPr>
      </w:pPr>
      <w:r w:rsidRPr="00EA7353">
        <w:rPr>
          <w:rFonts w:ascii="Sitka Banner" w:hAnsi="Sitka Banner"/>
        </w:rPr>
        <w:t>Celková kapacita 55 účastníků, IZO ŠD 181079461</w:t>
      </w:r>
    </w:p>
    <w:p w14:paraId="60197320" w14:textId="77777777" w:rsidR="0062126C" w:rsidRPr="00EA7353" w:rsidRDefault="0062126C" w:rsidP="0062126C">
      <w:pPr>
        <w:rPr>
          <w:rFonts w:ascii="Sitka Banner" w:hAnsi="Sitka Banner"/>
        </w:rPr>
      </w:pPr>
      <w:r w:rsidRPr="00EA7353">
        <w:rPr>
          <w:rFonts w:ascii="Sitka Banner" w:hAnsi="Sitka Banner"/>
          <w:b/>
        </w:rPr>
        <w:t>Školní jídelna</w:t>
      </w:r>
      <w:r w:rsidRPr="00EA7353">
        <w:rPr>
          <w:rFonts w:ascii="Sitka Banner" w:hAnsi="Sitka Banner"/>
        </w:rPr>
        <w:t xml:space="preserve"> – výdejna, IZO 110034945</w:t>
      </w:r>
    </w:p>
    <w:p w14:paraId="4B627109" w14:textId="77777777" w:rsidR="0062126C" w:rsidRPr="00EA7353" w:rsidRDefault="0062126C" w:rsidP="0062126C">
      <w:pPr>
        <w:pStyle w:val="-wm-msonormal"/>
        <w:shd w:val="clear" w:color="auto" w:fill="FFFFFF"/>
        <w:spacing w:before="0" w:beforeAutospacing="0" w:after="0" w:afterAutospacing="0"/>
        <w:rPr>
          <w:rFonts w:ascii="Sitka Banner" w:hAnsi="Sitka Banner"/>
          <w:b/>
          <w:u w:val="single"/>
        </w:rPr>
      </w:pPr>
      <w:r w:rsidRPr="00EA7353">
        <w:rPr>
          <w:rFonts w:ascii="Sitka Banner" w:hAnsi="Sitka Banner"/>
        </w:rPr>
        <w:t> </w:t>
      </w:r>
    </w:p>
    <w:p w14:paraId="1A973B04" w14:textId="77777777" w:rsidR="0062126C" w:rsidRPr="00EA7353" w:rsidRDefault="0062126C" w:rsidP="0062126C">
      <w:pPr>
        <w:pStyle w:val="Nadpis2"/>
        <w:ind w:left="0"/>
        <w:rPr>
          <w:rFonts w:ascii="Sitka Banner" w:hAnsi="Sitka Banner"/>
        </w:rPr>
      </w:pPr>
      <w:bookmarkStart w:id="3" w:name="_Toc211324068"/>
      <w:r w:rsidRPr="00EA7353">
        <w:rPr>
          <w:rFonts w:ascii="Sitka Banner" w:hAnsi="Sitka Banner"/>
        </w:rPr>
        <w:t>1.2</w:t>
      </w:r>
      <w:r w:rsidRPr="00EA7353">
        <w:rPr>
          <w:rFonts w:ascii="Sitka Banner" w:hAnsi="Sitka Banner"/>
        </w:rPr>
        <w:tab/>
        <w:t>Zaměření školy</w:t>
      </w:r>
      <w:bookmarkEnd w:id="3"/>
    </w:p>
    <w:p w14:paraId="36BFCCA4" w14:textId="77777777" w:rsidR="0062126C" w:rsidRPr="00EA7353" w:rsidRDefault="0062126C" w:rsidP="0062126C">
      <w:pPr>
        <w:rPr>
          <w:rFonts w:ascii="Sitka Banner" w:hAnsi="Sitka Banner"/>
        </w:rPr>
      </w:pPr>
    </w:p>
    <w:p w14:paraId="771A6E4A" w14:textId="77777777" w:rsidR="0062126C" w:rsidRDefault="0062126C" w:rsidP="0062126C">
      <w:pPr>
        <w:ind w:right="567"/>
        <w:jc w:val="both"/>
        <w:rPr>
          <w:rFonts w:ascii="Sitka Banner" w:hAnsi="Sitka Banner"/>
        </w:rPr>
      </w:pPr>
      <w:r w:rsidRPr="00EA7353">
        <w:rPr>
          <w:rFonts w:ascii="Sitka Banner" w:hAnsi="Sitka Banner"/>
        </w:rPr>
        <w:t>V současné době se ve všech oborech gymnázia vyučuje dle ŠVP – živé jazyky a ŠVP – všeobecné. Gymnázium všeobecné – čtyřleté. Gymnázium jazykové – orientované na rozšířenou výuku živých jazyků - osmileté, šestileté nebo čtyřleté, ukončené maturitou. V Základní škole při TSG je rozšířená výuka Aj.</w:t>
      </w:r>
      <w:r w:rsidRPr="00F93134">
        <w:rPr>
          <w:rFonts w:ascii="Sitka Banner" w:hAnsi="Sitka Banner"/>
        </w:rPr>
        <w:t xml:space="preserve"> </w:t>
      </w:r>
    </w:p>
    <w:p w14:paraId="4C060E5C" w14:textId="77777777" w:rsidR="0062126C" w:rsidRPr="00EA7353" w:rsidRDefault="0062126C" w:rsidP="0062126C">
      <w:pPr>
        <w:ind w:right="567"/>
        <w:jc w:val="both"/>
        <w:rPr>
          <w:rFonts w:ascii="Sitka Banner" w:hAnsi="Sitka Banner"/>
          <w:b/>
        </w:rPr>
      </w:pPr>
    </w:p>
    <w:p w14:paraId="1F61B478" w14:textId="77777777" w:rsidR="0062126C" w:rsidRPr="00EA7353" w:rsidRDefault="0062126C" w:rsidP="0062126C">
      <w:pPr>
        <w:pStyle w:val="Nadpis2"/>
        <w:ind w:left="0"/>
        <w:rPr>
          <w:rFonts w:ascii="Sitka Banner" w:hAnsi="Sitka Banner"/>
        </w:rPr>
      </w:pPr>
      <w:bookmarkStart w:id="4" w:name="_Toc211324069"/>
      <w:r w:rsidRPr="00EA7353">
        <w:rPr>
          <w:rFonts w:ascii="Sitka Banner" w:hAnsi="Sitka Banner"/>
        </w:rPr>
        <w:t>1.3</w:t>
      </w:r>
      <w:r w:rsidRPr="00EA7353">
        <w:rPr>
          <w:rFonts w:ascii="Sitka Banner" w:hAnsi="Sitka Banner"/>
        </w:rPr>
        <w:tab/>
        <w:t>Uplatnění absolventa</w:t>
      </w:r>
      <w:bookmarkEnd w:id="4"/>
    </w:p>
    <w:p w14:paraId="0255194B" w14:textId="77777777" w:rsidR="0062126C" w:rsidRPr="00EA7353" w:rsidRDefault="0062126C" w:rsidP="0062126C">
      <w:pPr>
        <w:rPr>
          <w:rFonts w:ascii="Sitka Banner" w:hAnsi="Sitka Banner"/>
        </w:rPr>
      </w:pPr>
    </w:p>
    <w:p w14:paraId="15B8007B" w14:textId="77777777" w:rsidR="0062126C" w:rsidRDefault="0062126C" w:rsidP="0062126C">
      <w:pPr>
        <w:ind w:right="567"/>
        <w:jc w:val="both"/>
        <w:rPr>
          <w:rFonts w:ascii="Sitka Banner" w:hAnsi="Sitka Banner"/>
        </w:rPr>
      </w:pPr>
      <w:r w:rsidRPr="00EA7353">
        <w:rPr>
          <w:rFonts w:ascii="Sitka Banner" w:hAnsi="Sitka Banner"/>
        </w:rPr>
        <w:t xml:space="preserve">Možnost dalšího studia na vysoké škole, ukončené úplné středoškolské vzdělání s maturitou, možnost širokého pracovního uplatnění s využitím </w:t>
      </w:r>
      <w:r w:rsidR="00015ED9">
        <w:rPr>
          <w:rFonts w:ascii="Sitka Banner" w:hAnsi="Sitka Banner"/>
        </w:rPr>
        <w:t>všeobecného gymnaziální</w:t>
      </w:r>
      <w:r w:rsidRPr="00EA7353">
        <w:rPr>
          <w:rFonts w:ascii="Sitka Banner" w:hAnsi="Sitka Banner"/>
        </w:rPr>
        <w:t>ho vzdělání</w:t>
      </w:r>
      <w:r w:rsidR="00015ED9">
        <w:rPr>
          <w:rFonts w:ascii="Sitka Banner" w:hAnsi="Sitka Banner"/>
        </w:rPr>
        <w:t xml:space="preserve"> a jazykové přípravy</w:t>
      </w:r>
      <w:r w:rsidRPr="00EA7353">
        <w:rPr>
          <w:rFonts w:ascii="Sitka Banner" w:hAnsi="Sitka Banner"/>
        </w:rPr>
        <w:t>, uplatnění praxe ve firmách, zkušeností z realizace projektů spolupráce a projektů mezinárodních, z obecně prospěšných projektů</w:t>
      </w:r>
      <w:r>
        <w:rPr>
          <w:rFonts w:ascii="Sitka Banner" w:hAnsi="Sitka Banner"/>
        </w:rPr>
        <w:t>.</w:t>
      </w:r>
      <w:r w:rsidRPr="00EA7353">
        <w:rPr>
          <w:rFonts w:ascii="Sitka Banner" w:hAnsi="Sitka Banner"/>
        </w:rPr>
        <w:t xml:space="preserve"> </w:t>
      </w:r>
    </w:p>
    <w:p w14:paraId="4EF724EF" w14:textId="77777777" w:rsidR="00263037" w:rsidRPr="00EA7353" w:rsidRDefault="00263037" w:rsidP="0062126C">
      <w:pPr>
        <w:ind w:right="567"/>
        <w:jc w:val="both"/>
        <w:rPr>
          <w:rFonts w:ascii="Sitka Banner" w:hAnsi="Sitka Banner"/>
        </w:rPr>
      </w:pPr>
    </w:p>
    <w:p w14:paraId="7A50C2C8" w14:textId="77777777" w:rsidR="0062126C" w:rsidRDefault="0062126C" w:rsidP="0062126C">
      <w:pPr>
        <w:ind w:right="567"/>
        <w:jc w:val="both"/>
        <w:rPr>
          <w:rFonts w:ascii="Sitka Banner" w:hAnsi="Sitka Banner"/>
        </w:rPr>
      </w:pPr>
    </w:p>
    <w:p w14:paraId="074D6A52" w14:textId="77777777" w:rsidR="00201B86" w:rsidRDefault="00201B86" w:rsidP="0062126C">
      <w:pPr>
        <w:ind w:right="567"/>
        <w:jc w:val="both"/>
        <w:rPr>
          <w:rFonts w:ascii="Sitka Banner" w:hAnsi="Sitka Banner"/>
        </w:rPr>
      </w:pPr>
    </w:p>
    <w:p w14:paraId="3FF4826A" w14:textId="77777777" w:rsidR="00201B86" w:rsidRPr="00EA7353" w:rsidRDefault="00201B86" w:rsidP="0062126C">
      <w:pPr>
        <w:ind w:right="567"/>
        <w:jc w:val="both"/>
        <w:rPr>
          <w:rFonts w:ascii="Sitka Banner" w:hAnsi="Sitka Banner"/>
        </w:rPr>
      </w:pPr>
    </w:p>
    <w:p w14:paraId="223BDFF2" w14:textId="77777777" w:rsidR="0062126C" w:rsidRPr="00EA7353" w:rsidRDefault="0062126C" w:rsidP="0062126C">
      <w:pPr>
        <w:pStyle w:val="Nadpis2"/>
        <w:ind w:left="0"/>
        <w:rPr>
          <w:rFonts w:ascii="Sitka Banner" w:hAnsi="Sitka Banner"/>
        </w:rPr>
      </w:pPr>
      <w:bookmarkStart w:id="5" w:name="_Toc211324070"/>
      <w:r w:rsidRPr="00EA7353">
        <w:rPr>
          <w:rFonts w:ascii="Sitka Banner" w:hAnsi="Sitka Banner"/>
        </w:rPr>
        <w:lastRenderedPageBreak/>
        <w:t>1.4</w:t>
      </w:r>
      <w:r w:rsidRPr="00EA7353">
        <w:rPr>
          <w:rFonts w:ascii="Sitka Banner" w:hAnsi="Sitka Banner"/>
        </w:rPr>
        <w:tab/>
        <w:t>Požadavky na přijetí</w:t>
      </w:r>
      <w:bookmarkEnd w:id="5"/>
    </w:p>
    <w:p w14:paraId="6E0B0CAB" w14:textId="77777777" w:rsidR="0062126C" w:rsidRPr="00EA7353" w:rsidRDefault="0062126C" w:rsidP="0062126C">
      <w:pPr>
        <w:rPr>
          <w:rFonts w:ascii="Sitka Banner" w:hAnsi="Sitka Banner"/>
        </w:rPr>
      </w:pPr>
    </w:p>
    <w:p w14:paraId="38F20072" w14:textId="77777777" w:rsidR="0062126C" w:rsidRPr="00EA7353" w:rsidRDefault="0062126C" w:rsidP="0062126C">
      <w:pPr>
        <w:ind w:right="567"/>
        <w:jc w:val="both"/>
        <w:rPr>
          <w:rFonts w:ascii="Sitka Banner" w:hAnsi="Sitka Banner"/>
        </w:rPr>
      </w:pPr>
      <w:r w:rsidRPr="00EA7353">
        <w:rPr>
          <w:rFonts w:ascii="Sitka Banner" w:hAnsi="Sitka Banner"/>
        </w:rPr>
        <w:t>Velmi dobrý průměrný prospěch dle kritérií přijímacího řízení vyhlašovaných na aktuální školní rok (Gymnázium), absolvování zápisu k základnímu vzdělávání  dle kritérií vyhlašovaných na aktuální školní rok (Základní škola)</w:t>
      </w:r>
    </w:p>
    <w:p w14:paraId="3707E6DD" w14:textId="77777777" w:rsidR="0062126C" w:rsidRPr="00EA7353" w:rsidRDefault="0062126C" w:rsidP="0062126C">
      <w:pPr>
        <w:ind w:right="567"/>
        <w:jc w:val="both"/>
        <w:rPr>
          <w:rFonts w:ascii="Sitka Banner" w:hAnsi="Sitka Banner"/>
          <w:b/>
        </w:rPr>
      </w:pPr>
    </w:p>
    <w:p w14:paraId="453070C5" w14:textId="77777777" w:rsidR="0062126C" w:rsidRPr="00EA7353" w:rsidRDefault="0062126C" w:rsidP="0062126C">
      <w:pPr>
        <w:pStyle w:val="Nadpis2"/>
        <w:ind w:left="0"/>
        <w:rPr>
          <w:rFonts w:ascii="Sitka Banner" w:hAnsi="Sitka Banner"/>
        </w:rPr>
      </w:pPr>
      <w:bookmarkStart w:id="6" w:name="_Toc211324071"/>
      <w:r w:rsidRPr="00EA7353">
        <w:rPr>
          <w:rFonts w:ascii="Sitka Banner" w:hAnsi="Sitka Banner"/>
        </w:rPr>
        <w:t>1.5</w:t>
      </w:r>
      <w:r w:rsidRPr="00EA7353">
        <w:rPr>
          <w:rFonts w:ascii="Sitka Banner" w:hAnsi="Sitka Banner"/>
        </w:rPr>
        <w:tab/>
        <w:t>Další informace o škole</w:t>
      </w:r>
      <w:bookmarkEnd w:id="6"/>
      <w:r w:rsidRPr="00EA7353">
        <w:rPr>
          <w:rFonts w:ascii="Sitka Banner" w:hAnsi="Sitka Banner"/>
        </w:rPr>
        <w:t xml:space="preserve"> </w:t>
      </w:r>
    </w:p>
    <w:p w14:paraId="6E631027" w14:textId="77777777" w:rsidR="0062126C" w:rsidRPr="00EA7353" w:rsidRDefault="0062126C" w:rsidP="0062126C">
      <w:pPr>
        <w:rPr>
          <w:rFonts w:ascii="Sitka Banner" w:hAnsi="Sitka Banner"/>
        </w:rPr>
      </w:pPr>
    </w:p>
    <w:p w14:paraId="696F9928" w14:textId="77777777" w:rsidR="0062126C" w:rsidRPr="00EA7353" w:rsidRDefault="0062126C" w:rsidP="0062126C">
      <w:pPr>
        <w:ind w:right="708"/>
        <w:jc w:val="both"/>
        <w:rPr>
          <w:rFonts w:ascii="Sitka Banner" w:hAnsi="Sitka Banner"/>
        </w:rPr>
      </w:pPr>
      <w:r w:rsidRPr="00EA7353">
        <w:rPr>
          <w:rFonts w:ascii="Sitka Banner" w:hAnsi="Sitka Banner"/>
        </w:rPr>
        <w:t>Škola sídlí ve vlastní budově, Tábor, Zavadilská 2472.</w:t>
      </w:r>
    </w:p>
    <w:p w14:paraId="7953906F" w14:textId="77777777" w:rsidR="0062126C" w:rsidRPr="00EA7353" w:rsidRDefault="0062126C" w:rsidP="0062126C">
      <w:pPr>
        <w:ind w:right="708"/>
        <w:jc w:val="both"/>
        <w:rPr>
          <w:rFonts w:ascii="Sitka Banner" w:hAnsi="Sitka Banner"/>
        </w:rPr>
      </w:pPr>
      <w:r w:rsidRPr="00EA7353">
        <w:rPr>
          <w:rFonts w:ascii="Sitka Banner" w:hAnsi="Sitka Banner"/>
        </w:rPr>
        <w:t xml:space="preserve">Má k dispozici školní výdejnu. </w:t>
      </w:r>
    </w:p>
    <w:p w14:paraId="15D8EAA9" w14:textId="77777777" w:rsidR="0062126C" w:rsidRPr="00EA7353" w:rsidRDefault="0062126C" w:rsidP="0062126C">
      <w:pPr>
        <w:ind w:right="708"/>
        <w:jc w:val="both"/>
        <w:rPr>
          <w:rFonts w:ascii="Sitka Banner" w:hAnsi="Sitka Banner"/>
        </w:rPr>
      </w:pPr>
      <w:r w:rsidRPr="00EA7353">
        <w:rPr>
          <w:rFonts w:ascii="Sitka Banner" w:hAnsi="Sitka Banner"/>
        </w:rPr>
        <w:t>Poskytuje možnost jazykových, kulturních i sportovních aktivit.</w:t>
      </w:r>
    </w:p>
    <w:p w14:paraId="3DAF2472" w14:textId="77777777" w:rsidR="0062126C" w:rsidRPr="00EA7353" w:rsidRDefault="0062126C" w:rsidP="0062126C">
      <w:pPr>
        <w:ind w:right="708"/>
        <w:jc w:val="both"/>
        <w:rPr>
          <w:rFonts w:ascii="Sitka Banner" w:hAnsi="Sitka Banner"/>
        </w:rPr>
      </w:pPr>
      <w:r w:rsidRPr="00EA7353">
        <w:rPr>
          <w:rFonts w:ascii="Sitka Banner" w:hAnsi="Sitka Banner"/>
        </w:rPr>
        <w:t>Poskytujeme jazykové kurzy pro firmy i veřejnost a přípravné kurzy pro přijímací řízení na střední školy, jazykové kurzy pro žáky ZŠ (6, 7, 8. třída).</w:t>
      </w:r>
    </w:p>
    <w:p w14:paraId="0315F518" w14:textId="77777777" w:rsidR="0062126C" w:rsidRPr="00EA7353" w:rsidRDefault="0062126C" w:rsidP="0062126C">
      <w:pPr>
        <w:jc w:val="both"/>
        <w:rPr>
          <w:rFonts w:ascii="Sitka Banner" w:hAnsi="Sitka Banner"/>
          <w:b/>
        </w:rPr>
      </w:pPr>
    </w:p>
    <w:p w14:paraId="7C685EB9" w14:textId="77777777" w:rsidR="0062126C" w:rsidRPr="00EA7353" w:rsidRDefault="0062126C" w:rsidP="0062126C">
      <w:pPr>
        <w:jc w:val="both"/>
        <w:rPr>
          <w:rFonts w:ascii="Sitka Banner" w:hAnsi="Sitka Banner"/>
          <w:bCs/>
        </w:rPr>
      </w:pPr>
      <w:r w:rsidRPr="00EA7353">
        <w:rPr>
          <w:rFonts w:ascii="Sitka Banner" w:hAnsi="Sitka Banner"/>
          <w:bCs/>
        </w:rPr>
        <w:t xml:space="preserve">Od roku 2006 je Táborské soukromé gymnázium, s.r.o. zkušebním centrem pro mezinárodní certifikáty – „Rakouský jazykový diplom“ (NJ) </w:t>
      </w:r>
      <w:r w:rsidR="00521FC9">
        <w:rPr>
          <w:rFonts w:ascii="Sitka Banner" w:hAnsi="Sitka Banner"/>
          <w:bCs/>
        </w:rPr>
        <w:t xml:space="preserve">– jako samostatné zkušební centrum - </w:t>
      </w:r>
      <w:r w:rsidRPr="00EA7353">
        <w:rPr>
          <w:rFonts w:ascii="Sitka Banner" w:hAnsi="Sitka Banner"/>
          <w:bCs/>
        </w:rPr>
        <w:t>a anglické certifikáty od roku 2018 ve spolupráci s ELEC (Evropským centrem pro jazykové zkoušky) České Budějovice.</w:t>
      </w:r>
    </w:p>
    <w:p w14:paraId="4B06EA93" w14:textId="77777777" w:rsidR="0062126C" w:rsidRPr="00FA2BA5" w:rsidRDefault="0062126C" w:rsidP="0062126C">
      <w:pPr>
        <w:jc w:val="both"/>
        <w:rPr>
          <w:rFonts w:ascii="Sitka Banner" w:hAnsi="Sitka Banner"/>
          <w:b/>
        </w:rPr>
      </w:pPr>
    </w:p>
    <w:p w14:paraId="6361F49F" w14:textId="77777777" w:rsidR="0062126C" w:rsidRPr="00FA2BA5" w:rsidRDefault="0062126C" w:rsidP="0062126C">
      <w:pPr>
        <w:pStyle w:val="Nadpis2"/>
        <w:ind w:left="0"/>
        <w:rPr>
          <w:rFonts w:ascii="Sitka Banner" w:hAnsi="Sitka Banner"/>
        </w:rPr>
      </w:pPr>
      <w:bookmarkStart w:id="7" w:name="_Toc211324072"/>
      <w:bookmarkStart w:id="8" w:name="_Hlk147229346"/>
      <w:r w:rsidRPr="00FA2BA5">
        <w:rPr>
          <w:rFonts w:ascii="Sitka Banner" w:hAnsi="Sitka Banner"/>
        </w:rPr>
        <w:t>1.6</w:t>
      </w:r>
      <w:r w:rsidRPr="00FA2BA5">
        <w:rPr>
          <w:rFonts w:ascii="Sitka Banner" w:hAnsi="Sitka Banner"/>
        </w:rPr>
        <w:tab/>
        <w:t>Školné</w:t>
      </w:r>
      <w:bookmarkEnd w:id="7"/>
    </w:p>
    <w:p w14:paraId="3FF27531" w14:textId="77777777" w:rsidR="0062126C" w:rsidRPr="00FA2BA5" w:rsidRDefault="0062126C" w:rsidP="0062126C">
      <w:pPr>
        <w:jc w:val="both"/>
        <w:rPr>
          <w:rFonts w:ascii="Sitka Banner" w:hAnsi="Sitka Banner"/>
          <w:b/>
          <w:bCs/>
        </w:rPr>
      </w:pPr>
      <w:r w:rsidRPr="00FA2BA5">
        <w:rPr>
          <w:rFonts w:ascii="Sitka Banner" w:hAnsi="Sitka Banner"/>
          <w:b/>
          <w:bCs/>
        </w:rPr>
        <w:t xml:space="preserve">    </w:t>
      </w:r>
    </w:p>
    <w:p w14:paraId="5386B530" w14:textId="77777777" w:rsidR="0062126C" w:rsidRPr="00FA2BA5" w:rsidRDefault="0062126C" w:rsidP="0062126C">
      <w:pPr>
        <w:jc w:val="both"/>
        <w:rPr>
          <w:rFonts w:ascii="Sitka Banner" w:hAnsi="Sitka Banner"/>
          <w:b/>
          <w:bCs/>
        </w:rPr>
      </w:pPr>
      <w:r w:rsidRPr="00FA2BA5">
        <w:rPr>
          <w:rFonts w:ascii="Sitka Banner" w:hAnsi="Sitka Banner"/>
          <w:b/>
          <w:bCs/>
        </w:rPr>
        <w:t xml:space="preserve">Základní škola                           </w:t>
      </w:r>
      <w:r w:rsidR="00551A03" w:rsidRPr="00FA2BA5">
        <w:rPr>
          <w:rFonts w:ascii="Sitka Banner" w:hAnsi="Sitka Banner"/>
          <w:b/>
          <w:bCs/>
        </w:rPr>
        <w:t xml:space="preserve">          </w:t>
      </w:r>
      <w:r w:rsidRPr="00FA2BA5">
        <w:rPr>
          <w:rFonts w:ascii="Sitka Banner" w:hAnsi="Sitka Banner"/>
          <w:b/>
          <w:bCs/>
        </w:rPr>
        <w:t xml:space="preserve"> Střední škola</w:t>
      </w:r>
    </w:p>
    <w:p w14:paraId="71E1CADA" w14:textId="77777777" w:rsidR="0062126C" w:rsidRPr="00FA2BA5" w:rsidRDefault="0062126C" w:rsidP="0062126C">
      <w:pPr>
        <w:jc w:val="both"/>
        <w:rPr>
          <w:rFonts w:ascii="Sitka Banner" w:hAnsi="Sitka Banner"/>
          <w:b/>
          <w:bCs/>
        </w:rPr>
      </w:pPr>
    </w:p>
    <w:tbl>
      <w:tblPr>
        <w:tblW w:w="6607" w:type="dxa"/>
        <w:tblInd w:w="55" w:type="dxa"/>
        <w:tblCellMar>
          <w:left w:w="70" w:type="dxa"/>
          <w:right w:w="70" w:type="dxa"/>
        </w:tblCellMar>
        <w:tblLook w:val="04A0" w:firstRow="1" w:lastRow="0" w:firstColumn="1" w:lastColumn="0" w:noHBand="0" w:noVBand="1"/>
      </w:tblPr>
      <w:tblGrid>
        <w:gridCol w:w="1800"/>
        <w:gridCol w:w="924"/>
        <w:gridCol w:w="1153"/>
        <w:gridCol w:w="1800"/>
        <w:gridCol w:w="960"/>
      </w:tblGrid>
      <w:tr w:rsidR="00FA2BA5" w:rsidRPr="00FA2BA5" w14:paraId="5D254F8E" w14:textId="77777777" w:rsidTr="00792CC5">
        <w:trPr>
          <w:trHeight w:val="300"/>
        </w:trPr>
        <w:tc>
          <w:tcPr>
            <w:tcW w:w="18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E2FF3EB" w14:textId="77777777" w:rsidR="0062126C" w:rsidRPr="00FA2BA5" w:rsidRDefault="0062126C" w:rsidP="0062126C">
            <w:pPr>
              <w:rPr>
                <w:rFonts w:ascii="Sitka Banner" w:hAnsi="Sitka Banner"/>
              </w:rPr>
            </w:pPr>
            <w:r w:rsidRPr="00FA2BA5">
              <w:rPr>
                <w:rFonts w:ascii="Sitka Banner" w:hAnsi="Sitka Banner"/>
              </w:rPr>
              <w:t>1.A</w:t>
            </w:r>
            <w:r w:rsidR="00792CC5" w:rsidRPr="00FA2BA5">
              <w:rPr>
                <w:rFonts w:ascii="Sitka Banner" w:hAnsi="Sitka Banner"/>
              </w:rPr>
              <w:t>, 2.A</w:t>
            </w:r>
          </w:p>
        </w:tc>
        <w:tc>
          <w:tcPr>
            <w:tcW w:w="894" w:type="dxa"/>
            <w:tcBorders>
              <w:top w:val="single" w:sz="8" w:space="0" w:color="auto"/>
              <w:left w:val="nil"/>
              <w:bottom w:val="single" w:sz="4" w:space="0" w:color="auto"/>
              <w:right w:val="single" w:sz="8" w:space="0" w:color="auto"/>
            </w:tcBorders>
            <w:shd w:val="clear" w:color="auto" w:fill="auto"/>
            <w:noWrap/>
            <w:vAlign w:val="bottom"/>
            <w:hideMark/>
          </w:tcPr>
          <w:p w14:paraId="10AD7FC7" w14:textId="77777777" w:rsidR="0062126C" w:rsidRPr="00FA2BA5" w:rsidRDefault="00792CC5" w:rsidP="0062126C">
            <w:pPr>
              <w:rPr>
                <w:rFonts w:ascii="Sitka Banner" w:hAnsi="Sitka Banner"/>
              </w:rPr>
            </w:pPr>
            <w:r w:rsidRPr="00FA2BA5">
              <w:rPr>
                <w:rFonts w:ascii="Sitka Banner" w:hAnsi="Sitka Banner"/>
              </w:rPr>
              <w:t>1</w:t>
            </w:r>
            <w:r w:rsidR="00FA2BA5" w:rsidRPr="00FA2BA5">
              <w:rPr>
                <w:rFonts w:ascii="Sitka Banner" w:hAnsi="Sitka Banner"/>
              </w:rPr>
              <w:t>5</w:t>
            </w:r>
            <w:r w:rsidR="0062126C" w:rsidRPr="00FA2BA5">
              <w:rPr>
                <w:rFonts w:ascii="Sitka Banner" w:hAnsi="Sitka Banner"/>
              </w:rPr>
              <w:t>.000,-</w:t>
            </w:r>
          </w:p>
        </w:tc>
        <w:tc>
          <w:tcPr>
            <w:tcW w:w="1153" w:type="dxa"/>
            <w:tcBorders>
              <w:top w:val="nil"/>
              <w:left w:val="nil"/>
              <w:bottom w:val="nil"/>
              <w:right w:val="nil"/>
            </w:tcBorders>
            <w:shd w:val="clear" w:color="auto" w:fill="auto"/>
            <w:noWrap/>
            <w:vAlign w:val="bottom"/>
            <w:hideMark/>
          </w:tcPr>
          <w:p w14:paraId="6B0B9D14" w14:textId="77777777" w:rsidR="0062126C" w:rsidRPr="00FA2BA5" w:rsidRDefault="0062126C" w:rsidP="0062126C">
            <w:pPr>
              <w:rPr>
                <w:rFonts w:ascii="Sitka Banner" w:hAnsi="Sitka Banner"/>
              </w:rPr>
            </w:pPr>
          </w:p>
        </w:tc>
        <w:tc>
          <w:tcPr>
            <w:tcW w:w="18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795F36A" w14:textId="77777777" w:rsidR="0062126C" w:rsidRPr="00FA2BA5" w:rsidRDefault="0062126C" w:rsidP="0062126C">
            <w:pPr>
              <w:rPr>
                <w:rFonts w:ascii="Sitka Banner" w:hAnsi="Sitka Banner"/>
              </w:rPr>
            </w:pPr>
            <w:r w:rsidRPr="00FA2BA5">
              <w:rPr>
                <w:rFonts w:ascii="Sitka Banner" w:hAnsi="Sitka Banner"/>
              </w:rPr>
              <w:t>prima - kvarta</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0EA7F9C2" w14:textId="77777777" w:rsidR="0062126C" w:rsidRPr="00FA2BA5" w:rsidRDefault="00792CC5" w:rsidP="0062126C">
            <w:pPr>
              <w:rPr>
                <w:rFonts w:ascii="Sitka Banner" w:hAnsi="Sitka Banner"/>
              </w:rPr>
            </w:pPr>
            <w:r w:rsidRPr="00FA2BA5">
              <w:rPr>
                <w:rFonts w:ascii="Sitka Banner" w:hAnsi="Sitka Banner"/>
              </w:rPr>
              <w:t>2</w:t>
            </w:r>
            <w:r w:rsidR="00FA2BA5" w:rsidRPr="00FA2BA5">
              <w:rPr>
                <w:rFonts w:ascii="Sitka Banner" w:hAnsi="Sitka Banner"/>
              </w:rPr>
              <w:t>2</w:t>
            </w:r>
            <w:r w:rsidR="0062126C" w:rsidRPr="00FA2BA5">
              <w:rPr>
                <w:rFonts w:ascii="Sitka Banner" w:hAnsi="Sitka Banner"/>
              </w:rPr>
              <w:t>.000,-</w:t>
            </w:r>
          </w:p>
        </w:tc>
      </w:tr>
      <w:tr w:rsidR="00FA2BA5" w:rsidRPr="00FA2BA5" w14:paraId="4C6A74A0" w14:textId="77777777" w:rsidTr="00792CC5">
        <w:trPr>
          <w:trHeight w:val="300"/>
        </w:trPr>
        <w:tc>
          <w:tcPr>
            <w:tcW w:w="1800" w:type="dxa"/>
            <w:tcBorders>
              <w:top w:val="nil"/>
              <w:left w:val="single" w:sz="8" w:space="0" w:color="auto"/>
              <w:bottom w:val="single" w:sz="4" w:space="0" w:color="auto"/>
              <w:right w:val="single" w:sz="4" w:space="0" w:color="auto"/>
            </w:tcBorders>
            <w:shd w:val="clear" w:color="auto" w:fill="auto"/>
            <w:noWrap/>
            <w:vAlign w:val="bottom"/>
            <w:hideMark/>
          </w:tcPr>
          <w:p w14:paraId="7B69F0BF" w14:textId="77777777" w:rsidR="0062126C" w:rsidRPr="00FA2BA5" w:rsidRDefault="00792CC5" w:rsidP="0062126C">
            <w:pPr>
              <w:rPr>
                <w:rFonts w:ascii="Sitka Banner" w:hAnsi="Sitka Banner"/>
              </w:rPr>
            </w:pPr>
            <w:r w:rsidRPr="00FA2BA5">
              <w:rPr>
                <w:rFonts w:ascii="Sitka Banner" w:hAnsi="Sitka Banner"/>
              </w:rPr>
              <w:t>3</w:t>
            </w:r>
            <w:r w:rsidR="0062126C" w:rsidRPr="00FA2BA5">
              <w:rPr>
                <w:rFonts w:ascii="Sitka Banner" w:hAnsi="Sitka Banner"/>
              </w:rPr>
              <w:t xml:space="preserve">.A- </w:t>
            </w:r>
            <w:r w:rsidRPr="00FA2BA5">
              <w:rPr>
                <w:rFonts w:ascii="Sitka Banner" w:hAnsi="Sitka Banner"/>
              </w:rPr>
              <w:t>5</w:t>
            </w:r>
            <w:r w:rsidR="0062126C" w:rsidRPr="00FA2BA5">
              <w:rPr>
                <w:rFonts w:ascii="Sitka Banner" w:hAnsi="Sitka Banner"/>
              </w:rPr>
              <w:t>.A</w:t>
            </w:r>
          </w:p>
        </w:tc>
        <w:tc>
          <w:tcPr>
            <w:tcW w:w="894" w:type="dxa"/>
            <w:tcBorders>
              <w:top w:val="nil"/>
              <w:left w:val="nil"/>
              <w:bottom w:val="single" w:sz="4" w:space="0" w:color="auto"/>
              <w:right w:val="single" w:sz="8" w:space="0" w:color="auto"/>
            </w:tcBorders>
            <w:shd w:val="clear" w:color="auto" w:fill="auto"/>
            <w:noWrap/>
            <w:vAlign w:val="bottom"/>
            <w:hideMark/>
          </w:tcPr>
          <w:p w14:paraId="2A45BA63" w14:textId="77777777" w:rsidR="0062126C" w:rsidRPr="00FA2BA5" w:rsidRDefault="00792CC5" w:rsidP="0062126C">
            <w:pPr>
              <w:rPr>
                <w:rFonts w:ascii="Sitka Banner" w:hAnsi="Sitka Banner"/>
              </w:rPr>
            </w:pPr>
            <w:r w:rsidRPr="00FA2BA5">
              <w:rPr>
                <w:rFonts w:ascii="Sitka Banner" w:hAnsi="Sitka Banner"/>
              </w:rPr>
              <w:t>15</w:t>
            </w:r>
            <w:r w:rsidR="0062126C" w:rsidRPr="00FA2BA5">
              <w:rPr>
                <w:rFonts w:ascii="Sitka Banner" w:hAnsi="Sitka Banner"/>
              </w:rPr>
              <w:t>.000,-</w:t>
            </w:r>
          </w:p>
        </w:tc>
        <w:tc>
          <w:tcPr>
            <w:tcW w:w="1153" w:type="dxa"/>
            <w:tcBorders>
              <w:top w:val="nil"/>
              <w:left w:val="nil"/>
              <w:bottom w:val="nil"/>
              <w:right w:val="nil"/>
            </w:tcBorders>
            <w:shd w:val="clear" w:color="auto" w:fill="auto"/>
            <w:noWrap/>
            <w:vAlign w:val="bottom"/>
            <w:hideMark/>
          </w:tcPr>
          <w:p w14:paraId="500C2A20" w14:textId="77777777" w:rsidR="0062126C" w:rsidRPr="00FA2BA5" w:rsidRDefault="0062126C" w:rsidP="0062126C">
            <w:pPr>
              <w:rPr>
                <w:rFonts w:ascii="Sitka Banner" w:hAnsi="Sitka Banner"/>
              </w:rPr>
            </w:pPr>
          </w:p>
        </w:tc>
        <w:tc>
          <w:tcPr>
            <w:tcW w:w="1800" w:type="dxa"/>
            <w:tcBorders>
              <w:top w:val="nil"/>
              <w:left w:val="single" w:sz="8" w:space="0" w:color="auto"/>
              <w:bottom w:val="single" w:sz="4" w:space="0" w:color="auto"/>
              <w:right w:val="single" w:sz="4" w:space="0" w:color="auto"/>
            </w:tcBorders>
            <w:shd w:val="clear" w:color="auto" w:fill="auto"/>
            <w:noWrap/>
            <w:vAlign w:val="bottom"/>
            <w:hideMark/>
          </w:tcPr>
          <w:p w14:paraId="7DB8F65F" w14:textId="77777777" w:rsidR="0062126C" w:rsidRPr="00FA2BA5" w:rsidRDefault="0062126C" w:rsidP="0062126C">
            <w:pPr>
              <w:rPr>
                <w:rFonts w:ascii="Sitka Banner" w:hAnsi="Sitka Banner"/>
              </w:rPr>
            </w:pPr>
            <w:r w:rsidRPr="00FA2BA5">
              <w:rPr>
                <w:rFonts w:ascii="Sitka Banner" w:hAnsi="Sitka Banner"/>
              </w:rPr>
              <w:t>1.ročník - 4.ročník</w:t>
            </w:r>
          </w:p>
        </w:tc>
        <w:tc>
          <w:tcPr>
            <w:tcW w:w="960" w:type="dxa"/>
            <w:tcBorders>
              <w:top w:val="nil"/>
              <w:left w:val="nil"/>
              <w:bottom w:val="single" w:sz="4" w:space="0" w:color="auto"/>
              <w:right w:val="single" w:sz="8" w:space="0" w:color="auto"/>
            </w:tcBorders>
            <w:shd w:val="clear" w:color="auto" w:fill="auto"/>
            <w:noWrap/>
            <w:vAlign w:val="bottom"/>
            <w:hideMark/>
          </w:tcPr>
          <w:p w14:paraId="3BD0982B" w14:textId="77777777" w:rsidR="0062126C" w:rsidRPr="00FA2BA5" w:rsidRDefault="0062126C" w:rsidP="0062126C">
            <w:pPr>
              <w:rPr>
                <w:rFonts w:ascii="Sitka Banner" w:hAnsi="Sitka Banner"/>
              </w:rPr>
            </w:pPr>
            <w:r w:rsidRPr="00FA2BA5">
              <w:rPr>
                <w:rFonts w:ascii="Sitka Banner" w:hAnsi="Sitka Banner"/>
              </w:rPr>
              <w:t>2</w:t>
            </w:r>
            <w:r w:rsidR="00FA2BA5" w:rsidRPr="00FA2BA5">
              <w:rPr>
                <w:rFonts w:ascii="Sitka Banner" w:hAnsi="Sitka Banner"/>
              </w:rPr>
              <w:t>7</w:t>
            </w:r>
            <w:r w:rsidRPr="00FA2BA5">
              <w:rPr>
                <w:rFonts w:ascii="Sitka Banner" w:hAnsi="Sitka Banner"/>
              </w:rPr>
              <w:t>.000,-</w:t>
            </w:r>
          </w:p>
        </w:tc>
      </w:tr>
      <w:tr w:rsidR="00FA2BA5" w:rsidRPr="00FA2BA5" w14:paraId="4F4B2030" w14:textId="77777777" w:rsidTr="00792CC5">
        <w:trPr>
          <w:trHeight w:val="315"/>
        </w:trPr>
        <w:tc>
          <w:tcPr>
            <w:tcW w:w="1800" w:type="dxa"/>
            <w:tcBorders>
              <w:top w:val="nil"/>
              <w:left w:val="single" w:sz="8" w:space="0" w:color="auto"/>
              <w:bottom w:val="single" w:sz="4" w:space="0" w:color="auto"/>
              <w:right w:val="single" w:sz="4" w:space="0" w:color="auto"/>
            </w:tcBorders>
            <w:shd w:val="clear" w:color="auto" w:fill="auto"/>
            <w:noWrap/>
            <w:vAlign w:val="bottom"/>
          </w:tcPr>
          <w:p w14:paraId="2B08F126" w14:textId="77777777" w:rsidR="00551A03" w:rsidRPr="00FA2BA5" w:rsidRDefault="00551A03" w:rsidP="0062126C">
            <w:pPr>
              <w:rPr>
                <w:rFonts w:ascii="Sitka Banner" w:hAnsi="Sitka Banner"/>
              </w:rPr>
            </w:pPr>
            <w:r w:rsidRPr="00FA2BA5">
              <w:rPr>
                <w:rFonts w:ascii="Sitka Banner" w:hAnsi="Sitka Banner"/>
              </w:rPr>
              <w:t>6.A</w:t>
            </w:r>
            <w:r w:rsidR="00FA2BA5" w:rsidRPr="00FA2BA5">
              <w:rPr>
                <w:rFonts w:ascii="Sitka Banner" w:hAnsi="Sitka Banner"/>
              </w:rPr>
              <w:t xml:space="preserve"> - 8</w:t>
            </w:r>
            <w:r w:rsidR="00792CC5" w:rsidRPr="00FA2BA5">
              <w:rPr>
                <w:rFonts w:ascii="Sitka Banner" w:hAnsi="Sitka Banner"/>
              </w:rPr>
              <w:t>.A</w:t>
            </w:r>
          </w:p>
        </w:tc>
        <w:tc>
          <w:tcPr>
            <w:tcW w:w="894" w:type="dxa"/>
            <w:tcBorders>
              <w:top w:val="nil"/>
              <w:left w:val="nil"/>
              <w:bottom w:val="single" w:sz="4" w:space="0" w:color="auto"/>
              <w:right w:val="single" w:sz="8" w:space="0" w:color="auto"/>
            </w:tcBorders>
            <w:shd w:val="clear" w:color="auto" w:fill="auto"/>
            <w:noWrap/>
            <w:vAlign w:val="bottom"/>
          </w:tcPr>
          <w:p w14:paraId="1117FC2D" w14:textId="77777777" w:rsidR="00551A03" w:rsidRPr="00FA2BA5" w:rsidRDefault="00FA2BA5" w:rsidP="0062126C">
            <w:pPr>
              <w:rPr>
                <w:rFonts w:ascii="Sitka Banner" w:hAnsi="Sitka Banner"/>
              </w:rPr>
            </w:pPr>
            <w:r w:rsidRPr="00FA2BA5">
              <w:rPr>
                <w:rFonts w:ascii="Sitka Banner" w:hAnsi="Sitka Banner"/>
              </w:rPr>
              <w:t>20</w:t>
            </w:r>
            <w:r w:rsidR="00551A03" w:rsidRPr="00FA2BA5">
              <w:rPr>
                <w:rFonts w:ascii="Sitka Banner" w:hAnsi="Sitka Banner"/>
              </w:rPr>
              <w:t>.000,-</w:t>
            </w:r>
          </w:p>
        </w:tc>
        <w:tc>
          <w:tcPr>
            <w:tcW w:w="1153" w:type="dxa"/>
            <w:tcBorders>
              <w:top w:val="nil"/>
              <w:left w:val="nil"/>
              <w:bottom w:val="nil"/>
              <w:right w:val="nil"/>
            </w:tcBorders>
            <w:shd w:val="clear" w:color="auto" w:fill="auto"/>
            <w:noWrap/>
            <w:vAlign w:val="bottom"/>
          </w:tcPr>
          <w:p w14:paraId="6031F4C1" w14:textId="77777777" w:rsidR="00551A03" w:rsidRPr="00FA2BA5" w:rsidRDefault="00551A03" w:rsidP="0062126C">
            <w:pPr>
              <w:rPr>
                <w:rFonts w:ascii="Sitka Banner" w:hAnsi="Sitka Banner"/>
              </w:rPr>
            </w:pPr>
          </w:p>
        </w:tc>
        <w:tc>
          <w:tcPr>
            <w:tcW w:w="1800" w:type="dxa"/>
            <w:tcBorders>
              <w:top w:val="nil"/>
              <w:left w:val="single" w:sz="8" w:space="0" w:color="auto"/>
              <w:bottom w:val="single" w:sz="8" w:space="0" w:color="auto"/>
              <w:right w:val="single" w:sz="4" w:space="0" w:color="auto"/>
            </w:tcBorders>
            <w:shd w:val="clear" w:color="auto" w:fill="auto"/>
            <w:noWrap/>
            <w:vAlign w:val="bottom"/>
          </w:tcPr>
          <w:p w14:paraId="778788F8" w14:textId="77777777" w:rsidR="00551A03" w:rsidRPr="00FA2BA5" w:rsidRDefault="00FA2BA5" w:rsidP="0062126C">
            <w:pPr>
              <w:rPr>
                <w:rFonts w:ascii="Sitka Banner" w:hAnsi="Sitka Banner"/>
              </w:rPr>
            </w:pPr>
            <w:r w:rsidRPr="00FA2BA5">
              <w:rPr>
                <w:rFonts w:ascii="Sitka Banner" w:hAnsi="Sitka Banner"/>
              </w:rPr>
              <w:t>s</w:t>
            </w:r>
            <w:r w:rsidR="00551A03" w:rsidRPr="00FA2BA5">
              <w:rPr>
                <w:rFonts w:ascii="Sitka Banner" w:hAnsi="Sitka Banner"/>
              </w:rPr>
              <w:t>exta</w:t>
            </w:r>
            <w:r w:rsidRPr="00FA2BA5">
              <w:rPr>
                <w:rFonts w:ascii="Sitka Banner" w:hAnsi="Sitka Banner"/>
              </w:rPr>
              <w:t>-</w:t>
            </w:r>
            <w:r w:rsidR="00792CC5" w:rsidRPr="00FA2BA5">
              <w:rPr>
                <w:rFonts w:ascii="Sitka Banner" w:hAnsi="Sitka Banner"/>
              </w:rPr>
              <w:t xml:space="preserve"> </w:t>
            </w:r>
            <w:r w:rsidRPr="00FA2BA5">
              <w:rPr>
                <w:rFonts w:ascii="Sitka Banner" w:hAnsi="Sitka Banner"/>
              </w:rPr>
              <w:t>oktáva</w:t>
            </w:r>
          </w:p>
        </w:tc>
        <w:tc>
          <w:tcPr>
            <w:tcW w:w="960" w:type="dxa"/>
            <w:tcBorders>
              <w:top w:val="nil"/>
              <w:left w:val="nil"/>
              <w:bottom w:val="single" w:sz="8" w:space="0" w:color="auto"/>
              <w:right w:val="single" w:sz="8" w:space="0" w:color="auto"/>
            </w:tcBorders>
            <w:shd w:val="clear" w:color="auto" w:fill="auto"/>
            <w:noWrap/>
            <w:vAlign w:val="bottom"/>
          </w:tcPr>
          <w:p w14:paraId="259E91C6" w14:textId="77777777" w:rsidR="00551A03" w:rsidRPr="00FA2BA5" w:rsidRDefault="00551A03" w:rsidP="00551A03">
            <w:pPr>
              <w:rPr>
                <w:rFonts w:ascii="Sitka Banner" w:hAnsi="Sitka Banner"/>
              </w:rPr>
            </w:pPr>
            <w:r w:rsidRPr="00FA2BA5">
              <w:rPr>
                <w:rFonts w:ascii="Sitka Banner" w:hAnsi="Sitka Banner"/>
              </w:rPr>
              <w:t>2</w:t>
            </w:r>
            <w:r w:rsidR="00FA2BA5" w:rsidRPr="00FA2BA5">
              <w:rPr>
                <w:rFonts w:ascii="Sitka Banner" w:hAnsi="Sitka Banner"/>
              </w:rPr>
              <w:t>7</w:t>
            </w:r>
            <w:r w:rsidRPr="00FA2BA5">
              <w:rPr>
                <w:rFonts w:ascii="Sitka Banner" w:hAnsi="Sitka Banner"/>
              </w:rPr>
              <w:t>.000,-</w:t>
            </w:r>
          </w:p>
        </w:tc>
      </w:tr>
      <w:tr w:rsidR="00FA2BA5" w:rsidRPr="00FA2BA5" w14:paraId="271C0377" w14:textId="77777777" w:rsidTr="00792CC5">
        <w:trPr>
          <w:trHeight w:val="315"/>
        </w:trPr>
        <w:tc>
          <w:tcPr>
            <w:tcW w:w="1800" w:type="dxa"/>
            <w:tcBorders>
              <w:top w:val="nil"/>
              <w:left w:val="single" w:sz="8" w:space="0" w:color="auto"/>
              <w:bottom w:val="single" w:sz="4" w:space="0" w:color="auto"/>
              <w:right w:val="single" w:sz="4" w:space="0" w:color="auto"/>
            </w:tcBorders>
            <w:shd w:val="clear" w:color="auto" w:fill="auto"/>
            <w:noWrap/>
            <w:vAlign w:val="bottom"/>
            <w:hideMark/>
          </w:tcPr>
          <w:p w14:paraId="101EA150" w14:textId="77777777" w:rsidR="00551A03" w:rsidRPr="00FA2BA5" w:rsidRDefault="00551A03" w:rsidP="0062126C">
            <w:pPr>
              <w:rPr>
                <w:rFonts w:ascii="Sitka Banner" w:hAnsi="Sitka Banner"/>
              </w:rPr>
            </w:pPr>
            <w:r w:rsidRPr="00FA2BA5">
              <w:rPr>
                <w:rFonts w:ascii="Sitka Banner" w:hAnsi="Sitka Banner"/>
              </w:rPr>
              <w:t>Družina</w:t>
            </w:r>
          </w:p>
        </w:tc>
        <w:tc>
          <w:tcPr>
            <w:tcW w:w="894" w:type="dxa"/>
            <w:tcBorders>
              <w:top w:val="nil"/>
              <w:left w:val="nil"/>
              <w:bottom w:val="single" w:sz="4" w:space="0" w:color="auto"/>
              <w:right w:val="single" w:sz="8" w:space="0" w:color="auto"/>
            </w:tcBorders>
            <w:shd w:val="clear" w:color="auto" w:fill="auto"/>
            <w:noWrap/>
            <w:vAlign w:val="bottom"/>
            <w:hideMark/>
          </w:tcPr>
          <w:p w14:paraId="021F45AB" w14:textId="77777777" w:rsidR="00551A03" w:rsidRPr="00FA2BA5" w:rsidRDefault="00FA2BA5" w:rsidP="0062126C">
            <w:pPr>
              <w:rPr>
                <w:rFonts w:ascii="Sitka Banner" w:hAnsi="Sitka Banner"/>
              </w:rPr>
            </w:pPr>
            <w:r w:rsidRPr="00FA2BA5">
              <w:rPr>
                <w:rFonts w:ascii="Sitka Banner" w:hAnsi="Sitka Banner"/>
              </w:rPr>
              <w:t>3</w:t>
            </w:r>
            <w:r w:rsidR="00551A03" w:rsidRPr="00FA2BA5">
              <w:rPr>
                <w:rFonts w:ascii="Sitka Banner" w:hAnsi="Sitka Banner"/>
              </w:rPr>
              <w:t>.</w:t>
            </w:r>
            <w:r w:rsidR="00792CC5" w:rsidRPr="00FA2BA5">
              <w:rPr>
                <w:rFonts w:ascii="Sitka Banner" w:hAnsi="Sitka Banner"/>
              </w:rPr>
              <w:t>0</w:t>
            </w:r>
            <w:r w:rsidR="00551A03" w:rsidRPr="00FA2BA5">
              <w:rPr>
                <w:rFonts w:ascii="Sitka Banner" w:hAnsi="Sitka Banner"/>
              </w:rPr>
              <w:t>00,-</w:t>
            </w:r>
          </w:p>
        </w:tc>
        <w:tc>
          <w:tcPr>
            <w:tcW w:w="1153" w:type="dxa"/>
            <w:tcBorders>
              <w:top w:val="nil"/>
              <w:left w:val="nil"/>
              <w:bottom w:val="nil"/>
              <w:right w:val="nil"/>
            </w:tcBorders>
            <w:shd w:val="clear" w:color="auto" w:fill="auto"/>
            <w:noWrap/>
            <w:vAlign w:val="bottom"/>
            <w:hideMark/>
          </w:tcPr>
          <w:p w14:paraId="04C06F2A" w14:textId="77777777" w:rsidR="00551A03" w:rsidRPr="00FA2BA5" w:rsidRDefault="00551A03" w:rsidP="0062126C">
            <w:pPr>
              <w:rPr>
                <w:rFonts w:ascii="Sitka Banner" w:hAnsi="Sitka Banner"/>
              </w:rPr>
            </w:pPr>
          </w:p>
        </w:tc>
        <w:tc>
          <w:tcPr>
            <w:tcW w:w="1800" w:type="dxa"/>
            <w:tcBorders>
              <w:top w:val="nil"/>
              <w:left w:val="single" w:sz="8" w:space="0" w:color="auto"/>
              <w:bottom w:val="single" w:sz="8" w:space="0" w:color="auto"/>
              <w:right w:val="single" w:sz="4" w:space="0" w:color="auto"/>
            </w:tcBorders>
            <w:shd w:val="clear" w:color="auto" w:fill="auto"/>
            <w:noWrap/>
            <w:vAlign w:val="bottom"/>
            <w:hideMark/>
          </w:tcPr>
          <w:p w14:paraId="65756105" w14:textId="77777777" w:rsidR="00551A03" w:rsidRPr="00FA2BA5" w:rsidRDefault="00551A03" w:rsidP="0062126C">
            <w:pPr>
              <w:rPr>
                <w:rFonts w:ascii="Sitka Banner" w:hAnsi="Sitka Banner"/>
              </w:rPr>
            </w:pPr>
            <w:r w:rsidRPr="00FA2BA5">
              <w:rPr>
                <w:rFonts w:ascii="Sitka Banner" w:hAnsi="Sitka Banner"/>
              </w:rPr>
              <w:t>Zápisné</w:t>
            </w:r>
          </w:p>
        </w:tc>
        <w:tc>
          <w:tcPr>
            <w:tcW w:w="960" w:type="dxa"/>
            <w:tcBorders>
              <w:top w:val="nil"/>
              <w:left w:val="nil"/>
              <w:bottom w:val="single" w:sz="8" w:space="0" w:color="auto"/>
              <w:right w:val="single" w:sz="8" w:space="0" w:color="auto"/>
            </w:tcBorders>
            <w:shd w:val="clear" w:color="auto" w:fill="auto"/>
            <w:noWrap/>
            <w:vAlign w:val="bottom"/>
            <w:hideMark/>
          </w:tcPr>
          <w:p w14:paraId="6317E794" w14:textId="77777777" w:rsidR="00551A03" w:rsidRPr="00FA2BA5" w:rsidRDefault="00551A03" w:rsidP="0062126C">
            <w:pPr>
              <w:rPr>
                <w:rFonts w:ascii="Sitka Banner" w:hAnsi="Sitka Banner"/>
              </w:rPr>
            </w:pPr>
            <w:r w:rsidRPr="00FA2BA5">
              <w:rPr>
                <w:rFonts w:ascii="Sitka Banner" w:hAnsi="Sitka Banner"/>
              </w:rPr>
              <w:t>1.000,-</w:t>
            </w:r>
          </w:p>
        </w:tc>
      </w:tr>
      <w:tr w:rsidR="00FA2BA5" w:rsidRPr="00FA2BA5" w14:paraId="75082C8A" w14:textId="77777777" w:rsidTr="00792CC5">
        <w:trPr>
          <w:trHeight w:val="315"/>
        </w:trPr>
        <w:tc>
          <w:tcPr>
            <w:tcW w:w="1800" w:type="dxa"/>
            <w:tcBorders>
              <w:top w:val="nil"/>
              <w:left w:val="single" w:sz="8" w:space="0" w:color="auto"/>
              <w:bottom w:val="single" w:sz="8" w:space="0" w:color="auto"/>
              <w:right w:val="single" w:sz="4" w:space="0" w:color="auto"/>
            </w:tcBorders>
            <w:shd w:val="clear" w:color="auto" w:fill="auto"/>
            <w:noWrap/>
            <w:vAlign w:val="bottom"/>
            <w:hideMark/>
          </w:tcPr>
          <w:p w14:paraId="78BDB8E1" w14:textId="77777777" w:rsidR="00551A03" w:rsidRPr="00FA2BA5" w:rsidRDefault="00551A03" w:rsidP="0062126C">
            <w:pPr>
              <w:rPr>
                <w:rFonts w:ascii="Sitka Banner" w:hAnsi="Sitka Banner"/>
              </w:rPr>
            </w:pPr>
            <w:r w:rsidRPr="00FA2BA5">
              <w:rPr>
                <w:rFonts w:ascii="Sitka Banner" w:hAnsi="Sitka Banner"/>
              </w:rPr>
              <w:t>Zápisné</w:t>
            </w:r>
          </w:p>
        </w:tc>
        <w:tc>
          <w:tcPr>
            <w:tcW w:w="894" w:type="dxa"/>
            <w:tcBorders>
              <w:top w:val="nil"/>
              <w:left w:val="nil"/>
              <w:bottom w:val="single" w:sz="8" w:space="0" w:color="auto"/>
              <w:right w:val="single" w:sz="8" w:space="0" w:color="auto"/>
            </w:tcBorders>
            <w:shd w:val="clear" w:color="auto" w:fill="auto"/>
            <w:noWrap/>
            <w:vAlign w:val="bottom"/>
            <w:hideMark/>
          </w:tcPr>
          <w:p w14:paraId="216A88F9" w14:textId="77777777" w:rsidR="00551A03" w:rsidRPr="00FA2BA5" w:rsidRDefault="00551A03" w:rsidP="0062126C">
            <w:pPr>
              <w:rPr>
                <w:rFonts w:ascii="Sitka Banner" w:hAnsi="Sitka Banner"/>
              </w:rPr>
            </w:pPr>
            <w:r w:rsidRPr="00FA2BA5">
              <w:rPr>
                <w:rFonts w:ascii="Sitka Banner" w:hAnsi="Sitka Banner"/>
              </w:rPr>
              <w:t>1.000,-</w:t>
            </w:r>
          </w:p>
        </w:tc>
        <w:tc>
          <w:tcPr>
            <w:tcW w:w="1153" w:type="dxa"/>
            <w:tcBorders>
              <w:top w:val="nil"/>
              <w:left w:val="nil"/>
              <w:bottom w:val="nil"/>
              <w:right w:val="nil"/>
            </w:tcBorders>
            <w:shd w:val="clear" w:color="auto" w:fill="auto"/>
            <w:noWrap/>
            <w:vAlign w:val="bottom"/>
            <w:hideMark/>
          </w:tcPr>
          <w:p w14:paraId="0F158E67" w14:textId="77777777" w:rsidR="00551A03" w:rsidRPr="00FA2BA5" w:rsidRDefault="00551A03" w:rsidP="0062126C">
            <w:pPr>
              <w:rPr>
                <w:rFonts w:ascii="Sitka Banner" w:hAnsi="Sitka Banner"/>
              </w:rPr>
            </w:pPr>
          </w:p>
        </w:tc>
        <w:tc>
          <w:tcPr>
            <w:tcW w:w="1800" w:type="dxa"/>
            <w:tcBorders>
              <w:top w:val="nil"/>
              <w:left w:val="nil"/>
              <w:bottom w:val="nil"/>
              <w:right w:val="nil"/>
            </w:tcBorders>
            <w:shd w:val="clear" w:color="auto" w:fill="auto"/>
            <w:noWrap/>
            <w:vAlign w:val="bottom"/>
            <w:hideMark/>
          </w:tcPr>
          <w:p w14:paraId="4904C602" w14:textId="77777777" w:rsidR="00551A03" w:rsidRPr="00FA2BA5" w:rsidRDefault="00551A03" w:rsidP="0062126C">
            <w:pPr>
              <w:rPr>
                <w:rFonts w:ascii="Sitka Banner" w:hAnsi="Sitka Banner"/>
              </w:rPr>
            </w:pPr>
          </w:p>
        </w:tc>
        <w:tc>
          <w:tcPr>
            <w:tcW w:w="960" w:type="dxa"/>
            <w:tcBorders>
              <w:top w:val="nil"/>
              <w:left w:val="nil"/>
              <w:bottom w:val="nil"/>
              <w:right w:val="nil"/>
            </w:tcBorders>
            <w:shd w:val="clear" w:color="auto" w:fill="auto"/>
            <w:noWrap/>
            <w:vAlign w:val="bottom"/>
            <w:hideMark/>
          </w:tcPr>
          <w:p w14:paraId="572D043B" w14:textId="77777777" w:rsidR="00551A03" w:rsidRPr="00FA2BA5" w:rsidRDefault="00551A03" w:rsidP="0062126C">
            <w:pPr>
              <w:rPr>
                <w:rFonts w:ascii="Sitka Banner" w:hAnsi="Sitka Banner"/>
              </w:rPr>
            </w:pPr>
          </w:p>
        </w:tc>
      </w:tr>
      <w:bookmarkEnd w:id="8"/>
    </w:tbl>
    <w:p w14:paraId="55A1938E" w14:textId="77777777" w:rsidR="0062126C" w:rsidRPr="00DB472A" w:rsidRDefault="0062126C" w:rsidP="0062126C">
      <w:pPr>
        <w:rPr>
          <w:rFonts w:ascii="Sitka Banner" w:hAnsi="Sitka Banner"/>
          <w:b/>
          <w:color w:val="FF0000"/>
          <w:u w:val="single"/>
        </w:rPr>
      </w:pPr>
    </w:p>
    <w:p w14:paraId="32A69E4E" w14:textId="77777777" w:rsidR="0062126C" w:rsidRPr="00EA7353" w:rsidRDefault="0062126C" w:rsidP="0062126C">
      <w:pPr>
        <w:pStyle w:val="Nadpis2"/>
        <w:ind w:left="0"/>
        <w:rPr>
          <w:rFonts w:ascii="Sitka Banner" w:hAnsi="Sitka Banner"/>
        </w:rPr>
      </w:pPr>
      <w:bookmarkStart w:id="9" w:name="_Toc211324073"/>
      <w:r w:rsidRPr="00EA7353">
        <w:rPr>
          <w:rFonts w:ascii="Sitka Banner" w:hAnsi="Sitka Banner"/>
        </w:rPr>
        <w:t>1.7</w:t>
      </w:r>
      <w:r w:rsidRPr="00EA7353">
        <w:rPr>
          <w:rFonts w:ascii="Sitka Banner" w:hAnsi="Sitka Banner"/>
        </w:rPr>
        <w:tab/>
        <w:t>Škola dále nabízí</w:t>
      </w:r>
      <w:bookmarkEnd w:id="9"/>
    </w:p>
    <w:p w14:paraId="3D13E982" w14:textId="77777777" w:rsidR="0062126C" w:rsidRPr="00EA7353" w:rsidRDefault="0062126C" w:rsidP="009A1F64">
      <w:pPr>
        <w:numPr>
          <w:ilvl w:val="0"/>
          <w:numId w:val="2"/>
        </w:numPr>
        <w:rPr>
          <w:rFonts w:ascii="Sitka Banner" w:hAnsi="Sitka Banner"/>
        </w:rPr>
      </w:pPr>
      <w:r w:rsidRPr="00EA7353">
        <w:rPr>
          <w:rFonts w:ascii="Sitka Banner" w:hAnsi="Sitka Banner"/>
        </w:rPr>
        <w:t xml:space="preserve">přípravné kurzy pro ZŠ i gymnázium, včetně kurzů jazykových (zdarma nebo za zvýhodněné ceny)                                                            </w:t>
      </w:r>
    </w:p>
    <w:p w14:paraId="3FF1EB88" w14:textId="77777777" w:rsidR="0062126C" w:rsidRPr="00EA7353" w:rsidRDefault="0062126C" w:rsidP="009A1F64">
      <w:pPr>
        <w:numPr>
          <w:ilvl w:val="0"/>
          <w:numId w:val="2"/>
        </w:numPr>
        <w:tabs>
          <w:tab w:val="clear" w:pos="720"/>
          <w:tab w:val="num" w:pos="284"/>
        </w:tabs>
        <w:rPr>
          <w:rFonts w:ascii="Sitka Banner" w:hAnsi="Sitka Banner"/>
          <w:u w:val="single"/>
        </w:rPr>
      </w:pPr>
      <w:r>
        <w:rPr>
          <w:rFonts w:ascii="Sitka Banner" w:hAnsi="Sitka Banner"/>
        </w:rPr>
        <w:t>i</w:t>
      </w:r>
      <w:r w:rsidRPr="00EA7353">
        <w:rPr>
          <w:rFonts w:ascii="Sitka Banner" w:hAnsi="Sitka Banner"/>
        </w:rPr>
        <w:t>ndividuální přístup a výuku v menších skupinách</w:t>
      </w:r>
    </w:p>
    <w:p w14:paraId="3EE588F0" w14:textId="77777777" w:rsidR="0062126C" w:rsidRPr="00EA7353" w:rsidRDefault="0062126C" w:rsidP="009A1F64">
      <w:pPr>
        <w:numPr>
          <w:ilvl w:val="0"/>
          <w:numId w:val="2"/>
        </w:numPr>
        <w:ind w:left="714" w:hanging="357"/>
        <w:contextualSpacing/>
        <w:rPr>
          <w:rFonts w:ascii="Sitka Banner" w:hAnsi="Sitka Banner"/>
        </w:rPr>
      </w:pPr>
      <w:r w:rsidRPr="00EA7353">
        <w:rPr>
          <w:rFonts w:ascii="Sitka Banner" w:hAnsi="Sitka Banner"/>
        </w:rPr>
        <w:t xml:space="preserve">90 % učebnic poskytuje škola studentům zdarma  </w:t>
      </w:r>
    </w:p>
    <w:p w14:paraId="06C33270" w14:textId="77777777" w:rsidR="0062126C" w:rsidRPr="00EA7353" w:rsidRDefault="0062126C" w:rsidP="009A1F64">
      <w:pPr>
        <w:numPr>
          <w:ilvl w:val="0"/>
          <w:numId w:val="2"/>
        </w:numPr>
        <w:ind w:left="714" w:hanging="357"/>
        <w:contextualSpacing/>
        <w:rPr>
          <w:rFonts w:ascii="Sitka Banner" w:hAnsi="Sitka Banner"/>
        </w:rPr>
      </w:pPr>
      <w:r>
        <w:rPr>
          <w:rFonts w:ascii="Sitka Banner" w:hAnsi="Sitka Banner"/>
        </w:rPr>
        <w:t>s</w:t>
      </w:r>
      <w:r w:rsidRPr="00EA7353">
        <w:rPr>
          <w:rFonts w:ascii="Sitka Banner" w:hAnsi="Sitka Banner"/>
        </w:rPr>
        <w:t xml:space="preserve">tipendia: prospěchové, sociální, pro sourozence </w:t>
      </w:r>
    </w:p>
    <w:p w14:paraId="09729E99" w14:textId="77777777" w:rsidR="0062126C" w:rsidRPr="00EA7353" w:rsidRDefault="0062126C" w:rsidP="009A1F64">
      <w:pPr>
        <w:numPr>
          <w:ilvl w:val="0"/>
          <w:numId w:val="2"/>
        </w:numPr>
        <w:ind w:left="714" w:hanging="357"/>
        <w:contextualSpacing/>
        <w:rPr>
          <w:rFonts w:ascii="Sitka Banner" w:hAnsi="Sitka Banner"/>
        </w:rPr>
      </w:pPr>
      <w:r w:rsidRPr="00EA7353">
        <w:rPr>
          <w:rFonts w:ascii="Sitka Banner" w:hAnsi="Sitka Banner"/>
        </w:rPr>
        <w:t>řadu kroužků a volnočasových aktivit zdarma – již v rámci školného</w:t>
      </w:r>
    </w:p>
    <w:p w14:paraId="0D3B17FF" w14:textId="77777777" w:rsidR="0062126C" w:rsidRPr="00EA7353" w:rsidRDefault="0062126C" w:rsidP="009A1F64">
      <w:pPr>
        <w:numPr>
          <w:ilvl w:val="0"/>
          <w:numId w:val="2"/>
        </w:numPr>
        <w:ind w:left="714" w:hanging="357"/>
        <w:contextualSpacing/>
        <w:jc w:val="both"/>
        <w:rPr>
          <w:rFonts w:ascii="Sitka Banner" w:hAnsi="Sitka Banner"/>
        </w:rPr>
      </w:pPr>
      <w:r w:rsidRPr="00EA7353">
        <w:rPr>
          <w:rFonts w:ascii="Sitka Banner" w:hAnsi="Sitka Banner"/>
        </w:rPr>
        <w:t>mezinárodní certifikát – možnost získat zkoušky z</w:t>
      </w:r>
      <w:r w:rsidR="00897139">
        <w:rPr>
          <w:rFonts w:ascii="Sitka Banner" w:hAnsi="Sitka Banner"/>
        </w:rPr>
        <w:t> </w:t>
      </w:r>
      <w:r w:rsidRPr="00EA7353">
        <w:rPr>
          <w:rFonts w:ascii="Sitka Banner" w:hAnsi="Sitka Banner"/>
        </w:rPr>
        <w:t>angličtiny</w:t>
      </w:r>
      <w:r w:rsidR="00897139">
        <w:rPr>
          <w:rFonts w:ascii="Sitka Banner" w:hAnsi="Sitka Banner"/>
        </w:rPr>
        <w:t xml:space="preserve">, </w:t>
      </w:r>
      <w:r w:rsidRPr="00EA7353">
        <w:rPr>
          <w:rFonts w:ascii="Sitka Banner" w:hAnsi="Sitka Banner"/>
        </w:rPr>
        <w:t>němčiny</w:t>
      </w:r>
      <w:r w:rsidR="00897139">
        <w:rPr>
          <w:rFonts w:ascii="Sitka Banner" w:hAnsi="Sitka Banner"/>
        </w:rPr>
        <w:t>, francouzštiny</w:t>
      </w:r>
      <w:r w:rsidRPr="00EA7353">
        <w:rPr>
          <w:rFonts w:ascii="Sitka Banner" w:hAnsi="Sitka Banner"/>
        </w:rPr>
        <w:t xml:space="preserve"> </w:t>
      </w:r>
    </w:p>
    <w:p w14:paraId="2F143EE5" w14:textId="77777777" w:rsidR="0062126C" w:rsidRPr="00EA7353" w:rsidRDefault="0062126C" w:rsidP="009A1F64">
      <w:pPr>
        <w:numPr>
          <w:ilvl w:val="0"/>
          <w:numId w:val="2"/>
        </w:numPr>
        <w:ind w:left="714" w:hanging="357"/>
        <w:contextualSpacing/>
        <w:jc w:val="both"/>
        <w:rPr>
          <w:rFonts w:ascii="Sitka Banner" w:hAnsi="Sitka Banner"/>
        </w:rPr>
      </w:pPr>
      <w:r w:rsidRPr="00EA7353">
        <w:rPr>
          <w:rFonts w:ascii="Sitka Banner" w:hAnsi="Sitka Banner"/>
        </w:rPr>
        <w:t>finančně zvýhodněná účast na zahraničních aktivitách a projektech</w:t>
      </w:r>
    </w:p>
    <w:p w14:paraId="36BDA5F1" w14:textId="77777777" w:rsidR="0062126C" w:rsidRPr="00EA7353" w:rsidRDefault="0062126C" w:rsidP="009A1F64">
      <w:pPr>
        <w:numPr>
          <w:ilvl w:val="0"/>
          <w:numId w:val="2"/>
        </w:numPr>
        <w:ind w:left="714" w:hanging="357"/>
        <w:contextualSpacing/>
        <w:jc w:val="both"/>
        <w:rPr>
          <w:rFonts w:ascii="Sitka Banner" w:hAnsi="Sitka Banner"/>
        </w:rPr>
      </w:pPr>
      <w:r w:rsidRPr="00EA7353">
        <w:rPr>
          <w:rFonts w:ascii="Sitka Banner" w:hAnsi="Sitka Banner"/>
        </w:rPr>
        <w:t>systém doučování a konzultací v rámci školného</w:t>
      </w:r>
    </w:p>
    <w:p w14:paraId="2493E4B8" w14:textId="77777777" w:rsidR="0062126C" w:rsidRPr="00EA7353" w:rsidRDefault="0062126C" w:rsidP="0062126C">
      <w:pPr>
        <w:contextualSpacing/>
        <w:jc w:val="both"/>
        <w:rPr>
          <w:rFonts w:ascii="Sitka Banner" w:hAnsi="Sitka Banner"/>
        </w:rPr>
      </w:pPr>
    </w:p>
    <w:p w14:paraId="58BA3C56" w14:textId="77777777" w:rsidR="0062126C" w:rsidRPr="00EA7353" w:rsidRDefault="0062126C" w:rsidP="0062126C">
      <w:pPr>
        <w:pStyle w:val="Nadpis2"/>
        <w:ind w:left="0"/>
        <w:rPr>
          <w:rFonts w:ascii="Sitka Banner" w:hAnsi="Sitka Banner"/>
        </w:rPr>
      </w:pPr>
    </w:p>
    <w:p w14:paraId="7BA992BE" w14:textId="77777777" w:rsidR="0062126C" w:rsidRPr="00EA7353" w:rsidRDefault="0062126C" w:rsidP="0062126C">
      <w:pPr>
        <w:rPr>
          <w:rFonts w:ascii="Sitka Banner" w:hAnsi="Sitka Banner"/>
        </w:rPr>
      </w:pPr>
    </w:p>
    <w:p w14:paraId="336F8B9E" w14:textId="77777777" w:rsidR="0062126C" w:rsidRPr="00EA7353" w:rsidRDefault="0062126C" w:rsidP="0062126C">
      <w:pPr>
        <w:rPr>
          <w:rFonts w:ascii="Sitka Banner" w:hAnsi="Sitka Banner"/>
        </w:rPr>
      </w:pPr>
    </w:p>
    <w:p w14:paraId="594C0B55" w14:textId="77777777" w:rsidR="0062126C" w:rsidRPr="000B677C" w:rsidRDefault="0062126C" w:rsidP="0062126C">
      <w:pPr>
        <w:pStyle w:val="Nadpis2"/>
        <w:ind w:left="0"/>
        <w:rPr>
          <w:rFonts w:ascii="Sitka Banner" w:hAnsi="Sitka Banner"/>
        </w:rPr>
      </w:pPr>
      <w:bookmarkStart w:id="10" w:name="_Toc211324074"/>
      <w:r w:rsidRPr="00190319">
        <w:rPr>
          <w:rFonts w:ascii="Sitka Banner" w:hAnsi="Sitka Banner"/>
        </w:rPr>
        <w:lastRenderedPageBreak/>
        <w:t xml:space="preserve">1.8 </w:t>
      </w:r>
      <w:r w:rsidRPr="00190319">
        <w:rPr>
          <w:rFonts w:ascii="Sitka Banner" w:hAnsi="Sitka Banner"/>
        </w:rPr>
        <w:tab/>
      </w:r>
      <w:r w:rsidRPr="000B677C">
        <w:rPr>
          <w:rFonts w:ascii="Sitka Banner" w:hAnsi="Sitka Banner"/>
        </w:rPr>
        <w:t>Učební  plán gymnázia se čtyřletým studijním cyklem,  7941K41 ŠVP–Všeobecné/Živé jazyky</w:t>
      </w:r>
      <w:bookmarkStart w:id="11" w:name="_Toc378279019"/>
      <w:bookmarkStart w:id="12" w:name="_Toc378281777"/>
      <w:bookmarkStart w:id="13" w:name="_Toc378282481"/>
      <w:bookmarkStart w:id="14" w:name="_Toc378288276"/>
      <w:bookmarkStart w:id="15" w:name="_Toc378288503"/>
      <w:bookmarkStart w:id="16" w:name="_Toc378334409"/>
      <w:bookmarkEnd w:id="10"/>
    </w:p>
    <w:p w14:paraId="555B9B09" w14:textId="77777777" w:rsidR="003826E5" w:rsidRPr="000B677C" w:rsidRDefault="003826E5" w:rsidP="003826E5">
      <w:pPr>
        <w:rPr>
          <w:rFonts w:ascii="Sitka Banner" w:hAnsi="Sitka Banner"/>
          <w:color w:val="FF0000"/>
        </w:rPr>
      </w:pPr>
    </w:p>
    <w:p w14:paraId="36579C56" w14:textId="77777777" w:rsidR="003826E5" w:rsidRPr="000B677C" w:rsidRDefault="003826E5" w:rsidP="003826E5">
      <w:pPr>
        <w:rPr>
          <w:rFonts w:ascii="Sitka Banner" w:hAnsi="Sitka Banner" w:cstheme="minorHAnsi"/>
          <w:b/>
          <w:sz w:val="28"/>
          <w:szCs w:val="28"/>
        </w:rPr>
      </w:pPr>
      <w:r w:rsidRPr="000B677C">
        <w:rPr>
          <w:rFonts w:ascii="Sitka Banner" w:hAnsi="Sitka Banner" w:cstheme="minorHAnsi"/>
          <w:b/>
          <w:sz w:val="28"/>
          <w:szCs w:val="28"/>
        </w:rPr>
        <w:t>G4 – všeobecné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1956"/>
        <w:gridCol w:w="2965"/>
        <w:gridCol w:w="748"/>
        <w:gridCol w:w="763"/>
        <w:gridCol w:w="762"/>
        <w:gridCol w:w="765"/>
        <w:gridCol w:w="1097"/>
      </w:tblGrid>
      <w:tr w:rsidR="003826E5" w:rsidRPr="000B677C" w14:paraId="76C931EB" w14:textId="77777777" w:rsidTr="003826E5">
        <w:trPr>
          <w:tblHeader/>
        </w:trPr>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A155094"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Vzdělávací oblast</w:t>
            </w:r>
          </w:p>
        </w:tc>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EC12696"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Předmět</w:t>
            </w:r>
          </w:p>
        </w:tc>
        <w:tc>
          <w:tcPr>
            <w:tcW w:w="0" w:type="auto"/>
            <w:gridSpan w:val="4"/>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2F24D1D"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Studium</w:t>
            </w:r>
          </w:p>
        </w:tc>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4853EDB"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Celkové dotace</w:t>
            </w:r>
          </w:p>
        </w:tc>
      </w:tr>
      <w:tr w:rsidR="003826E5" w:rsidRPr="000B677C" w14:paraId="0CDE6573" w14:textId="77777777" w:rsidTr="003826E5">
        <w:trPr>
          <w:tblHeader/>
        </w:trPr>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1F8D06D3" w14:textId="77777777" w:rsidR="003826E5" w:rsidRPr="000B677C" w:rsidRDefault="003826E5" w:rsidP="003826E5">
            <w:pPr>
              <w:keepNext/>
              <w:rPr>
                <w:rFonts w:ascii="Sitka Banner" w:hAnsi="Sitka Banner"/>
              </w:rPr>
            </w:pPr>
          </w:p>
        </w:tc>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004B8946" w14:textId="77777777" w:rsidR="003826E5" w:rsidRPr="000B677C" w:rsidRDefault="003826E5" w:rsidP="003826E5">
            <w:pPr>
              <w:keepNext/>
              <w:shd w:val="clear" w:color="auto" w:fill="9CC2E5"/>
              <w:rPr>
                <w:rFonts w:ascii="Sitka Banner" w:hAnsi="Sitka Banner"/>
                <w:bdr w:val="nil"/>
              </w:rPr>
            </w:pP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CDDF3E1"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1. ročník</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9E1FA73"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2. ročník</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D51CB72"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3. ročník</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5F69AB3"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4. ročník</w:t>
            </w:r>
          </w:p>
        </w:tc>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3099870A" w14:textId="77777777" w:rsidR="003826E5" w:rsidRPr="000B677C" w:rsidRDefault="003826E5" w:rsidP="003826E5">
            <w:pPr>
              <w:keepNext/>
              <w:rPr>
                <w:rFonts w:ascii="Sitka Banner" w:hAnsi="Sitka Banner"/>
              </w:rPr>
            </w:pPr>
          </w:p>
        </w:tc>
      </w:tr>
      <w:tr w:rsidR="003826E5" w:rsidRPr="000B677C" w14:paraId="7C76B7F7" w14:textId="77777777" w:rsidTr="003826E5">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E6A5F3"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Jazyk a jazyková komunikace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792576"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Český jazyk</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9ECC9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1BF44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773AC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E17EA1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67B8A54"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16</w:t>
            </w:r>
          </w:p>
        </w:tc>
      </w:tr>
      <w:tr w:rsidR="003826E5" w:rsidRPr="000B677C" w14:paraId="7B71E625" w14:textId="77777777" w:rsidTr="003826E5">
        <w:tc>
          <w:tcPr>
            <w:tcW w:w="0" w:type="auto"/>
            <w:vMerge/>
            <w:tcBorders>
              <w:top w:val="inset" w:sz="6" w:space="0" w:color="808080"/>
              <w:left w:val="inset" w:sz="6" w:space="0" w:color="808080"/>
              <w:bottom w:val="inset" w:sz="6" w:space="0" w:color="808080"/>
              <w:right w:val="inset" w:sz="6" w:space="0" w:color="808080"/>
            </w:tcBorders>
          </w:tcPr>
          <w:p w14:paraId="717C7DE2"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F62A62"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Anglický jazyk</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C4BF0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E0553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310BB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49C7B25"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22D35B2"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12</w:t>
            </w:r>
          </w:p>
        </w:tc>
      </w:tr>
      <w:tr w:rsidR="003826E5" w:rsidRPr="000B677C" w14:paraId="7346F804" w14:textId="77777777" w:rsidTr="003826E5">
        <w:tc>
          <w:tcPr>
            <w:tcW w:w="0" w:type="auto"/>
            <w:vMerge/>
            <w:tcBorders>
              <w:top w:val="inset" w:sz="6" w:space="0" w:color="808080"/>
              <w:left w:val="inset" w:sz="6" w:space="0" w:color="808080"/>
              <w:bottom w:val="inset" w:sz="6" w:space="0" w:color="808080"/>
              <w:right w:val="inset" w:sz="6" w:space="0" w:color="808080"/>
            </w:tcBorders>
          </w:tcPr>
          <w:p w14:paraId="5B971CA4"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329B84"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Konverzace v Aj</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84EBE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D5B95D2"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8F985E" w14:textId="77777777" w:rsidR="003826E5" w:rsidRPr="000B677C" w:rsidRDefault="003826E5" w:rsidP="003826E5">
            <w:pPr>
              <w:jc w:val="center"/>
              <w:rPr>
                <w:rFonts w:ascii="Sitka Banner" w:hAnsi="Sitka Banner"/>
              </w:rPr>
            </w:pPr>
            <w:r w:rsidRPr="000B677C">
              <w:rPr>
                <w:rFonts w:ascii="Sitka Banner" w:hAnsi="Sitka Banner"/>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D52A6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4C7E272"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 xml:space="preserve">4 </w:t>
            </w:r>
          </w:p>
        </w:tc>
      </w:tr>
      <w:tr w:rsidR="003826E5" w:rsidRPr="000B677C" w14:paraId="5C47D610" w14:textId="77777777" w:rsidTr="003826E5">
        <w:tc>
          <w:tcPr>
            <w:tcW w:w="0" w:type="auto"/>
            <w:vMerge/>
            <w:tcBorders>
              <w:top w:val="inset" w:sz="6" w:space="0" w:color="808080"/>
              <w:left w:val="inset" w:sz="6" w:space="0" w:color="808080"/>
              <w:bottom w:val="inset" w:sz="6" w:space="0" w:color="808080"/>
              <w:right w:val="inset" w:sz="6" w:space="0" w:color="808080"/>
            </w:tcBorders>
          </w:tcPr>
          <w:p w14:paraId="04A5B209"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ABAB0E"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 xml:space="preserve">Další cizí jazyk </w:t>
            </w:r>
          </w:p>
          <w:p w14:paraId="4BCE233C" w14:textId="77777777" w:rsidR="003826E5" w:rsidRPr="000B677C" w:rsidRDefault="003826E5" w:rsidP="003826E5">
            <w:pPr>
              <w:numPr>
                <w:ilvl w:val="0"/>
                <w:numId w:val="14"/>
              </w:numPr>
              <w:rPr>
                <w:rFonts w:ascii="Sitka Banner" w:hAnsi="Sitka Banner"/>
                <w:bdr w:val="nil"/>
              </w:rPr>
            </w:pPr>
            <w:r w:rsidRPr="000B677C">
              <w:rPr>
                <w:rFonts w:ascii="Sitka Banner" w:eastAsia="Calibri" w:hAnsi="Sitka Banner" w:cs="Calibri"/>
                <w:bdr w:val="nil"/>
              </w:rPr>
              <w:t>Německý jazyk</w:t>
            </w:r>
          </w:p>
          <w:p w14:paraId="3E2A84E5" w14:textId="77777777" w:rsidR="003826E5" w:rsidRPr="000B677C" w:rsidRDefault="003826E5" w:rsidP="003826E5">
            <w:pPr>
              <w:numPr>
                <w:ilvl w:val="0"/>
                <w:numId w:val="14"/>
              </w:numPr>
              <w:rPr>
                <w:rFonts w:ascii="Sitka Banner" w:hAnsi="Sitka Banner"/>
                <w:bdr w:val="nil"/>
              </w:rPr>
            </w:pPr>
            <w:r w:rsidRPr="000B677C">
              <w:rPr>
                <w:rFonts w:ascii="Sitka Banner" w:eastAsia="Calibri" w:hAnsi="Sitka Banner" w:cs="Calibri"/>
                <w:bdr w:val="nil"/>
              </w:rPr>
              <w:t>Francouzský jazyk</w:t>
            </w:r>
          </w:p>
          <w:p w14:paraId="003925B4" w14:textId="77777777" w:rsidR="003826E5" w:rsidRPr="000B677C" w:rsidRDefault="003826E5" w:rsidP="003826E5">
            <w:pPr>
              <w:numPr>
                <w:ilvl w:val="0"/>
                <w:numId w:val="14"/>
              </w:numPr>
              <w:rPr>
                <w:rFonts w:ascii="Sitka Banner" w:hAnsi="Sitka Banner"/>
                <w:bdr w:val="nil"/>
              </w:rPr>
            </w:pPr>
            <w:r w:rsidRPr="000B677C">
              <w:rPr>
                <w:rFonts w:ascii="Sitka Banner" w:hAnsi="Sitka Banner"/>
                <w:bdr w:val="nil"/>
              </w:rPr>
              <w:t>Španělský jazyk</w:t>
            </w:r>
          </w:p>
          <w:p w14:paraId="2B681C12" w14:textId="77777777" w:rsidR="003826E5" w:rsidRPr="000B677C" w:rsidRDefault="003826E5" w:rsidP="003826E5">
            <w:pPr>
              <w:ind w:left="720"/>
              <w:rPr>
                <w:rFonts w:ascii="Sitka Banner" w:hAnsi="Sitka Banne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09A26D"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A9073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85A33D"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4D43D18" w14:textId="77777777" w:rsidR="003826E5" w:rsidRPr="000B677C" w:rsidRDefault="003826E5" w:rsidP="003826E5">
            <w:pPr>
              <w:jc w:val="center"/>
              <w:rPr>
                <w:rFonts w:ascii="Sitka Banner" w:hAnsi="Sitka Banner"/>
                <w:bdr w:val="nil"/>
              </w:rPr>
            </w:pPr>
            <w:r w:rsidRPr="000B677C">
              <w:rPr>
                <w:rFonts w:ascii="Sitka Banner" w:hAnsi="Sitka Banner"/>
                <w:bdr w:val="nil"/>
              </w:rPr>
              <w:t>3</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D3884B4"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12</w:t>
            </w:r>
          </w:p>
        </w:tc>
      </w:tr>
      <w:tr w:rsidR="003826E5" w:rsidRPr="000B677C" w14:paraId="47A59480" w14:textId="77777777" w:rsidTr="003826E5">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EC1A80"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Matematika a její aplikace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C16F8C"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Matematika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E13FE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5D45E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507A1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690B9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0EE7905"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16</w:t>
            </w:r>
          </w:p>
        </w:tc>
      </w:tr>
      <w:tr w:rsidR="003826E5" w:rsidRPr="000B677C" w14:paraId="0A40202F" w14:textId="77777777" w:rsidTr="003826E5">
        <w:tc>
          <w:tcPr>
            <w:tcW w:w="0" w:type="auto"/>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363ECA9E"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příroda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EFDA41"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Zeměpis</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94B4B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E4FCA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BCC93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8102B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C516943"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7</w:t>
            </w:r>
          </w:p>
        </w:tc>
      </w:tr>
      <w:tr w:rsidR="003826E5" w:rsidRPr="000B677C" w14:paraId="78944821" w14:textId="77777777" w:rsidTr="003826E5">
        <w:tc>
          <w:tcPr>
            <w:tcW w:w="0" w:type="auto"/>
            <w:vMerge/>
            <w:tcBorders>
              <w:left w:val="inset" w:sz="6" w:space="0" w:color="808080"/>
              <w:right w:val="inset" w:sz="6" w:space="0" w:color="808080"/>
            </w:tcBorders>
          </w:tcPr>
          <w:p w14:paraId="591F73D4"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AB742B"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Fyzika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945B8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8835F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8A279B"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1E42F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2FBFFE1"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3826E5" w:rsidRPr="000B677C" w14:paraId="23E2D92B" w14:textId="77777777" w:rsidTr="003826E5">
        <w:tc>
          <w:tcPr>
            <w:tcW w:w="0" w:type="auto"/>
            <w:vMerge/>
            <w:tcBorders>
              <w:left w:val="inset" w:sz="6" w:space="0" w:color="808080"/>
              <w:right w:val="inset" w:sz="6" w:space="0" w:color="808080"/>
            </w:tcBorders>
          </w:tcPr>
          <w:p w14:paraId="6BA021AE"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390E9D"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Chemie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F2875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3FA4A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9D229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43E47A"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1A0E0F4"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3826E5" w:rsidRPr="000B677C" w14:paraId="4B69B406" w14:textId="77777777" w:rsidTr="003826E5">
        <w:tc>
          <w:tcPr>
            <w:tcW w:w="0" w:type="auto"/>
            <w:vMerge/>
            <w:tcBorders>
              <w:left w:val="inset" w:sz="6" w:space="0" w:color="808080"/>
              <w:right w:val="inset" w:sz="6" w:space="0" w:color="808080"/>
            </w:tcBorders>
          </w:tcPr>
          <w:p w14:paraId="50B20902"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106904"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Biologie/Geologie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99AFB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F7FE7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E8F68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46DC8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0872380"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3826E5" w:rsidRPr="000B677C" w14:paraId="4470F6AB" w14:textId="77777777" w:rsidTr="003826E5">
        <w:tc>
          <w:tcPr>
            <w:tcW w:w="0" w:type="auto"/>
            <w:vMerge/>
            <w:tcBorders>
              <w:left w:val="inset" w:sz="6" w:space="0" w:color="808080"/>
              <w:bottom w:val="inset" w:sz="6" w:space="0" w:color="808080"/>
              <w:right w:val="inset" w:sz="6" w:space="0" w:color="808080"/>
            </w:tcBorders>
          </w:tcPr>
          <w:p w14:paraId="312C31CF"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7F8DB2" w14:textId="77777777" w:rsidR="003826E5" w:rsidRPr="000B677C" w:rsidRDefault="003826E5" w:rsidP="003826E5">
            <w:pPr>
              <w:rPr>
                <w:rFonts w:ascii="Sitka Banner" w:eastAsia="Calibri" w:hAnsi="Sitka Banner" w:cs="Calibri"/>
                <w:bdr w:val="nil"/>
              </w:rPr>
            </w:pPr>
            <w:r w:rsidRPr="000B677C">
              <w:rPr>
                <w:rFonts w:ascii="Sitka Banner" w:eastAsia="Calibri" w:hAnsi="Sitka Banner" w:cs="Calibri"/>
                <w:bdr w:val="nil"/>
              </w:rPr>
              <w:t>Přírodovědná cvičení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6BA1AF" w14:textId="77777777" w:rsidR="003826E5" w:rsidRPr="000B677C" w:rsidRDefault="003826E5" w:rsidP="003826E5">
            <w:pPr>
              <w:jc w:val="center"/>
              <w:rPr>
                <w:rFonts w:ascii="Sitka Banner" w:eastAsia="Calibri" w:hAnsi="Sitka Banner" w:cs="Calibri"/>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267D03" w14:textId="77777777" w:rsidR="003826E5" w:rsidRPr="000B677C" w:rsidRDefault="003826E5" w:rsidP="003826E5">
            <w:pPr>
              <w:jc w:val="center"/>
              <w:rPr>
                <w:rFonts w:ascii="Sitka Banner" w:eastAsia="Calibri" w:hAnsi="Sitka Banner" w:cs="Calibri"/>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9685AD" w14:textId="77777777" w:rsidR="003826E5" w:rsidRPr="000B677C" w:rsidRDefault="003826E5" w:rsidP="003826E5">
            <w:pPr>
              <w:jc w:val="center"/>
              <w:rPr>
                <w:rFonts w:ascii="Sitka Banner" w:eastAsia="Calibri" w:hAnsi="Sitka Banner" w:cs="Calibri"/>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93106C" w14:textId="77777777" w:rsidR="003826E5" w:rsidRPr="000B677C" w:rsidRDefault="003826E5" w:rsidP="003826E5">
            <w:pPr>
              <w:jc w:val="center"/>
              <w:rPr>
                <w:rFonts w:ascii="Sitka Banner" w:eastAsia="Calibri" w:hAnsi="Sitka Banner" w:cs="Calibri"/>
                <w:bdr w:val="nil"/>
              </w:rPr>
            </w:pP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FE9B926" w14:textId="77777777" w:rsidR="003826E5" w:rsidRPr="000B677C" w:rsidRDefault="003826E5" w:rsidP="003826E5">
            <w:pPr>
              <w:shd w:val="clear" w:color="auto" w:fill="DEEAF6"/>
              <w:jc w:val="center"/>
              <w:rPr>
                <w:rFonts w:ascii="Sitka Banner" w:eastAsia="Calibri" w:hAnsi="Sitka Banner" w:cs="Calibri"/>
                <w:b/>
                <w:bCs/>
                <w:bdr w:val="nil"/>
              </w:rPr>
            </w:pPr>
            <w:r w:rsidRPr="000B677C">
              <w:rPr>
                <w:rFonts w:ascii="Sitka Banner" w:eastAsia="Calibri" w:hAnsi="Sitka Banner" w:cs="Calibri"/>
                <w:b/>
                <w:bCs/>
                <w:bdr w:val="nil"/>
              </w:rPr>
              <w:t>4</w:t>
            </w:r>
          </w:p>
        </w:tc>
      </w:tr>
      <w:tr w:rsidR="003826E5" w:rsidRPr="000B677C" w14:paraId="2D7F586E" w14:textId="77777777" w:rsidTr="003826E5">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B3CE5F"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společnost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00DA97"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Základy společenských věd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CEC905" w14:textId="77777777" w:rsidR="003826E5" w:rsidRPr="000B677C" w:rsidRDefault="003826E5" w:rsidP="003826E5">
            <w:pPr>
              <w:jc w:val="center"/>
              <w:rPr>
                <w:rFonts w:ascii="Sitka Banner" w:hAnsi="Sitka Banner"/>
                <w:bdr w:val="nil"/>
              </w:rPr>
            </w:pPr>
            <w:r w:rsidRPr="000B677C">
              <w:rPr>
                <w:rFonts w:ascii="Sitka Banner" w:hAnsi="Sitka Banner"/>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8028973" w14:textId="77777777" w:rsidR="003826E5" w:rsidRPr="000B677C" w:rsidRDefault="003826E5" w:rsidP="003826E5">
            <w:pPr>
              <w:jc w:val="center"/>
              <w:rPr>
                <w:rFonts w:ascii="Sitka Banner" w:hAnsi="Sitka Banner"/>
                <w:bdr w:val="nil"/>
              </w:rPr>
            </w:pPr>
            <w:r w:rsidRPr="000B677C">
              <w:rPr>
                <w:rFonts w:ascii="Sitka Banner" w:hAnsi="Sitka Banner"/>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5FE94D"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E8617B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948EB7F"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bdr w:val="nil"/>
              </w:rPr>
              <w:t>5</w:t>
            </w:r>
          </w:p>
        </w:tc>
      </w:tr>
      <w:tr w:rsidR="003826E5" w:rsidRPr="000B677C" w14:paraId="10648873" w14:textId="77777777" w:rsidTr="003826E5">
        <w:tc>
          <w:tcPr>
            <w:tcW w:w="0" w:type="auto"/>
            <w:vMerge/>
            <w:tcBorders>
              <w:top w:val="inset" w:sz="6" w:space="0" w:color="808080"/>
              <w:left w:val="inset" w:sz="6" w:space="0" w:color="808080"/>
              <w:bottom w:val="inset" w:sz="6" w:space="0" w:color="808080"/>
              <w:right w:val="inset" w:sz="6" w:space="0" w:color="808080"/>
            </w:tcBorders>
          </w:tcPr>
          <w:p w14:paraId="09704004"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549AF1"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Dějepis</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C8DFF2"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44434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8D6822B"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4C710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79814D9"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7</w:t>
            </w:r>
          </w:p>
        </w:tc>
      </w:tr>
      <w:tr w:rsidR="003826E5" w:rsidRPr="000B677C" w14:paraId="5464044F" w14:textId="77777777" w:rsidTr="003826E5">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D35F6B"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Umění a kultura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007C30"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 xml:space="preserve">Estetická výchova </w:t>
            </w:r>
          </w:p>
          <w:p w14:paraId="68A92210" w14:textId="77777777" w:rsidR="003826E5" w:rsidRPr="000B677C" w:rsidRDefault="003826E5" w:rsidP="003826E5">
            <w:pPr>
              <w:numPr>
                <w:ilvl w:val="0"/>
                <w:numId w:val="15"/>
              </w:numPr>
              <w:rPr>
                <w:rFonts w:ascii="Sitka Banner" w:hAnsi="Sitka Banner"/>
                <w:bdr w:val="nil"/>
              </w:rPr>
            </w:pPr>
            <w:r w:rsidRPr="000B677C">
              <w:rPr>
                <w:rFonts w:ascii="Sitka Banner" w:eastAsia="Calibri" w:hAnsi="Sitka Banner" w:cs="Calibri"/>
                <w:bdr w:val="nil"/>
              </w:rPr>
              <w:t>Hudební výchova</w:t>
            </w:r>
          </w:p>
          <w:p w14:paraId="3B8CBDEB" w14:textId="77777777" w:rsidR="003826E5" w:rsidRPr="000B677C" w:rsidRDefault="003826E5" w:rsidP="003826E5">
            <w:pPr>
              <w:numPr>
                <w:ilvl w:val="0"/>
                <w:numId w:val="15"/>
              </w:numPr>
              <w:rPr>
                <w:rFonts w:ascii="Sitka Banner" w:hAnsi="Sitka Banner"/>
                <w:bdr w:val="nil"/>
              </w:rPr>
            </w:pPr>
            <w:r w:rsidRPr="000B677C">
              <w:rPr>
                <w:rFonts w:ascii="Sitka Banner" w:eastAsia="Calibri" w:hAnsi="Sitka Banner" w:cs="Calibri"/>
                <w:bdr w:val="nil"/>
              </w:rPr>
              <w:t>Výtvarná výchova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5EAEC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62AF1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E35601" w14:textId="77777777" w:rsidR="003826E5" w:rsidRPr="000B677C" w:rsidRDefault="003826E5" w:rsidP="003826E5">
            <w:pPr>
              <w:jc w:val="center"/>
              <w:rPr>
                <w:rFonts w:ascii="Sitka Banner" w:hAnsi="Sitka Banne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671FA3"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7355753"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3826E5" w:rsidRPr="000B677C" w14:paraId="300006E1" w14:textId="77777777" w:rsidTr="003826E5">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063FF7"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zdraví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D0A479"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Tělesná výchova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D428334"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B06C8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3F929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E6885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E0925E8"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3826E5" w:rsidRPr="000B677C" w14:paraId="35B2B129" w14:textId="77777777" w:rsidTr="003826E5">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14B82A"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Informatika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E9CF3E"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Informatika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C048E7" w14:textId="77777777" w:rsidR="003826E5" w:rsidRPr="000B677C" w:rsidRDefault="003826E5" w:rsidP="003826E5">
            <w:pPr>
              <w:jc w:val="center"/>
              <w:rPr>
                <w:rFonts w:ascii="Sitka Banner" w:hAnsi="Sitka Banner"/>
                <w:bCs/>
                <w:bdr w:val="nil"/>
              </w:rPr>
            </w:pPr>
            <w:r w:rsidRPr="000B677C">
              <w:rPr>
                <w:rFonts w:ascii="Sitka Banner" w:hAnsi="Sitka Banner"/>
                <w:bCs/>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B9956A"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2A5F8F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4E2149"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45FAE69"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bdr w:val="nil"/>
              </w:rPr>
              <w:t>4</w:t>
            </w:r>
          </w:p>
        </w:tc>
      </w:tr>
      <w:tr w:rsidR="003826E5" w:rsidRPr="000B677C" w14:paraId="6C4C5249" w14:textId="77777777" w:rsidTr="003826E5">
        <w:tc>
          <w:tcPr>
            <w:tcW w:w="0" w:type="auto"/>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23434285"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Volitelné vzdělávací aktivity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5BACE0"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Seminář Čj a literatura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03EEEE"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F20D55"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F64CCC"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AECFC8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0A1DA9B"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2</w:t>
            </w:r>
          </w:p>
        </w:tc>
      </w:tr>
      <w:tr w:rsidR="003826E5" w:rsidRPr="000B677C" w14:paraId="4D325D92" w14:textId="77777777" w:rsidTr="003826E5">
        <w:tc>
          <w:tcPr>
            <w:tcW w:w="0" w:type="auto"/>
            <w:vMerge/>
            <w:tcBorders>
              <w:left w:val="inset" w:sz="6" w:space="0" w:color="808080"/>
              <w:right w:val="inset" w:sz="6" w:space="0" w:color="808080"/>
            </w:tcBorders>
          </w:tcPr>
          <w:p w14:paraId="46FD9C87"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A6AB100"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Povinně volitelný seminář č.1</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150B31"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5B277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07250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245AFA"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EC31610"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3826E5" w:rsidRPr="000B677C" w14:paraId="5C5D8540" w14:textId="77777777" w:rsidTr="003826E5">
        <w:tc>
          <w:tcPr>
            <w:tcW w:w="0" w:type="auto"/>
            <w:vMerge/>
            <w:tcBorders>
              <w:left w:val="inset" w:sz="6" w:space="0" w:color="808080"/>
              <w:right w:val="inset" w:sz="6" w:space="0" w:color="808080"/>
            </w:tcBorders>
          </w:tcPr>
          <w:p w14:paraId="203C8A53"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D93554A"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Povinně volitelný seminář č.2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3BC822"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879886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73DA20" w14:textId="77777777" w:rsidR="003826E5" w:rsidRPr="000B677C" w:rsidRDefault="003826E5" w:rsidP="003826E5">
            <w:pPr>
              <w:jc w:val="center"/>
              <w:rPr>
                <w:rFonts w:ascii="Sitka Banner" w:hAnsi="Sitka Banner"/>
              </w:rPr>
            </w:pPr>
            <w:r w:rsidRPr="000B677C">
              <w:rPr>
                <w:rFonts w:ascii="Sitka Banner" w:hAnsi="Sitka Banner"/>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83C24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5C04681"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bdr w:val="nil"/>
              </w:rPr>
              <w:t>4</w:t>
            </w:r>
          </w:p>
        </w:tc>
      </w:tr>
      <w:tr w:rsidR="003826E5" w:rsidRPr="000B677C" w14:paraId="63DF99D1" w14:textId="77777777" w:rsidTr="003826E5">
        <w:tc>
          <w:tcPr>
            <w:tcW w:w="0" w:type="auto"/>
            <w:vMerge/>
            <w:tcBorders>
              <w:left w:val="inset" w:sz="6" w:space="0" w:color="808080"/>
              <w:right w:val="inset" w:sz="6" w:space="0" w:color="808080"/>
            </w:tcBorders>
          </w:tcPr>
          <w:p w14:paraId="0ACDBF8C"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3A026D"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 xml:space="preserve">Seminář v cizím jazyce/Seminář z matematiky </w:t>
            </w:r>
          </w:p>
          <w:p w14:paraId="567BDBA6" w14:textId="77777777" w:rsidR="003826E5" w:rsidRPr="000B677C" w:rsidRDefault="003826E5" w:rsidP="003826E5">
            <w:pPr>
              <w:numPr>
                <w:ilvl w:val="0"/>
                <w:numId w:val="16"/>
              </w:numPr>
              <w:rPr>
                <w:rFonts w:ascii="Sitka Banner" w:hAnsi="Sitka Banner"/>
                <w:bdr w:val="nil"/>
              </w:rPr>
            </w:pPr>
            <w:r w:rsidRPr="000B677C">
              <w:rPr>
                <w:rFonts w:ascii="Sitka Banner" w:eastAsia="Calibri" w:hAnsi="Sitka Banner" w:cs="Calibri"/>
                <w:bdr w:val="nil"/>
              </w:rPr>
              <w:t>Seminář z cizího jazyka</w:t>
            </w:r>
          </w:p>
          <w:p w14:paraId="68A65727" w14:textId="77777777" w:rsidR="003826E5" w:rsidRPr="000B677C" w:rsidRDefault="003826E5" w:rsidP="003826E5">
            <w:pPr>
              <w:numPr>
                <w:ilvl w:val="0"/>
                <w:numId w:val="16"/>
              </w:numPr>
              <w:rPr>
                <w:rFonts w:ascii="Sitka Banner" w:hAnsi="Sitka Banner"/>
                <w:bdr w:val="nil"/>
              </w:rPr>
            </w:pPr>
            <w:r w:rsidRPr="000B677C">
              <w:rPr>
                <w:rFonts w:ascii="Sitka Banner" w:eastAsia="Calibri" w:hAnsi="Sitka Banner" w:cs="Calibri"/>
                <w:bdr w:val="nil"/>
              </w:rPr>
              <w:t>Seminář z matematiky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6A69EE" w14:textId="77777777" w:rsidR="003826E5" w:rsidRPr="000B677C"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6EA57B"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CF273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E213AE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BDDB7C3"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3826E5" w:rsidRPr="000B677C" w14:paraId="2B31561D" w14:textId="77777777" w:rsidTr="003826E5">
        <w:tc>
          <w:tcPr>
            <w:tcW w:w="0" w:type="auto"/>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1CC8EF"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Celkem hodin</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5542C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bdr w:val="nil"/>
              </w:rPr>
              <w:t>34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EFB0D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bdr w:val="nil"/>
              </w:rPr>
              <w:t>34</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60458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bdr w:val="nil"/>
              </w:rPr>
              <w:t xml:space="preserve">35 </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583E02"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bdr w:val="nil"/>
              </w:rPr>
              <w:t>34</w:t>
            </w:r>
          </w:p>
        </w:tc>
        <w:tc>
          <w:tcPr>
            <w:tcW w:w="0" w:type="auto"/>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64FB722"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137</w:t>
            </w:r>
          </w:p>
        </w:tc>
      </w:tr>
    </w:tbl>
    <w:p w14:paraId="1EC16A4F" w14:textId="77777777" w:rsidR="003826E5" w:rsidRPr="000B677C" w:rsidRDefault="003826E5" w:rsidP="003826E5">
      <w:pPr>
        <w:rPr>
          <w:rFonts w:ascii="Sitka Banner" w:hAnsi="Sitka Banner"/>
          <w:bdr w:val="nil"/>
        </w:rPr>
      </w:pPr>
      <w:r w:rsidRPr="000B677C">
        <w:rPr>
          <w:rFonts w:ascii="Sitka Banner" w:hAnsi="Sitka Banner"/>
          <w:bdr w:val="nil"/>
        </w:rPr>
        <w:t xml:space="preserve"> </w:t>
      </w:r>
    </w:p>
    <w:p w14:paraId="7D180F05" w14:textId="77777777" w:rsidR="00EB2BF7" w:rsidRPr="000B677C" w:rsidRDefault="00EB2BF7" w:rsidP="003826E5">
      <w:pPr>
        <w:rPr>
          <w:rFonts w:ascii="Sitka Banner" w:hAnsi="Sitka Banner"/>
          <w:bdr w:val="nil"/>
        </w:rPr>
      </w:pPr>
    </w:p>
    <w:p w14:paraId="1F05271C" w14:textId="77777777" w:rsidR="00EB2BF7" w:rsidRPr="000B677C" w:rsidRDefault="00EB2BF7" w:rsidP="003826E5">
      <w:pPr>
        <w:rPr>
          <w:rFonts w:ascii="Sitka Banner" w:hAnsi="Sitka Banner"/>
        </w:rPr>
      </w:pPr>
    </w:p>
    <w:p w14:paraId="23BA0D0E" w14:textId="77777777" w:rsidR="0062126C" w:rsidRPr="000B677C" w:rsidRDefault="0062126C" w:rsidP="0062126C">
      <w:pPr>
        <w:pStyle w:val="Nadpis2"/>
        <w:ind w:left="0"/>
        <w:rPr>
          <w:rFonts w:ascii="Sitka Banner" w:hAnsi="Sitka Banner"/>
        </w:rPr>
      </w:pPr>
      <w:bookmarkStart w:id="17" w:name="_Toc211324075"/>
      <w:bookmarkEnd w:id="11"/>
      <w:bookmarkEnd w:id="12"/>
      <w:bookmarkEnd w:id="13"/>
      <w:bookmarkEnd w:id="14"/>
      <w:bookmarkEnd w:id="15"/>
      <w:bookmarkEnd w:id="16"/>
      <w:r w:rsidRPr="000B677C">
        <w:rPr>
          <w:rFonts w:ascii="Sitka Banner" w:hAnsi="Sitka Banner"/>
        </w:rPr>
        <w:lastRenderedPageBreak/>
        <w:t>1.9</w:t>
      </w:r>
      <w:r w:rsidRPr="000B677C">
        <w:rPr>
          <w:rFonts w:ascii="Sitka Banner" w:hAnsi="Sitka Banner"/>
        </w:rPr>
        <w:tab/>
        <w:t>Učební plán gymnázia se šestiletým studijním cyklem 7941K61 – ŠVP – živé jazyky</w:t>
      </w:r>
      <w:r w:rsidR="00D40BC6" w:rsidRPr="000B677C">
        <w:rPr>
          <w:rFonts w:ascii="Sitka Banner" w:hAnsi="Sitka Banner"/>
        </w:rPr>
        <w:t xml:space="preserve"> (dobíhající obor)</w:t>
      </w:r>
      <w:bookmarkEnd w:id="17"/>
    </w:p>
    <w:p w14:paraId="3393882F" w14:textId="77777777" w:rsidR="0062126C" w:rsidRPr="000B677C" w:rsidRDefault="0062126C" w:rsidP="0062126C">
      <w:pPr>
        <w:rPr>
          <w:rFonts w:ascii="Sitka Banner" w:hAnsi="Sitka Banner"/>
          <w:color w:val="FF0000"/>
        </w:rPr>
      </w:pPr>
    </w:p>
    <w:p w14:paraId="3DDC5275" w14:textId="77777777" w:rsidR="003826E5" w:rsidRPr="000B677C" w:rsidRDefault="003826E5" w:rsidP="003826E5">
      <w:pPr>
        <w:rPr>
          <w:rFonts w:ascii="Sitka Banner" w:hAnsi="Sitka Banner" w:cstheme="minorHAnsi"/>
          <w:b/>
        </w:rPr>
      </w:pPr>
      <w:r w:rsidRPr="000B677C">
        <w:rPr>
          <w:rFonts w:ascii="Sitka Banner" w:hAnsi="Sitka Banner" w:cstheme="minorHAnsi"/>
          <w:b/>
        </w:rPr>
        <w:t>G6 – vyšší gymnázium</w:t>
      </w:r>
    </w:p>
    <w:tbl>
      <w:tblPr>
        <w:tblW w:w="5083"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1559"/>
        <w:gridCol w:w="2835"/>
        <w:gridCol w:w="992"/>
        <w:gridCol w:w="851"/>
        <w:gridCol w:w="851"/>
        <w:gridCol w:w="851"/>
        <w:gridCol w:w="1267"/>
      </w:tblGrid>
      <w:tr w:rsidR="00897139" w:rsidRPr="000B677C" w14:paraId="36691666" w14:textId="77777777" w:rsidTr="003B7FE6">
        <w:trPr>
          <w:trHeight w:val="72"/>
          <w:tblHeader/>
        </w:trPr>
        <w:tc>
          <w:tcPr>
            <w:tcW w:w="847"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854351C"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Vzdělávací oblast</w:t>
            </w:r>
          </w:p>
        </w:tc>
        <w:tc>
          <w:tcPr>
            <w:tcW w:w="1540"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1864E82"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Předmět</w:t>
            </w:r>
          </w:p>
        </w:tc>
        <w:tc>
          <w:tcPr>
            <w:tcW w:w="1925" w:type="pct"/>
            <w:gridSpan w:val="4"/>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87EBB2C"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Studium</w:t>
            </w:r>
          </w:p>
        </w:tc>
        <w:tc>
          <w:tcPr>
            <w:tcW w:w="688"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0DF810B" w14:textId="77777777" w:rsidR="003826E5" w:rsidRPr="000B677C" w:rsidRDefault="003826E5" w:rsidP="003826E5">
            <w:pPr>
              <w:keepNext/>
              <w:shd w:val="clear" w:color="auto" w:fill="9CC2E5"/>
              <w:jc w:val="center"/>
              <w:rPr>
                <w:rFonts w:ascii="Sitka Banner" w:eastAsia="Calibri" w:hAnsi="Sitka Banner" w:cs="Calibri"/>
                <w:b/>
                <w:bCs/>
                <w:bdr w:val="nil"/>
              </w:rPr>
            </w:pPr>
            <w:r w:rsidRPr="000B677C">
              <w:rPr>
                <w:rFonts w:ascii="Sitka Banner" w:eastAsia="Calibri" w:hAnsi="Sitka Banner" w:cs="Calibri"/>
                <w:b/>
                <w:bCs/>
                <w:bdr w:val="nil"/>
              </w:rPr>
              <w:t>Celkové dotace</w:t>
            </w:r>
          </w:p>
          <w:p w14:paraId="096658CB"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w:t>
            </w:r>
            <w:r w:rsidR="003B7FE6" w:rsidRPr="000B677C">
              <w:rPr>
                <w:rFonts w:ascii="Sitka Banner" w:eastAsia="Calibri" w:hAnsi="Sitka Banner" w:cs="Calibri"/>
                <w:b/>
                <w:bCs/>
                <w:bdr w:val="nil"/>
              </w:rPr>
              <w:t>VG</w:t>
            </w:r>
            <w:r w:rsidRPr="000B677C">
              <w:rPr>
                <w:rFonts w:ascii="Sitka Banner" w:eastAsia="Calibri" w:hAnsi="Sitka Banner" w:cs="Calibri"/>
                <w:b/>
                <w:bCs/>
                <w:bdr w:val="nil"/>
              </w:rPr>
              <w:t>)</w:t>
            </w:r>
          </w:p>
        </w:tc>
      </w:tr>
      <w:tr w:rsidR="00897139" w:rsidRPr="000B677C" w14:paraId="505A1D4F" w14:textId="77777777" w:rsidTr="003B7FE6">
        <w:trPr>
          <w:trHeight w:val="36"/>
          <w:tblHeader/>
        </w:trPr>
        <w:tc>
          <w:tcPr>
            <w:tcW w:w="847" w:type="pct"/>
            <w:vMerge/>
            <w:tcBorders>
              <w:top w:val="inset" w:sz="6" w:space="0" w:color="808080"/>
              <w:left w:val="inset" w:sz="6" w:space="0" w:color="808080"/>
              <w:bottom w:val="inset" w:sz="6" w:space="0" w:color="808080"/>
              <w:right w:val="inset" w:sz="6" w:space="0" w:color="808080"/>
            </w:tcBorders>
            <w:shd w:val="clear" w:color="auto" w:fill="9CC2E5"/>
          </w:tcPr>
          <w:p w14:paraId="788D18CC" w14:textId="77777777" w:rsidR="003826E5" w:rsidRPr="000B677C" w:rsidRDefault="003826E5" w:rsidP="003826E5">
            <w:pPr>
              <w:keepNext/>
              <w:rPr>
                <w:rFonts w:ascii="Sitka Banner" w:hAnsi="Sitka Banner"/>
              </w:rPr>
            </w:pPr>
          </w:p>
        </w:tc>
        <w:tc>
          <w:tcPr>
            <w:tcW w:w="1540" w:type="pct"/>
            <w:vMerge/>
            <w:tcBorders>
              <w:top w:val="inset" w:sz="6" w:space="0" w:color="808080"/>
              <w:left w:val="inset" w:sz="6" w:space="0" w:color="808080"/>
              <w:bottom w:val="inset" w:sz="6" w:space="0" w:color="808080"/>
              <w:right w:val="inset" w:sz="6" w:space="0" w:color="808080"/>
            </w:tcBorders>
            <w:shd w:val="clear" w:color="auto" w:fill="9CC2E5"/>
          </w:tcPr>
          <w:p w14:paraId="57FD50D4" w14:textId="77777777" w:rsidR="003826E5" w:rsidRPr="000B677C" w:rsidRDefault="003826E5" w:rsidP="003826E5">
            <w:pPr>
              <w:keepNext/>
              <w:shd w:val="clear" w:color="auto" w:fill="9CC2E5"/>
              <w:rPr>
                <w:rFonts w:ascii="Sitka Banner" w:hAnsi="Sitka Banner"/>
                <w:bdr w:val="nil"/>
              </w:rPr>
            </w:pPr>
          </w:p>
        </w:tc>
        <w:tc>
          <w:tcPr>
            <w:tcW w:w="539"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C12C5A2" w14:textId="77777777" w:rsidR="003826E5" w:rsidRPr="000B677C" w:rsidRDefault="003826E5" w:rsidP="003826E5">
            <w:pPr>
              <w:keepNext/>
              <w:shd w:val="clear" w:color="auto" w:fill="9CC2E5"/>
              <w:jc w:val="center"/>
              <w:rPr>
                <w:rFonts w:ascii="Sitka Banner" w:hAnsi="Sitka Banner"/>
                <w:b/>
                <w:bdr w:val="nil"/>
              </w:rPr>
            </w:pPr>
            <w:r w:rsidRPr="000B677C">
              <w:rPr>
                <w:rFonts w:ascii="Sitka Banner" w:hAnsi="Sitka Banner"/>
                <w:b/>
                <w:bdr w:val="nil"/>
              </w:rPr>
              <w:t>kvinta</w:t>
            </w:r>
          </w:p>
        </w:tc>
        <w:tc>
          <w:tcPr>
            <w:tcW w:w="462"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734B1EA"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sexta</w:t>
            </w:r>
          </w:p>
        </w:tc>
        <w:tc>
          <w:tcPr>
            <w:tcW w:w="462"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B9A4495"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septima</w:t>
            </w:r>
          </w:p>
        </w:tc>
        <w:tc>
          <w:tcPr>
            <w:tcW w:w="462"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845FB85" w14:textId="77777777" w:rsidR="003826E5" w:rsidRPr="000B677C" w:rsidRDefault="003826E5" w:rsidP="003826E5">
            <w:pPr>
              <w:keepNext/>
              <w:shd w:val="clear" w:color="auto" w:fill="9CC2E5"/>
              <w:jc w:val="center"/>
              <w:rPr>
                <w:rFonts w:ascii="Sitka Banner" w:hAnsi="Sitka Banner"/>
                <w:bdr w:val="nil"/>
              </w:rPr>
            </w:pPr>
            <w:r w:rsidRPr="000B677C">
              <w:rPr>
                <w:rFonts w:ascii="Sitka Banner" w:eastAsia="Calibri" w:hAnsi="Sitka Banner" w:cs="Calibri"/>
                <w:b/>
                <w:bCs/>
                <w:bdr w:val="nil"/>
              </w:rPr>
              <w:t>oktáva</w:t>
            </w:r>
          </w:p>
        </w:tc>
        <w:tc>
          <w:tcPr>
            <w:tcW w:w="688" w:type="pct"/>
            <w:vMerge/>
            <w:tcBorders>
              <w:top w:val="inset" w:sz="6" w:space="0" w:color="808080"/>
              <w:left w:val="inset" w:sz="6" w:space="0" w:color="808080"/>
              <w:bottom w:val="inset" w:sz="6" w:space="0" w:color="808080"/>
              <w:right w:val="inset" w:sz="6" w:space="0" w:color="808080"/>
            </w:tcBorders>
            <w:shd w:val="clear" w:color="auto" w:fill="9CC2E5"/>
          </w:tcPr>
          <w:p w14:paraId="4FCEECAA" w14:textId="77777777" w:rsidR="003826E5" w:rsidRPr="000B677C" w:rsidRDefault="003826E5" w:rsidP="003826E5">
            <w:pPr>
              <w:keepNext/>
              <w:rPr>
                <w:rFonts w:ascii="Sitka Banner" w:hAnsi="Sitka Banner"/>
              </w:rPr>
            </w:pPr>
          </w:p>
        </w:tc>
      </w:tr>
      <w:tr w:rsidR="00897139" w:rsidRPr="000B677C" w14:paraId="5170F0A6" w14:textId="77777777" w:rsidTr="003B7FE6">
        <w:trPr>
          <w:trHeight w:val="72"/>
        </w:trPr>
        <w:tc>
          <w:tcPr>
            <w:tcW w:w="847" w:type="pct"/>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2C233A97"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Jazyk a jazyková komunikace</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8B72FE"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Český jazyk</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C766B2"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BB8E22"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848958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9D3A74"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1D848E3"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16</w:t>
            </w:r>
          </w:p>
        </w:tc>
      </w:tr>
      <w:tr w:rsidR="00897139" w:rsidRPr="000B677C" w14:paraId="2C50F747" w14:textId="77777777" w:rsidTr="003B7FE6">
        <w:trPr>
          <w:trHeight w:val="36"/>
        </w:trPr>
        <w:tc>
          <w:tcPr>
            <w:tcW w:w="847" w:type="pct"/>
            <w:vMerge/>
            <w:tcBorders>
              <w:left w:val="inset" w:sz="6" w:space="0" w:color="808080"/>
              <w:right w:val="inset" w:sz="6" w:space="0" w:color="808080"/>
            </w:tcBorders>
          </w:tcPr>
          <w:p w14:paraId="74CCF561"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EE8BB6"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Anglický jazyk</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B72C08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3</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50B4D0"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356B21"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F5B831D"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4C1DD3B" w14:textId="77777777" w:rsidR="003826E5" w:rsidRPr="000B677C" w:rsidRDefault="003826E5" w:rsidP="003826E5">
            <w:pPr>
              <w:shd w:val="clear" w:color="auto" w:fill="DEEAF6"/>
              <w:jc w:val="center"/>
              <w:rPr>
                <w:rFonts w:ascii="Sitka Banner" w:hAnsi="Sitka Banner"/>
                <w:color w:val="000000" w:themeColor="text1"/>
                <w:bdr w:val="nil"/>
              </w:rPr>
            </w:pPr>
            <w:r w:rsidRPr="000B677C">
              <w:rPr>
                <w:rFonts w:ascii="Sitka Banner" w:eastAsia="Calibri" w:hAnsi="Sitka Banner" w:cs="Calibri"/>
                <w:b/>
                <w:bCs/>
                <w:color w:val="000000" w:themeColor="text1"/>
                <w:bdr w:val="nil"/>
              </w:rPr>
              <w:t>13</w:t>
            </w:r>
          </w:p>
        </w:tc>
      </w:tr>
      <w:tr w:rsidR="00897139" w:rsidRPr="000B677C" w14:paraId="0C664EF9" w14:textId="77777777" w:rsidTr="003B7FE6">
        <w:trPr>
          <w:trHeight w:val="36"/>
        </w:trPr>
        <w:tc>
          <w:tcPr>
            <w:tcW w:w="847" w:type="pct"/>
            <w:vMerge/>
            <w:tcBorders>
              <w:left w:val="inset" w:sz="6" w:space="0" w:color="808080"/>
              <w:right w:val="inset" w:sz="6" w:space="0" w:color="808080"/>
            </w:tcBorders>
          </w:tcPr>
          <w:p w14:paraId="392B2646"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683035"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Konverzace v Aj</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0E46DC" w14:textId="77777777" w:rsidR="003826E5" w:rsidRPr="000B677C" w:rsidRDefault="003826E5" w:rsidP="003826E5">
            <w:pPr>
              <w:jc w:val="center"/>
              <w:rPr>
                <w:rFonts w:ascii="Sitka Banner" w:hAnsi="Sitka Banner"/>
              </w:rPr>
            </w:pPr>
            <w:r w:rsidRPr="000B677C">
              <w:rPr>
                <w:rFonts w:ascii="Sitka Banner" w:hAnsi="Sitka Banner"/>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C12516" w14:textId="77777777" w:rsidR="003826E5" w:rsidRPr="000B677C" w:rsidRDefault="003826E5" w:rsidP="003826E5">
            <w:pPr>
              <w:jc w:val="center"/>
              <w:rPr>
                <w:rFonts w:ascii="Sitka Banner" w:hAnsi="Sitka Banner"/>
                <w:color w:val="000000" w:themeColor="text1"/>
                <w:bdr w:val="nil"/>
              </w:rPr>
            </w:pPr>
            <w:r w:rsidRPr="000B677C">
              <w:rPr>
                <w:rFonts w:ascii="Sitka Banner" w:eastAsia="Calibri" w:hAnsi="Sitka Banner" w:cs="Calibri"/>
                <w:color w:val="000000" w:themeColor="text1"/>
                <w:bdr w:val="nil"/>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B89B8D"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3469E8" w14:textId="77777777" w:rsidR="003826E5" w:rsidRPr="000B677C" w:rsidRDefault="003826E5" w:rsidP="003826E5">
            <w:pPr>
              <w:jc w:val="center"/>
              <w:rPr>
                <w:rFonts w:ascii="Sitka Banner" w:hAnsi="Sitka Banner"/>
                <w:color w:val="000000" w:themeColor="text1"/>
                <w:bdr w:val="nil"/>
              </w:rPr>
            </w:pPr>
            <w:r w:rsidRPr="000B677C">
              <w:rPr>
                <w:rFonts w:ascii="Sitka Banner" w:eastAsia="Calibri" w:hAnsi="Sitka Banner" w:cs="Calibri"/>
                <w:color w:val="000000" w:themeColor="text1"/>
                <w:bdr w:val="nil"/>
              </w:rPr>
              <w:t>1</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BCFC286" w14:textId="77777777" w:rsidR="003826E5" w:rsidRPr="000B677C" w:rsidRDefault="003826E5" w:rsidP="003826E5">
            <w:pPr>
              <w:shd w:val="clear" w:color="auto" w:fill="DEEAF6"/>
              <w:jc w:val="center"/>
              <w:rPr>
                <w:rFonts w:ascii="Sitka Banner" w:hAnsi="Sitka Banner"/>
                <w:color w:val="000000" w:themeColor="text1"/>
                <w:bdr w:val="nil"/>
              </w:rPr>
            </w:pPr>
            <w:r w:rsidRPr="000B677C">
              <w:rPr>
                <w:rFonts w:ascii="Sitka Banner" w:eastAsia="Calibri" w:hAnsi="Sitka Banner" w:cs="Calibri"/>
                <w:b/>
                <w:bCs/>
                <w:color w:val="000000" w:themeColor="text1"/>
                <w:bdr w:val="nil"/>
              </w:rPr>
              <w:t>3</w:t>
            </w:r>
          </w:p>
        </w:tc>
      </w:tr>
      <w:tr w:rsidR="00897139" w:rsidRPr="000B677C" w14:paraId="4A4C639E" w14:textId="77777777" w:rsidTr="003B7FE6">
        <w:trPr>
          <w:trHeight w:val="36"/>
        </w:trPr>
        <w:tc>
          <w:tcPr>
            <w:tcW w:w="847" w:type="pct"/>
            <w:vMerge/>
            <w:tcBorders>
              <w:left w:val="inset" w:sz="6" w:space="0" w:color="808080"/>
              <w:right w:val="inset" w:sz="6" w:space="0" w:color="808080"/>
            </w:tcBorders>
          </w:tcPr>
          <w:p w14:paraId="4BF05417"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D6C195"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 xml:space="preserve">Další cizí jazyk </w:t>
            </w:r>
          </w:p>
          <w:p w14:paraId="12CD590F" w14:textId="77777777" w:rsidR="003826E5" w:rsidRPr="000B677C" w:rsidRDefault="003826E5" w:rsidP="003826E5">
            <w:pPr>
              <w:numPr>
                <w:ilvl w:val="0"/>
                <w:numId w:val="14"/>
              </w:numPr>
              <w:rPr>
                <w:rFonts w:ascii="Sitka Banner" w:hAnsi="Sitka Banner"/>
                <w:bdr w:val="nil"/>
              </w:rPr>
            </w:pPr>
            <w:r w:rsidRPr="000B677C">
              <w:rPr>
                <w:rFonts w:ascii="Sitka Banner" w:eastAsia="Calibri" w:hAnsi="Sitka Banner" w:cs="Calibri"/>
                <w:bdr w:val="nil"/>
              </w:rPr>
              <w:t>Německý jazyk</w:t>
            </w:r>
          </w:p>
          <w:p w14:paraId="6ADE4573" w14:textId="77777777" w:rsidR="003826E5" w:rsidRPr="000B677C" w:rsidRDefault="003826E5" w:rsidP="003826E5">
            <w:pPr>
              <w:numPr>
                <w:ilvl w:val="0"/>
                <w:numId w:val="14"/>
              </w:numPr>
              <w:rPr>
                <w:rFonts w:ascii="Sitka Banner" w:hAnsi="Sitka Banner"/>
                <w:bdr w:val="nil"/>
              </w:rPr>
            </w:pPr>
            <w:r w:rsidRPr="000B677C">
              <w:rPr>
                <w:rFonts w:ascii="Sitka Banner" w:hAnsi="Sitka Banner"/>
                <w:bdr w:val="nil"/>
              </w:rPr>
              <w:t>Španělský jazyk</w:t>
            </w:r>
          </w:p>
          <w:p w14:paraId="6C1B4509" w14:textId="77777777" w:rsidR="003826E5" w:rsidRPr="000B677C" w:rsidRDefault="003826E5" w:rsidP="00897139">
            <w:pPr>
              <w:numPr>
                <w:ilvl w:val="0"/>
                <w:numId w:val="14"/>
              </w:numPr>
              <w:rPr>
                <w:rFonts w:ascii="Sitka Banner" w:hAnsi="Sitka Banner"/>
                <w:bdr w:val="nil"/>
              </w:rPr>
            </w:pPr>
            <w:r w:rsidRPr="000B677C">
              <w:rPr>
                <w:rFonts w:ascii="Sitka Banner" w:eastAsia="Calibri" w:hAnsi="Sitka Banner" w:cs="Calibri"/>
                <w:bdr w:val="nil"/>
              </w:rPr>
              <w:t>Francouzský jazyk</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3458A3" w14:textId="77777777" w:rsidR="003826E5" w:rsidRPr="000B677C" w:rsidRDefault="003826E5" w:rsidP="003826E5">
            <w:pPr>
              <w:jc w:val="center"/>
              <w:rPr>
                <w:rFonts w:ascii="Sitka Banner" w:eastAsia="Calibri" w:hAnsi="Sitka Banner" w:cs="Calibri"/>
                <w:color w:val="FF0000"/>
                <w:bdr w:val="nil"/>
              </w:rPr>
            </w:pPr>
          </w:p>
          <w:p w14:paraId="0C39547D" w14:textId="77777777" w:rsidR="003826E5" w:rsidRPr="000B677C" w:rsidRDefault="003826E5" w:rsidP="003826E5">
            <w:pPr>
              <w:jc w:val="center"/>
              <w:rPr>
                <w:rFonts w:ascii="Sitka Banner" w:eastAsia="Calibri" w:hAnsi="Sitka Banner" w:cs="Calibri"/>
                <w:color w:val="000000" w:themeColor="text1"/>
                <w:bdr w:val="nil"/>
              </w:rPr>
            </w:pPr>
            <w:r w:rsidRPr="000B677C">
              <w:rPr>
                <w:rFonts w:ascii="Sitka Banner" w:eastAsia="Calibri" w:hAnsi="Sitka Banner" w:cs="Calibri"/>
                <w:color w:val="000000" w:themeColor="text1"/>
                <w:bdr w:val="nil"/>
              </w:rPr>
              <w:t>3</w:t>
            </w:r>
          </w:p>
          <w:p w14:paraId="0E6AE8D9"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3</w:t>
            </w:r>
          </w:p>
          <w:p w14:paraId="36739178" w14:textId="77777777" w:rsidR="003826E5" w:rsidRPr="000B677C" w:rsidRDefault="003826E5" w:rsidP="003826E5">
            <w:pPr>
              <w:jc w:val="center"/>
              <w:rPr>
                <w:rFonts w:ascii="Sitka Banner" w:hAnsi="Sitka Banner"/>
                <w:color w:val="FF0000"/>
                <w:bdr w:val="nil"/>
              </w:rPr>
            </w:pPr>
            <w:r w:rsidRPr="000B677C">
              <w:rPr>
                <w:rFonts w:ascii="Sitka Banner" w:hAnsi="Sitka Banner"/>
                <w:color w:val="000000" w:themeColor="text1"/>
                <w:bdr w:val="nil"/>
              </w:rPr>
              <w:t>3</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AA06AC2" w14:textId="77777777" w:rsidR="003826E5" w:rsidRPr="000B677C" w:rsidRDefault="003826E5" w:rsidP="003826E5">
            <w:pPr>
              <w:jc w:val="center"/>
              <w:rPr>
                <w:rFonts w:ascii="Sitka Banner" w:hAnsi="Sitka Banner"/>
                <w:bdr w:val="nil"/>
              </w:rPr>
            </w:pPr>
          </w:p>
          <w:p w14:paraId="472C56DD" w14:textId="77777777" w:rsidR="003826E5" w:rsidRPr="000B677C" w:rsidRDefault="003826E5" w:rsidP="003826E5">
            <w:pPr>
              <w:jc w:val="center"/>
              <w:rPr>
                <w:rFonts w:ascii="Sitka Banner" w:hAnsi="Sitka Banner"/>
                <w:bdr w:val="nil"/>
              </w:rPr>
            </w:pPr>
            <w:r w:rsidRPr="000B677C">
              <w:rPr>
                <w:rFonts w:ascii="Sitka Banner" w:hAnsi="Sitka Banner"/>
                <w:bdr w:val="nil"/>
              </w:rPr>
              <w:t>3</w:t>
            </w:r>
          </w:p>
          <w:p w14:paraId="0B0D3395" w14:textId="77777777" w:rsidR="003826E5" w:rsidRPr="000B677C" w:rsidRDefault="003826E5" w:rsidP="003826E5">
            <w:pPr>
              <w:jc w:val="center"/>
              <w:rPr>
                <w:rFonts w:ascii="Sitka Banner" w:hAnsi="Sitka Banner"/>
                <w:bdr w:val="nil"/>
              </w:rPr>
            </w:pPr>
            <w:r w:rsidRPr="000B677C">
              <w:rPr>
                <w:rFonts w:ascii="Sitka Banner" w:hAnsi="Sitka Banner"/>
                <w:bdr w:val="nil"/>
              </w:rPr>
              <w:t>4</w:t>
            </w:r>
          </w:p>
          <w:p w14:paraId="14807FB2" w14:textId="77777777" w:rsidR="003826E5" w:rsidRPr="000B677C" w:rsidRDefault="003826E5" w:rsidP="003826E5">
            <w:pPr>
              <w:jc w:val="center"/>
              <w:rPr>
                <w:rFonts w:ascii="Sitka Banner" w:hAnsi="Sitka Banner"/>
                <w:bdr w:val="nil"/>
              </w:rPr>
            </w:pPr>
            <w:r w:rsidRPr="000B677C">
              <w:rPr>
                <w:rFonts w:ascii="Sitka Banner" w:hAnsi="Sitka Banner"/>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AF9BB8" w14:textId="77777777" w:rsidR="003826E5" w:rsidRPr="000B677C" w:rsidRDefault="003826E5" w:rsidP="003826E5">
            <w:pPr>
              <w:jc w:val="center"/>
              <w:rPr>
                <w:rFonts w:ascii="Sitka Banner" w:hAnsi="Sitka Banner"/>
                <w:color w:val="000000" w:themeColor="text1"/>
                <w:bdr w:val="nil"/>
              </w:rPr>
            </w:pPr>
          </w:p>
          <w:p w14:paraId="0BF5A356"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3</w:t>
            </w:r>
          </w:p>
          <w:p w14:paraId="6987C446"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3</w:t>
            </w:r>
          </w:p>
          <w:p w14:paraId="1881ADD0"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3</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F5CC1F" w14:textId="77777777" w:rsidR="003826E5" w:rsidRPr="000B677C" w:rsidRDefault="003826E5" w:rsidP="003826E5">
            <w:pPr>
              <w:jc w:val="center"/>
              <w:rPr>
                <w:rFonts w:ascii="Sitka Banner" w:eastAsia="Calibri" w:hAnsi="Sitka Banner" w:cs="Calibri"/>
                <w:color w:val="000000" w:themeColor="text1"/>
                <w:bdr w:val="nil"/>
              </w:rPr>
            </w:pPr>
          </w:p>
          <w:p w14:paraId="0DA486A6" w14:textId="77777777" w:rsidR="003826E5" w:rsidRPr="000B677C" w:rsidRDefault="003826E5" w:rsidP="003826E5">
            <w:pPr>
              <w:jc w:val="center"/>
              <w:rPr>
                <w:rFonts w:ascii="Sitka Banner" w:eastAsia="Calibri" w:hAnsi="Sitka Banner" w:cs="Calibri"/>
                <w:color w:val="000000" w:themeColor="text1"/>
                <w:bdr w:val="nil"/>
              </w:rPr>
            </w:pPr>
            <w:r w:rsidRPr="000B677C">
              <w:rPr>
                <w:rFonts w:ascii="Sitka Banner" w:eastAsia="Calibri" w:hAnsi="Sitka Banner" w:cs="Calibri"/>
                <w:color w:val="000000" w:themeColor="text1"/>
                <w:bdr w:val="nil"/>
              </w:rPr>
              <w:t>1</w:t>
            </w:r>
          </w:p>
          <w:p w14:paraId="7BCE496B" w14:textId="77777777" w:rsidR="003826E5" w:rsidRPr="000B677C" w:rsidRDefault="003826E5" w:rsidP="003826E5">
            <w:pPr>
              <w:jc w:val="center"/>
              <w:rPr>
                <w:rFonts w:ascii="Sitka Banner" w:eastAsia="Calibri" w:hAnsi="Sitka Banner" w:cs="Calibri"/>
                <w:color w:val="000000" w:themeColor="text1"/>
                <w:bdr w:val="nil"/>
              </w:rPr>
            </w:pPr>
            <w:r w:rsidRPr="000B677C">
              <w:rPr>
                <w:rFonts w:ascii="Sitka Banner" w:eastAsia="Calibri" w:hAnsi="Sitka Banner" w:cs="Calibri"/>
                <w:color w:val="000000" w:themeColor="text1"/>
                <w:bdr w:val="nil"/>
              </w:rPr>
              <w:t>2</w:t>
            </w:r>
          </w:p>
          <w:p w14:paraId="33E39A23" w14:textId="77777777" w:rsidR="003826E5" w:rsidRPr="000B677C" w:rsidRDefault="003826E5" w:rsidP="00897139">
            <w:pPr>
              <w:jc w:val="center"/>
              <w:rPr>
                <w:rFonts w:ascii="Sitka Banner" w:hAnsi="Sitka Banner"/>
                <w:color w:val="000000" w:themeColor="text1"/>
                <w:bdr w:val="nil"/>
              </w:rPr>
            </w:pPr>
            <w:r w:rsidRPr="000B677C">
              <w:rPr>
                <w:rFonts w:ascii="Sitka Banner" w:eastAsia="Calibri" w:hAnsi="Sitka Banner" w:cs="Calibri"/>
                <w:color w:val="000000" w:themeColor="text1"/>
                <w:bdr w:val="nil"/>
              </w:rPr>
              <w:t>3</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D9D0BC1" w14:textId="77777777" w:rsidR="00897139" w:rsidRPr="000B677C" w:rsidRDefault="00897139" w:rsidP="00897139">
            <w:pPr>
              <w:shd w:val="clear" w:color="auto" w:fill="DEEAF6"/>
              <w:jc w:val="center"/>
              <w:rPr>
                <w:rFonts w:ascii="Sitka Banner" w:eastAsia="Calibri" w:hAnsi="Sitka Banner" w:cs="Calibri"/>
                <w:b/>
                <w:bCs/>
                <w:bdr w:val="nil"/>
              </w:rPr>
            </w:pPr>
          </w:p>
          <w:p w14:paraId="4CD8B930" w14:textId="77777777" w:rsidR="00897139" w:rsidRPr="000B677C" w:rsidRDefault="003826E5" w:rsidP="00897139">
            <w:pPr>
              <w:shd w:val="clear" w:color="auto" w:fill="DEEAF6"/>
              <w:jc w:val="center"/>
              <w:rPr>
                <w:rFonts w:ascii="Sitka Banner" w:eastAsia="Calibri" w:hAnsi="Sitka Banner" w:cs="Calibri"/>
                <w:b/>
                <w:bCs/>
                <w:color w:val="000000" w:themeColor="text1"/>
                <w:bdr w:val="nil"/>
              </w:rPr>
            </w:pPr>
            <w:r w:rsidRPr="000B677C">
              <w:rPr>
                <w:rFonts w:ascii="Sitka Banner" w:eastAsia="Calibri" w:hAnsi="Sitka Banner" w:cs="Calibri"/>
                <w:b/>
                <w:bCs/>
                <w:bdr w:val="nil"/>
              </w:rPr>
              <w:t>10</w:t>
            </w:r>
            <w:r w:rsidRPr="000B677C">
              <w:rPr>
                <w:rFonts w:ascii="Sitka Banner" w:eastAsia="Calibri" w:hAnsi="Sitka Banner" w:cs="Calibri"/>
                <w:b/>
                <w:bCs/>
                <w:color w:val="000000" w:themeColor="text1"/>
                <w:bdr w:val="nil"/>
              </w:rPr>
              <w:t>(Nj)</w:t>
            </w:r>
            <w:r w:rsidR="00897139" w:rsidRPr="000B677C">
              <w:rPr>
                <w:rFonts w:ascii="Sitka Banner" w:eastAsia="Calibri" w:hAnsi="Sitka Banner" w:cs="Calibri"/>
                <w:b/>
                <w:bCs/>
                <w:color w:val="000000" w:themeColor="text1"/>
                <w:bdr w:val="nil"/>
              </w:rPr>
              <w:t xml:space="preserve"> </w:t>
            </w:r>
            <w:r w:rsidRPr="000B677C">
              <w:rPr>
                <w:rFonts w:ascii="Sitka Banner" w:eastAsia="Calibri" w:hAnsi="Sitka Banner" w:cs="Calibri"/>
                <w:b/>
                <w:bCs/>
                <w:color w:val="000000" w:themeColor="text1"/>
                <w:bdr w:val="nil"/>
              </w:rPr>
              <w:t>/</w:t>
            </w:r>
            <w:r w:rsidR="00897139" w:rsidRPr="000B677C">
              <w:rPr>
                <w:rFonts w:ascii="Sitka Banner" w:eastAsia="Calibri" w:hAnsi="Sitka Banner" w:cs="Calibri"/>
                <w:b/>
                <w:bCs/>
                <w:color w:val="000000" w:themeColor="text1"/>
                <w:bdr w:val="nil"/>
              </w:rPr>
              <w:t xml:space="preserve"> </w:t>
            </w:r>
            <w:r w:rsidRPr="000B677C">
              <w:rPr>
                <w:rFonts w:ascii="Sitka Banner" w:eastAsia="Calibri" w:hAnsi="Sitka Banner" w:cs="Calibri"/>
                <w:b/>
                <w:bCs/>
                <w:color w:val="000000" w:themeColor="text1"/>
                <w:bdr w:val="nil"/>
              </w:rPr>
              <w:t>12(Šj)</w:t>
            </w:r>
            <w:r w:rsidR="00897139" w:rsidRPr="000B677C">
              <w:rPr>
                <w:rFonts w:ascii="Sitka Banner" w:eastAsia="Calibri" w:hAnsi="Sitka Banner" w:cs="Calibri"/>
                <w:b/>
                <w:bCs/>
                <w:color w:val="000000" w:themeColor="text1"/>
                <w:bdr w:val="nil"/>
              </w:rPr>
              <w:t xml:space="preserve"> </w:t>
            </w:r>
            <w:r w:rsidRPr="000B677C">
              <w:rPr>
                <w:rFonts w:ascii="Sitka Banner" w:eastAsia="Calibri" w:hAnsi="Sitka Banner" w:cs="Calibri"/>
                <w:b/>
                <w:bCs/>
                <w:color w:val="000000" w:themeColor="text1"/>
                <w:bdr w:val="nil"/>
              </w:rPr>
              <w:t>/</w:t>
            </w:r>
          </w:p>
          <w:p w14:paraId="31454A9E" w14:textId="77777777" w:rsidR="003826E5" w:rsidRPr="000B677C" w:rsidRDefault="003826E5" w:rsidP="00897139">
            <w:pPr>
              <w:shd w:val="clear" w:color="auto" w:fill="DEEAF6"/>
              <w:jc w:val="center"/>
              <w:rPr>
                <w:rFonts w:ascii="Sitka Banner" w:hAnsi="Sitka Banner"/>
                <w:color w:val="000000" w:themeColor="text1"/>
                <w:bdr w:val="nil"/>
              </w:rPr>
            </w:pPr>
            <w:r w:rsidRPr="000B677C">
              <w:rPr>
                <w:rFonts w:ascii="Sitka Banner" w:eastAsia="Calibri" w:hAnsi="Sitka Banner" w:cs="Calibri"/>
                <w:b/>
                <w:bCs/>
                <w:color w:val="000000" w:themeColor="text1"/>
                <w:bdr w:val="nil"/>
              </w:rPr>
              <w:t>13(Fj)</w:t>
            </w:r>
          </w:p>
        </w:tc>
      </w:tr>
      <w:tr w:rsidR="00897139" w:rsidRPr="000B677C" w14:paraId="0E525602" w14:textId="77777777" w:rsidTr="003B7FE6">
        <w:trPr>
          <w:trHeight w:val="36"/>
        </w:trPr>
        <w:tc>
          <w:tcPr>
            <w:tcW w:w="847" w:type="pct"/>
            <w:vMerge/>
            <w:tcBorders>
              <w:left w:val="inset" w:sz="6" w:space="0" w:color="808080"/>
              <w:right w:val="inset" w:sz="6" w:space="0" w:color="808080"/>
            </w:tcBorders>
          </w:tcPr>
          <w:p w14:paraId="6F968487"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6730F7" w14:textId="77777777" w:rsidR="003826E5" w:rsidRPr="000B677C" w:rsidRDefault="003826E5" w:rsidP="003826E5">
            <w:pPr>
              <w:rPr>
                <w:rFonts w:ascii="Sitka Banner" w:eastAsia="Calibri" w:hAnsi="Sitka Banner" w:cs="Calibri"/>
                <w:bdr w:val="nil"/>
              </w:rPr>
            </w:pPr>
            <w:r w:rsidRPr="000B677C">
              <w:rPr>
                <w:rFonts w:ascii="Sitka Banner" w:eastAsia="Calibri" w:hAnsi="Sitka Banner" w:cs="Calibri"/>
                <w:color w:val="000000" w:themeColor="text1"/>
                <w:bdr w:val="nil"/>
              </w:rPr>
              <w:t>Konverzace v Nj</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CE72BD" w14:textId="77777777" w:rsidR="003826E5" w:rsidRPr="000B677C" w:rsidRDefault="003826E5" w:rsidP="003826E5">
            <w:pPr>
              <w:jc w:val="center"/>
              <w:rPr>
                <w:rFonts w:ascii="Sitka Banner" w:eastAsia="Calibri" w:hAnsi="Sitka Banner" w:cs="Calibri"/>
                <w:color w:val="FF0000"/>
                <w:bdr w:val="nil"/>
              </w:rPr>
            </w:pPr>
            <w:r w:rsidRPr="000B677C">
              <w:rPr>
                <w:rFonts w:ascii="Sitka Banner" w:eastAsia="Calibri" w:hAnsi="Sitka Banner" w:cs="Calibri"/>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146BA5" w14:textId="77777777" w:rsidR="003826E5" w:rsidRPr="000B677C" w:rsidRDefault="003826E5" w:rsidP="003826E5">
            <w:pPr>
              <w:jc w:val="center"/>
              <w:rPr>
                <w:rFonts w:ascii="Sitka Banner" w:hAnsi="Sitka Banner"/>
                <w:bdr w:val="nil"/>
              </w:rPr>
            </w:pPr>
            <w:r w:rsidRPr="000B677C">
              <w:rPr>
                <w:rFonts w:ascii="Sitka Banner" w:hAnsi="Sitka Banner"/>
                <w:bdr w:val="nil"/>
              </w:rPr>
              <w:t>1(Nj)</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E724825" w14:textId="77777777" w:rsidR="003826E5" w:rsidRPr="000B677C" w:rsidRDefault="003826E5" w:rsidP="003826E5">
            <w:pPr>
              <w:jc w:val="center"/>
              <w:rPr>
                <w:rFonts w:ascii="Sitka Banner" w:hAnsi="Sitka Banner"/>
                <w:color w:val="000000" w:themeColor="text1"/>
                <w:bdr w:val="nil"/>
              </w:rPr>
            </w:pPr>
            <w:r w:rsidRPr="000B677C">
              <w:rPr>
                <w:rFonts w:ascii="Sitka Banner" w:hAnsi="Sitka Banner"/>
                <w:color w:val="000000" w:themeColor="text1"/>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469DEA" w14:textId="77777777" w:rsidR="003826E5" w:rsidRPr="000B677C" w:rsidRDefault="003826E5" w:rsidP="003826E5">
            <w:pPr>
              <w:jc w:val="center"/>
              <w:rPr>
                <w:rFonts w:ascii="Sitka Banner" w:eastAsia="Calibri" w:hAnsi="Sitka Banner" w:cs="Calibri"/>
                <w:color w:val="000000" w:themeColor="text1"/>
                <w:bdr w:val="nil"/>
              </w:rPr>
            </w:pPr>
            <w:r w:rsidRPr="000B677C">
              <w:rPr>
                <w:rFonts w:ascii="Sitka Banner" w:eastAsia="Calibri" w:hAnsi="Sitka Banner" w:cs="Calibri"/>
                <w:color w:val="000000" w:themeColor="text1"/>
                <w:bdr w:val="nil"/>
              </w:rPr>
              <w:t>1(Nj)</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D24F830" w14:textId="77777777" w:rsidR="003826E5" w:rsidRPr="000B677C" w:rsidRDefault="003826E5" w:rsidP="003826E5">
            <w:pPr>
              <w:shd w:val="clear" w:color="auto" w:fill="DEEAF6"/>
              <w:jc w:val="center"/>
              <w:rPr>
                <w:rFonts w:ascii="Sitka Banner" w:eastAsia="Calibri" w:hAnsi="Sitka Banner" w:cs="Calibri"/>
                <w:b/>
                <w:bCs/>
                <w:color w:val="000000" w:themeColor="text1"/>
                <w:bdr w:val="nil"/>
              </w:rPr>
            </w:pPr>
            <w:r w:rsidRPr="000B677C">
              <w:rPr>
                <w:rFonts w:ascii="Sitka Banner" w:eastAsia="Calibri" w:hAnsi="Sitka Banner" w:cs="Calibri"/>
                <w:b/>
                <w:bCs/>
                <w:bdr w:val="nil"/>
              </w:rPr>
              <w:t>2 (Nj)</w:t>
            </w:r>
          </w:p>
        </w:tc>
      </w:tr>
      <w:tr w:rsidR="00897139" w:rsidRPr="000B677C" w14:paraId="0DBC7433" w14:textId="77777777" w:rsidTr="003B7FE6">
        <w:trPr>
          <w:trHeight w:val="36"/>
        </w:trPr>
        <w:tc>
          <w:tcPr>
            <w:tcW w:w="847" w:type="pct"/>
            <w:vMerge/>
            <w:tcBorders>
              <w:left w:val="inset" w:sz="6" w:space="0" w:color="808080"/>
              <w:right w:val="inset" w:sz="6" w:space="0" w:color="808080"/>
            </w:tcBorders>
          </w:tcPr>
          <w:p w14:paraId="07BA34EA"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8CB29A" w14:textId="77777777" w:rsidR="003826E5" w:rsidRPr="000B677C" w:rsidRDefault="003826E5" w:rsidP="003826E5">
            <w:pPr>
              <w:rPr>
                <w:rFonts w:ascii="Sitka Banner" w:eastAsia="Calibri" w:hAnsi="Sitka Banner" w:cs="Calibri"/>
                <w:bdr w:val="nil"/>
              </w:rPr>
            </w:pPr>
            <w:r w:rsidRPr="000B677C">
              <w:rPr>
                <w:rFonts w:ascii="Sitka Banner" w:eastAsia="Calibri" w:hAnsi="Sitka Banner" w:cs="Calibri"/>
                <w:bdr w:val="nil"/>
              </w:rPr>
              <w:t>Další cizí jazyk 2</w:t>
            </w:r>
          </w:p>
          <w:p w14:paraId="69AC7D42" w14:textId="77777777" w:rsidR="003826E5" w:rsidRPr="000B677C" w:rsidRDefault="003826E5" w:rsidP="00897139">
            <w:pPr>
              <w:numPr>
                <w:ilvl w:val="0"/>
                <w:numId w:val="14"/>
              </w:numPr>
              <w:rPr>
                <w:rFonts w:ascii="Sitka Banner" w:eastAsia="Calibri" w:hAnsi="Sitka Banner" w:cs="Calibri"/>
                <w:bdr w:val="nil"/>
              </w:rPr>
            </w:pPr>
            <w:r w:rsidRPr="000B677C">
              <w:rPr>
                <w:rFonts w:ascii="Sitka Banner" w:eastAsia="Calibri" w:hAnsi="Sitka Banner" w:cs="Calibri"/>
                <w:bdr w:val="nil"/>
              </w:rPr>
              <w:t>Francouzský jazyk</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4E397A" w14:textId="77777777" w:rsidR="003826E5" w:rsidRPr="000B677C" w:rsidRDefault="003826E5" w:rsidP="003826E5">
            <w:pPr>
              <w:jc w:val="center"/>
              <w:rPr>
                <w:rFonts w:ascii="Sitka Banner" w:eastAsia="Calibri" w:hAnsi="Sitka Banner" w:cs="Calibri"/>
                <w:bdr w:val="nil"/>
              </w:rPr>
            </w:pPr>
            <w:r w:rsidRPr="000B677C">
              <w:rPr>
                <w:rFonts w:ascii="Sitka Banner" w:eastAsia="Calibri" w:hAnsi="Sitka Banner" w:cs="Calibri"/>
                <w:bdr w:val="nil"/>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8FFB165" w14:textId="77777777" w:rsidR="003826E5" w:rsidRPr="000B677C" w:rsidRDefault="003826E5" w:rsidP="003826E5">
            <w:pPr>
              <w:jc w:val="center"/>
              <w:rPr>
                <w:rFonts w:ascii="Sitka Banner" w:eastAsia="Calibri" w:hAnsi="Sitka Banner" w:cs="Calibri"/>
                <w:color w:val="00B050"/>
                <w:bdr w:val="nil"/>
              </w:rPr>
            </w:pPr>
            <w:r w:rsidRPr="000B677C">
              <w:rPr>
                <w:rFonts w:ascii="Sitka Banner" w:eastAsia="Calibri" w:hAnsi="Sitka Banner" w:cs="Calibri"/>
                <w:color w:val="00B050"/>
                <w:bdr w:val="nil"/>
              </w:rPr>
              <w:t>1n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44552BF" w14:textId="77777777" w:rsidR="003826E5" w:rsidRPr="000B677C" w:rsidRDefault="003826E5" w:rsidP="003826E5">
            <w:pPr>
              <w:jc w:val="center"/>
              <w:rPr>
                <w:rFonts w:ascii="Sitka Banner" w:hAnsi="Sitka Banner"/>
                <w:color w:val="00B050"/>
                <w:bdr w:val="nil"/>
              </w:rPr>
            </w:pPr>
            <w:r w:rsidRPr="000B677C">
              <w:rPr>
                <w:rFonts w:ascii="Sitka Banner" w:hAnsi="Sitka Banner"/>
                <w:color w:val="00B050"/>
                <w:bdr w:val="nil"/>
              </w:rPr>
              <w:t>1n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284482B" w14:textId="77777777" w:rsidR="003826E5" w:rsidRPr="000B677C" w:rsidRDefault="003826E5" w:rsidP="003826E5">
            <w:pPr>
              <w:jc w:val="center"/>
              <w:rPr>
                <w:rFonts w:ascii="Sitka Banner" w:eastAsia="Calibri" w:hAnsi="Sitka Banner" w:cs="Calibri"/>
                <w:color w:val="FF0000"/>
                <w:bdr w:val="nil"/>
              </w:rPr>
            </w:pPr>
            <w:r w:rsidRPr="000B677C">
              <w:rPr>
                <w:rFonts w:ascii="Sitka Banner" w:eastAsia="Calibri" w:hAnsi="Sitka Banner" w:cs="Calibri"/>
                <w:color w:val="FF0000"/>
                <w:bdr w:val="nil"/>
              </w:rPr>
              <w:t>-</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7D19136" w14:textId="77777777" w:rsidR="003826E5" w:rsidRPr="000B677C" w:rsidRDefault="003826E5" w:rsidP="003826E5">
            <w:pPr>
              <w:shd w:val="clear" w:color="auto" w:fill="DEEAF6"/>
              <w:jc w:val="center"/>
              <w:rPr>
                <w:rFonts w:ascii="Sitka Banner" w:eastAsia="Calibri" w:hAnsi="Sitka Banner" w:cs="Calibri"/>
                <w:b/>
                <w:bCs/>
                <w:bdr w:val="nil"/>
              </w:rPr>
            </w:pPr>
            <w:r w:rsidRPr="000B677C">
              <w:rPr>
                <w:rFonts w:ascii="Sitka Banner" w:eastAsia="Calibri" w:hAnsi="Sitka Banner" w:cs="Calibri"/>
                <w:b/>
                <w:bCs/>
                <w:color w:val="000000" w:themeColor="text1"/>
                <w:bdr w:val="nil"/>
              </w:rPr>
              <w:t>1</w:t>
            </w:r>
            <w:r w:rsidRPr="000B677C">
              <w:rPr>
                <w:rFonts w:ascii="Sitka Banner" w:eastAsia="Calibri" w:hAnsi="Sitka Banner" w:cs="Calibri"/>
                <w:b/>
                <w:bCs/>
                <w:color w:val="FF0000"/>
                <w:bdr w:val="nil"/>
              </w:rPr>
              <w:t xml:space="preserve"> </w:t>
            </w:r>
            <w:r w:rsidRPr="000B677C">
              <w:rPr>
                <w:rFonts w:ascii="Sitka Banner" w:eastAsia="Calibri" w:hAnsi="Sitka Banner" w:cs="Calibri"/>
                <w:b/>
                <w:bCs/>
                <w:color w:val="00B050"/>
                <w:bdr w:val="nil"/>
              </w:rPr>
              <w:t>+ 2n</w:t>
            </w:r>
          </w:p>
        </w:tc>
      </w:tr>
      <w:tr w:rsidR="00897139" w:rsidRPr="000B677C" w14:paraId="4C5FE988" w14:textId="77777777" w:rsidTr="003B7FE6">
        <w:trPr>
          <w:trHeight w:val="136"/>
        </w:trPr>
        <w:tc>
          <w:tcPr>
            <w:tcW w:w="8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C2891E"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 xml:space="preserve">Matematika a její </w:t>
            </w:r>
            <w:r w:rsidR="00897139" w:rsidRPr="000B677C">
              <w:rPr>
                <w:rFonts w:ascii="Sitka Banner" w:eastAsia="Calibri" w:hAnsi="Sitka Banner" w:cs="Calibri"/>
                <w:b/>
                <w:bCs/>
                <w:bdr w:val="nil"/>
              </w:rPr>
              <w:t>a</w:t>
            </w:r>
            <w:r w:rsidRPr="000B677C">
              <w:rPr>
                <w:rFonts w:ascii="Sitka Banner" w:eastAsia="Calibri" w:hAnsi="Sitka Banner" w:cs="Calibri"/>
                <w:b/>
                <w:bCs/>
                <w:bdr w:val="nil"/>
              </w:rPr>
              <w:t>plikace</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130D67"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Matematika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F6098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D8431B"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0932C1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0F3A8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4</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8464F60"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16</w:t>
            </w:r>
          </w:p>
        </w:tc>
      </w:tr>
      <w:tr w:rsidR="00897139" w:rsidRPr="000B677C" w14:paraId="73D9B6A7" w14:textId="77777777" w:rsidTr="003B7FE6">
        <w:trPr>
          <w:trHeight w:val="72"/>
        </w:trPr>
        <w:tc>
          <w:tcPr>
            <w:tcW w:w="847" w:type="pct"/>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168EEBDD"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příroda</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FB2E84"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Zeměpis</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343E64"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4A644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F52154"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0C55D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0457657"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897139" w:rsidRPr="000B677C" w14:paraId="48A220D3" w14:textId="77777777" w:rsidTr="003B7FE6">
        <w:trPr>
          <w:trHeight w:val="36"/>
        </w:trPr>
        <w:tc>
          <w:tcPr>
            <w:tcW w:w="847" w:type="pct"/>
            <w:vMerge/>
            <w:tcBorders>
              <w:left w:val="inset" w:sz="6" w:space="0" w:color="808080"/>
              <w:right w:val="inset" w:sz="6" w:space="0" w:color="808080"/>
            </w:tcBorders>
          </w:tcPr>
          <w:p w14:paraId="024116B7"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110947"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Fyzika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9DB56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B43E06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0539B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84214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4FEA8E4"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7</w:t>
            </w:r>
          </w:p>
        </w:tc>
      </w:tr>
      <w:tr w:rsidR="00897139" w:rsidRPr="000B677C" w14:paraId="0CB57B96" w14:textId="77777777" w:rsidTr="003B7FE6">
        <w:trPr>
          <w:trHeight w:val="36"/>
        </w:trPr>
        <w:tc>
          <w:tcPr>
            <w:tcW w:w="847" w:type="pct"/>
            <w:vMerge/>
            <w:tcBorders>
              <w:left w:val="inset" w:sz="6" w:space="0" w:color="808080"/>
              <w:right w:val="inset" w:sz="6" w:space="0" w:color="808080"/>
            </w:tcBorders>
          </w:tcPr>
          <w:p w14:paraId="0ED20B02"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FD02BA"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Chemie</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5E597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9BC19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5D912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961E7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91CB0BF"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7</w:t>
            </w:r>
          </w:p>
        </w:tc>
      </w:tr>
      <w:tr w:rsidR="00897139" w:rsidRPr="000B677C" w14:paraId="72E9F603" w14:textId="77777777" w:rsidTr="003B7FE6">
        <w:trPr>
          <w:trHeight w:val="36"/>
        </w:trPr>
        <w:tc>
          <w:tcPr>
            <w:tcW w:w="847" w:type="pct"/>
            <w:vMerge/>
            <w:tcBorders>
              <w:left w:val="inset" w:sz="6" w:space="0" w:color="808080"/>
              <w:right w:val="inset" w:sz="6" w:space="0" w:color="808080"/>
            </w:tcBorders>
          </w:tcPr>
          <w:p w14:paraId="2952E80F"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9D549F"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Biologie/Geologie</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C45B6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F3AA8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E1DFB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509E8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EDDED6C"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7</w:t>
            </w:r>
          </w:p>
        </w:tc>
      </w:tr>
      <w:tr w:rsidR="00897139" w:rsidRPr="000B677C" w14:paraId="73B0984B" w14:textId="77777777" w:rsidTr="003B7FE6">
        <w:trPr>
          <w:trHeight w:val="36"/>
        </w:trPr>
        <w:tc>
          <w:tcPr>
            <w:tcW w:w="847" w:type="pct"/>
            <w:vMerge/>
            <w:tcBorders>
              <w:left w:val="inset" w:sz="6" w:space="0" w:color="808080"/>
              <w:bottom w:val="inset" w:sz="6" w:space="0" w:color="808080"/>
              <w:right w:val="inset" w:sz="6" w:space="0" w:color="808080"/>
            </w:tcBorders>
          </w:tcPr>
          <w:p w14:paraId="148FD09F"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431D3B" w14:textId="77777777" w:rsidR="003826E5" w:rsidRPr="000B677C" w:rsidRDefault="003826E5" w:rsidP="003826E5">
            <w:pPr>
              <w:rPr>
                <w:rFonts w:ascii="Sitka Banner" w:eastAsia="Calibri" w:hAnsi="Sitka Banner" w:cs="Calibri"/>
                <w:bdr w:val="nil"/>
              </w:rPr>
            </w:pPr>
            <w:r w:rsidRPr="000B677C">
              <w:rPr>
                <w:rFonts w:ascii="Sitka Banner" w:eastAsia="Calibri" w:hAnsi="Sitka Banner" w:cs="Calibri"/>
                <w:bdr w:val="nil"/>
              </w:rPr>
              <w:t>Přírodovědná cvičení</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C5467C" w14:textId="77777777" w:rsidR="003826E5" w:rsidRPr="000B677C" w:rsidRDefault="003826E5" w:rsidP="003826E5">
            <w:pPr>
              <w:jc w:val="center"/>
              <w:rPr>
                <w:rFonts w:ascii="Sitka Banner" w:eastAsia="Calibri" w:hAnsi="Sitka Banner" w:cs="Calibri"/>
                <w:color w:val="00B050"/>
                <w:bdr w:val="nil"/>
              </w:rPr>
            </w:pPr>
            <w:r w:rsidRPr="000B677C">
              <w:rPr>
                <w:rFonts w:ascii="Sitka Banner" w:eastAsia="Calibri" w:hAnsi="Sitka Banner" w:cs="Calibri"/>
                <w:color w:val="00B050"/>
                <w:bdr w:val="nil"/>
              </w:rPr>
              <w:t>1n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2DEC2B" w14:textId="77777777" w:rsidR="003826E5" w:rsidRPr="000B677C" w:rsidRDefault="003826E5" w:rsidP="003826E5">
            <w:pPr>
              <w:jc w:val="center"/>
              <w:rPr>
                <w:rFonts w:ascii="Sitka Banner" w:eastAsia="Calibri" w:hAnsi="Sitka Banner" w:cs="Calibri"/>
                <w:color w:val="00B050"/>
                <w:bdr w:val="nil"/>
              </w:rPr>
            </w:pPr>
            <w:r w:rsidRPr="000B677C">
              <w:rPr>
                <w:rFonts w:ascii="Sitka Banner" w:eastAsia="Calibri" w:hAnsi="Sitka Banner" w:cs="Calibri"/>
                <w:color w:val="00B050"/>
                <w:bdr w:val="nil"/>
              </w:rPr>
              <w:t>1n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8CA27C1" w14:textId="77777777" w:rsidR="003826E5" w:rsidRPr="000B677C" w:rsidRDefault="003826E5" w:rsidP="003826E5">
            <w:pPr>
              <w:jc w:val="center"/>
              <w:rPr>
                <w:rFonts w:ascii="Sitka Banner" w:eastAsia="Calibri" w:hAnsi="Sitka Banner" w:cs="Calibri"/>
                <w:color w:val="00B050"/>
                <w:bdr w:val="nil"/>
              </w:rPr>
            </w:pPr>
            <w:r w:rsidRPr="000B677C">
              <w:rPr>
                <w:rFonts w:ascii="Sitka Banner" w:eastAsia="Calibri" w:hAnsi="Sitka Banner" w:cs="Calibri"/>
                <w:color w:val="00B050"/>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E63F3CD" w14:textId="77777777" w:rsidR="003826E5" w:rsidRPr="000B677C" w:rsidRDefault="003826E5" w:rsidP="003826E5">
            <w:pPr>
              <w:jc w:val="center"/>
              <w:rPr>
                <w:rFonts w:ascii="Sitka Banner" w:eastAsia="Calibri" w:hAnsi="Sitka Banner" w:cs="Calibri"/>
                <w:color w:val="00B050"/>
                <w:bdr w:val="nil"/>
              </w:rPr>
            </w:pPr>
            <w:r w:rsidRPr="000B677C">
              <w:rPr>
                <w:rFonts w:ascii="Sitka Banner" w:eastAsia="Calibri" w:hAnsi="Sitka Banner" w:cs="Calibri"/>
                <w:color w:val="00B050"/>
                <w:bdr w:val="nil"/>
              </w:rPr>
              <w:t>-</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B8CCD66" w14:textId="77777777" w:rsidR="003826E5" w:rsidRPr="000B677C" w:rsidRDefault="003826E5" w:rsidP="003826E5">
            <w:pPr>
              <w:shd w:val="clear" w:color="auto" w:fill="DEEAF6"/>
              <w:jc w:val="center"/>
              <w:rPr>
                <w:rFonts w:ascii="Sitka Banner" w:eastAsia="Calibri" w:hAnsi="Sitka Banner" w:cs="Calibri"/>
                <w:b/>
                <w:bCs/>
                <w:color w:val="00B050"/>
                <w:bdr w:val="nil"/>
              </w:rPr>
            </w:pPr>
            <w:r w:rsidRPr="000B677C">
              <w:rPr>
                <w:rFonts w:ascii="Sitka Banner" w:eastAsia="Calibri" w:hAnsi="Sitka Banner" w:cs="Calibri"/>
                <w:b/>
                <w:bCs/>
                <w:color w:val="00B050"/>
                <w:bdr w:val="nil"/>
              </w:rPr>
              <w:t>2n</w:t>
            </w:r>
          </w:p>
        </w:tc>
      </w:tr>
      <w:tr w:rsidR="00897139" w:rsidRPr="000B677C" w14:paraId="06017176" w14:textId="77777777" w:rsidTr="003B7FE6">
        <w:trPr>
          <w:trHeight w:val="72"/>
        </w:trPr>
        <w:tc>
          <w:tcPr>
            <w:tcW w:w="847"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CF7812"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společnost</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3E2A13"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Základy společenských věd</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E0E515" w14:textId="77777777" w:rsidR="003826E5" w:rsidRPr="000B677C" w:rsidRDefault="003826E5" w:rsidP="003826E5">
            <w:pPr>
              <w:jc w:val="center"/>
              <w:rPr>
                <w:rFonts w:ascii="Sitka Banner" w:hAnsi="Sitka Banner"/>
                <w:bdr w:val="nil"/>
              </w:rPr>
            </w:pPr>
            <w:r w:rsidRPr="000B677C">
              <w:rPr>
                <w:rFonts w:ascii="Sitka Banner" w:hAnsi="Sitka Banner"/>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C129BA" w14:textId="77777777" w:rsidR="003826E5" w:rsidRPr="000B677C" w:rsidRDefault="003826E5" w:rsidP="003826E5">
            <w:pPr>
              <w:jc w:val="center"/>
              <w:rPr>
                <w:rFonts w:ascii="Sitka Banner" w:hAnsi="Sitka Banner"/>
                <w:bdr w:val="nil"/>
              </w:rPr>
            </w:pPr>
            <w:r w:rsidRPr="000B677C">
              <w:rPr>
                <w:rFonts w:ascii="Sitka Banner" w:hAnsi="Sitka Banner"/>
                <w:color w:val="000000" w:themeColor="text1"/>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6A88E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12F8E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4E4BBB1"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color w:val="000000" w:themeColor="text1"/>
                <w:bdr w:val="nil"/>
              </w:rPr>
              <w:t>6</w:t>
            </w:r>
          </w:p>
        </w:tc>
      </w:tr>
      <w:tr w:rsidR="00897139" w:rsidRPr="000B677C" w14:paraId="4835B16F" w14:textId="77777777" w:rsidTr="003B7FE6">
        <w:trPr>
          <w:trHeight w:val="36"/>
        </w:trPr>
        <w:tc>
          <w:tcPr>
            <w:tcW w:w="847" w:type="pct"/>
            <w:vMerge/>
            <w:tcBorders>
              <w:top w:val="inset" w:sz="6" w:space="0" w:color="808080"/>
              <w:left w:val="inset" w:sz="6" w:space="0" w:color="808080"/>
              <w:bottom w:val="inset" w:sz="6" w:space="0" w:color="808080"/>
              <w:right w:val="inset" w:sz="6" w:space="0" w:color="808080"/>
            </w:tcBorders>
          </w:tcPr>
          <w:p w14:paraId="006A6E99"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2195F0"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Dějepis</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81CE1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CB11CB"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766FF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B21AB1"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DB6C879"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897139" w:rsidRPr="000B677C" w14:paraId="354C3869" w14:textId="77777777" w:rsidTr="003B7FE6">
        <w:trPr>
          <w:trHeight w:val="216"/>
        </w:trPr>
        <w:tc>
          <w:tcPr>
            <w:tcW w:w="8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EE4C33E"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Umění a kultura</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230C26"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 xml:space="preserve">Estetická výchova </w:t>
            </w:r>
          </w:p>
          <w:p w14:paraId="1095D37E" w14:textId="77777777" w:rsidR="003826E5" w:rsidRPr="000B677C" w:rsidRDefault="003826E5" w:rsidP="003826E5">
            <w:pPr>
              <w:numPr>
                <w:ilvl w:val="0"/>
                <w:numId w:val="15"/>
              </w:numPr>
              <w:rPr>
                <w:rFonts w:ascii="Sitka Banner" w:hAnsi="Sitka Banner"/>
                <w:bdr w:val="nil"/>
              </w:rPr>
            </w:pPr>
            <w:r w:rsidRPr="000B677C">
              <w:rPr>
                <w:rFonts w:ascii="Sitka Banner" w:eastAsia="Calibri" w:hAnsi="Sitka Banner" w:cs="Calibri"/>
                <w:bdr w:val="nil"/>
              </w:rPr>
              <w:t>Hudební výchova</w:t>
            </w:r>
          </w:p>
          <w:p w14:paraId="5EDF3966" w14:textId="77777777" w:rsidR="003826E5" w:rsidRPr="000B677C" w:rsidRDefault="003826E5" w:rsidP="003826E5">
            <w:pPr>
              <w:numPr>
                <w:ilvl w:val="0"/>
                <w:numId w:val="15"/>
              </w:numPr>
              <w:rPr>
                <w:rFonts w:ascii="Sitka Banner" w:hAnsi="Sitka Banner"/>
                <w:bdr w:val="nil"/>
              </w:rPr>
            </w:pPr>
            <w:r w:rsidRPr="000B677C">
              <w:rPr>
                <w:rFonts w:ascii="Sitka Banner" w:eastAsia="Calibri" w:hAnsi="Sitka Banner" w:cs="Calibri"/>
                <w:bdr w:val="nil"/>
              </w:rPr>
              <w:t>Výtvarná výchova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4A9F9D6"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E2634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078125" w14:textId="77777777" w:rsidR="003826E5" w:rsidRPr="000B677C" w:rsidRDefault="003826E5" w:rsidP="003826E5">
            <w:pPr>
              <w:jc w:val="center"/>
              <w:rPr>
                <w:rFonts w:ascii="Sitka Banner" w:hAnsi="Sitka Banner"/>
                <w:bdr w:val="nil"/>
              </w:rPr>
            </w:pPr>
            <w:r w:rsidRPr="000B677C">
              <w:rPr>
                <w:rFonts w:ascii="Sitka Banner" w:hAnsi="Sitka Banner"/>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F24714" w14:textId="77777777" w:rsidR="003826E5" w:rsidRPr="000B677C" w:rsidRDefault="003826E5" w:rsidP="003826E5">
            <w:pPr>
              <w:jc w:val="center"/>
              <w:rPr>
                <w:rFonts w:ascii="Sitka Banner" w:hAnsi="Sitka Banner"/>
              </w:rPr>
            </w:pPr>
            <w:r w:rsidRPr="000B677C">
              <w:rPr>
                <w:rFonts w:ascii="Sitka Banner" w:hAnsi="Sitka Banner"/>
              </w:rPr>
              <w:t>-</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69D8D8E"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bdr w:val="nil"/>
              </w:rPr>
              <w:t>4</w:t>
            </w:r>
          </w:p>
        </w:tc>
      </w:tr>
      <w:tr w:rsidR="00897139" w:rsidRPr="000B677C" w14:paraId="4D8112E9" w14:textId="77777777" w:rsidTr="003B7FE6">
        <w:trPr>
          <w:trHeight w:val="68"/>
        </w:trPr>
        <w:tc>
          <w:tcPr>
            <w:tcW w:w="8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1CD3FC"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Člověk a zdraví</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FD3B19"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Tělesná výchova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D0EBA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EE0B2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2F1065"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94A6C3"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6CE9042"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8</w:t>
            </w:r>
          </w:p>
        </w:tc>
      </w:tr>
      <w:tr w:rsidR="00897139" w:rsidRPr="000B677C" w14:paraId="6D993104" w14:textId="77777777" w:rsidTr="003B7FE6">
        <w:trPr>
          <w:trHeight w:val="273"/>
        </w:trPr>
        <w:tc>
          <w:tcPr>
            <w:tcW w:w="8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BF53CD"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Informatika</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5FED38A"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Informatika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06168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9BC24A"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796B0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1</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0B8C5E" w14:textId="77777777" w:rsidR="003826E5" w:rsidRPr="000B677C" w:rsidRDefault="003826E5" w:rsidP="003826E5">
            <w:pPr>
              <w:jc w:val="center"/>
              <w:rPr>
                <w:rFonts w:ascii="Sitka Banner" w:hAnsi="Sitka Banner"/>
              </w:rPr>
            </w:pPr>
            <w:r w:rsidRPr="000B677C">
              <w:rPr>
                <w:rFonts w:ascii="Sitka Banner" w:hAnsi="Sitka Banner"/>
              </w:rPr>
              <w:t>-</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11494B1"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897139" w:rsidRPr="000B677C" w14:paraId="43BF4708" w14:textId="77777777" w:rsidTr="003B7FE6">
        <w:trPr>
          <w:trHeight w:val="91"/>
        </w:trPr>
        <w:tc>
          <w:tcPr>
            <w:tcW w:w="847"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FA587F"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Volitelné vzdělávací aktivity</w:t>
            </w: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21C54C"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Seminář Čj a literatura</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9AC12F" w14:textId="77777777" w:rsidR="003826E5" w:rsidRPr="000B677C" w:rsidRDefault="003826E5" w:rsidP="003826E5">
            <w:pPr>
              <w:jc w:val="center"/>
              <w:rPr>
                <w:rFonts w:ascii="Sitka Banner" w:hAnsi="Sitka Banner"/>
              </w:rPr>
            </w:pPr>
            <w:r w:rsidRPr="000B677C">
              <w:rPr>
                <w:rFonts w:ascii="Sitka Banner" w:hAnsi="Sitka Banner"/>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F21A57"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E95585" w14:textId="77777777" w:rsidR="003826E5" w:rsidRPr="000B677C" w:rsidRDefault="003826E5" w:rsidP="003826E5">
            <w:pPr>
              <w:jc w:val="center"/>
              <w:rPr>
                <w:rFonts w:ascii="Sitka Banner" w:hAnsi="Sitka Banner"/>
              </w:rPr>
            </w:pPr>
            <w:r w:rsidRPr="000B677C">
              <w:rPr>
                <w:rFonts w:ascii="Sitka Banner" w:hAnsi="Sitka Banner"/>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82A7F5"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7723747"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2</w:t>
            </w:r>
          </w:p>
        </w:tc>
      </w:tr>
      <w:tr w:rsidR="00897139" w:rsidRPr="000B677C" w14:paraId="25561425" w14:textId="77777777" w:rsidTr="003B7FE6">
        <w:trPr>
          <w:trHeight w:val="36"/>
        </w:trPr>
        <w:tc>
          <w:tcPr>
            <w:tcW w:w="847" w:type="pct"/>
            <w:vMerge/>
            <w:tcBorders>
              <w:top w:val="inset" w:sz="6" w:space="0" w:color="808080"/>
              <w:left w:val="inset" w:sz="6" w:space="0" w:color="808080"/>
              <w:bottom w:val="inset" w:sz="6" w:space="0" w:color="808080"/>
              <w:right w:val="inset" w:sz="6" w:space="0" w:color="808080"/>
            </w:tcBorders>
          </w:tcPr>
          <w:p w14:paraId="1C14C624"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4020A73"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Povinně volitelný seminář č.1</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57C089" w14:textId="77777777" w:rsidR="003826E5" w:rsidRPr="000B677C" w:rsidRDefault="003826E5" w:rsidP="003826E5">
            <w:pPr>
              <w:jc w:val="center"/>
              <w:rPr>
                <w:rFonts w:ascii="Sitka Banner" w:hAnsi="Sitka Banner"/>
              </w:rPr>
            </w:pPr>
            <w:r w:rsidRPr="000B677C">
              <w:rPr>
                <w:rFonts w:ascii="Sitka Banner" w:hAnsi="Sitka Banner"/>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820AAE"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E096EC"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0A89D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755E59A"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897139" w:rsidRPr="000B677C" w14:paraId="698E5BD1" w14:textId="77777777" w:rsidTr="003B7FE6">
        <w:trPr>
          <w:trHeight w:val="36"/>
        </w:trPr>
        <w:tc>
          <w:tcPr>
            <w:tcW w:w="847" w:type="pct"/>
            <w:vMerge/>
            <w:tcBorders>
              <w:top w:val="inset" w:sz="6" w:space="0" w:color="808080"/>
              <w:left w:val="inset" w:sz="6" w:space="0" w:color="808080"/>
              <w:bottom w:val="inset" w:sz="6" w:space="0" w:color="808080"/>
              <w:right w:val="inset" w:sz="6" w:space="0" w:color="808080"/>
            </w:tcBorders>
          </w:tcPr>
          <w:p w14:paraId="724FA90E"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156137" w14:textId="77777777" w:rsidR="003826E5" w:rsidRPr="000B677C" w:rsidRDefault="003826E5" w:rsidP="003826E5">
            <w:pPr>
              <w:rPr>
                <w:rFonts w:ascii="Sitka Banner" w:hAnsi="Sitka Banner"/>
                <w:bdr w:val="nil"/>
              </w:rPr>
            </w:pPr>
            <w:r w:rsidRPr="000B677C">
              <w:rPr>
                <w:rFonts w:ascii="Sitka Banner" w:eastAsia="Calibri" w:hAnsi="Sitka Banner" w:cs="Calibri"/>
                <w:bdr w:val="nil"/>
              </w:rPr>
              <w:t>Povinně volitelný seminář č.2</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3F60CF" w14:textId="77777777" w:rsidR="003826E5" w:rsidRPr="000B677C" w:rsidRDefault="003826E5" w:rsidP="003826E5">
            <w:pPr>
              <w:jc w:val="center"/>
              <w:rPr>
                <w:rFonts w:ascii="Sitka Banner" w:hAnsi="Sitka Banner"/>
              </w:rPr>
            </w:pPr>
            <w:r w:rsidRPr="000B677C">
              <w:rPr>
                <w:rFonts w:ascii="Sitka Banner" w:hAnsi="Sitka Banner"/>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71B958"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 -</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E03E22" w14:textId="77777777" w:rsidR="003826E5" w:rsidRPr="000B677C" w:rsidRDefault="003826E5" w:rsidP="003826E5">
            <w:pPr>
              <w:jc w:val="center"/>
              <w:rPr>
                <w:rFonts w:ascii="Sitka Banner" w:hAnsi="Sitka Banner"/>
              </w:rPr>
            </w:pPr>
            <w:r w:rsidRPr="000B677C">
              <w:rPr>
                <w:rFonts w:ascii="Sitka Banner" w:hAnsi="Sitka Banner"/>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BC7E0A"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A3BF762" w14:textId="77777777" w:rsidR="003826E5" w:rsidRPr="000B677C" w:rsidRDefault="003826E5" w:rsidP="003826E5">
            <w:pPr>
              <w:shd w:val="clear" w:color="auto" w:fill="DEEAF6"/>
              <w:jc w:val="center"/>
              <w:rPr>
                <w:rFonts w:ascii="Sitka Banner" w:hAnsi="Sitka Banner"/>
                <w:b/>
                <w:bdr w:val="nil"/>
              </w:rPr>
            </w:pPr>
            <w:r w:rsidRPr="000B677C">
              <w:rPr>
                <w:rFonts w:ascii="Sitka Banner" w:hAnsi="Sitka Banner"/>
                <w:b/>
                <w:bdr w:val="nil"/>
              </w:rPr>
              <w:t>4</w:t>
            </w:r>
          </w:p>
        </w:tc>
      </w:tr>
      <w:tr w:rsidR="00897139" w:rsidRPr="000B677C" w14:paraId="528D2199" w14:textId="77777777" w:rsidTr="003B7FE6">
        <w:trPr>
          <w:trHeight w:val="36"/>
        </w:trPr>
        <w:tc>
          <w:tcPr>
            <w:tcW w:w="847" w:type="pct"/>
            <w:vMerge/>
            <w:tcBorders>
              <w:top w:val="inset" w:sz="6" w:space="0" w:color="808080"/>
              <w:left w:val="inset" w:sz="6" w:space="0" w:color="808080"/>
              <w:bottom w:val="inset" w:sz="6" w:space="0" w:color="808080"/>
              <w:right w:val="inset" w:sz="6" w:space="0" w:color="808080"/>
            </w:tcBorders>
          </w:tcPr>
          <w:p w14:paraId="15654C73" w14:textId="77777777" w:rsidR="003826E5" w:rsidRPr="000B677C" w:rsidRDefault="003826E5" w:rsidP="003826E5">
            <w:pPr>
              <w:rPr>
                <w:rFonts w:ascii="Sitka Banner" w:hAnsi="Sitka Banner"/>
              </w:rPr>
            </w:pPr>
          </w:p>
        </w:tc>
        <w:tc>
          <w:tcPr>
            <w:tcW w:w="154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32A45A" w14:textId="77777777" w:rsidR="003826E5" w:rsidRPr="000B677C" w:rsidRDefault="003826E5" w:rsidP="003B7FE6">
            <w:pPr>
              <w:rPr>
                <w:rFonts w:ascii="Sitka Banner" w:hAnsi="Sitka Banner"/>
                <w:bdr w:val="nil"/>
              </w:rPr>
            </w:pPr>
            <w:r w:rsidRPr="000B677C">
              <w:rPr>
                <w:rFonts w:ascii="Sitka Banner" w:eastAsia="Calibri" w:hAnsi="Sitka Banner" w:cs="Calibri"/>
                <w:bdr w:val="nil"/>
              </w:rPr>
              <w:t xml:space="preserve">Seminář v cizím jazyce/Seminář z matematiky </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D802F6" w14:textId="77777777" w:rsidR="003826E5" w:rsidRPr="000B677C" w:rsidRDefault="003826E5" w:rsidP="003826E5">
            <w:pPr>
              <w:jc w:val="center"/>
              <w:rPr>
                <w:rFonts w:ascii="Sitka Banner" w:hAnsi="Sitka Banner"/>
              </w:rPr>
            </w:pPr>
            <w:r w:rsidRPr="000B677C">
              <w:rPr>
                <w:rFonts w:ascii="Sitka Banner" w:hAnsi="Sitka Banner"/>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0F6714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64AFCD"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B8FA6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dr w:val="nil"/>
              </w:rPr>
              <w:t>2</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16A3557" w14:textId="77777777" w:rsidR="003826E5" w:rsidRPr="000B677C" w:rsidRDefault="003826E5" w:rsidP="003826E5">
            <w:pPr>
              <w:shd w:val="clear" w:color="auto" w:fill="DEEAF6"/>
              <w:jc w:val="center"/>
              <w:rPr>
                <w:rFonts w:ascii="Sitka Banner" w:hAnsi="Sitka Banner"/>
                <w:bdr w:val="nil"/>
              </w:rPr>
            </w:pPr>
            <w:r w:rsidRPr="000B677C">
              <w:rPr>
                <w:rFonts w:ascii="Sitka Banner" w:eastAsia="Calibri" w:hAnsi="Sitka Banner" w:cs="Calibri"/>
                <w:b/>
                <w:bCs/>
                <w:bdr w:val="nil"/>
              </w:rPr>
              <w:t>4</w:t>
            </w:r>
          </w:p>
        </w:tc>
      </w:tr>
      <w:tr w:rsidR="00897139" w:rsidRPr="000B677C" w14:paraId="046FADAF" w14:textId="77777777" w:rsidTr="003B7FE6">
        <w:trPr>
          <w:trHeight w:val="136"/>
        </w:trPr>
        <w:tc>
          <w:tcPr>
            <w:tcW w:w="2387" w:type="pct"/>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B4EC001" w14:textId="77777777" w:rsidR="003826E5" w:rsidRPr="000B677C" w:rsidRDefault="003826E5" w:rsidP="003826E5">
            <w:pPr>
              <w:rPr>
                <w:rFonts w:ascii="Sitka Banner" w:hAnsi="Sitka Banner"/>
                <w:bdr w:val="nil"/>
              </w:rPr>
            </w:pPr>
            <w:r w:rsidRPr="000B677C">
              <w:rPr>
                <w:rFonts w:ascii="Sitka Banner" w:eastAsia="Calibri" w:hAnsi="Sitka Banner" w:cs="Calibri"/>
                <w:b/>
                <w:bCs/>
                <w:bdr w:val="nil"/>
              </w:rPr>
              <w:t>Celkem hodin</w:t>
            </w:r>
          </w:p>
        </w:tc>
        <w:tc>
          <w:tcPr>
            <w:tcW w:w="53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289C89"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bdr w:val="nil"/>
              </w:rPr>
              <w:t xml:space="preserve">33 </w:t>
            </w:r>
            <w:r w:rsidRPr="000B677C">
              <w:rPr>
                <w:rFonts w:ascii="Sitka Banner" w:eastAsia="Calibri" w:hAnsi="Sitka Banner" w:cs="Calibri"/>
                <w:b/>
                <w:bCs/>
                <w:color w:val="00B050"/>
                <w:bdr w:val="nil"/>
              </w:rPr>
              <w:t>+ 1n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0A1A20"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color w:val="000000" w:themeColor="text1"/>
                <w:bdr w:val="nil"/>
              </w:rPr>
              <w:t>35</w:t>
            </w:r>
            <w:r w:rsidRPr="000B677C">
              <w:rPr>
                <w:rFonts w:ascii="Sitka Banner" w:eastAsia="Calibri" w:hAnsi="Sitka Banner" w:cs="Calibri"/>
                <w:b/>
                <w:bCs/>
                <w:color w:val="FF0000"/>
                <w:bdr w:val="nil"/>
              </w:rPr>
              <w:t xml:space="preserve"> </w:t>
            </w:r>
            <w:r w:rsidRPr="000B677C">
              <w:rPr>
                <w:rFonts w:ascii="Sitka Banner" w:eastAsia="Calibri" w:hAnsi="Sitka Banner" w:cs="Calibri"/>
                <w:b/>
                <w:bCs/>
                <w:color w:val="00B050"/>
                <w:bdr w:val="nil"/>
              </w:rPr>
              <w:t>+ 2n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98F5BF" w14:textId="77777777" w:rsidR="003826E5" w:rsidRPr="000B677C" w:rsidRDefault="003826E5" w:rsidP="003826E5">
            <w:pPr>
              <w:jc w:val="center"/>
              <w:rPr>
                <w:rFonts w:ascii="Sitka Banner" w:hAnsi="Sitka Banner"/>
                <w:bdr w:val="nil"/>
              </w:rPr>
            </w:pPr>
            <w:r w:rsidRPr="000B677C">
              <w:rPr>
                <w:rFonts w:ascii="Sitka Banner" w:eastAsia="Calibri" w:hAnsi="Sitka Banner" w:cs="Calibri"/>
                <w:b/>
                <w:bCs/>
                <w:color w:val="000000" w:themeColor="text1"/>
                <w:bdr w:val="nil"/>
              </w:rPr>
              <w:t>35</w:t>
            </w:r>
            <w:r w:rsidRPr="000B677C">
              <w:rPr>
                <w:rFonts w:ascii="Sitka Banner" w:eastAsia="Calibri" w:hAnsi="Sitka Banner" w:cs="Calibri"/>
                <w:b/>
                <w:bCs/>
                <w:color w:val="FF0000"/>
                <w:bdr w:val="nil"/>
              </w:rPr>
              <w:t xml:space="preserve"> </w:t>
            </w:r>
            <w:r w:rsidRPr="000B677C">
              <w:rPr>
                <w:rFonts w:ascii="Sitka Banner" w:eastAsia="Calibri" w:hAnsi="Sitka Banner" w:cs="Calibri"/>
                <w:b/>
                <w:bCs/>
                <w:color w:val="00B050"/>
                <w:bdr w:val="nil"/>
              </w:rPr>
              <w:t>+ 1 n</w:t>
            </w:r>
          </w:p>
        </w:tc>
        <w:tc>
          <w:tcPr>
            <w:tcW w:w="46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187C19" w14:textId="77777777" w:rsidR="003826E5" w:rsidRPr="000B677C" w:rsidRDefault="003826E5" w:rsidP="003826E5">
            <w:pPr>
              <w:jc w:val="center"/>
              <w:rPr>
                <w:rFonts w:ascii="Sitka Banner" w:hAnsi="Sitka Banner"/>
                <w:color w:val="FF0000"/>
                <w:bdr w:val="nil"/>
              </w:rPr>
            </w:pPr>
            <w:r w:rsidRPr="000B677C">
              <w:rPr>
                <w:rFonts w:ascii="Sitka Banner" w:eastAsia="Calibri" w:hAnsi="Sitka Banner" w:cs="Calibri"/>
                <w:b/>
                <w:bCs/>
                <w:color w:val="000000" w:themeColor="text1"/>
                <w:bdr w:val="nil"/>
              </w:rPr>
              <w:t>31</w:t>
            </w:r>
            <w:r w:rsidR="00B26AEE" w:rsidRPr="000B677C">
              <w:rPr>
                <w:rFonts w:ascii="Sitka Banner" w:eastAsia="Calibri" w:hAnsi="Sitka Banner" w:cs="Calibri"/>
                <w:b/>
                <w:bCs/>
                <w:color w:val="000000" w:themeColor="text1"/>
                <w:bdr w:val="nil"/>
              </w:rPr>
              <w:t>(Nj, Šj)</w:t>
            </w:r>
            <w:r w:rsidRPr="000B677C">
              <w:rPr>
                <w:rFonts w:ascii="Sitka Banner" w:eastAsia="Calibri" w:hAnsi="Sitka Banner" w:cs="Calibri"/>
                <w:b/>
                <w:bCs/>
                <w:color w:val="000000" w:themeColor="text1"/>
                <w:bdr w:val="nil"/>
              </w:rPr>
              <w:t>/32</w:t>
            </w:r>
            <w:r w:rsidR="00B26AEE" w:rsidRPr="000B677C">
              <w:rPr>
                <w:rFonts w:ascii="Sitka Banner" w:eastAsia="Calibri" w:hAnsi="Sitka Banner" w:cs="Calibri"/>
                <w:b/>
                <w:bCs/>
                <w:color w:val="000000" w:themeColor="text1"/>
                <w:bdr w:val="nil"/>
              </w:rPr>
              <w:t xml:space="preserve"> (Fj)</w:t>
            </w:r>
          </w:p>
        </w:tc>
        <w:tc>
          <w:tcPr>
            <w:tcW w:w="688"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B5DB182" w14:textId="77777777" w:rsidR="003826E5" w:rsidRPr="000B677C" w:rsidRDefault="003826E5" w:rsidP="003B7FE6">
            <w:pPr>
              <w:shd w:val="clear" w:color="auto" w:fill="DEEAF6"/>
              <w:jc w:val="center"/>
              <w:rPr>
                <w:rFonts w:ascii="Sitka Banner" w:hAnsi="Sitka Banner"/>
                <w:bdr w:val="nil"/>
              </w:rPr>
            </w:pPr>
            <w:r w:rsidRPr="000B677C">
              <w:rPr>
                <w:rFonts w:ascii="Sitka Banner" w:eastAsia="Calibri" w:hAnsi="Sitka Banner" w:cs="Calibri"/>
                <w:b/>
                <w:bCs/>
                <w:color w:val="000000" w:themeColor="text1"/>
                <w:bdr w:val="nil"/>
              </w:rPr>
              <w:t>134</w:t>
            </w:r>
            <w:r w:rsidRPr="000B677C">
              <w:rPr>
                <w:rFonts w:ascii="Sitka Banner" w:eastAsia="Calibri" w:hAnsi="Sitka Banner" w:cs="Calibri"/>
                <w:b/>
                <w:bCs/>
                <w:color w:val="FF0000"/>
                <w:bdr w:val="nil"/>
              </w:rPr>
              <w:t xml:space="preserve"> </w:t>
            </w:r>
            <w:r w:rsidRPr="000B677C">
              <w:rPr>
                <w:rFonts w:ascii="Sitka Banner" w:eastAsia="Calibri" w:hAnsi="Sitka Banner" w:cs="Calibri"/>
                <w:b/>
                <w:bCs/>
                <w:color w:val="00B050"/>
                <w:bdr w:val="nil"/>
              </w:rPr>
              <w:t xml:space="preserve">+ 4n </w:t>
            </w:r>
            <w:r w:rsidRPr="000B677C">
              <w:rPr>
                <w:rFonts w:ascii="Sitka Banner" w:eastAsia="Calibri" w:hAnsi="Sitka Banner" w:cs="Calibri"/>
                <w:b/>
                <w:bCs/>
                <w:color w:val="FF0000"/>
                <w:bdr w:val="nil"/>
              </w:rPr>
              <w:t>(</w:t>
            </w:r>
            <w:r w:rsidRPr="000B677C">
              <w:rPr>
                <w:rFonts w:ascii="Sitka Banner" w:eastAsia="Calibri" w:hAnsi="Sitka Banner" w:cs="Calibri"/>
                <w:b/>
                <w:bCs/>
                <w:color w:val="000000" w:themeColor="text1"/>
                <w:bdr w:val="nil"/>
              </w:rPr>
              <w:t>Nj, Šj)/135</w:t>
            </w:r>
            <w:r w:rsidRPr="000B677C">
              <w:rPr>
                <w:rFonts w:ascii="Sitka Banner" w:eastAsia="Calibri" w:hAnsi="Sitka Banner" w:cs="Calibri"/>
                <w:b/>
                <w:bCs/>
                <w:color w:val="FF0000"/>
                <w:bdr w:val="nil"/>
              </w:rPr>
              <w:t xml:space="preserve"> </w:t>
            </w:r>
            <w:r w:rsidRPr="000B677C">
              <w:rPr>
                <w:rFonts w:ascii="Sitka Banner" w:eastAsia="Calibri" w:hAnsi="Sitka Banner" w:cs="Calibri"/>
                <w:b/>
                <w:bCs/>
                <w:color w:val="00B050"/>
                <w:bdr w:val="nil"/>
              </w:rPr>
              <w:t xml:space="preserve">+ 4n </w:t>
            </w:r>
            <w:r w:rsidRPr="000B677C">
              <w:rPr>
                <w:rFonts w:ascii="Sitka Banner" w:eastAsia="Calibri" w:hAnsi="Sitka Banner" w:cs="Calibri"/>
                <w:b/>
                <w:bCs/>
                <w:color w:val="000000" w:themeColor="text1"/>
                <w:bdr w:val="nil"/>
              </w:rPr>
              <w:t>(Fj)</w:t>
            </w:r>
          </w:p>
        </w:tc>
      </w:tr>
    </w:tbl>
    <w:p w14:paraId="4B66C3F4" w14:textId="77777777" w:rsidR="003826E5" w:rsidRPr="000B677C" w:rsidRDefault="003826E5" w:rsidP="003826E5">
      <w:pPr>
        <w:rPr>
          <w:rFonts w:ascii="Sitka Banner" w:hAnsi="Sitka Banner" w:cstheme="minorHAnsi"/>
          <w:b/>
          <w:sz w:val="36"/>
          <w:szCs w:val="36"/>
        </w:rPr>
      </w:pPr>
    </w:p>
    <w:p w14:paraId="40783604" w14:textId="77777777" w:rsidR="0062126C" w:rsidRPr="000B677C" w:rsidRDefault="0062126C" w:rsidP="0062126C">
      <w:pPr>
        <w:pStyle w:val="Nadpis2"/>
        <w:ind w:left="0"/>
        <w:rPr>
          <w:rFonts w:ascii="Sitka Banner" w:hAnsi="Sitka Banner"/>
        </w:rPr>
      </w:pPr>
      <w:bookmarkStart w:id="18" w:name="_Toc211324076"/>
      <w:r w:rsidRPr="000B677C">
        <w:rPr>
          <w:rFonts w:ascii="Sitka Banner" w:hAnsi="Sitka Banner"/>
        </w:rPr>
        <w:lastRenderedPageBreak/>
        <w:t>1.10</w:t>
      </w:r>
      <w:r w:rsidRPr="000B677C">
        <w:rPr>
          <w:rFonts w:ascii="Sitka Banner" w:hAnsi="Sitka Banner"/>
        </w:rPr>
        <w:tab/>
        <w:t>Učební plán gymnázia s osmiletým studijním cyklem 7941K81 – ŠVP – živé jazyky – nižší gymnázium</w:t>
      </w:r>
      <w:bookmarkEnd w:id="18"/>
    </w:p>
    <w:p w14:paraId="5EBD1124" w14:textId="77777777" w:rsidR="0062126C" w:rsidRDefault="0062126C" w:rsidP="0062126C">
      <w:pPr>
        <w:rPr>
          <w:rFonts w:ascii="Sitka Banner" w:hAnsi="Sitka Banner"/>
          <w:b/>
          <w:color w:val="FF0000"/>
          <w:sz w:val="16"/>
          <w:szCs w:val="16"/>
        </w:rPr>
      </w:pPr>
      <w:r w:rsidRPr="003826E5">
        <w:rPr>
          <w:rFonts w:ascii="Sitka Banner" w:hAnsi="Sitka Banner"/>
          <w:b/>
          <w:color w:val="FF0000"/>
          <w:sz w:val="16"/>
          <w:szCs w:val="16"/>
        </w:rPr>
        <w:tab/>
      </w:r>
      <w:r w:rsidRPr="003826E5">
        <w:rPr>
          <w:rFonts w:ascii="Sitka Banner" w:hAnsi="Sitka Banner"/>
          <w:b/>
          <w:color w:val="FF0000"/>
          <w:sz w:val="16"/>
          <w:szCs w:val="16"/>
        </w:rPr>
        <w:tab/>
      </w:r>
    </w:p>
    <w:p w14:paraId="16477C2E" w14:textId="77777777" w:rsidR="003826E5" w:rsidRPr="003B7FE6" w:rsidRDefault="003826E5" w:rsidP="003826E5">
      <w:pPr>
        <w:rPr>
          <w:rFonts w:ascii="Sitka Banner" w:hAnsi="Sitka Banner" w:cstheme="minorHAnsi"/>
          <w:b/>
        </w:rPr>
      </w:pPr>
      <w:r w:rsidRPr="003B7FE6">
        <w:rPr>
          <w:rFonts w:ascii="Sitka Banner" w:hAnsi="Sitka Banner" w:cstheme="minorHAnsi"/>
          <w:b/>
        </w:rPr>
        <w:t>G8 – nižší gymnázium</w:t>
      </w:r>
    </w:p>
    <w:tbl>
      <w:tblPr>
        <w:tblStyle w:val="TabulkaUP"/>
        <w:tblW w:w="5000" w:type="pct"/>
        <w:tblCellMar>
          <w:left w:w="15" w:type="dxa"/>
          <w:right w:w="15" w:type="dxa"/>
        </w:tblCellMar>
        <w:tblLook w:val="04A0" w:firstRow="1" w:lastRow="0" w:firstColumn="1" w:lastColumn="0" w:noHBand="0" w:noVBand="1"/>
      </w:tblPr>
      <w:tblGrid>
        <w:gridCol w:w="2119"/>
        <w:gridCol w:w="2693"/>
        <w:gridCol w:w="699"/>
        <w:gridCol w:w="859"/>
        <w:gridCol w:w="993"/>
        <w:gridCol w:w="710"/>
        <w:gridCol w:w="983"/>
      </w:tblGrid>
      <w:tr w:rsidR="003826E5" w:rsidRPr="003B7FE6" w14:paraId="54242843" w14:textId="77777777" w:rsidTr="003B7FE6">
        <w:trPr>
          <w:cnfStyle w:val="100000000000" w:firstRow="1" w:lastRow="0" w:firstColumn="0" w:lastColumn="0" w:oddVBand="0" w:evenVBand="0" w:oddHBand="0" w:evenHBand="0" w:firstRowFirstColumn="0" w:firstRowLastColumn="0" w:lastRowFirstColumn="0" w:lastRowLastColumn="0"/>
          <w:trHeight w:val="240"/>
          <w:tblHeader/>
        </w:trPr>
        <w:tc>
          <w:tcPr>
            <w:tcW w:w="1170"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F73ABFB"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Vzdělávací oblast</w:t>
            </w:r>
          </w:p>
        </w:tc>
        <w:tc>
          <w:tcPr>
            <w:tcW w:w="1487"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39989A9"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Předmět</w:t>
            </w:r>
          </w:p>
        </w:tc>
        <w:tc>
          <w:tcPr>
            <w:tcW w:w="1800" w:type="pct"/>
            <w:gridSpan w:val="4"/>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442EB30"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nižší stupeň</w:t>
            </w:r>
          </w:p>
        </w:tc>
        <w:tc>
          <w:tcPr>
            <w:tcW w:w="543"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64585A1"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 xml:space="preserve">Dotace </w:t>
            </w:r>
            <w:r w:rsidRPr="003B7FE6">
              <w:rPr>
                <w:rFonts w:ascii="Sitka Banner" w:eastAsia="Calibri" w:hAnsi="Sitka Banner" w:cs="Calibri"/>
                <w:b/>
                <w:bCs/>
                <w:bdr w:val="nil"/>
              </w:rPr>
              <w:cr/>
            </w:r>
            <w:r w:rsidR="00897139" w:rsidRPr="003B7FE6">
              <w:rPr>
                <w:rFonts w:ascii="Sitka Banner" w:eastAsia="Calibri" w:hAnsi="Sitka Banner" w:cs="Calibri"/>
                <w:b/>
                <w:bCs/>
                <w:bdr w:val="nil"/>
              </w:rPr>
              <w:t>NG</w:t>
            </w:r>
          </w:p>
        </w:tc>
      </w:tr>
      <w:tr w:rsidR="003B7FE6" w:rsidRPr="003B7FE6" w14:paraId="4ACCEADE" w14:textId="77777777" w:rsidTr="003B7FE6">
        <w:trPr>
          <w:cnfStyle w:val="100000000000" w:firstRow="1" w:lastRow="0" w:firstColumn="0" w:lastColumn="0" w:oddVBand="0" w:evenVBand="0" w:oddHBand="0" w:evenHBand="0" w:firstRowFirstColumn="0" w:firstRowLastColumn="0" w:lastRowFirstColumn="0" w:lastRowLastColumn="0"/>
          <w:trHeight w:val="439"/>
          <w:tblHeader/>
        </w:trPr>
        <w:tc>
          <w:tcPr>
            <w:tcW w:w="1170" w:type="pct"/>
            <w:vMerge/>
            <w:tcBorders>
              <w:top w:val="inset" w:sz="6" w:space="0" w:color="808080"/>
              <w:left w:val="inset" w:sz="6" w:space="0" w:color="808080"/>
              <w:bottom w:val="inset" w:sz="6" w:space="0" w:color="808080"/>
              <w:right w:val="inset" w:sz="6" w:space="0" w:color="808080"/>
            </w:tcBorders>
            <w:shd w:val="clear" w:color="auto" w:fill="9CC2E5"/>
          </w:tcPr>
          <w:p w14:paraId="0A2963B7" w14:textId="77777777" w:rsidR="003826E5" w:rsidRPr="003B7FE6" w:rsidRDefault="003826E5" w:rsidP="003826E5">
            <w:pPr>
              <w:rPr>
                <w:rFonts w:ascii="Sitka Banner" w:hAnsi="Sitka Banner"/>
              </w:rPr>
            </w:pPr>
          </w:p>
        </w:tc>
        <w:tc>
          <w:tcPr>
            <w:tcW w:w="1487" w:type="pct"/>
            <w:vMerge/>
            <w:tcBorders>
              <w:top w:val="inset" w:sz="6" w:space="0" w:color="808080"/>
              <w:left w:val="inset" w:sz="6" w:space="0" w:color="808080"/>
              <w:bottom w:val="inset" w:sz="6" w:space="0" w:color="808080"/>
              <w:right w:val="inset" w:sz="6" w:space="0" w:color="808080"/>
            </w:tcBorders>
            <w:shd w:val="clear" w:color="auto" w:fill="9CC2E5"/>
          </w:tcPr>
          <w:p w14:paraId="70E320FE" w14:textId="77777777" w:rsidR="003826E5" w:rsidRPr="003B7FE6" w:rsidRDefault="003826E5" w:rsidP="003826E5">
            <w:pPr>
              <w:shd w:val="clear" w:color="auto" w:fill="9CC2E5"/>
              <w:rPr>
                <w:rFonts w:ascii="Sitka Banner" w:hAnsi="Sitka Banner"/>
                <w:bdr w:val="nil"/>
              </w:rPr>
            </w:pPr>
          </w:p>
        </w:tc>
        <w:tc>
          <w:tcPr>
            <w:tcW w:w="386"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475B558"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prima</w:t>
            </w:r>
          </w:p>
        </w:tc>
        <w:tc>
          <w:tcPr>
            <w:tcW w:w="474"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2BAE196"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sekunda</w:t>
            </w:r>
          </w:p>
        </w:tc>
        <w:tc>
          <w:tcPr>
            <w:tcW w:w="548"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66D118F"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tercie</w:t>
            </w:r>
          </w:p>
        </w:tc>
        <w:tc>
          <w:tcPr>
            <w:tcW w:w="392"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1475B29" w14:textId="77777777" w:rsidR="003826E5" w:rsidRPr="003B7FE6" w:rsidRDefault="003826E5" w:rsidP="003826E5">
            <w:pPr>
              <w:shd w:val="clear" w:color="auto" w:fill="9CC2E5"/>
              <w:jc w:val="center"/>
              <w:rPr>
                <w:rFonts w:ascii="Sitka Banner" w:hAnsi="Sitka Banner"/>
                <w:bdr w:val="nil"/>
              </w:rPr>
            </w:pPr>
            <w:r w:rsidRPr="003B7FE6">
              <w:rPr>
                <w:rFonts w:ascii="Sitka Banner" w:eastAsia="Calibri" w:hAnsi="Sitka Banner" w:cs="Calibri"/>
                <w:b/>
                <w:bCs/>
                <w:bdr w:val="nil"/>
              </w:rPr>
              <w:t>kvarta</w:t>
            </w:r>
          </w:p>
        </w:tc>
        <w:tc>
          <w:tcPr>
            <w:tcW w:w="543" w:type="pct"/>
            <w:vMerge/>
            <w:tcBorders>
              <w:top w:val="inset" w:sz="6" w:space="0" w:color="808080"/>
              <w:left w:val="inset" w:sz="6" w:space="0" w:color="808080"/>
              <w:bottom w:val="inset" w:sz="6" w:space="0" w:color="808080"/>
              <w:right w:val="inset" w:sz="6" w:space="0" w:color="808080"/>
            </w:tcBorders>
            <w:shd w:val="clear" w:color="auto" w:fill="9CC2E5"/>
          </w:tcPr>
          <w:p w14:paraId="59812748" w14:textId="77777777" w:rsidR="003826E5" w:rsidRPr="003B7FE6" w:rsidRDefault="003826E5" w:rsidP="003826E5">
            <w:pPr>
              <w:rPr>
                <w:rFonts w:ascii="Sitka Banner" w:hAnsi="Sitka Banner"/>
              </w:rPr>
            </w:pPr>
          </w:p>
        </w:tc>
      </w:tr>
      <w:tr w:rsidR="003B7FE6" w:rsidRPr="003B7FE6" w14:paraId="09977FF7" w14:textId="77777777" w:rsidTr="003B7FE6">
        <w:trPr>
          <w:trHeight w:val="303"/>
        </w:trPr>
        <w:tc>
          <w:tcPr>
            <w:tcW w:w="117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5B2E33"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Jazyk a jazyková komunikace</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08356A"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Český jazyk</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F60A0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5</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EADB27"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5</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E61447" w14:textId="77777777" w:rsidR="003826E5" w:rsidRPr="003B7FE6" w:rsidRDefault="003826E5" w:rsidP="003826E5">
            <w:pPr>
              <w:jc w:val="center"/>
              <w:rPr>
                <w:rFonts w:ascii="Sitka Banner" w:hAnsi="Sitka Banner"/>
              </w:rPr>
            </w:pPr>
            <w:r w:rsidRPr="003B7FE6">
              <w:rPr>
                <w:rFonts w:ascii="Sitka Banner" w:hAnsi="Sitka Banner"/>
              </w:rPr>
              <w:t>4</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A4A89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9E537B9" w14:textId="77777777" w:rsidR="003826E5" w:rsidRPr="003B7FE6" w:rsidRDefault="003826E5" w:rsidP="003826E5">
            <w:pPr>
              <w:shd w:val="clear" w:color="auto" w:fill="DEEAF6"/>
              <w:jc w:val="center"/>
              <w:rPr>
                <w:rFonts w:ascii="Sitka Banner" w:hAnsi="Sitka Banner"/>
                <w:b/>
                <w:bdr w:val="nil"/>
              </w:rPr>
            </w:pPr>
            <w:r w:rsidRPr="003B7FE6">
              <w:rPr>
                <w:rFonts w:ascii="Sitka Banner" w:eastAsia="Calibri" w:hAnsi="Sitka Banner" w:cs="Calibri"/>
                <w:b/>
                <w:bCs/>
                <w:bdr w:val="nil"/>
              </w:rPr>
              <w:t>18</w:t>
            </w:r>
          </w:p>
        </w:tc>
      </w:tr>
      <w:tr w:rsidR="003B7FE6" w:rsidRPr="003B7FE6" w14:paraId="24B82BA2" w14:textId="77777777" w:rsidTr="003B7FE6">
        <w:trPr>
          <w:trHeight w:val="334"/>
        </w:trPr>
        <w:tc>
          <w:tcPr>
            <w:tcW w:w="1170" w:type="pct"/>
            <w:vMerge/>
            <w:tcBorders>
              <w:top w:val="inset" w:sz="6" w:space="0" w:color="808080"/>
              <w:left w:val="inset" w:sz="6" w:space="0" w:color="808080"/>
              <w:bottom w:val="inset" w:sz="6" w:space="0" w:color="808080"/>
              <w:right w:val="inset" w:sz="6" w:space="0" w:color="808080"/>
            </w:tcBorders>
          </w:tcPr>
          <w:p w14:paraId="1414CC59"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F02CD9"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Anglický jazyk</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F57BB7" w14:textId="77777777" w:rsidR="003826E5" w:rsidRPr="003B7FE6" w:rsidRDefault="003826E5" w:rsidP="003826E5">
            <w:pPr>
              <w:jc w:val="center"/>
              <w:rPr>
                <w:rFonts w:ascii="Sitka Banner" w:hAnsi="Sitka Banner"/>
                <w:bdr w:val="nil"/>
              </w:rPr>
            </w:pPr>
            <w:r w:rsidRPr="003B7FE6">
              <w:rPr>
                <w:rFonts w:ascii="Sitka Banner" w:hAnsi="Sitka Banner"/>
                <w:bdr w:val="nil"/>
              </w:rPr>
              <w:t>3</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97F11F"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3</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0A23B3" w14:textId="77777777" w:rsidR="003826E5" w:rsidRPr="003B7FE6" w:rsidRDefault="003826E5" w:rsidP="003826E5">
            <w:pPr>
              <w:jc w:val="center"/>
              <w:rPr>
                <w:rFonts w:ascii="Sitka Banner" w:hAnsi="Sitka Banner"/>
              </w:rPr>
            </w:pPr>
            <w:r w:rsidRPr="003B7FE6">
              <w:rPr>
                <w:rFonts w:ascii="Sitka Banner" w:hAnsi="Sitka Banner"/>
              </w:rPr>
              <w:t>4</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088A8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3</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AB74AAA"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13</w:t>
            </w:r>
          </w:p>
        </w:tc>
      </w:tr>
      <w:tr w:rsidR="003B7FE6" w:rsidRPr="003B7FE6" w14:paraId="740B2E88" w14:textId="77777777" w:rsidTr="003B7FE6">
        <w:trPr>
          <w:trHeight w:val="324"/>
        </w:trPr>
        <w:tc>
          <w:tcPr>
            <w:tcW w:w="1170" w:type="pct"/>
            <w:vMerge/>
            <w:tcBorders>
              <w:top w:val="inset" w:sz="6" w:space="0" w:color="808080"/>
              <w:left w:val="inset" w:sz="6" w:space="0" w:color="808080"/>
              <w:bottom w:val="inset" w:sz="6" w:space="0" w:color="808080"/>
              <w:right w:val="inset" w:sz="6" w:space="0" w:color="808080"/>
            </w:tcBorders>
          </w:tcPr>
          <w:p w14:paraId="486EB174"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9A938B" w14:textId="77777777" w:rsidR="003826E5" w:rsidRPr="003B7FE6" w:rsidRDefault="003826E5" w:rsidP="003826E5">
            <w:pPr>
              <w:jc w:val="left"/>
              <w:rPr>
                <w:rFonts w:ascii="Sitka Banner" w:eastAsia="Calibri" w:hAnsi="Sitka Banner" w:cs="Calibri"/>
                <w:bdr w:val="nil"/>
              </w:rPr>
            </w:pPr>
            <w:r w:rsidRPr="003B7FE6">
              <w:rPr>
                <w:rFonts w:ascii="Sitka Banner" w:eastAsia="Calibri" w:hAnsi="Sitka Banner" w:cs="Calibri"/>
                <w:bdr w:val="nil"/>
              </w:rPr>
              <w:t>Konverzace v Aj</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1B24A0" w14:textId="77777777" w:rsidR="003826E5" w:rsidRPr="003B7FE6" w:rsidRDefault="003826E5" w:rsidP="003826E5">
            <w:pPr>
              <w:jc w:val="center"/>
              <w:rPr>
                <w:rFonts w:ascii="Sitka Banner" w:hAnsi="Sitka Banner"/>
                <w:bdr w:val="nil"/>
              </w:rPr>
            </w:pPr>
            <w:r w:rsidRPr="003B7FE6">
              <w:rPr>
                <w:rFonts w:ascii="Sitka Banner" w:hAnsi="Sitka Banner"/>
                <w:bdr w:val="nil"/>
              </w:rPr>
              <w:t>1</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E58BB89"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bdr w:val="nil"/>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D1F2D18" w14:textId="77777777" w:rsidR="003826E5" w:rsidRPr="003B7FE6" w:rsidRDefault="003826E5" w:rsidP="003826E5">
            <w:pPr>
              <w:jc w:val="center"/>
              <w:rPr>
                <w:rFonts w:ascii="Sitka Banner" w:hAnsi="Sitka Banner"/>
              </w:rPr>
            </w:pPr>
            <w:r w:rsidRPr="003B7FE6">
              <w:rPr>
                <w:rFonts w:ascii="Sitka Banner" w:hAnsi="Sitka Banner"/>
              </w:rPr>
              <w:t>-</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11BFA5"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bdr w:val="nil"/>
              </w:rPr>
              <w:t>-</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3F1F330"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2</w:t>
            </w:r>
          </w:p>
        </w:tc>
      </w:tr>
      <w:tr w:rsidR="003B7FE6" w:rsidRPr="003B7FE6" w14:paraId="136517A7" w14:textId="77777777" w:rsidTr="003B7FE6">
        <w:trPr>
          <w:trHeight w:val="492"/>
        </w:trPr>
        <w:tc>
          <w:tcPr>
            <w:tcW w:w="1170" w:type="pct"/>
            <w:vMerge/>
            <w:tcBorders>
              <w:top w:val="inset" w:sz="6" w:space="0" w:color="808080"/>
              <w:left w:val="inset" w:sz="6" w:space="0" w:color="808080"/>
              <w:bottom w:val="inset" w:sz="6" w:space="0" w:color="808080"/>
              <w:right w:val="inset" w:sz="6" w:space="0" w:color="808080"/>
            </w:tcBorders>
          </w:tcPr>
          <w:p w14:paraId="6C051D27"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3C43DA" w14:textId="77777777" w:rsidR="003826E5" w:rsidRPr="003B7FE6" w:rsidRDefault="003826E5" w:rsidP="003826E5">
            <w:pPr>
              <w:jc w:val="left"/>
              <w:rPr>
                <w:rFonts w:ascii="Sitka Banner" w:eastAsia="Calibri" w:hAnsi="Sitka Banner" w:cs="Calibri"/>
                <w:i/>
                <w:bdr w:val="nil"/>
              </w:rPr>
            </w:pPr>
            <w:r w:rsidRPr="003B7FE6">
              <w:rPr>
                <w:rFonts w:ascii="Sitka Banner" w:eastAsia="Calibri" w:hAnsi="Sitka Banner" w:cs="Calibri"/>
                <w:i/>
                <w:bdr w:val="nil"/>
              </w:rPr>
              <w:t xml:space="preserve">Konverzace v Aj </w:t>
            </w:r>
          </w:p>
          <w:p w14:paraId="7203BE36" w14:textId="77777777" w:rsidR="003826E5" w:rsidRPr="003B7FE6" w:rsidRDefault="003826E5" w:rsidP="003826E5">
            <w:pPr>
              <w:jc w:val="left"/>
              <w:rPr>
                <w:rFonts w:ascii="Sitka Banner" w:eastAsia="Calibri" w:hAnsi="Sitka Banner" w:cs="Calibri"/>
                <w:i/>
                <w:bdr w:val="nil"/>
              </w:rPr>
            </w:pPr>
            <w:r w:rsidRPr="003B7FE6">
              <w:rPr>
                <w:rFonts w:ascii="Sitka Banner" w:eastAsia="Calibri" w:hAnsi="Sitka Banner" w:cs="Calibri"/>
                <w:i/>
                <w:bdr w:val="nil"/>
              </w:rPr>
              <w:t>(nepovinný předmět)</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A50A6B" w14:textId="77777777" w:rsidR="003826E5" w:rsidRPr="003B7FE6" w:rsidRDefault="003826E5" w:rsidP="003826E5">
            <w:pPr>
              <w:jc w:val="center"/>
              <w:rPr>
                <w:rFonts w:ascii="Sitka Banner" w:hAnsi="Sitka Banner"/>
                <w:i/>
                <w:bdr w:val="nil"/>
              </w:rPr>
            </w:pPr>
            <w:r w:rsidRPr="003B7FE6">
              <w:rPr>
                <w:rFonts w:ascii="Sitka Banner" w:hAnsi="Sitka Banner"/>
                <w:i/>
                <w:bdr w:val="nil"/>
              </w:rPr>
              <w:t>-</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8D5475" w14:textId="77777777" w:rsidR="003826E5" w:rsidRPr="003B7FE6" w:rsidRDefault="003826E5" w:rsidP="003826E5">
            <w:pPr>
              <w:jc w:val="center"/>
              <w:rPr>
                <w:rFonts w:ascii="Sitka Banner" w:eastAsia="Calibri" w:hAnsi="Sitka Banner" w:cs="Calibri"/>
                <w:i/>
                <w:bdr w:val="nil"/>
              </w:rPr>
            </w:pPr>
            <w:r w:rsidRPr="003B7FE6">
              <w:rPr>
                <w:rFonts w:ascii="Sitka Banner" w:eastAsia="Calibri" w:hAnsi="Sitka Banner" w:cs="Calibri"/>
                <w:i/>
                <w:bdr w:val="nil"/>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EDDF13" w14:textId="77777777" w:rsidR="003826E5" w:rsidRPr="003B7FE6" w:rsidRDefault="003826E5" w:rsidP="003826E5">
            <w:pPr>
              <w:jc w:val="center"/>
              <w:rPr>
                <w:rFonts w:ascii="Sitka Banner" w:hAnsi="Sitka Banner"/>
                <w:i/>
              </w:rPr>
            </w:pPr>
            <w:r w:rsidRPr="003B7FE6">
              <w:rPr>
                <w:rFonts w:ascii="Sitka Banner" w:hAnsi="Sitka Banner"/>
                <w:i/>
              </w:rPr>
              <w:t>-</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93BC2F" w14:textId="77777777" w:rsidR="003826E5" w:rsidRPr="003B7FE6" w:rsidRDefault="003826E5" w:rsidP="003826E5">
            <w:pPr>
              <w:jc w:val="center"/>
              <w:rPr>
                <w:rFonts w:ascii="Sitka Banner" w:eastAsia="Calibri" w:hAnsi="Sitka Banner" w:cs="Calibri"/>
                <w:i/>
                <w:color w:val="00B050"/>
                <w:bdr w:val="nil"/>
              </w:rPr>
            </w:pPr>
            <w:r w:rsidRPr="003B7FE6">
              <w:rPr>
                <w:rFonts w:ascii="Sitka Banner" w:eastAsia="Calibri" w:hAnsi="Sitka Banner" w:cs="Calibri"/>
                <w:i/>
                <w:color w:val="00B050"/>
                <w:bdr w:val="nil"/>
              </w:rPr>
              <w:t>1n</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8A74094" w14:textId="77777777" w:rsidR="003826E5" w:rsidRPr="003B7FE6" w:rsidRDefault="003826E5" w:rsidP="003826E5">
            <w:pPr>
              <w:shd w:val="clear" w:color="auto" w:fill="DEEAF6"/>
              <w:jc w:val="center"/>
              <w:rPr>
                <w:rFonts w:ascii="Sitka Banner" w:hAnsi="Sitka Banner"/>
                <w:b/>
                <w:i/>
                <w:color w:val="00B050"/>
                <w:bdr w:val="nil"/>
              </w:rPr>
            </w:pPr>
            <w:r w:rsidRPr="003B7FE6">
              <w:rPr>
                <w:rFonts w:ascii="Sitka Banner" w:hAnsi="Sitka Banner"/>
                <w:b/>
                <w:i/>
                <w:color w:val="00B050"/>
                <w:bdr w:val="nil"/>
              </w:rPr>
              <w:t>1n</w:t>
            </w:r>
          </w:p>
        </w:tc>
      </w:tr>
      <w:tr w:rsidR="003B7FE6" w:rsidRPr="003B7FE6" w14:paraId="7518C380" w14:textId="77777777" w:rsidTr="003B7FE6">
        <w:trPr>
          <w:trHeight w:val="952"/>
        </w:trPr>
        <w:tc>
          <w:tcPr>
            <w:tcW w:w="1170" w:type="pct"/>
            <w:vMerge/>
            <w:tcBorders>
              <w:top w:val="inset" w:sz="6" w:space="0" w:color="808080"/>
              <w:left w:val="inset" w:sz="6" w:space="0" w:color="808080"/>
              <w:bottom w:val="inset" w:sz="6" w:space="0" w:color="808080"/>
              <w:right w:val="inset" w:sz="6" w:space="0" w:color="808080"/>
            </w:tcBorders>
          </w:tcPr>
          <w:p w14:paraId="284929C0"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D37A8D" w14:textId="77777777" w:rsidR="003826E5" w:rsidRPr="003B7FE6" w:rsidRDefault="003826E5" w:rsidP="003826E5">
            <w:pPr>
              <w:jc w:val="left"/>
              <w:rPr>
                <w:rFonts w:ascii="Sitka Banner" w:hAnsi="Sitka Banner"/>
                <w:color w:val="000000" w:themeColor="text1"/>
                <w:bdr w:val="nil"/>
              </w:rPr>
            </w:pPr>
            <w:r w:rsidRPr="003B7FE6">
              <w:rPr>
                <w:rFonts w:ascii="Sitka Banner" w:eastAsia="Calibri" w:hAnsi="Sitka Banner" w:cs="Calibri"/>
                <w:color w:val="000000" w:themeColor="text1"/>
                <w:bdr w:val="nil"/>
              </w:rPr>
              <w:t xml:space="preserve">Další cizí jazyk </w:t>
            </w:r>
          </w:p>
          <w:p w14:paraId="611137DB" w14:textId="77777777" w:rsidR="003826E5" w:rsidRPr="003B7FE6" w:rsidRDefault="003826E5" w:rsidP="003826E5">
            <w:pPr>
              <w:numPr>
                <w:ilvl w:val="0"/>
                <w:numId w:val="17"/>
              </w:numPr>
              <w:jc w:val="left"/>
              <w:rPr>
                <w:rFonts w:ascii="Sitka Banner" w:hAnsi="Sitka Banner"/>
                <w:color w:val="000000" w:themeColor="text1"/>
                <w:bdr w:val="nil"/>
              </w:rPr>
            </w:pPr>
            <w:r w:rsidRPr="003B7FE6">
              <w:rPr>
                <w:rFonts w:ascii="Sitka Banner" w:eastAsia="Calibri" w:hAnsi="Sitka Banner" w:cs="Calibri"/>
                <w:color w:val="000000" w:themeColor="text1"/>
                <w:bdr w:val="nil"/>
              </w:rPr>
              <w:t>Německý jazyk</w:t>
            </w:r>
            <w:r w:rsidR="00897139" w:rsidRPr="003B7FE6">
              <w:rPr>
                <w:rFonts w:ascii="Sitka Banner" w:eastAsia="Calibri" w:hAnsi="Sitka Banner" w:cs="Calibri"/>
                <w:color w:val="000000" w:themeColor="text1"/>
                <w:bdr w:val="nil"/>
              </w:rPr>
              <w:t xml:space="preserve"> </w:t>
            </w:r>
            <w:r w:rsidRPr="003B7FE6">
              <w:rPr>
                <w:rFonts w:ascii="Sitka Banner" w:eastAsia="Calibri" w:hAnsi="Sitka Banner" w:cs="Calibri"/>
                <w:color w:val="000000" w:themeColor="text1"/>
                <w:bdr w:val="nil"/>
              </w:rPr>
              <w:t>/Francouzský jazyk</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98B515"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67CF61"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2/2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8B93AE" w14:textId="77777777" w:rsidR="003826E5" w:rsidRPr="003B7FE6" w:rsidRDefault="003826E5" w:rsidP="003826E5">
            <w:pPr>
              <w:jc w:val="center"/>
              <w:rPr>
                <w:rFonts w:ascii="Sitka Banner" w:hAnsi="Sitka Banner"/>
                <w:color w:val="000000" w:themeColor="text1"/>
              </w:rPr>
            </w:pPr>
            <w:r w:rsidRPr="003B7FE6">
              <w:rPr>
                <w:rFonts w:ascii="Sitka Banner" w:hAnsi="Sitka Banner"/>
                <w:color w:val="000000" w:themeColor="text1"/>
              </w:rPr>
              <w:t>3/3</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AD5314"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3/3</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358EA14"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9</w:t>
            </w:r>
            <w:r w:rsidR="00B26AEE" w:rsidRPr="003B7FE6">
              <w:rPr>
                <w:rFonts w:ascii="Sitka Banner" w:hAnsi="Sitka Banner"/>
                <w:b/>
                <w:color w:val="000000" w:themeColor="text1"/>
                <w:bdr w:val="nil"/>
              </w:rPr>
              <w:t>(Nj)</w:t>
            </w:r>
            <w:r w:rsidR="003B7FE6">
              <w:rPr>
                <w:rFonts w:ascii="Sitka Banner" w:hAnsi="Sitka Banner"/>
                <w:b/>
                <w:color w:val="000000" w:themeColor="text1"/>
                <w:bdr w:val="nil"/>
              </w:rPr>
              <w:t xml:space="preserve">  </w:t>
            </w:r>
            <w:r w:rsidRPr="003B7FE6">
              <w:rPr>
                <w:rFonts w:ascii="Sitka Banner" w:hAnsi="Sitka Banner"/>
                <w:b/>
                <w:color w:val="000000" w:themeColor="text1"/>
                <w:bdr w:val="nil"/>
              </w:rPr>
              <w:t>/10</w:t>
            </w:r>
            <w:r w:rsidR="00B26AEE" w:rsidRPr="003B7FE6">
              <w:rPr>
                <w:rFonts w:ascii="Sitka Banner" w:hAnsi="Sitka Banner"/>
                <w:b/>
                <w:color w:val="000000" w:themeColor="text1"/>
                <w:bdr w:val="nil"/>
              </w:rPr>
              <w:t>(Fj)</w:t>
            </w:r>
          </w:p>
        </w:tc>
      </w:tr>
      <w:tr w:rsidR="003B7FE6" w:rsidRPr="003B7FE6" w14:paraId="6782D8C3" w14:textId="77777777" w:rsidTr="003B7FE6">
        <w:trPr>
          <w:trHeight w:val="293"/>
        </w:trPr>
        <w:tc>
          <w:tcPr>
            <w:tcW w:w="1170" w:type="pct"/>
            <w:tcBorders>
              <w:top w:val="inset" w:sz="6" w:space="0" w:color="808080"/>
              <w:left w:val="inset" w:sz="6" w:space="0" w:color="808080"/>
              <w:bottom w:val="inset" w:sz="6" w:space="0" w:color="808080"/>
              <w:right w:val="inset" w:sz="6" w:space="0" w:color="808080"/>
            </w:tcBorders>
          </w:tcPr>
          <w:p w14:paraId="5210F538"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9C3896" w14:textId="77777777" w:rsidR="003826E5" w:rsidRPr="003B7FE6" w:rsidRDefault="003826E5" w:rsidP="003826E5">
            <w:pPr>
              <w:jc w:val="left"/>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Konverzace v Nj</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33CB20"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04758B"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1E5D6B" w14:textId="77777777" w:rsidR="003826E5" w:rsidRPr="003B7FE6" w:rsidRDefault="003826E5" w:rsidP="003826E5">
            <w:pPr>
              <w:jc w:val="center"/>
              <w:rPr>
                <w:rFonts w:ascii="Sitka Banner" w:hAnsi="Sitka Banner"/>
                <w:color w:val="000000" w:themeColor="text1"/>
              </w:rPr>
            </w:pPr>
            <w:r w:rsidRPr="003B7FE6">
              <w:rPr>
                <w:rFonts w:ascii="Sitka Banner" w:hAnsi="Sitka Banner"/>
                <w:color w:val="000000" w:themeColor="text1"/>
              </w:rPr>
              <w:t>-</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F29888"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3D257E5"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1</w:t>
            </w:r>
            <w:r w:rsidR="00B26AEE" w:rsidRPr="003B7FE6">
              <w:rPr>
                <w:rFonts w:ascii="Sitka Banner" w:hAnsi="Sitka Banner"/>
                <w:b/>
                <w:color w:val="000000" w:themeColor="text1"/>
                <w:bdr w:val="nil"/>
              </w:rPr>
              <w:t xml:space="preserve"> (Nj)</w:t>
            </w:r>
          </w:p>
        </w:tc>
      </w:tr>
      <w:tr w:rsidR="003B7FE6" w:rsidRPr="003B7FE6" w14:paraId="44F025D6" w14:textId="77777777" w:rsidTr="003B7FE6">
        <w:trPr>
          <w:trHeight w:val="681"/>
        </w:trPr>
        <w:tc>
          <w:tcPr>
            <w:tcW w:w="117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C29253"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Matematika a její aplikace</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7439B1"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Matematika</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D61657" w14:textId="77777777" w:rsidR="003826E5" w:rsidRPr="003B7FE6" w:rsidRDefault="003826E5" w:rsidP="003826E5">
            <w:pPr>
              <w:jc w:val="center"/>
              <w:rPr>
                <w:rFonts w:ascii="Sitka Banner" w:hAnsi="Sitka Banner"/>
                <w:bdr w:val="nil"/>
              </w:rPr>
            </w:pPr>
            <w:r w:rsidRPr="003B7FE6">
              <w:rPr>
                <w:rFonts w:ascii="Sitka Banner" w:hAnsi="Sitka Banner"/>
                <w:bdr w:val="nil"/>
              </w:rPr>
              <w:t>4</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23D5A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C95865" w14:textId="77777777" w:rsidR="003826E5" w:rsidRPr="003B7FE6" w:rsidRDefault="003826E5" w:rsidP="003826E5">
            <w:pPr>
              <w:jc w:val="center"/>
              <w:rPr>
                <w:rFonts w:ascii="Sitka Banner" w:hAnsi="Sitka Banner"/>
              </w:rPr>
            </w:pPr>
            <w:r w:rsidRPr="003B7FE6">
              <w:rPr>
                <w:rFonts w:ascii="Sitka Banner" w:hAnsi="Sitka Banner"/>
              </w:rPr>
              <w:t>4</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50C88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72A82FE"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16</w:t>
            </w:r>
          </w:p>
        </w:tc>
      </w:tr>
      <w:tr w:rsidR="003B7FE6" w:rsidRPr="003B7FE6" w14:paraId="35850AC4" w14:textId="77777777" w:rsidTr="003B7FE6">
        <w:trPr>
          <w:trHeight w:val="314"/>
        </w:trPr>
        <w:tc>
          <w:tcPr>
            <w:tcW w:w="117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E85B3B" w14:textId="77777777" w:rsidR="003826E5" w:rsidRPr="003B7FE6" w:rsidRDefault="003826E5" w:rsidP="003826E5">
            <w:pPr>
              <w:jc w:val="left"/>
              <w:rPr>
                <w:rFonts w:ascii="Sitka Banner" w:eastAsia="Calibri" w:hAnsi="Sitka Banner" w:cs="Calibri"/>
                <w:b/>
                <w:bCs/>
                <w:bdr w:val="nil"/>
              </w:rPr>
            </w:pPr>
            <w:r w:rsidRPr="003B7FE6">
              <w:rPr>
                <w:rFonts w:ascii="Sitka Banner" w:eastAsia="Calibri" w:hAnsi="Sitka Banner" w:cs="Calibri"/>
                <w:b/>
                <w:bCs/>
                <w:bdr w:val="nil"/>
              </w:rPr>
              <w:t>Člověk a příroda</w:t>
            </w:r>
          </w:p>
          <w:p w14:paraId="2C00D421" w14:textId="77777777" w:rsidR="003826E5" w:rsidRPr="003B7FE6" w:rsidRDefault="003826E5" w:rsidP="003826E5">
            <w:pPr>
              <w:jc w:val="left"/>
              <w:rPr>
                <w:rFonts w:ascii="Sitka Banner" w:eastAsia="Calibri" w:hAnsi="Sitka Banner" w:cs="Calibri"/>
                <w:b/>
                <w:bCs/>
                <w:bdr w:val="nil"/>
              </w:rPr>
            </w:pPr>
            <w:r w:rsidRPr="003B7FE6">
              <w:rPr>
                <w:rFonts w:ascii="Sitka Banner" w:eastAsia="Calibri" w:hAnsi="Sitka Banner" w:cs="Calibri"/>
                <w:b/>
                <w:bCs/>
                <w:bdr w:val="nil"/>
              </w:rPr>
              <w:t>Člověk a svět  práce</w:t>
            </w:r>
          </w:p>
          <w:p w14:paraId="36D6CCD5"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Člověk a zdraví</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7CCEDC"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Zeměpis</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18B2B3"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8C62A1"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B0A005"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F79817"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D926DA4"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8</w:t>
            </w:r>
          </w:p>
        </w:tc>
      </w:tr>
      <w:tr w:rsidR="003B7FE6" w:rsidRPr="003B7FE6" w14:paraId="169ED4BB" w14:textId="77777777" w:rsidTr="003B7FE6">
        <w:trPr>
          <w:trHeight w:val="324"/>
        </w:trPr>
        <w:tc>
          <w:tcPr>
            <w:tcW w:w="1170" w:type="pct"/>
            <w:vMerge/>
            <w:tcBorders>
              <w:top w:val="inset" w:sz="6" w:space="0" w:color="808080"/>
              <w:left w:val="inset" w:sz="6" w:space="0" w:color="808080"/>
              <w:bottom w:val="inset" w:sz="6" w:space="0" w:color="808080"/>
              <w:right w:val="inset" w:sz="6" w:space="0" w:color="808080"/>
            </w:tcBorders>
          </w:tcPr>
          <w:p w14:paraId="4BFAC10B"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CC938B"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Fyzika</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451F73"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2D4649A"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246262"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DEF56F"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B7A8721"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8</w:t>
            </w:r>
          </w:p>
        </w:tc>
      </w:tr>
      <w:tr w:rsidR="003B7FE6" w:rsidRPr="003B7FE6" w14:paraId="3B4A7132" w14:textId="77777777" w:rsidTr="003B7FE6">
        <w:trPr>
          <w:trHeight w:val="334"/>
        </w:trPr>
        <w:tc>
          <w:tcPr>
            <w:tcW w:w="1170" w:type="pct"/>
            <w:vMerge/>
            <w:tcBorders>
              <w:top w:val="inset" w:sz="6" w:space="0" w:color="808080"/>
              <w:left w:val="inset" w:sz="6" w:space="0" w:color="808080"/>
              <w:bottom w:val="inset" w:sz="6" w:space="0" w:color="808080"/>
              <w:right w:val="inset" w:sz="6" w:space="0" w:color="808080"/>
            </w:tcBorders>
          </w:tcPr>
          <w:p w14:paraId="6653D84E"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9E2864"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Chemie</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804811" w14:textId="77777777" w:rsidR="003826E5" w:rsidRPr="003B7FE6" w:rsidRDefault="003826E5" w:rsidP="003826E5">
            <w:pPr>
              <w:jc w:val="center"/>
              <w:rPr>
                <w:rFonts w:ascii="Sitka Banner" w:hAnsi="Sitka Banner"/>
              </w:rPr>
            </w:pPr>
            <w:r w:rsidRPr="003B7FE6">
              <w:rPr>
                <w:rFonts w:ascii="Sitka Banner" w:hAnsi="Sitka Banner"/>
              </w:rPr>
              <w:t>-</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596F71" w14:textId="77777777" w:rsidR="003826E5" w:rsidRPr="003B7FE6" w:rsidRDefault="003826E5" w:rsidP="003826E5">
            <w:pPr>
              <w:jc w:val="center"/>
              <w:rPr>
                <w:rFonts w:ascii="Sitka Banner" w:hAnsi="Sitka Banner"/>
                <w:bdr w:val="nil"/>
              </w:rPr>
            </w:pPr>
            <w:r w:rsidRPr="003B7FE6">
              <w:rPr>
                <w:rFonts w:ascii="Sitka Banner" w:hAnsi="Sitka Banner"/>
                <w:bdr w:val="nil"/>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1535E3"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C13EC7"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1920EB0"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4</w:t>
            </w:r>
          </w:p>
        </w:tc>
      </w:tr>
      <w:tr w:rsidR="003B7FE6" w:rsidRPr="003B7FE6" w14:paraId="321E3269" w14:textId="77777777" w:rsidTr="003B7FE6">
        <w:trPr>
          <w:trHeight w:val="377"/>
        </w:trPr>
        <w:tc>
          <w:tcPr>
            <w:tcW w:w="1170" w:type="pct"/>
            <w:vMerge/>
            <w:tcBorders>
              <w:top w:val="inset" w:sz="6" w:space="0" w:color="808080"/>
              <w:left w:val="inset" w:sz="6" w:space="0" w:color="808080"/>
              <w:bottom w:val="inset" w:sz="6" w:space="0" w:color="808080"/>
              <w:right w:val="inset" w:sz="6" w:space="0" w:color="808080"/>
            </w:tcBorders>
          </w:tcPr>
          <w:p w14:paraId="31E55D49"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38965B"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Biologie/geologie</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ECFCEB"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EAFB7BB"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288482"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70479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D766570"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8</w:t>
            </w:r>
          </w:p>
        </w:tc>
      </w:tr>
      <w:tr w:rsidR="003B7FE6" w:rsidRPr="003B7FE6" w14:paraId="67434866" w14:textId="77777777" w:rsidTr="003B7FE6">
        <w:trPr>
          <w:trHeight w:val="471"/>
        </w:trPr>
        <w:tc>
          <w:tcPr>
            <w:tcW w:w="117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80ACE0" w14:textId="77777777" w:rsidR="003826E5" w:rsidRPr="003B7FE6" w:rsidRDefault="003826E5" w:rsidP="003826E5">
            <w:pPr>
              <w:jc w:val="left"/>
              <w:rPr>
                <w:rFonts w:ascii="Sitka Banner" w:eastAsia="Calibri" w:hAnsi="Sitka Banner" w:cs="Calibri"/>
                <w:b/>
                <w:bCs/>
                <w:bdr w:val="nil"/>
              </w:rPr>
            </w:pPr>
            <w:r w:rsidRPr="003B7FE6">
              <w:rPr>
                <w:rFonts w:ascii="Sitka Banner" w:eastAsia="Calibri" w:hAnsi="Sitka Banner" w:cs="Calibri"/>
                <w:b/>
                <w:bCs/>
                <w:bdr w:val="nil"/>
              </w:rPr>
              <w:t>Člověk a společnost</w:t>
            </w:r>
          </w:p>
          <w:p w14:paraId="2274F933" w14:textId="77777777" w:rsidR="003826E5" w:rsidRPr="003B7FE6" w:rsidRDefault="003826E5" w:rsidP="003826E5">
            <w:pPr>
              <w:jc w:val="left"/>
              <w:rPr>
                <w:rFonts w:ascii="Sitka Banner" w:eastAsia="Calibri" w:hAnsi="Sitka Banner" w:cs="Calibri"/>
                <w:b/>
                <w:bCs/>
                <w:bdr w:val="nil"/>
              </w:rPr>
            </w:pPr>
            <w:r w:rsidRPr="003B7FE6">
              <w:rPr>
                <w:rFonts w:ascii="Sitka Banner" w:eastAsia="Calibri" w:hAnsi="Sitka Banner" w:cs="Calibri"/>
                <w:b/>
                <w:bCs/>
                <w:bdr w:val="nil"/>
              </w:rPr>
              <w:t>Člověk a svět  práce</w:t>
            </w:r>
          </w:p>
          <w:p w14:paraId="7C88DB9C"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Člověk a zdraví</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5DF7D1"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Základy společenských věd</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F8E86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F8FC0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E98A5D" w14:textId="77777777" w:rsidR="003826E5" w:rsidRPr="003B7FE6" w:rsidRDefault="003826E5" w:rsidP="003826E5">
            <w:pPr>
              <w:jc w:val="center"/>
              <w:rPr>
                <w:rFonts w:ascii="Sitka Banner" w:hAnsi="Sitka Banner"/>
              </w:rPr>
            </w:pPr>
            <w:r w:rsidRPr="003B7FE6">
              <w:rPr>
                <w:rFonts w:ascii="Sitka Banner" w:hAnsi="Sitka Banner"/>
              </w:rPr>
              <w:t>1</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F6DC1E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0B412D6"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4</w:t>
            </w:r>
          </w:p>
        </w:tc>
      </w:tr>
      <w:tr w:rsidR="003B7FE6" w:rsidRPr="003B7FE6" w14:paraId="41EF9115" w14:textId="77777777" w:rsidTr="003B7FE6">
        <w:trPr>
          <w:trHeight w:val="890"/>
        </w:trPr>
        <w:tc>
          <w:tcPr>
            <w:tcW w:w="1170" w:type="pct"/>
            <w:vMerge/>
            <w:tcBorders>
              <w:top w:val="inset" w:sz="6" w:space="0" w:color="808080"/>
              <w:left w:val="inset" w:sz="6" w:space="0" w:color="808080"/>
              <w:bottom w:val="inset" w:sz="6" w:space="0" w:color="808080"/>
              <w:right w:val="inset" w:sz="6" w:space="0" w:color="808080"/>
            </w:tcBorders>
          </w:tcPr>
          <w:p w14:paraId="1B3D54C9"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EA73CB"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Dějepis</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69053E"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FAF4D6" w14:textId="77777777" w:rsidR="003826E5" w:rsidRPr="003B7FE6" w:rsidRDefault="003826E5" w:rsidP="003826E5">
            <w:pPr>
              <w:jc w:val="center"/>
              <w:rPr>
                <w:rFonts w:ascii="Sitka Banner" w:hAnsi="Sitka Banner"/>
                <w:bdr w:val="nil"/>
              </w:rPr>
            </w:pPr>
            <w:r w:rsidRPr="003B7FE6">
              <w:rPr>
                <w:rFonts w:ascii="Sitka Banner" w:hAnsi="Sitka Banner"/>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8FA35D"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7AF6B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D585CDD"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8</w:t>
            </w:r>
          </w:p>
        </w:tc>
      </w:tr>
      <w:tr w:rsidR="003B7FE6" w:rsidRPr="003B7FE6" w14:paraId="75FE002B" w14:textId="77777777" w:rsidTr="003B7FE6">
        <w:trPr>
          <w:trHeight w:val="460"/>
        </w:trPr>
        <w:tc>
          <w:tcPr>
            <w:tcW w:w="117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E9DA3C7"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Umění a kultura</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A0D845"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Estetická výchova hudební</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9593C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53026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90CDDE" w14:textId="77777777" w:rsidR="003826E5" w:rsidRPr="003B7FE6" w:rsidRDefault="003826E5" w:rsidP="003826E5">
            <w:pPr>
              <w:jc w:val="center"/>
              <w:rPr>
                <w:rFonts w:ascii="Sitka Banner" w:hAnsi="Sitka Banner"/>
              </w:rPr>
            </w:pPr>
            <w:r w:rsidRPr="003B7FE6">
              <w:rPr>
                <w:rFonts w:ascii="Sitka Banner" w:hAnsi="Sitka Banner"/>
              </w:rPr>
              <w:t>1</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366EF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A4B4E0C"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4</w:t>
            </w:r>
          </w:p>
        </w:tc>
      </w:tr>
      <w:tr w:rsidR="003B7FE6" w:rsidRPr="003B7FE6" w14:paraId="1C4F671D" w14:textId="77777777" w:rsidTr="003B7FE6">
        <w:trPr>
          <w:trHeight w:val="481"/>
        </w:trPr>
        <w:tc>
          <w:tcPr>
            <w:tcW w:w="1170" w:type="pct"/>
            <w:vMerge/>
            <w:tcBorders>
              <w:top w:val="inset" w:sz="6" w:space="0" w:color="808080"/>
              <w:left w:val="inset" w:sz="6" w:space="0" w:color="808080"/>
              <w:bottom w:val="inset" w:sz="6" w:space="0" w:color="808080"/>
              <w:right w:val="inset" w:sz="6" w:space="0" w:color="808080"/>
            </w:tcBorders>
          </w:tcPr>
          <w:p w14:paraId="2C595B59" w14:textId="77777777" w:rsidR="003826E5" w:rsidRPr="003B7FE6" w:rsidRDefault="003826E5" w:rsidP="003826E5">
            <w:pPr>
              <w:rPr>
                <w:rFonts w:ascii="Sitka Banner" w:hAnsi="Sitka Banner"/>
                <w:bdr w:val="nil"/>
              </w:rPr>
            </w:pP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122432"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Estetická výchova výtvarná</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037B3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A9AB9E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DBCE34"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82A39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9C9C320"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7</w:t>
            </w:r>
          </w:p>
        </w:tc>
      </w:tr>
      <w:tr w:rsidR="003B7FE6" w:rsidRPr="003B7FE6" w14:paraId="62983F5D" w14:textId="77777777" w:rsidTr="003B7FE6">
        <w:trPr>
          <w:trHeight w:val="450"/>
        </w:trPr>
        <w:tc>
          <w:tcPr>
            <w:tcW w:w="117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3377C3"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Člověk a zdraví</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863E78"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Tělesná výchova</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175822"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9D08B0"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6316FD" w14:textId="77777777" w:rsidR="003826E5" w:rsidRPr="003B7FE6" w:rsidRDefault="003826E5" w:rsidP="003826E5">
            <w:pPr>
              <w:jc w:val="center"/>
              <w:rPr>
                <w:rFonts w:ascii="Sitka Banner" w:hAnsi="Sitka Banner"/>
              </w:rPr>
            </w:pPr>
            <w:r w:rsidRPr="003B7FE6">
              <w:rPr>
                <w:rFonts w:ascii="Sitka Banner" w:hAnsi="Sitka Banner"/>
              </w:rPr>
              <w:t>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75B39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A776CDD" w14:textId="77777777" w:rsidR="003826E5" w:rsidRPr="003B7FE6" w:rsidRDefault="003826E5" w:rsidP="003826E5">
            <w:pPr>
              <w:shd w:val="clear" w:color="auto" w:fill="DEEAF6"/>
              <w:jc w:val="center"/>
              <w:rPr>
                <w:rFonts w:ascii="Sitka Banner" w:hAnsi="Sitka Banner"/>
                <w:b/>
                <w:bdr w:val="nil"/>
              </w:rPr>
            </w:pPr>
            <w:r w:rsidRPr="003B7FE6">
              <w:rPr>
                <w:rFonts w:ascii="Sitka Banner" w:hAnsi="Sitka Banner"/>
                <w:b/>
                <w:bdr w:val="nil"/>
              </w:rPr>
              <w:t>8</w:t>
            </w:r>
          </w:p>
        </w:tc>
      </w:tr>
      <w:tr w:rsidR="003B7FE6" w:rsidRPr="003B7FE6" w14:paraId="214D323A" w14:textId="77777777" w:rsidTr="003B7FE6">
        <w:trPr>
          <w:trHeight w:val="303"/>
        </w:trPr>
        <w:tc>
          <w:tcPr>
            <w:tcW w:w="117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C3ADE7"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Informatika</w:t>
            </w:r>
          </w:p>
        </w:tc>
        <w:tc>
          <w:tcPr>
            <w:tcW w:w="148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EF32599"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dr w:val="nil"/>
              </w:rPr>
              <w:t xml:space="preserve">Informatika </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F63EA5" w14:textId="77777777" w:rsidR="003826E5" w:rsidRPr="003B7FE6" w:rsidRDefault="003826E5" w:rsidP="003826E5">
            <w:pPr>
              <w:jc w:val="center"/>
              <w:rPr>
                <w:rFonts w:ascii="Sitka Banner" w:hAnsi="Sitka Banner"/>
              </w:rPr>
            </w:pPr>
            <w:r w:rsidRPr="003B7FE6">
              <w:rPr>
                <w:rFonts w:ascii="Sitka Banner" w:hAnsi="Sitka Banner"/>
              </w:rPr>
              <w:t>1</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CDEE2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436EA98" w14:textId="77777777" w:rsidR="003826E5" w:rsidRPr="003B7FE6" w:rsidRDefault="003826E5" w:rsidP="003826E5">
            <w:pPr>
              <w:jc w:val="center"/>
              <w:rPr>
                <w:rFonts w:ascii="Sitka Banner" w:hAnsi="Sitka Banner"/>
              </w:rPr>
            </w:pPr>
            <w:r w:rsidRPr="003B7FE6">
              <w:rPr>
                <w:rFonts w:ascii="Sitka Banner" w:hAnsi="Sitka Banner"/>
              </w:rPr>
              <w:t>1</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D2B68A" w14:textId="77777777" w:rsidR="003826E5" w:rsidRPr="003B7FE6" w:rsidRDefault="003826E5" w:rsidP="003826E5">
            <w:pPr>
              <w:jc w:val="center"/>
              <w:rPr>
                <w:rFonts w:ascii="Sitka Banner" w:hAnsi="Sitka Banner"/>
                <w:bdr w:val="nil"/>
              </w:rPr>
            </w:pPr>
            <w:r w:rsidRPr="003B7FE6">
              <w:rPr>
                <w:rFonts w:ascii="Sitka Banner" w:hAnsi="Sitka Banner"/>
                <w:bdr w:val="nil"/>
              </w:rPr>
              <w:t>1</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3B1A680" w14:textId="77777777" w:rsidR="003826E5" w:rsidRPr="003B7FE6" w:rsidRDefault="003826E5" w:rsidP="003826E5">
            <w:pPr>
              <w:jc w:val="center"/>
              <w:rPr>
                <w:rFonts w:ascii="Sitka Banner" w:hAnsi="Sitka Banner"/>
                <w:b/>
              </w:rPr>
            </w:pPr>
            <w:r w:rsidRPr="003B7FE6">
              <w:rPr>
                <w:rFonts w:ascii="Sitka Banner" w:hAnsi="Sitka Banner"/>
                <w:b/>
              </w:rPr>
              <w:t>4</w:t>
            </w:r>
          </w:p>
        </w:tc>
      </w:tr>
      <w:tr w:rsidR="00897139" w:rsidRPr="003B7FE6" w14:paraId="522A1ECA" w14:textId="77777777" w:rsidTr="003B7FE6">
        <w:trPr>
          <w:trHeight w:val="450"/>
        </w:trPr>
        <w:tc>
          <w:tcPr>
            <w:tcW w:w="2657" w:type="pct"/>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8C979D" w14:textId="77777777" w:rsidR="003826E5" w:rsidRPr="003B7FE6" w:rsidRDefault="003826E5" w:rsidP="003826E5">
            <w:pPr>
              <w:jc w:val="left"/>
              <w:rPr>
                <w:rFonts w:ascii="Sitka Banner" w:hAnsi="Sitka Banner"/>
                <w:bdr w:val="nil"/>
              </w:rPr>
            </w:pPr>
            <w:r w:rsidRPr="003B7FE6">
              <w:rPr>
                <w:rFonts w:ascii="Sitka Banner" w:eastAsia="Calibri" w:hAnsi="Sitka Banner" w:cs="Calibri"/>
                <w:b/>
                <w:bCs/>
                <w:bdr w:val="nil"/>
              </w:rPr>
              <w:t>Celkem hodin</w:t>
            </w:r>
          </w:p>
        </w:tc>
        <w:tc>
          <w:tcPr>
            <w:tcW w:w="38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A132E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bdr w:val="nil"/>
              </w:rPr>
              <w:t>30</w:t>
            </w:r>
          </w:p>
        </w:tc>
        <w:tc>
          <w:tcPr>
            <w:tcW w:w="4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29E190"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bdr w:val="nil"/>
              </w:rPr>
              <w:t>30</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BF4CDF" w14:textId="77777777" w:rsidR="003826E5" w:rsidRPr="003B7FE6" w:rsidRDefault="003826E5" w:rsidP="003826E5">
            <w:pPr>
              <w:jc w:val="center"/>
              <w:rPr>
                <w:rFonts w:ascii="Sitka Banner" w:hAnsi="Sitka Banner"/>
                <w:b/>
                <w:bdr w:val="nil"/>
              </w:rPr>
            </w:pPr>
            <w:r w:rsidRPr="003B7FE6">
              <w:rPr>
                <w:rFonts w:ascii="Sitka Banner" w:hAnsi="Sitka Banner"/>
                <w:b/>
                <w:bdr w:val="nil"/>
              </w:rPr>
              <w:t>32</w:t>
            </w:r>
          </w:p>
        </w:tc>
        <w:tc>
          <w:tcPr>
            <w:tcW w:w="3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F4CEB7" w14:textId="77777777" w:rsidR="003826E5" w:rsidRPr="003B7FE6" w:rsidRDefault="003826E5" w:rsidP="003826E5">
            <w:pPr>
              <w:jc w:val="center"/>
              <w:rPr>
                <w:rFonts w:ascii="Sitka Banner" w:eastAsia="Calibri" w:hAnsi="Sitka Banner" w:cs="Calibri"/>
                <w:b/>
                <w:bCs/>
                <w:bdr w:val="nil"/>
              </w:rPr>
            </w:pPr>
            <w:r w:rsidRPr="003B7FE6">
              <w:rPr>
                <w:rFonts w:ascii="Sitka Banner" w:eastAsia="Calibri" w:hAnsi="Sitka Banner" w:cs="Calibri"/>
                <w:b/>
                <w:bCs/>
                <w:bdr w:val="nil"/>
              </w:rPr>
              <w:t xml:space="preserve">30 </w:t>
            </w:r>
          </w:p>
          <w:p w14:paraId="34AB3C2A"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i/>
                <w:color w:val="00B050"/>
                <w:bdr w:val="nil"/>
              </w:rPr>
              <w:t>+ 1 n</w:t>
            </w:r>
          </w:p>
        </w:tc>
        <w:tc>
          <w:tcPr>
            <w:tcW w:w="543"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82FF080"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 xml:space="preserve">122 </w:t>
            </w:r>
            <w:r w:rsidRPr="003B7FE6">
              <w:rPr>
                <w:rFonts w:ascii="Sitka Banner" w:eastAsia="Calibri" w:hAnsi="Sitka Banner" w:cs="Calibri"/>
                <w:b/>
                <w:bCs/>
                <w:i/>
                <w:color w:val="00B050"/>
                <w:bdr w:val="nil"/>
              </w:rPr>
              <w:t>+ 1 n</w:t>
            </w:r>
          </w:p>
        </w:tc>
      </w:tr>
    </w:tbl>
    <w:p w14:paraId="34EBFF61" w14:textId="77777777" w:rsidR="003826E5" w:rsidRPr="003B7FE6" w:rsidRDefault="003826E5" w:rsidP="003826E5">
      <w:pPr>
        <w:rPr>
          <w:rFonts w:ascii="Sitka Banner" w:hAnsi="Sitka Banner" w:cstheme="minorHAnsi"/>
          <w:szCs w:val="22"/>
        </w:rPr>
      </w:pPr>
    </w:p>
    <w:p w14:paraId="5CB0F777" w14:textId="77777777" w:rsidR="003826E5" w:rsidRPr="003B7FE6" w:rsidRDefault="003826E5" w:rsidP="00897139">
      <w:pPr>
        <w:pStyle w:val="Bezmezer"/>
        <w:jc w:val="both"/>
        <w:rPr>
          <w:rFonts w:ascii="Sitka Banner" w:hAnsi="Sitka Banner"/>
          <w:sz w:val="20"/>
          <w:szCs w:val="20"/>
          <w:bdr w:val="nil"/>
        </w:rPr>
      </w:pPr>
      <w:r w:rsidRPr="003B7FE6">
        <w:rPr>
          <w:rFonts w:ascii="Sitka Banner" w:hAnsi="Sitka Banner"/>
          <w:sz w:val="20"/>
          <w:szCs w:val="20"/>
        </w:rPr>
        <w:t>Celkovou hodinovou dotaci vzdělávací oblasti Člověk a svět práce stanovené RVP plníme v celkovém rozsahu 3 hodiny, z toho 2 hodiny v přírodovědných předmětech (biologie, fyzika, chemie), 1 hodinu v základech společenských věd.</w:t>
      </w:r>
    </w:p>
    <w:p w14:paraId="0C127829" w14:textId="77777777" w:rsidR="003826E5" w:rsidRPr="003B7FE6" w:rsidRDefault="003826E5" w:rsidP="00897139">
      <w:pPr>
        <w:pStyle w:val="Bezmezer"/>
        <w:jc w:val="both"/>
        <w:rPr>
          <w:rFonts w:ascii="Sitka Banner" w:hAnsi="Sitka Banner"/>
          <w:sz w:val="20"/>
          <w:szCs w:val="20"/>
        </w:rPr>
      </w:pPr>
      <w:r w:rsidRPr="003B7FE6">
        <w:rPr>
          <w:rFonts w:ascii="Sitka Banner" w:hAnsi="Sitka Banner"/>
          <w:sz w:val="20"/>
          <w:szCs w:val="20"/>
        </w:rPr>
        <w:t>Realizujeme tematické okruhy Svět práce (v předmětu základy společenských věd) a Práce s laboratorní technikou (v předmětu pracovní činnosti a v přírodovědných předmětech).</w:t>
      </w:r>
    </w:p>
    <w:p w14:paraId="3B986DE6" w14:textId="77777777" w:rsidR="003826E5" w:rsidRPr="00897139" w:rsidRDefault="003826E5" w:rsidP="00897139">
      <w:pPr>
        <w:pStyle w:val="Bezmezer"/>
        <w:jc w:val="both"/>
        <w:rPr>
          <w:rFonts w:ascii="Sitka Banner" w:hAnsi="Sitka Banner"/>
          <w:sz w:val="20"/>
          <w:szCs w:val="20"/>
        </w:rPr>
      </w:pPr>
      <w:r w:rsidRPr="00897139">
        <w:rPr>
          <w:rFonts w:ascii="Sitka Banner" w:hAnsi="Sitka Banner"/>
          <w:sz w:val="20"/>
          <w:szCs w:val="20"/>
        </w:rPr>
        <w:t>Celkovou hodinovou dotaci vzdělávací oblasti Člověk a zdraví stanovené RVP plníme v celkovém rozsahu 10 hodin, 8 hodin v rámci TV a 2 hodiny Výchovy ke zdraví, z toho 1 hodinu v biologii a 1 hodinu v základech společenských věd.</w:t>
      </w:r>
    </w:p>
    <w:p w14:paraId="61BCE273" w14:textId="77777777" w:rsidR="003826E5" w:rsidRPr="003B7FE6" w:rsidRDefault="003826E5" w:rsidP="003826E5">
      <w:pPr>
        <w:rPr>
          <w:rFonts w:ascii="Sitka Banner" w:hAnsi="Sitka Banner" w:cstheme="minorHAnsi"/>
          <w:b/>
          <w:sz w:val="28"/>
          <w:szCs w:val="28"/>
        </w:rPr>
      </w:pPr>
      <w:r w:rsidRPr="003B7FE6">
        <w:rPr>
          <w:rFonts w:ascii="Sitka Banner" w:hAnsi="Sitka Banner" w:cstheme="minorHAnsi"/>
          <w:b/>
          <w:sz w:val="28"/>
          <w:szCs w:val="28"/>
        </w:rPr>
        <w:lastRenderedPageBreak/>
        <w:t>G8 – vyšší gymnázium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1667"/>
        <w:gridCol w:w="2550"/>
        <w:gridCol w:w="878"/>
        <w:gridCol w:w="877"/>
        <w:gridCol w:w="808"/>
        <w:gridCol w:w="678"/>
        <w:gridCol w:w="1598"/>
      </w:tblGrid>
      <w:tr w:rsidR="003826E5" w:rsidRPr="003B7FE6" w14:paraId="10B16C6E" w14:textId="77777777" w:rsidTr="003B7FE6">
        <w:trPr>
          <w:tblHeader/>
        </w:trPr>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6484413" w14:textId="77777777" w:rsidR="003826E5" w:rsidRPr="003B7FE6" w:rsidRDefault="003826E5" w:rsidP="003826E5">
            <w:pPr>
              <w:keepNext/>
              <w:shd w:val="clear" w:color="auto" w:fill="9CC2E5"/>
              <w:jc w:val="center"/>
              <w:rPr>
                <w:rFonts w:ascii="Sitka Banner" w:hAnsi="Sitka Banner"/>
                <w:bdr w:val="nil"/>
              </w:rPr>
            </w:pPr>
            <w:bookmarkStart w:id="19" w:name="_Hlk175213377"/>
            <w:r w:rsidRPr="003B7FE6">
              <w:rPr>
                <w:rFonts w:ascii="Sitka Banner" w:eastAsia="Calibri" w:hAnsi="Sitka Banner" w:cs="Calibri"/>
                <w:b/>
                <w:bCs/>
                <w:bdr w:val="nil"/>
              </w:rPr>
              <w:t>Vzdělávací oblast</w:t>
            </w:r>
          </w:p>
        </w:tc>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D684EC4"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Předmět</w:t>
            </w:r>
          </w:p>
        </w:tc>
        <w:tc>
          <w:tcPr>
            <w:tcW w:w="1789" w:type="pct"/>
            <w:gridSpan w:val="4"/>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5A28214"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Studium</w:t>
            </w:r>
          </w:p>
        </w:tc>
        <w:tc>
          <w:tcPr>
            <w:tcW w:w="882"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665210B"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Celkové dotace</w:t>
            </w:r>
          </w:p>
        </w:tc>
      </w:tr>
      <w:tr w:rsidR="003826E5" w:rsidRPr="003B7FE6" w14:paraId="2EA0B76D" w14:textId="77777777" w:rsidTr="003B7FE6">
        <w:trPr>
          <w:tblHeader/>
        </w:trPr>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01996BBE" w14:textId="77777777" w:rsidR="003826E5" w:rsidRPr="003B7FE6" w:rsidRDefault="003826E5" w:rsidP="003826E5">
            <w:pPr>
              <w:keepNext/>
              <w:rPr>
                <w:rFonts w:ascii="Sitka Banner" w:hAnsi="Sitka Banner"/>
              </w:rPr>
            </w:pPr>
          </w:p>
        </w:tc>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75C6F8D7" w14:textId="77777777" w:rsidR="003826E5" w:rsidRPr="003B7FE6" w:rsidRDefault="003826E5" w:rsidP="003826E5">
            <w:pPr>
              <w:keepNext/>
              <w:shd w:val="clear" w:color="auto" w:fill="9CC2E5"/>
              <w:rPr>
                <w:rFonts w:ascii="Sitka Banner" w:hAnsi="Sitka Banner"/>
                <w:bdr w:val="nil"/>
              </w:rPr>
            </w:pPr>
          </w:p>
        </w:tc>
        <w:tc>
          <w:tcPr>
            <w:tcW w:w="485"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D453F5F"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kvinta</w:t>
            </w:r>
          </w:p>
        </w:tc>
        <w:tc>
          <w:tcPr>
            <w:tcW w:w="484"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49D2137"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sexta</w:t>
            </w:r>
          </w:p>
        </w:tc>
        <w:tc>
          <w:tcPr>
            <w:tcW w:w="446"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B0FFEA3"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septima</w:t>
            </w:r>
          </w:p>
        </w:tc>
        <w:tc>
          <w:tcPr>
            <w:tcW w:w="374"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FA8B43D" w14:textId="77777777" w:rsidR="003826E5" w:rsidRPr="003B7FE6" w:rsidRDefault="003826E5" w:rsidP="003826E5">
            <w:pPr>
              <w:keepNext/>
              <w:shd w:val="clear" w:color="auto" w:fill="9CC2E5"/>
              <w:jc w:val="center"/>
              <w:rPr>
                <w:rFonts w:ascii="Sitka Banner" w:hAnsi="Sitka Banner"/>
                <w:bdr w:val="nil"/>
              </w:rPr>
            </w:pPr>
            <w:r w:rsidRPr="003B7FE6">
              <w:rPr>
                <w:rFonts w:ascii="Sitka Banner" w:eastAsia="Calibri" w:hAnsi="Sitka Banner" w:cs="Calibri"/>
                <w:b/>
                <w:bCs/>
                <w:bdr w:val="nil"/>
              </w:rPr>
              <w:t>oktáva</w:t>
            </w:r>
          </w:p>
        </w:tc>
        <w:tc>
          <w:tcPr>
            <w:tcW w:w="882" w:type="pct"/>
            <w:vMerge/>
            <w:tcBorders>
              <w:top w:val="inset" w:sz="6" w:space="0" w:color="808080"/>
              <w:left w:val="inset" w:sz="6" w:space="0" w:color="808080"/>
              <w:bottom w:val="inset" w:sz="6" w:space="0" w:color="808080"/>
              <w:right w:val="inset" w:sz="6" w:space="0" w:color="808080"/>
            </w:tcBorders>
            <w:shd w:val="clear" w:color="auto" w:fill="9CC2E5"/>
          </w:tcPr>
          <w:p w14:paraId="66178045" w14:textId="77777777" w:rsidR="003826E5" w:rsidRPr="003B7FE6" w:rsidRDefault="003826E5" w:rsidP="003826E5">
            <w:pPr>
              <w:keepNext/>
              <w:rPr>
                <w:rFonts w:ascii="Sitka Banner" w:hAnsi="Sitka Banner"/>
              </w:rPr>
            </w:pPr>
          </w:p>
        </w:tc>
      </w:tr>
      <w:tr w:rsidR="003826E5" w:rsidRPr="003B7FE6" w14:paraId="3697DEBE" w14:textId="77777777" w:rsidTr="003B7FE6">
        <w:tc>
          <w:tcPr>
            <w:tcW w:w="0" w:type="auto"/>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66A99AB3"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Jazyk a jazyková komunikace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A0B785"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Český jazyk</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AD31C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5B4534"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7AD8A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D61C5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20A0CBF"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16</w:t>
            </w:r>
          </w:p>
        </w:tc>
      </w:tr>
      <w:tr w:rsidR="003826E5" w:rsidRPr="003B7FE6" w14:paraId="1CB0CE4D" w14:textId="77777777" w:rsidTr="003B7FE6">
        <w:tc>
          <w:tcPr>
            <w:tcW w:w="0" w:type="auto"/>
            <w:vMerge/>
            <w:tcBorders>
              <w:left w:val="inset" w:sz="6" w:space="0" w:color="808080"/>
              <w:right w:val="inset" w:sz="6" w:space="0" w:color="808080"/>
            </w:tcBorders>
          </w:tcPr>
          <w:p w14:paraId="7B48F351"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AB5187"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Anglický jazyk</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637F7D"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1E90E9" w14:textId="77777777" w:rsidR="003826E5" w:rsidRPr="003B7FE6" w:rsidRDefault="003826E5" w:rsidP="003826E5">
            <w:pPr>
              <w:jc w:val="center"/>
              <w:rPr>
                <w:rFonts w:ascii="Sitka Banner" w:hAnsi="Sitka Banner"/>
                <w:bdr w:val="nil"/>
              </w:rPr>
            </w:pPr>
            <w:r w:rsidRPr="003B7FE6">
              <w:rPr>
                <w:rFonts w:ascii="Sitka Banner" w:hAnsi="Sitka Banner"/>
                <w:bdr w:val="nil"/>
              </w:rPr>
              <w:t>3</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AA24D1"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534E86" w14:textId="77777777" w:rsidR="003826E5" w:rsidRPr="003B7FE6" w:rsidRDefault="003826E5" w:rsidP="003826E5">
            <w:pPr>
              <w:jc w:val="center"/>
              <w:rPr>
                <w:rFonts w:ascii="Sitka Banner" w:hAnsi="Sitka Banner"/>
                <w:color w:val="000000" w:themeColor="text1"/>
                <w:bdr w:val="nil"/>
              </w:rPr>
            </w:pPr>
            <w:r w:rsidRPr="003B7FE6">
              <w:rPr>
                <w:rFonts w:ascii="Sitka Banner" w:eastAsia="Calibri" w:hAnsi="Sitka Banner" w:cs="Calibri"/>
                <w:color w:val="000000" w:themeColor="text1"/>
                <w:bdr w:val="nil"/>
              </w:rPr>
              <w:t>4</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2F85A66" w14:textId="77777777" w:rsidR="003826E5" w:rsidRPr="003B7FE6" w:rsidRDefault="003826E5" w:rsidP="003826E5">
            <w:pPr>
              <w:shd w:val="clear" w:color="auto" w:fill="DEEAF6"/>
              <w:tabs>
                <w:tab w:val="center" w:pos="705"/>
              </w:tabs>
              <w:jc w:val="center"/>
              <w:rPr>
                <w:rFonts w:ascii="Sitka Banner" w:hAnsi="Sitka Banner"/>
                <w:b/>
                <w:color w:val="000000" w:themeColor="text1"/>
                <w:bdr w:val="nil"/>
              </w:rPr>
            </w:pPr>
            <w:r w:rsidRPr="003B7FE6">
              <w:rPr>
                <w:rFonts w:ascii="Sitka Banner" w:eastAsia="Calibri" w:hAnsi="Sitka Banner" w:cs="Calibri"/>
                <w:b/>
                <w:bCs/>
                <w:color w:val="000000" w:themeColor="text1"/>
                <w:bdr w:val="nil"/>
              </w:rPr>
              <w:t>14</w:t>
            </w:r>
          </w:p>
        </w:tc>
      </w:tr>
      <w:tr w:rsidR="003826E5" w:rsidRPr="003B7FE6" w14:paraId="681CB62A" w14:textId="77777777" w:rsidTr="003B7FE6">
        <w:tc>
          <w:tcPr>
            <w:tcW w:w="0" w:type="auto"/>
            <w:vMerge/>
            <w:tcBorders>
              <w:left w:val="inset" w:sz="6" w:space="0" w:color="808080"/>
              <w:right w:val="inset" w:sz="6" w:space="0" w:color="808080"/>
            </w:tcBorders>
          </w:tcPr>
          <w:p w14:paraId="45E7323E"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7F5F4C"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Konverzace v Aj</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E77BA3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30382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EE8393E" w14:textId="77777777" w:rsidR="003826E5" w:rsidRPr="003B7FE6" w:rsidRDefault="003826E5" w:rsidP="003826E5">
            <w:pPr>
              <w:jc w:val="center"/>
              <w:rPr>
                <w:rFonts w:ascii="Sitka Banner" w:hAnsi="Sitka Banner"/>
                <w:color w:val="000000" w:themeColor="text1"/>
              </w:rPr>
            </w:pPr>
            <w:r w:rsidRPr="003B7FE6">
              <w:rPr>
                <w:rFonts w:ascii="Sitka Banner" w:hAnsi="Sitka Banner"/>
                <w:color w:val="000000" w:themeColor="text1"/>
              </w:rPr>
              <w:t>1</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E8D52A" w14:textId="77777777" w:rsidR="003826E5" w:rsidRPr="003B7FE6" w:rsidRDefault="003826E5" w:rsidP="003826E5">
            <w:pPr>
              <w:jc w:val="center"/>
              <w:rPr>
                <w:rFonts w:ascii="Sitka Banner" w:hAnsi="Sitka Banner"/>
                <w:color w:val="000000" w:themeColor="text1"/>
                <w:bdr w:val="nil"/>
              </w:rPr>
            </w:pPr>
            <w:r w:rsidRPr="003B7FE6">
              <w:rPr>
                <w:rFonts w:ascii="Sitka Banner" w:eastAsia="Calibri" w:hAnsi="Sitka Banner" w:cs="Calibri"/>
                <w:color w:val="000000" w:themeColor="text1"/>
                <w:bdr w:val="nil"/>
              </w:rPr>
              <w:t> -</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8469DB4"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3</w:t>
            </w:r>
          </w:p>
        </w:tc>
      </w:tr>
      <w:tr w:rsidR="003826E5" w:rsidRPr="003B7FE6" w14:paraId="416290DA" w14:textId="77777777" w:rsidTr="003B7FE6">
        <w:tc>
          <w:tcPr>
            <w:tcW w:w="0" w:type="auto"/>
            <w:vMerge/>
            <w:tcBorders>
              <w:left w:val="inset" w:sz="6" w:space="0" w:color="808080"/>
              <w:right w:val="inset" w:sz="6" w:space="0" w:color="808080"/>
            </w:tcBorders>
          </w:tcPr>
          <w:p w14:paraId="308556CE"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5FE5BF"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 xml:space="preserve">Další cizí jazyk </w:t>
            </w:r>
          </w:p>
          <w:p w14:paraId="27FD79C0" w14:textId="77777777" w:rsidR="003826E5" w:rsidRPr="003B7FE6" w:rsidRDefault="003826E5" w:rsidP="003826E5">
            <w:pPr>
              <w:numPr>
                <w:ilvl w:val="0"/>
                <w:numId w:val="14"/>
              </w:numPr>
              <w:rPr>
                <w:rFonts w:ascii="Sitka Banner" w:hAnsi="Sitka Banner"/>
                <w:bdr w:val="nil"/>
              </w:rPr>
            </w:pPr>
            <w:r w:rsidRPr="003B7FE6">
              <w:rPr>
                <w:rFonts w:ascii="Sitka Banner" w:eastAsia="Calibri" w:hAnsi="Sitka Banner" w:cs="Calibri"/>
                <w:bdr w:val="nil"/>
              </w:rPr>
              <w:t>Německý jazyk/</w:t>
            </w:r>
          </w:p>
          <w:p w14:paraId="4234786B" w14:textId="77777777" w:rsidR="003826E5" w:rsidRPr="003B7FE6" w:rsidRDefault="003826E5" w:rsidP="003826E5">
            <w:pPr>
              <w:numPr>
                <w:ilvl w:val="0"/>
                <w:numId w:val="14"/>
              </w:numPr>
              <w:rPr>
                <w:rFonts w:ascii="Sitka Banner" w:hAnsi="Sitka Banner"/>
                <w:bdr w:val="nil"/>
              </w:rPr>
            </w:pPr>
            <w:r w:rsidRPr="003B7FE6">
              <w:rPr>
                <w:rFonts w:ascii="Sitka Banner" w:hAnsi="Sitka Banner"/>
                <w:bdr w:val="nil"/>
              </w:rPr>
              <w:t>Španělský</w:t>
            </w:r>
            <w:r w:rsidRPr="003B7FE6">
              <w:rPr>
                <w:rFonts w:ascii="Sitka Banner" w:eastAsia="Calibri" w:hAnsi="Sitka Banner" w:cs="Calibri"/>
                <w:bdr w:val="nil"/>
              </w:rPr>
              <w:t xml:space="preserve"> jazyk/</w:t>
            </w:r>
          </w:p>
          <w:p w14:paraId="71FC6727" w14:textId="77777777" w:rsidR="003826E5" w:rsidRPr="003B7FE6" w:rsidRDefault="003826E5" w:rsidP="003826E5">
            <w:pPr>
              <w:numPr>
                <w:ilvl w:val="0"/>
                <w:numId w:val="14"/>
              </w:numPr>
              <w:rPr>
                <w:rFonts w:ascii="Sitka Banner" w:hAnsi="Sitka Banner"/>
                <w:bdr w:val="nil"/>
              </w:rPr>
            </w:pPr>
            <w:r w:rsidRPr="003B7FE6">
              <w:rPr>
                <w:rFonts w:ascii="Sitka Banner" w:eastAsia="Calibri" w:hAnsi="Sitka Banner" w:cs="Calibri"/>
                <w:bdr w:val="nil"/>
              </w:rPr>
              <w:t>Francouzský</w:t>
            </w:r>
            <w:r w:rsidRPr="003B7FE6">
              <w:rPr>
                <w:rFonts w:ascii="Sitka Banner" w:hAnsi="Sitka Banner"/>
                <w:bdr w:val="nil"/>
              </w:rPr>
              <w:t xml:space="preserve"> jazyk</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0E2B8A" w14:textId="77777777" w:rsidR="003826E5" w:rsidRPr="003B7FE6" w:rsidRDefault="003826E5" w:rsidP="003826E5">
            <w:pPr>
              <w:jc w:val="center"/>
              <w:rPr>
                <w:rFonts w:ascii="Sitka Banner" w:hAnsi="Sitka Banner"/>
                <w:color w:val="000000" w:themeColor="text1"/>
                <w:bdr w:val="nil"/>
              </w:rPr>
            </w:pPr>
          </w:p>
          <w:p w14:paraId="69A94E62"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p w14:paraId="1F30EC2E"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p w14:paraId="32E16DBD" w14:textId="77777777" w:rsidR="003826E5" w:rsidRPr="003B7FE6" w:rsidRDefault="003826E5" w:rsidP="003826E5">
            <w:pPr>
              <w:rPr>
                <w:rFonts w:ascii="Sitka Banner" w:hAnsi="Sitka Banner"/>
                <w:color w:val="000000" w:themeColor="text1"/>
                <w:bdr w:val="nil"/>
              </w:rPr>
            </w:pPr>
            <w:r w:rsidRPr="003B7FE6">
              <w:rPr>
                <w:rFonts w:ascii="Sitka Banner" w:hAnsi="Sitka Banner"/>
                <w:color w:val="000000" w:themeColor="text1"/>
                <w:bdr w:val="nil"/>
              </w:rPr>
              <w:t xml:space="preserve">    3</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3BBB03" w14:textId="77777777" w:rsidR="003826E5" w:rsidRPr="003B7FE6" w:rsidRDefault="003826E5" w:rsidP="003826E5">
            <w:pPr>
              <w:jc w:val="center"/>
              <w:rPr>
                <w:rFonts w:ascii="Sitka Banner" w:hAnsi="Sitka Banner"/>
                <w:color w:val="000000" w:themeColor="text1"/>
                <w:bdr w:val="nil"/>
              </w:rPr>
            </w:pPr>
          </w:p>
          <w:p w14:paraId="47822347"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p w14:paraId="669035AE"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p w14:paraId="45683AB6" w14:textId="77777777" w:rsidR="003826E5" w:rsidRPr="003B7FE6" w:rsidRDefault="003826E5" w:rsidP="003826E5">
            <w:pPr>
              <w:rPr>
                <w:rFonts w:ascii="Sitka Banner" w:hAnsi="Sitka Banner"/>
                <w:color w:val="000000" w:themeColor="text1"/>
                <w:bdr w:val="nil"/>
              </w:rPr>
            </w:pPr>
            <w:r w:rsidRPr="003B7FE6">
              <w:rPr>
                <w:rFonts w:ascii="Sitka Banner" w:hAnsi="Sitka Banner"/>
                <w:color w:val="000000" w:themeColor="text1"/>
                <w:bdr w:val="nil"/>
              </w:rPr>
              <w:t xml:space="preserve">   3</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A1448A" w14:textId="77777777" w:rsidR="003826E5" w:rsidRPr="003B7FE6" w:rsidRDefault="003826E5" w:rsidP="003826E5">
            <w:pPr>
              <w:jc w:val="center"/>
              <w:rPr>
                <w:rFonts w:ascii="Sitka Banner" w:hAnsi="Sitka Banner"/>
                <w:color w:val="000000" w:themeColor="text1"/>
                <w:bdr w:val="nil"/>
              </w:rPr>
            </w:pPr>
          </w:p>
          <w:p w14:paraId="27CF359B"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2/</w:t>
            </w:r>
          </w:p>
          <w:p w14:paraId="53483C1F"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3/</w:t>
            </w:r>
          </w:p>
          <w:p w14:paraId="15374FAD" w14:textId="77777777" w:rsidR="003826E5" w:rsidRPr="003B7FE6" w:rsidRDefault="003826E5" w:rsidP="003826E5">
            <w:pPr>
              <w:rPr>
                <w:rFonts w:ascii="Sitka Banner" w:hAnsi="Sitka Banner"/>
                <w:color w:val="000000" w:themeColor="text1"/>
                <w:bdr w:val="nil"/>
              </w:rPr>
            </w:pPr>
            <w:r w:rsidRPr="003B7FE6">
              <w:rPr>
                <w:rFonts w:ascii="Sitka Banner" w:hAnsi="Sitka Banner"/>
                <w:color w:val="000000" w:themeColor="text1"/>
                <w:bdr w:val="nil"/>
              </w:rPr>
              <w:t xml:space="preserve">      3</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F84E3B" w14:textId="77777777" w:rsidR="003826E5" w:rsidRPr="003B7FE6" w:rsidRDefault="003826E5" w:rsidP="003826E5">
            <w:pPr>
              <w:jc w:val="center"/>
              <w:rPr>
                <w:rFonts w:ascii="Sitka Banner" w:eastAsia="Calibri" w:hAnsi="Sitka Banner" w:cs="Calibri"/>
                <w:color w:val="000000" w:themeColor="text1"/>
                <w:bdr w:val="nil"/>
              </w:rPr>
            </w:pPr>
          </w:p>
          <w:p w14:paraId="21DDF19F" w14:textId="77777777" w:rsidR="003826E5" w:rsidRPr="003B7FE6" w:rsidRDefault="003826E5" w:rsidP="003826E5">
            <w:pPr>
              <w:jc w:val="cente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2/</w:t>
            </w:r>
          </w:p>
          <w:p w14:paraId="5A8B1F7A"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2/</w:t>
            </w:r>
          </w:p>
          <w:p w14:paraId="2643666F" w14:textId="77777777" w:rsidR="003826E5" w:rsidRPr="003B7FE6" w:rsidRDefault="003826E5" w:rsidP="003826E5">
            <w:pPr>
              <w:rPr>
                <w:rFonts w:ascii="Sitka Banner" w:hAnsi="Sitka Banner"/>
                <w:color w:val="000000" w:themeColor="text1"/>
                <w:bdr w:val="nil"/>
              </w:rPr>
            </w:pPr>
            <w:r w:rsidRPr="003B7FE6">
              <w:rPr>
                <w:rFonts w:ascii="Sitka Banner" w:hAnsi="Sitka Banner"/>
                <w:color w:val="000000" w:themeColor="text1"/>
                <w:bdr w:val="nil"/>
              </w:rPr>
              <w:t xml:space="preserve">     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2BD855F" w14:textId="77777777" w:rsidR="003826E5" w:rsidRPr="003B7FE6" w:rsidRDefault="003826E5" w:rsidP="003826E5">
            <w:pPr>
              <w:shd w:val="clear" w:color="auto" w:fill="DEEAF6"/>
              <w:jc w:val="center"/>
              <w:rPr>
                <w:rFonts w:ascii="Sitka Banner" w:hAnsi="Sitka Banner"/>
                <w:b/>
                <w:color w:val="000000" w:themeColor="text1"/>
                <w:bdr w:val="nil"/>
              </w:rPr>
            </w:pPr>
          </w:p>
          <w:p w14:paraId="3BB24735"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10 (Nj)</w:t>
            </w:r>
            <w:r w:rsidR="003B7FE6">
              <w:rPr>
                <w:rFonts w:ascii="Sitka Banner" w:hAnsi="Sitka Banner"/>
                <w:b/>
                <w:color w:val="000000" w:themeColor="text1"/>
                <w:bdr w:val="nil"/>
              </w:rPr>
              <w:t xml:space="preserve">  </w:t>
            </w:r>
            <w:r w:rsidRPr="003B7FE6">
              <w:rPr>
                <w:rFonts w:ascii="Sitka Banner" w:hAnsi="Sitka Banner"/>
                <w:b/>
                <w:color w:val="000000" w:themeColor="text1"/>
                <w:bdr w:val="nil"/>
              </w:rPr>
              <w:t>/ 11 (Šj)</w:t>
            </w:r>
            <w:r w:rsidR="003B7FE6">
              <w:rPr>
                <w:rFonts w:ascii="Sitka Banner" w:hAnsi="Sitka Banner"/>
                <w:b/>
                <w:color w:val="000000" w:themeColor="text1"/>
                <w:bdr w:val="nil"/>
              </w:rPr>
              <w:t xml:space="preserve"> </w:t>
            </w:r>
            <w:r w:rsidRPr="003B7FE6">
              <w:rPr>
                <w:rFonts w:ascii="Sitka Banner" w:hAnsi="Sitka Banner"/>
                <w:b/>
                <w:color w:val="000000" w:themeColor="text1"/>
                <w:bdr w:val="nil"/>
              </w:rPr>
              <w:t>/ 11(Fj)</w:t>
            </w:r>
          </w:p>
        </w:tc>
      </w:tr>
      <w:tr w:rsidR="003826E5" w:rsidRPr="003B7FE6" w14:paraId="3D3978F3" w14:textId="77777777" w:rsidTr="003B7FE6">
        <w:tc>
          <w:tcPr>
            <w:tcW w:w="0" w:type="auto"/>
            <w:vMerge/>
            <w:tcBorders>
              <w:left w:val="inset" w:sz="6" w:space="0" w:color="808080"/>
              <w:right w:val="inset" w:sz="6" w:space="0" w:color="808080"/>
            </w:tcBorders>
          </w:tcPr>
          <w:p w14:paraId="7D5BC871"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25A1AB" w14:textId="77777777" w:rsidR="003826E5" w:rsidRPr="003B7FE6" w:rsidRDefault="003826E5" w:rsidP="003B7FE6">
            <w:pP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Konverzace v dalším cizím jazyce</w:t>
            </w:r>
            <w:r w:rsidR="003B7FE6">
              <w:rPr>
                <w:rFonts w:ascii="Sitka Banner" w:eastAsia="Calibri" w:hAnsi="Sitka Banner" w:cs="Calibri"/>
                <w:color w:val="000000" w:themeColor="text1"/>
                <w:bdr w:val="nil"/>
              </w:rPr>
              <w:t xml:space="preserve"> - </w:t>
            </w:r>
            <w:r w:rsidRPr="003B7FE6">
              <w:rPr>
                <w:rFonts w:ascii="Sitka Banner" w:eastAsia="Calibri" w:hAnsi="Sitka Banner" w:cs="Calibri"/>
                <w:color w:val="000000" w:themeColor="text1"/>
                <w:bdr w:val="nil"/>
              </w:rPr>
              <w:t>Nj/Šj/Fj</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B7F875"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FC38A73"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1/1/1</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A357D5"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1/0/0</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6D8275" w14:textId="77777777" w:rsidR="003826E5" w:rsidRPr="003B7FE6" w:rsidRDefault="003826E5" w:rsidP="003826E5">
            <w:pPr>
              <w:jc w:val="cente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1/1/1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832BAEA"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3 (Nj)/2(Šj)/2(Fj)</w:t>
            </w:r>
          </w:p>
        </w:tc>
      </w:tr>
      <w:tr w:rsidR="003826E5" w:rsidRPr="003B7FE6" w14:paraId="41311235" w14:textId="77777777" w:rsidTr="003B7FE6">
        <w:tc>
          <w:tcPr>
            <w:tcW w:w="0" w:type="auto"/>
            <w:vMerge/>
            <w:tcBorders>
              <w:left w:val="inset" w:sz="6" w:space="0" w:color="808080"/>
              <w:bottom w:val="inset" w:sz="6" w:space="0" w:color="808080"/>
              <w:right w:val="inset" w:sz="6" w:space="0" w:color="808080"/>
            </w:tcBorders>
          </w:tcPr>
          <w:p w14:paraId="60E1E93A"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BD45F0" w14:textId="77777777" w:rsidR="003826E5" w:rsidRPr="003B7FE6" w:rsidRDefault="003826E5" w:rsidP="003826E5">
            <w:pPr>
              <w:rPr>
                <w:rFonts w:ascii="Sitka Banner" w:hAnsi="Sitka Banner"/>
                <w:color w:val="000000" w:themeColor="text1"/>
                <w:bdr w:val="nil"/>
              </w:rPr>
            </w:pPr>
            <w:r w:rsidRPr="003B7FE6">
              <w:rPr>
                <w:rFonts w:ascii="Sitka Banner" w:eastAsia="Calibri" w:hAnsi="Sitka Banner" w:cs="Calibri"/>
                <w:color w:val="000000" w:themeColor="text1"/>
                <w:bdr w:val="nil"/>
              </w:rPr>
              <w:t>Další cizí jazyk 2</w:t>
            </w:r>
          </w:p>
          <w:p w14:paraId="5930E94B" w14:textId="77777777" w:rsidR="003826E5" w:rsidRPr="003B7FE6" w:rsidRDefault="003826E5" w:rsidP="003826E5">
            <w:pPr>
              <w:numPr>
                <w:ilvl w:val="0"/>
                <w:numId w:val="14"/>
              </w:numP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Francouzský jazyk</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72CBAC"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FC4EC5"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1</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668168" w14:textId="77777777" w:rsidR="003826E5" w:rsidRPr="003B7FE6" w:rsidRDefault="003826E5" w:rsidP="003826E5">
            <w:pPr>
              <w:jc w:val="cente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B7F4236" w14:textId="77777777" w:rsidR="003826E5" w:rsidRPr="003B7FE6" w:rsidRDefault="003826E5" w:rsidP="003826E5">
            <w:pPr>
              <w:jc w:val="center"/>
              <w:rPr>
                <w:rFonts w:ascii="Sitka Banner" w:eastAsia="Calibri" w:hAnsi="Sitka Banner" w:cs="Calibri"/>
                <w:color w:val="000000" w:themeColor="text1"/>
                <w:bdr w:val="nil"/>
              </w:rPr>
            </w:pPr>
            <w:r w:rsidRPr="003B7FE6">
              <w:rPr>
                <w:rFonts w:ascii="Sitka Banner" w:eastAsia="Calibri" w:hAnsi="Sitka Banner" w:cs="Calibri"/>
                <w:color w:val="000000" w:themeColor="text1"/>
                <w:bdr w:val="nil"/>
              </w:rPr>
              <w:t>-</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C1BCA6A" w14:textId="77777777" w:rsidR="003826E5" w:rsidRPr="003B7FE6" w:rsidRDefault="003826E5" w:rsidP="003826E5">
            <w:pPr>
              <w:shd w:val="clear" w:color="auto" w:fill="DEEAF6"/>
              <w:jc w:val="center"/>
              <w:rPr>
                <w:rFonts w:ascii="Sitka Banner" w:hAnsi="Sitka Banner"/>
                <w:b/>
                <w:color w:val="000000" w:themeColor="text1"/>
                <w:bdr w:val="nil"/>
              </w:rPr>
            </w:pPr>
            <w:r w:rsidRPr="003B7FE6">
              <w:rPr>
                <w:rFonts w:ascii="Sitka Banner" w:hAnsi="Sitka Banner"/>
                <w:b/>
                <w:color w:val="000000" w:themeColor="text1"/>
                <w:bdr w:val="nil"/>
              </w:rPr>
              <w:t>2</w:t>
            </w:r>
          </w:p>
        </w:tc>
      </w:tr>
      <w:tr w:rsidR="003826E5" w:rsidRPr="003B7FE6" w14:paraId="48B18726" w14:textId="77777777" w:rsidTr="003B7FE6">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9462F5"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Matematika a její aplikace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A51377"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Matematika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E89A7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7B9A9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E6128F"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62B5EA"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4</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8E9B42A"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16</w:t>
            </w:r>
          </w:p>
        </w:tc>
      </w:tr>
      <w:tr w:rsidR="003826E5" w:rsidRPr="003B7FE6" w14:paraId="28A0BE68" w14:textId="77777777" w:rsidTr="003B7FE6">
        <w:tc>
          <w:tcPr>
            <w:tcW w:w="0" w:type="auto"/>
            <w:vMerge w:val="restart"/>
            <w:tcBorders>
              <w:top w:val="inset" w:sz="6" w:space="0" w:color="808080"/>
              <w:left w:val="inset" w:sz="6" w:space="0" w:color="808080"/>
              <w:right w:val="inset" w:sz="6" w:space="0" w:color="808080"/>
            </w:tcBorders>
            <w:tcMar>
              <w:top w:w="15" w:type="dxa"/>
              <w:left w:w="15" w:type="dxa"/>
              <w:bottom w:w="15" w:type="dxa"/>
              <w:right w:w="15" w:type="dxa"/>
            </w:tcMar>
          </w:tcPr>
          <w:p w14:paraId="5D9A991D"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Člověk a příroda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F0E559"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Zeměpis</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9B4BD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B86B84"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01719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6F37A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7B79376"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7</w:t>
            </w:r>
          </w:p>
        </w:tc>
      </w:tr>
      <w:tr w:rsidR="003826E5" w:rsidRPr="003B7FE6" w14:paraId="783C54F7" w14:textId="77777777" w:rsidTr="003B7FE6">
        <w:tc>
          <w:tcPr>
            <w:tcW w:w="0" w:type="auto"/>
            <w:vMerge/>
            <w:tcBorders>
              <w:left w:val="inset" w:sz="6" w:space="0" w:color="808080"/>
              <w:right w:val="inset" w:sz="6" w:space="0" w:color="808080"/>
            </w:tcBorders>
          </w:tcPr>
          <w:p w14:paraId="39B55986"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D3836ED"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Fyzika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A02CB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E043D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9692F2"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904EF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731454C"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7</w:t>
            </w:r>
          </w:p>
        </w:tc>
      </w:tr>
      <w:tr w:rsidR="003826E5" w:rsidRPr="003B7FE6" w14:paraId="67174B84" w14:textId="77777777" w:rsidTr="003B7FE6">
        <w:tc>
          <w:tcPr>
            <w:tcW w:w="0" w:type="auto"/>
            <w:vMerge/>
            <w:tcBorders>
              <w:left w:val="inset" w:sz="6" w:space="0" w:color="808080"/>
              <w:right w:val="inset" w:sz="6" w:space="0" w:color="808080"/>
            </w:tcBorders>
          </w:tcPr>
          <w:p w14:paraId="3D947833"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D408BC"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Chemie</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5FBD5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BF03A9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04169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E4262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0988AF3"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7</w:t>
            </w:r>
          </w:p>
        </w:tc>
      </w:tr>
      <w:tr w:rsidR="003826E5" w:rsidRPr="003B7FE6" w14:paraId="5B86A310" w14:textId="77777777" w:rsidTr="003B7FE6">
        <w:tc>
          <w:tcPr>
            <w:tcW w:w="0" w:type="auto"/>
            <w:vMerge/>
            <w:tcBorders>
              <w:left w:val="inset" w:sz="6" w:space="0" w:color="808080"/>
              <w:right w:val="inset" w:sz="6" w:space="0" w:color="808080"/>
            </w:tcBorders>
          </w:tcPr>
          <w:p w14:paraId="03B8EC7C"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855093E"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Biologie/Geologie</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50723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3A173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98BEF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E3EA59"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DA2042A"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7</w:t>
            </w:r>
          </w:p>
        </w:tc>
      </w:tr>
      <w:tr w:rsidR="003826E5" w:rsidRPr="003B7FE6" w14:paraId="661BD204" w14:textId="77777777" w:rsidTr="003B7FE6">
        <w:tc>
          <w:tcPr>
            <w:tcW w:w="0" w:type="auto"/>
            <w:vMerge/>
            <w:tcBorders>
              <w:left w:val="inset" w:sz="6" w:space="0" w:color="808080"/>
              <w:bottom w:val="inset" w:sz="6" w:space="0" w:color="808080"/>
              <w:right w:val="inset" w:sz="6" w:space="0" w:color="808080"/>
            </w:tcBorders>
          </w:tcPr>
          <w:p w14:paraId="572A748D"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C639F7" w14:textId="77777777" w:rsidR="003826E5" w:rsidRPr="003B7FE6" w:rsidRDefault="003826E5" w:rsidP="003826E5">
            <w:pPr>
              <w:rPr>
                <w:rFonts w:ascii="Sitka Banner" w:eastAsia="Calibri" w:hAnsi="Sitka Banner" w:cs="Calibri"/>
                <w:bdr w:val="nil"/>
              </w:rPr>
            </w:pPr>
            <w:r w:rsidRPr="003B7FE6">
              <w:rPr>
                <w:rFonts w:ascii="Sitka Banner" w:eastAsia="Calibri" w:hAnsi="Sitka Banner" w:cs="Calibri"/>
                <w:bdr w:val="nil"/>
              </w:rPr>
              <w:t>Přírodovědná cvičení</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AA6C0E"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color w:val="00B050"/>
                <w:bdr w:val="nil"/>
              </w:rPr>
              <w:t>1n</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003F2E"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color w:val="00B050"/>
                <w:bdr w:val="nil"/>
              </w:rPr>
              <w:t>1n</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84CFB4"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bdr w:val="nil"/>
              </w:rPr>
              <w:t>-</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21204E" w14:textId="77777777" w:rsidR="003826E5" w:rsidRPr="003B7FE6" w:rsidRDefault="003826E5" w:rsidP="003826E5">
            <w:pPr>
              <w:jc w:val="center"/>
              <w:rPr>
                <w:rFonts w:ascii="Sitka Banner" w:eastAsia="Calibri" w:hAnsi="Sitka Banner" w:cs="Calibri"/>
                <w:bdr w:val="nil"/>
              </w:rPr>
            </w:pPr>
            <w:r w:rsidRPr="003B7FE6">
              <w:rPr>
                <w:rFonts w:ascii="Sitka Banner" w:eastAsia="Calibri" w:hAnsi="Sitka Banner" w:cs="Calibri"/>
                <w:bdr w:val="nil"/>
              </w:rPr>
              <w:t>-</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1E12A2C" w14:textId="77777777" w:rsidR="003826E5" w:rsidRPr="003B7FE6" w:rsidRDefault="003826E5" w:rsidP="003826E5">
            <w:pPr>
              <w:shd w:val="clear" w:color="auto" w:fill="DEEAF6"/>
              <w:jc w:val="center"/>
              <w:rPr>
                <w:rFonts w:ascii="Sitka Banner" w:eastAsia="Calibri" w:hAnsi="Sitka Banner" w:cs="Calibri"/>
                <w:b/>
                <w:bCs/>
                <w:bdr w:val="nil"/>
              </w:rPr>
            </w:pPr>
            <w:r w:rsidRPr="003B7FE6">
              <w:rPr>
                <w:rFonts w:ascii="Sitka Banner" w:eastAsia="Calibri" w:hAnsi="Sitka Banner" w:cs="Calibri"/>
                <w:b/>
                <w:bCs/>
                <w:color w:val="00B050"/>
                <w:bdr w:val="nil"/>
              </w:rPr>
              <w:t>2n</w:t>
            </w:r>
          </w:p>
        </w:tc>
      </w:tr>
      <w:tr w:rsidR="003826E5" w:rsidRPr="003B7FE6" w14:paraId="06E8FE80" w14:textId="77777777" w:rsidTr="003B7FE6">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54E35B"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Člověk a společnost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A2F638"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Základy společenských věd</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CCAC38"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F7AD12" w14:textId="77777777" w:rsidR="003826E5" w:rsidRPr="003B7FE6" w:rsidRDefault="003826E5" w:rsidP="003826E5">
            <w:pPr>
              <w:jc w:val="center"/>
              <w:rPr>
                <w:rFonts w:ascii="Sitka Banner" w:hAnsi="Sitka Banner"/>
                <w:color w:val="000000" w:themeColor="text1"/>
                <w:bdr w:val="nil"/>
              </w:rPr>
            </w:pPr>
            <w:r w:rsidRPr="003B7FE6">
              <w:rPr>
                <w:rFonts w:ascii="Sitka Banner" w:hAnsi="Sitka Banner"/>
                <w:color w:val="000000" w:themeColor="text1"/>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B76562" w14:textId="77777777" w:rsidR="003826E5" w:rsidRPr="003B7FE6" w:rsidRDefault="003826E5" w:rsidP="003826E5">
            <w:pPr>
              <w:jc w:val="center"/>
              <w:rPr>
                <w:rFonts w:ascii="Sitka Banner" w:hAnsi="Sitka Banner"/>
                <w:color w:val="000000" w:themeColor="text1"/>
                <w:bdr w:val="nil"/>
              </w:rPr>
            </w:pPr>
            <w:r w:rsidRPr="003B7FE6">
              <w:rPr>
                <w:rFonts w:ascii="Sitka Banner" w:eastAsia="Calibri" w:hAnsi="Sitka Banner" w:cs="Calibri"/>
                <w:color w:val="000000" w:themeColor="text1"/>
                <w:bdr w:val="nil"/>
              </w:rPr>
              <w:t>1</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B90BEA" w14:textId="77777777" w:rsidR="003826E5" w:rsidRPr="003B7FE6" w:rsidRDefault="003826E5" w:rsidP="003826E5">
            <w:pPr>
              <w:jc w:val="center"/>
              <w:rPr>
                <w:rFonts w:ascii="Sitka Banner" w:hAnsi="Sitka Banner"/>
                <w:color w:val="000000" w:themeColor="text1"/>
                <w:bdr w:val="nil"/>
              </w:rPr>
            </w:pPr>
            <w:r w:rsidRPr="003B7FE6">
              <w:rPr>
                <w:rFonts w:ascii="Sitka Banner" w:eastAsia="Calibri" w:hAnsi="Sitka Banner" w:cs="Calibri"/>
                <w:color w:val="000000" w:themeColor="text1"/>
                <w:bdr w:val="nil"/>
              </w:rPr>
              <w:t>1</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B0AC309" w14:textId="77777777" w:rsidR="003826E5" w:rsidRPr="003B7FE6" w:rsidRDefault="003826E5" w:rsidP="003826E5">
            <w:pPr>
              <w:shd w:val="clear" w:color="auto" w:fill="DEEAF6"/>
              <w:jc w:val="center"/>
              <w:rPr>
                <w:rFonts w:ascii="Sitka Banner" w:hAnsi="Sitka Banner"/>
                <w:b/>
                <w:bCs/>
                <w:color w:val="000000" w:themeColor="text1"/>
                <w:bdr w:val="nil"/>
              </w:rPr>
            </w:pPr>
            <w:r w:rsidRPr="003B7FE6">
              <w:rPr>
                <w:rFonts w:ascii="Sitka Banner" w:hAnsi="Sitka Banner"/>
                <w:b/>
                <w:bCs/>
                <w:color w:val="000000" w:themeColor="text1"/>
                <w:bdr w:val="nil"/>
              </w:rPr>
              <w:t>6</w:t>
            </w:r>
          </w:p>
        </w:tc>
      </w:tr>
      <w:tr w:rsidR="003826E5" w:rsidRPr="003B7FE6" w14:paraId="7CE50742" w14:textId="77777777" w:rsidTr="003B7FE6">
        <w:tc>
          <w:tcPr>
            <w:tcW w:w="0" w:type="auto"/>
            <w:vMerge/>
            <w:tcBorders>
              <w:top w:val="inset" w:sz="6" w:space="0" w:color="808080"/>
              <w:left w:val="inset" w:sz="6" w:space="0" w:color="808080"/>
              <w:bottom w:val="inset" w:sz="6" w:space="0" w:color="808080"/>
              <w:right w:val="inset" w:sz="6" w:space="0" w:color="808080"/>
            </w:tcBorders>
          </w:tcPr>
          <w:p w14:paraId="337819E4"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860BCF"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Dějepis</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E7FBEB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C46D5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BA45E6F"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C76D1D"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CB1D27D"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8</w:t>
            </w:r>
          </w:p>
        </w:tc>
      </w:tr>
      <w:tr w:rsidR="003826E5" w:rsidRPr="003B7FE6" w14:paraId="77745BCD" w14:textId="77777777" w:rsidTr="003B7FE6">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5466EF"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Umění a kultura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5FDD7AF"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 xml:space="preserve">Estetická výchova </w:t>
            </w:r>
          </w:p>
          <w:p w14:paraId="66482DF6" w14:textId="77777777" w:rsidR="003826E5" w:rsidRPr="003B7FE6" w:rsidRDefault="003826E5" w:rsidP="003826E5">
            <w:pPr>
              <w:numPr>
                <w:ilvl w:val="0"/>
                <w:numId w:val="15"/>
              </w:numPr>
              <w:rPr>
                <w:rFonts w:ascii="Sitka Banner" w:hAnsi="Sitka Banner"/>
                <w:bdr w:val="nil"/>
              </w:rPr>
            </w:pPr>
            <w:r w:rsidRPr="003B7FE6">
              <w:rPr>
                <w:rFonts w:ascii="Sitka Banner" w:eastAsia="Calibri" w:hAnsi="Sitka Banner" w:cs="Calibri"/>
                <w:bdr w:val="nil"/>
              </w:rPr>
              <w:t>Hudební výchova</w:t>
            </w:r>
          </w:p>
          <w:p w14:paraId="7A182AF4" w14:textId="77777777" w:rsidR="003826E5" w:rsidRPr="003B7FE6" w:rsidRDefault="003826E5" w:rsidP="003826E5">
            <w:pPr>
              <w:numPr>
                <w:ilvl w:val="0"/>
                <w:numId w:val="15"/>
              </w:numPr>
              <w:rPr>
                <w:rFonts w:ascii="Sitka Banner" w:hAnsi="Sitka Banner"/>
                <w:bdr w:val="nil"/>
              </w:rPr>
            </w:pPr>
            <w:r w:rsidRPr="003B7FE6">
              <w:rPr>
                <w:rFonts w:ascii="Sitka Banner" w:eastAsia="Calibri" w:hAnsi="Sitka Banner" w:cs="Calibri"/>
                <w:bdr w:val="nil"/>
              </w:rPr>
              <w:t>Výtvarná výchova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34C4C3"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F6D1287"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6CACE4" w14:textId="77777777" w:rsidR="003826E5" w:rsidRPr="003B7FE6" w:rsidRDefault="003826E5" w:rsidP="003826E5">
            <w:pPr>
              <w:jc w:val="center"/>
              <w:rPr>
                <w:rFonts w:ascii="Sitka Banner" w:hAnsi="Sitka Banner"/>
                <w:bdr w:val="nil"/>
              </w:rPr>
            </w:pPr>
            <w:r w:rsidRPr="003B7FE6">
              <w:rPr>
                <w:rFonts w:ascii="Sitka Banner" w:hAnsi="Sitka Banner"/>
                <w:bdr w:val="nil"/>
              </w:rPr>
              <w:t>-</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319D97" w14:textId="77777777" w:rsidR="003826E5" w:rsidRPr="003B7FE6" w:rsidRDefault="003826E5" w:rsidP="003826E5">
            <w:pPr>
              <w:jc w:val="center"/>
              <w:rPr>
                <w:rFonts w:ascii="Sitka Banner" w:hAnsi="Sitka Banner"/>
              </w:rPr>
            </w:pPr>
            <w:r w:rsidRPr="003B7FE6">
              <w:rPr>
                <w:rFonts w:ascii="Sitka Banner" w:hAnsi="Sitka Banner"/>
              </w:rPr>
              <w:t>-</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4777FF4" w14:textId="77777777" w:rsidR="003826E5" w:rsidRPr="003B7FE6" w:rsidRDefault="003826E5" w:rsidP="003826E5">
            <w:pPr>
              <w:shd w:val="clear" w:color="auto" w:fill="DEEAF6"/>
              <w:jc w:val="center"/>
              <w:rPr>
                <w:rFonts w:ascii="Sitka Banner" w:hAnsi="Sitka Banner"/>
                <w:b/>
                <w:bCs/>
                <w:bdr w:val="nil"/>
              </w:rPr>
            </w:pPr>
            <w:r w:rsidRPr="003B7FE6">
              <w:rPr>
                <w:rFonts w:ascii="Sitka Banner" w:hAnsi="Sitka Banner"/>
                <w:b/>
                <w:bCs/>
                <w:bdr w:val="nil"/>
              </w:rPr>
              <w:t>4</w:t>
            </w:r>
          </w:p>
        </w:tc>
      </w:tr>
      <w:tr w:rsidR="003826E5" w:rsidRPr="003B7FE6" w14:paraId="5CFB02D8" w14:textId="77777777" w:rsidTr="003B7FE6">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F2AF19"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Člověk a zdraví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A343404"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Tělesná výchova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BC4071"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00F15D"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384D1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F2FA3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1762875"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8</w:t>
            </w:r>
          </w:p>
        </w:tc>
      </w:tr>
      <w:tr w:rsidR="003826E5" w:rsidRPr="003B7FE6" w14:paraId="2D33EEB2" w14:textId="77777777" w:rsidTr="003B7FE6">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A8F981"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Informatika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7885F6"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Informatika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B7D569"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82C29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70B91E"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1</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7A9F4F" w14:textId="77777777" w:rsidR="003826E5" w:rsidRPr="003B7FE6" w:rsidRDefault="003826E5" w:rsidP="003826E5">
            <w:pPr>
              <w:rPr>
                <w:rFonts w:ascii="Sitka Banner" w:hAnsi="Sitka Banner"/>
              </w:rPr>
            </w:pP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33E6EF8"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5</w:t>
            </w:r>
          </w:p>
        </w:tc>
      </w:tr>
      <w:tr w:rsidR="003826E5" w:rsidRPr="003B7FE6" w14:paraId="4544F635" w14:textId="77777777" w:rsidTr="003B7FE6">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58EAE5"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Volitelné vzdělávací aktivity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3830ED"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Seminář Čj a literatura</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8B9D6DB" w14:textId="77777777" w:rsidR="003826E5" w:rsidRPr="003B7FE6" w:rsidRDefault="003826E5" w:rsidP="003826E5">
            <w:pPr>
              <w:jc w:val="center"/>
              <w:rPr>
                <w:rFonts w:ascii="Sitka Banner" w:hAnsi="Sitka Banner"/>
              </w:rPr>
            </w:pPr>
            <w:r w:rsidRPr="003B7FE6">
              <w:rPr>
                <w:rFonts w:ascii="Sitka Banner" w:hAnsi="Sitka Banner"/>
              </w:rPr>
              <w:t>-</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745279"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8CA74E" w14:textId="77777777" w:rsidR="003826E5" w:rsidRPr="003B7FE6" w:rsidRDefault="003826E5" w:rsidP="003826E5">
            <w:pPr>
              <w:jc w:val="center"/>
              <w:rPr>
                <w:rFonts w:ascii="Sitka Banner" w:hAnsi="Sitka Banner"/>
              </w:rPr>
            </w:pPr>
            <w:r w:rsidRPr="003B7FE6">
              <w:rPr>
                <w:rFonts w:ascii="Sitka Banner" w:hAnsi="Sitka Banner"/>
              </w:rPr>
              <w:t>-</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FFB096A"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CA51C8B"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2</w:t>
            </w:r>
          </w:p>
        </w:tc>
      </w:tr>
      <w:tr w:rsidR="003826E5" w:rsidRPr="003B7FE6" w14:paraId="45955443" w14:textId="77777777" w:rsidTr="003B7FE6">
        <w:tc>
          <w:tcPr>
            <w:tcW w:w="0" w:type="auto"/>
            <w:vMerge/>
            <w:tcBorders>
              <w:top w:val="inset" w:sz="6" w:space="0" w:color="808080"/>
              <w:left w:val="inset" w:sz="6" w:space="0" w:color="808080"/>
              <w:bottom w:val="inset" w:sz="6" w:space="0" w:color="808080"/>
              <w:right w:val="inset" w:sz="6" w:space="0" w:color="808080"/>
            </w:tcBorders>
          </w:tcPr>
          <w:p w14:paraId="01A636CF"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9157B9"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Povinně volitelný seminář č.1</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DF3AB6" w14:textId="77777777" w:rsidR="003826E5" w:rsidRPr="003B7FE6" w:rsidRDefault="003826E5" w:rsidP="003826E5">
            <w:pPr>
              <w:jc w:val="center"/>
              <w:rPr>
                <w:rFonts w:ascii="Sitka Banner" w:hAnsi="Sitka Banner"/>
              </w:rPr>
            </w:pPr>
            <w:r w:rsidRPr="003B7FE6">
              <w:rPr>
                <w:rFonts w:ascii="Sitka Banner" w:hAnsi="Sitka Banner"/>
              </w:rPr>
              <w:t>-</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DC29A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364409"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DCBD60"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459D6E1"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4</w:t>
            </w:r>
          </w:p>
        </w:tc>
      </w:tr>
      <w:tr w:rsidR="003826E5" w:rsidRPr="003B7FE6" w14:paraId="2C3DC856" w14:textId="77777777" w:rsidTr="003B7FE6">
        <w:tc>
          <w:tcPr>
            <w:tcW w:w="0" w:type="auto"/>
            <w:vMerge/>
            <w:tcBorders>
              <w:top w:val="inset" w:sz="6" w:space="0" w:color="808080"/>
              <w:left w:val="inset" w:sz="6" w:space="0" w:color="808080"/>
              <w:bottom w:val="inset" w:sz="6" w:space="0" w:color="808080"/>
              <w:right w:val="inset" w:sz="6" w:space="0" w:color="808080"/>
            </w:tcBorders>
          </w:tcPr>
          <w:p w14:paraId="0CCE5A52"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6BB64E" w14:textId="77777777" w:rsidR="003826E5" w:rsidRPr="003B7FE6" w:rsidRDefault="003826E5" w:rsidP="003826E5">
            <w:pPr>
              <w:rPr>
                <w:rFonts w:ascii="Sitka Banner" w:hAnsi="Sitka Banner"/>
                <w:bdr w:val="nil"/>
              </w:rPr>
            </w:pPr>
            <w:r w:rsidRPr="003B7FE6">
              <w:rPr>
                <w:rFonts w:ascii="Sitka Banner" w:eastAsia="Calibri" w:hAnsi="Sitka Banner" w:cs="Calibri"/>
                <w:bdr w:val="nil"/>
              </w:rPr>
              <w:t>Povinně volitelný seminář č.2</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3DC938" w14:textId="77777777" w:rsidR="003826E5" w:rsidRPr="003B7FE6" w:rsidRDefault="003826E5" w:rsidP="003826E5">
            <w:pPr>
              <w:jc w:val="center"/>
              <w:rPr>
                <w:rFonts w:ascii="Sitka Banner" w:hAnsi="Sitka Banner"/>
              </w:rPr>
            </w:pPr>
            <w:r w:rsidRPr="003B7FE6">
              <w:rPr>
                <w:rFonts w:ascii="Sitka Banner" w:hAnsi="Sitka Banner"/>
              </w:rPr>
              <w:t>-</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5D3EF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463AFD" w14:textId="77777777" w:rsidR="003826E5" w:rsidRPr="003B7FE6" w:rsidRDefault="003826E5" w:rsidP="003826E5">
            <w:pPr>
              <w:jc w:val="center"/>
              <w:rPr>
                <w:rFonts w:ascii="Sitka Banner" w:hAnsi="Sitka Banner"/>
              </w:rPr>
            </w:pPr>
            <w:r w:rsidRPr="003B7FE6">
              <w:rPr>
                <w:rFonts w:ascii="Sitka Banner" w:hAnsi="Sitka Banner"/>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51D60C"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68D77E7" w14:textId="77777777" w:rsidR="003826E5" w:rsidRPr="003B7FE6" w:rsidRDefault="003826E5" w:rsidP="003826E5">
            <w:pPr>
              <w:shd w:val="clear" w:color="auto" w:fill="DEEAF6"/>
              <w:jc w:val="center"/>
              <w:rPr>
                <w:rFonts w:ascii="Sitka Banner" w:hAnsi="Sitka Banner"/>
                <w:b/>
                <w:bCs/>
                <w:bdr w:val="nil"/>
              </w:rPr>
            </w:pPr>
            <w:r w:rsidRPr="003B7FE6">
              <w:rPr>
                <w:rFonts w:ascii="Sitka Banner" w:hAnsi="Sitka Banner"/>
                <w:b/>
                <w:bCs/>
                <w:bdr w:val="nil"/>
              </w:rPr>
              <w:t>4</w:t>
            </w:r>
          </w:p>
        </w:tc>
      </w:tr>
      <w:tr w:rsidR="003826E5" w:rsidRPr="003B7FE6" w14:paraId="14F67D06" w14:textId="77777777" w:rsidTr="003B7FE6">
        <w:tc>
          <w:tcPr>
            <w:tcW w:w="0" w:type="auto"/>
            <w:vMerge/>
            <w:tcBorders>
              <w:top w:val="inset" w:sz="6" w:space="0" w:color="808080"/>
              <w:left w:val="inset" w:sz="6" w:space="0" w:color="808080"/>
              <w:bottom w:val="inset" w:sz="6" w:space="0" w:color="808080"/>
              <w:right w:val="inset" w:sz="6" w:space="0" w:color="808080"/>
            </w:tcBorders>
          </w:tcPr>
          <w:p w14:paraId="593B68FA" w14:textId="77777777" w:rsidR="003826E5" w:rsidRPr="003B7FE6" w:rsidRDefault="003826E5" w:rsidP="003826E5">
            <w:pPr>
              <w:rPr>
                <w:rFonts w:ascii="Sitka Banner" w:hAnsi="Sitka Banner"/>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372193" w14:textId="77777777" w:rsidR="003826E5" w:rsidRPr="003B7FE6" w:rsidRDefault="003826E5" w:rsidP="003B7FE6">
            <w:pPr>
              <w:rPr>
                <w:rFonts w:ascii="Sitka Banner" w:hAnsi="Sitka Banner"/>
                <w:bdr w:val="nil"/>
              </w:rPr>
            </w:pPr>
            <w:r w:rsidRPr="003B7FE6">
              <w:rPr>
                <w:rFonts w:ascii="Sitka Banner" w:eastAsia="Calibri" w:hAnsi="Sitka Banner" w:cs="Calibri"/>
                <w:bdr w:val="nil"/>
              </w:rPr>
              <w:t xml:space="preserve">Seminář v cizím jazyce/Seminář z matematiky </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0FEDAC" w14:textId="77777777" w:rsidR="003826E5" w:rsidRPr="003B7FE6" w:rsidRDefault="003826E5" w:rsidP="003826E5">
            <w:pPr>
              <w:jc w:val="center"/>
              <w:rPr>
                <w:rFonts w:ascii="Sitka Banner" w:hAnsi="Sitka Banner"/>
              </w:rPr>
            </w:pPr>
            <w:r w:rsidRPr="003B7FE6">
              <w:rPr>
                <w:rFonts w:ascii="Sitka Banner" w:hAnsi="Sitka Banner"/>
              </w:rPr>
              <w:t>-</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1DE78D"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490707"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9F8CA8"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dr w:val="nil"/>
              </w:rPr>
              <w:t>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4E3DF32"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bdr w:val="nil"/>
              </w:rPr>
              <w:t>4</w:t>
            </w:r>
          </w:p>
        </w:tc>
      </w:tr>
      <w:tr w:rsidR="003826E5" w:rsidRPr="003B7FE6" w14:paraId="5F879E93" w14:textId="77777777" w:rsidTr="003B7FE6">
        <w:tc>
          <w:tcPr>
            <w:tcW w:w="0" w:type="auto"/>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270C52" w14:textId="77777777" w:rsidR="003826E5" w:rsidRPr="003B7FE6" w:rsidRDefault="003826E5" w:rsidP="003826E5">
            <w:pPr>
              <w:rPr>
                <w:rFonts w:ascii="Sitka Banner" w:hAnsi="Sitka Banner"/>
                <w:bdr w:val="nil"/>
              </w:rPr>
            </w:pPr>
            <w:r w:rsidRPr="003B7FE6">
              <w:rPr>
                <w:rFonts w:ascii="Sitka Banner" w:eastAsia="Calibri" w:hAnsi="Sitka Banner" w:cs="Calibri"/>
                <w:b/>
                <w:bCs/>
                <w:bdr w:val="nil"/>
              </w:rPr>
              <w:t>Celkem hodin</w:t>
            </w:r>
          </w:p>
        </w:tc>
        <w:tc>
          <w:tcPr>
            <w:tcW w:w="48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108806"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color w:val="000000" w:themeColor="text1"/>
                <w:bdr w:val="nil"/>
              </w:rPr>
              <w:t>35</w:t>
            </w:r>
            <w:r w:rsidRPr="003B7FE6">
              <w:rPr>
                <w:rFonts w:ascii="Sitka Banner" w:eastAsia="Calibri" w:hAnsi="Sitka Banner" w:cs="Calibri"/>
                <w:b/>
                <w:bCs/>
                <w:color w:val="FF0000"/>
                <w:bdr w:val="nil"/>
              </w:rPr>
              <w:t xml:space="preserve"> </w:t>
            </w:r>
            <w:r w:rsidRPr="003B7FE6">
              <w:rPr>
                <w:rFonts w:ascii="Sitka Banner" w:eastAsia="Calibri" w:hAnsi="Sitka Banner" w:cs="Calibri"/>
                <w:b/>
                <w:bCs/>
                <w:color w:val="00B050"/>
                <w:bdr w:val="nil"/>
              </w:rPr>
              <w:t>+ 1n</w:t>
            </w:r>
          </w:p>
        </w:tc>
        <w:tc>
          <w:tcPr>
            <w:tcW w:w="48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3F06AE" w14:textId="77777777" w:rsidR="003826E5" w:rsidRPr="003B7FE6" w:rsidRDefault="003826E5" w:rsidP="003B7FE6">
            <w:pPr>
              <w:jc w:val="center"/>
              <w:rPr>
                <w:rFonts w:ascii="Sitka Banner" w:hAnsi="Sitka Banner"/>
                <w:bdr w:val="nil"/>
              </w:rPr>
            </w:pPr>
            <w:r w:rsidRPr="003B7FE6">
              <w:rPr>
                <w:rFonts w:ascii="Sitka Banner" w:eastAsia="Calibri" w:hAnsi="Sitka Banner" w:cs="Calibri"/>
                <w:b/>
                <w:bCs/>
                <w:color w:val="000000" w:themeColor="text1"/>
                <w:bdr w:val="nil"/>
              </w:rPr>
              <w:t>35</w:t>
            </w:r>
            <w:r w:rsidRPr="003B7FE6">
              <w:rPr>
                <w:rFonts w:ascii="Sitka Banner" w:eastAsia="Calibri" w:hAnsi="Sitka Banner" w:cs="Calibri"/>
                <w:b/>
                <w:bCs/>
                <w:color w:val="FF0000"/>
                <w:bdr w:val="nil"/>
              </w:rPr>
              <w:t xml:space="preserve"> </w:t>
            </w:r>
            <w:r w:rsidRPr="003B7FE6">
              <w:rPr>
                <w:rFonts w:ascii="Sitka Banner" w:eastAsia="Calibri" w:hAnsi="Sitka Banner" w:cs="Calibri"/>
                <w:b/>
                <w:bCs/>
                <w:color w:val="00B050"/>
                <w:bdr w:val="nil"/>
              </w:rPr>
              <w:t>+1 n</w:t>
            </w:r>
          </w:p>
        </w:tc>
        <w:tc>
          <w:tcPr>
            <w:tcW w:w="446"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5EFF30B"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bdr w:val="nil"/>
              </w:rPr>
              <w:t>35</w:t>
            </w:r>
          </w:p>
        </w:tc>
        <w:tc>
          <w:tcPr>
            <w:tcW w:w="374"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4B9875" w14:textId="77777777" w:rsidR="003826E5" w:rsidRPr="003B7FE6" w:rsidRDefault="003826E5" w:rsidP="003826E5">
            <w:pPr>
              <w:jc w:val="center"/>
              <w:rPr>
                <w:rFonts w:ascii="Sitka Banner" w:hAnsi="Sitka Banner"/>
                <w:bdr w:val="nil"/>
              </w:rPr>
            </w:pPr>
            <w:r w:rsidRPr="003B7FE6">
              <w:rPr>
                <w:rFonts w:ascii="Sitka Banner" w:eastAsia="Calibri" w:hAnsi="Sitka Banner" w:cs="Calibri"/>
                <w:b/>
                <w:bCs/>
                <w:color w:val="000000" w:themeColor="text1"/>
                <w:bdr w:val="nil"/>
              </w:rPr>
              <w:t>32</w:t>
            </w:r>
          </w:p>
        </w:tc>
        <w:tc>
          <w:tcPr>
            <w:tcW w:w="882"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C248178" w14:textId="77777777" w:rsidR="003826E5" w:rsidRPr="003B7FE6" w:rsidRDefault="003826E5" w:rsidP="003826E5">
            <w:pPr>
              <w:shd w:val="clear" w:color="auto" w:fill="DEEAF6"/>
              <w:jc w:val="center"/>
              <w:rPr>
                <w:rFonts w:ascii="Sitka Banner" w:hAnsi="Sitka Banner"/>
                <w:bdr w:val="nil"/>
              </w:rPr>
            </w:pPr>
            <w:r w:rsidRPr="003B7FE6">
              <w:rPr>
                <w:rFonts w:ascii="Sitka Banner" w:eastAsia="Calibri" w:hAnsi="Sitka Banner" w:cs="Calibri"/>
                <w:b/>
                <w:bCs/>
                <w:color w:val="000000" w:themeColor="text1"/>
                <w:bdr w:val="nil"/>
              </w:rPr>
              <w:t>137</w:t>
            </w:r>
            <w:r w:rsidRPr="003B7FE6">
              <w:rPr>
                <w:rFonts w:ascii="Sitka Banner" w:eastAsia="Calibri" w:hAnsi="Sitka Banner" w:cs="Calibri"/>
                <w:b/>
                <w:bCs/>
                <w:color w:val="FF0000"/>
                <w:bdr w:val="nil"/>
              </w:rPr>
              <w:t xml:space="preserve"> </w:t>
            </w:r>
            <w:r w:rsidRPr="003B7FE6">
              <w:rPr>
                <w:rFonts w:ascii="Sitka Banner" w:eastAsia="Calibri" w:hAnsi="Sitka Banner" w:cs="Calibri"/>
                <w:b/>
                <w:bCs/>
                <w:color w:val="00B050"/>
                <w:bdr w:val="nil"/>
              </w:rPr>
              <w:t>+ 2n</w:t>
            </w:r>
          </w:p>
        </w:tc>
      </w:tr>
    </w:tbl>
    <w:bookmarkEnd w:id="19"/>
    <w:p w14:paraId="70DB6044" w14:textId="77777777" w:rsidR="003826E5" w:rsidRPr="003B7FE6" w:rsidRDefault="003826E5" w:rsidP="003826E5">
      <w:pPr>
        <w:rPr>
          <w:rFonts w:ascii="Sitka Banner" w:hAnsi="Sitka Banner"/>
          <w:bdr w:val="nil"/>
        </w:rPr>
      </w:pPr>
      <w:r w:rsidRPr="003B7FE6">
        <w:rPr>
          <w:rFonts w:ascii="Sitka Banner" w:hAnsi="Sitka Banner"/>
          <w:bdr w:val="nil"/>
        </w:rPr>
        <w:t> </w:t>
      </w:r>
    </w:p>
    <w:p w14:paraId="2B08FC01" w14:textId="77777777" w:rsidR="003826E5" w:rsidRPr="003B7FE6" w:rsidRDefault="003826E5" w:rsidP="00897139">
      <w:pPr>
        <w:pStyle w:val="Bezmezer"/>
        <w:jc w:val="both"/>
        <w:rPr>
          <w:rFonts w:ascii="Sitka Banner" w:hAnsi="Sitka Banner"/>
          <w:b/>
          <w:sz w:val="20"/>
          <w:szCs w:val="20"/>
          <w:bdr w:val="nil"/>
        </w:rPr>
      </w:pPr>
      <w:r w:rsidRPr="003B7FE6">
        <w:rPr>
          <w:rFonts w:ascii="Sitka Banner" w:hAnsi="Sitka Banner"/>
          <w:b/>
          <w:sz w:val="20"/>
          <w:szCs w:val="20"/>
          <w:bdr w:val="nil"/>
        </w:rPr>
        <w:t>Poznámky k učebnímu plánu </w:t>
      </w:r>
    </w:p>
    <w:p w14:paraId="12B86A0A" w14:textId="77777777" w:rsidR="003826E5" w:rsidRPr="003B7FE6" w:rsidRDefault="003826E5" w:rsidP="00897139">
      <w:pPr>
        <w:pStyle w:val="Bezmezer"/>
        <w:jc w:val="both"/>
        <w:rPr>
          <w:rFonts w:ascii="Sitka Banner" w:hAnsi="Sitka Banner" w:cs="Calibri"/>
          <w:sz w:val="20"/>
          <w:szCs w:val="20"/>
          <w:bdr w:val="nil"/>
        </w:rPr>
      </w:pPr>
      <w:r w:rsidRPr="003B7FE6">
        <w:rPr>
          <w:rFonts w:ascii="Sitka Banner" w:hAnsi="Sitka Banner" w:cs="Calibri"/>
          <w:sz w:val="20"/>
          <w:szCs w:val="20"/>
          <w:bdr w:val="nil"/>
        </w:rPr>
        <w:lastRenderedPageBreak/>
        <w:t>Povinně volitelný seminář č. 1 a č. 2 - ve 3. a 4. ročníku si žáci  </w:t>
      </w:r>
      <w:r w:rsidRPr="003B7FE6">
        <w:rPr>
          <w:rFonts w:ascii="Sitka Banner" w:eastAsia="Verdana" w:hAnsi="Sitka Banner" w:cs="Calibri"/>
          <w:sz w:val="20"/>
          <w:szCs w:val="20"/>
          <w:bdr w:val="nil"/>
        </w:rPr>
        <w:t>vybírají dle svých zájmů z nabídky povinně volitelných seminářů zpravidla ze zeměpisu, dějepisu, fyziky, matematiky, informatiky, chemie, biologie, dějin umění, základů společenských věd, hudební výchovy, anglického jazyka, německého jazyka,  francouzského jazyka. </w:t>
      </w:r>
    </w:p>
    <w:p w14:paraId="47C8B389" w14:textId="77777777" w:rsidR="003826E5" w:rsidRPr="0046014D" w:rsidRDefault="003826E5" w:rsidP="00897139">
      <w:pPr>
        <w:pStyle w:val="Bezmezer"/>
        <w:jc w:val="both"/>
        <w:rPr>
          <w:rFonts w:ascii="Sitka Banner" w:hAnsi="Sitka Banner" w:cs="Calibri"/>
          <w:sz w:val="20"/>
          <w:szCs w:val="20"/>
          <w:bdr w:val="nil"/>
        </w:rPr>
      </w:pPr>
      <w:r w:rsidRPr="003B7FE6">
        <w:rPr>
          <w:rFonts w:ascii="Sitka Banner" w:hAnsi="Sitka Banner" w:cs="Calibri"/>
          <w:sz w:val="20"/>
          <w:szCs w:val="20"/>
          <w:bdr w:val="nil"/>
        </w:rPr>
        <w:t>Žáci si mohou vybrat z nabídky nepovinných předmětů a kroužků - deskriptivní geometrie, cizí jazyky dle aktuální nabídky</w:t>
      </w:r>
      <w:r w:rsidRPr="0046014D">
        <w:rPr>
          <w:rFonts w:ascii="Sitka Banner" w:hAnsi="Sitka Banner" w:cs="Calibri"/>
          <w:sz w:val="20"/>
          <w:szCs w:val="20"/>
          <w:bdr w:val="nil"/>
        </w:rPr>
        <w:t>, finanční matematika, sportovní hry, divadelní kroužek, studentský časopis, seminář ze zeměpisu, dějepisu, fyziky, matematiky, informatiky, chemie, biologie, dějin umění, základů společenských věd, hudební výchovy, anglického, německého, španělského, francouzského jazyka a latiny, kluby komunikace v cizích jazycích, šachy, laboratorní práce a badatelský klub. </w:t>
      </w:r>
    </w:p>
    <w:p w14:paraId="799C678E" w14:textId="77777777" w:rsidR="003826E5" w:rsidRPr="0046014D" w:rsidRDefault="003826E5" w:rsidP="00897139">
      <w:pPr>
        <w:pStyle w:val="Bezmezer"/>
        <w:jc w:val="both"/>
        <w:rPr>
          <w:rFonts w:ascii="Sitka Banner" w:hAnsi="Sitka Banner" w:cs="Calibri"/>
          <w:sz w:val="20"/>
          <w:szCs w:val="20"/>
          <w:bdr w:val="nil"/>
        </w:rPr>
      </w:pPr>
      <w:r w:rsidRPr="0046014D">
        <w:rPr>
          <w:rFonts w:ascii="Sitka Banner" w:hAnsi="Sitka Banner" w:cs="Calibri"/>
          <w:sz w:val="20"/>
          <w:szCs w:val="20"/>
          <w:bdr w:val="nil"/>
        </w:rPr>
        <w:t>Nepovinné semináře jsou zpravidla dvouhodinové, pokud není určeno jinak.</w:t>
      </w:r>
    </w:p>
    <w:p w14:paraId="003DBC29" w14:textId="77777777" w:rsidR="0062126C" w:rsidRPr="0046014D" w:rsidRDefault="0062126C" w:rsidP="00897139">
      <w:pPr>
        <w:pStyle w:val="Bezmezer"/>
        <w:jc w:val="both"/>
        <w:rPr>
          <w:rFonts w:ascii="Sitka Banner" w:hAnsi="Sitka Banner"/>
          <w:sz w:val="20"/>
          <w:szCs w:val="20"/>
        </w:rPr>
      </w:pPr>
    </w:p>
    <w:p w14:paraId="5B6810E3" w14:textId="77777777" w:rsidR="0062126C" w:rsidRPr="0046014D" w:rsidRDefault="0062126C" w:rsidP="0062126C">
      <w:pPr>
        <w:pStyle w:val="Nadpis2"/>
        <w:ind w:left="0"/>
        <w:rPr>
          <w:rFonts w:ascii="Sitka Banner" w:hAnsi="Sitka Banner"/>
        </w:rPr>
      </w:pPr>
      <w:bookmarkStart w:id="20" w:name="_Toc211324077"/>
      <w:r w:rsidRPr="0046014D">
        <w:rPr>
          <w:rFonts w:ascii="Sitka Banner" w:hAnsi="Sitka Banner"/>
        </w:rPr>
        <w:t>1.11</w:t>
      </w:r>
      <w:r w:rsidRPr="0046014D">
        <w:rPr>
          <w:rFonts w:ascii="Sitka Banner" w:hAnsi="Sitka Banner"/>
        </w:rPr>
        <w:tab/>
        <w:t>Učební plán ZŠ</w:t>
      </w:r>
      <w:bookmarkEnd w:id="20"/>
    </w:p>
    <w:p w14:paraId="425CC3CF" w14:textId="77777777" w:rsidR="0062126C" w:rsidRPr="0046014D" w:rsidRDefault="0062126C" w:rsidP="0062126C">
      <w:pPr>
        <w:rPr>
          <w:rFonts w:ascii="Sitka Banner" w:hAnsi="Sitka Banner"/>
          <w:b/>
        </w:rPr>
      </w:pPr>
    </w:p>
    <w:p w14:paraId="7BD0C146" w14:textId="77777777" w:rsidR="002A7B7E" w:rsidRPr="0046014D" w:rsidRDefault="002A7B7E" w:rsidP="002A7B7E">
      <w:pPr>
        <w:pStyle w:val="Nadpis2"/>
        <w:ind w:left="0"/>
        <w:rPr>
          <w:rFonts w:ascii="Sitka Banner" w:hAnsi="Sitka Banner"/>
          <w:bdr w:val="none" w:sz="0" w:space="0" w:color="auto" w:frame="1"/>
        </w:rPr>
      </w:pPr>
      <w:bookmarkStart w:id="21" w:name="_Toc211324078"/>
      <w:r w:rsidRPr="0046014D">
        <w:rPr>
          <w:rFonts w:ascii="Sitka Banner" w:hAnsi="Sitka Banner"/>
          <w:bdr w:val="none" w:sz="0" w:space="0" w:color="auto" w:frame="1"/>
        </w:rPr>
        <w:t xml:space="preserve">ZŠ – 1. </w:t>
      </w:r>
      <w:r w:rsidR="00B15B60" w:rsidRPr="0046014D">
        <w:rPr>
          <w:rFonts w:ascii="Sitka Banner" w:hAnsi="Sitka Banner"/>
          <w:bdr w:val="none" w:sz="0" w:space="0" w:color="auto" w:frame="1"/>
        </w:rPr>
        <w:t>s</w:t>
      </w:r>
      <w:r w:rsidRPr="0046014D">
        <w:rPr>
          <w:rFonts w:ascii="Sitka Banner" w:hAnsi="Sitka Banner"/>
          <w:bdr w:val="none" w:sz="0" w:space="0" w:color="auto" w:frame="1"/>
        </w:rPr>
        <w:t>tupeň</w:t>
      </w:r>
      <w:bookmarkEnd w:id="21"/>
    </w:p>
    <w:p w14:paraId="12939BE9" w14:textId="77777777" w:rsidR="003826E5" w:rsidRPr="0046014D" w:rsidRDefault="003826E5" w:rsidP="003826E5">
      <w:pPr>
        <w:rPr>
          <w:rFonts w:ascii="Sitka Banner" w:hAnsi="Sitka Banner"/>
        </w:rPr>
      </w:pPr>
    </w:p>
    <w:tbl>
      <w:tblPr>
        <w:tblStyle w:val="TabulkaUP"/>
        <w:tblW w:w="5000" w:type="pct"/>
        <w:tblLook w:val="04A0" w:firstRow="1" w:lastRow="0" w:firstColumn="1" w:lastColumn="0" w:noHBand="0" w:noVBand="1"/>
      </w:tblPr>
      <w:tblGrid>
        <w:gridCol w:w="1638"/>
        <w:gridCol w:w="1614"/>
        <w:gridCol w:w="849"/>
        <w:gridCol w:w="991"/>
        <w:gridCol w:w="993"/>
        <w:gridCol w:w="848"/>
        <w:gridCol w:w="862"/>
        <w:gridCol w:w="1261"/>
      </w:tblGrid>
      <w:tr w:rsidR="003826E5" w:rsidRPr="0046014D" w14:paraId="046B84C5" w14:textId="77777777" w:rsidTr="0046014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43D0E853"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Vzdělávací oblast</w:t>
            </w:r>
          </w:p>
        </w:tc>
        <w:tc>
          <w:tcPr>
            <w:tcW w:w="891"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406D9836"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Předmět</w:t>
            </w:r>
          </w:p>
        </w:tc>
        <w:tc>
          <w:tcPr>
            <w:tcW w:w="2508" w:type="pct"/>
            <w:gridSpan w:val="5"/>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47752436"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1. stupeň</w:t>
            </w:r>
          </w:p>
        </w:tc>
        <w:tc>
          <w:tcPr>
            <w:tcW w:w="696"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73FB083A" w14:textId="77777777" w:rsidR="003826E5" w:rsidRPr="0046014D" w:rsidRDefault="003826E5" w:rsidP="003826E5">
            <w:pPr>
              <w:shd w:val="clear" w:color="auto" w:fill="9CC2E5"/>
              <w:jc w:val="center"/>
              <w:rPr>
                <w:rFonts w:ascii="Sitka Banner" w:eastAsia="Calibri" w:hAnsi="Sitka Banner" w:cs="Calibri"/>
                <w:b/>
                <w:bCs/>
                <w:bdr w:val="none" w:sz="0" w:space="0" w:color="auto" w:frame="1"/>
              </w:rPr>
            </w:pPr>
            <w:r w:rsidRPr="0046014D">
              <w:rPr>
                <w:rFonts w:ascii="Sitka Banner" w:eastAsia="Calibri" w:hAnsi="Sitka Banner" w:cs="Calibri"/>
                <w:b/>
                <w:bCs/>
                <w:bdr w:val="none" w:sz="0" w:space="0" w:color="auto" w:frame="1"/>
              </w:rPr>
              <w:t xml:space="preserve">Dotace </w:t>
            </w:r>
          </w:p>
          <w:p w14:paraId="00778665"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1. stupeň</w:t>
            </w:r>
          </w:p>
        </w:tc>
      </w:tr>
      <w:tr w:rsidR="003B7FE6" w:rsidRPr="0046014D" w14:paraId="486DAD97" w14:textId="77777777" w:rsidTr="0046014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inset" w:sz="6" w:space="0" w:color="808080"/>
              <w:left w:val="inset" w:sz="6" w:space="0" w:color="808080"/>
              <w:bottom w:val="inset" w:sz="6" w:space="0" w:color="808080"/>
              <w:right w:val="inset" w:sz="6" w:space="0" w:color="808080"/>
            </w:tcBorders>
            <w:vAlign w:val="center"/>
            <w:hideMark/>
          </w:tcPr>
          <w:p w14:paraId="2BD13643" w14:textId="77777777" w:rsidR="003826E5" w:rsidRPr="0046014D" w:rsidRDefault="003826E5" w:rsidP="003826E5">
            <w:pPr>
              <w:rPr>
                <w:rFonts w:ascii="Sitka Banner" w:hAnsi="Sitka Banner"/>
                <w:bdr w:val="none" w:sz="0" w:space="0" w:color="auto" w:frame="1"/>
              </w:rPr>
            </w:pPr>
          </w:p>
        </w:tc>
        <w:tc>
          <w:tcPr>
            <w:tcW w:w="891" w:type="pct"/>
            <w:vMerge/>
            <w:tcBorders>
              <w:top w:val="inset" w:sz="6" w:space="0" w:color="808080"/>
              <w:left w:val="inset" w:sz="6" w:space="0" w:color="808080"/>
              <w:bottom w:val="inset" w:sz="6" w:space="0" w:color="808080"/>
              <w:right w:val="inset" w:sz="6" w:space="0" w:color="808080"/>
            </w:tcBorders>
            <w:vAlign w:val="center"/>
            <w:hideMark/>
          </w:tcPr>
          <w:p w14:paraId="141B6C43" w14:textId="77777777" w:rsidR="003826E5" w:rsidRPr="0046014D" w:rsidRDefault="003826E5" w:rsidP="003826E5">
            <w:pPr>
              <w:rPr>
                <w:rFonts w:ascii="Sitka Banner" w:hAnsi="Sitka Banner"/>
                <w:bdr w:val="none" w:sz="0" w:space="0" w:color="auto" w:frame="1"/>
              </w:rPr>
            </w:pPr>
          </w:p>
        </w:tc>
        <w:tc>
          <w:tcPr>
            <w:tcW w:w="469"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7B14F834"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1. roč</w:t>
            </w:r>
            <w:r w:rsidR="003B7FE6" w:rsidRPr="0046014D">
              <w:rPr>
                <w:rFonts w:ascii="Sitka Banner" w:eastAsia="Calibri" w:hAnsi="Sitka Banner" w:cs="Calibri"/>
                <w:b/>
                <w:bCs/>
                <w:bdr w:val="none" w:sz="0" w:space="0" w:color="auto" w:frame="1"/>
              </w:rPr>
              <w:t>.</w:t>
            </w:r>
          </w:p>
        </w:tc>
        <w:tc>
          <w:tcPr>
            <w:tcW w:w="547"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6E82CB60"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 roč</w:t>
            </w:r>
            <w:r w:rsidR="003B7FE6" w:rsidRPr="0046014D">
              <w:rPr>
                <w:rFonts w:ascii="Sitka Banner" w:eastAsia="Calibri" w:hAnsi="Sitka Banner" w:cs="Calibri"/>
                <w:b/>
                <w:bCs/>
                <w:bdr w:val="none" w:sz="0" w:space="0" w:color="auto" w:frame="1"/>
              </w:rPr>
              <w:t>.</w:t>
            </w:r>
          </w:p>
        </w:tc>
        <w:tc>
          <w:tcPr>
            <w:tcW w:w="548"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2AC11A70"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3. roč</w:t>
            </w:r>
            <w:r w:rsidR="003B7FE6" w:rsidRPr="0046014D">
              <w:rPr>
                <w:rFonts w:ascii="Sitka Banner" w:eastAsia="Calibri" w:hAnsi="Sitka Banner" w:cs="Calibri"/>
                <w:b/>
                <w:bCs/>
                <w:bdr w:val="none" w:sz="0" w:space="0" w:color="auto" w:frame="1"/>
              </w:rPr>
              <w:t>.</w:t>
            </w:r>
          </w:p>
        </w:tc>
        <w:tc>
          <w:tcPr>
            <w:tcW w:w="468"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4D1FF834"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4. roč</w:t>
            </w:r>
            <w:r w:rsidR="003B7FE6" w:rsidRPr="0046014D">
              <w:rPr>
                <w:rFonts w:ascii="Sitka Banner" w:eastAsia="Calibri" w:hAnsi="Sitka Banner" w:cs="Calibri"/>
                <w:b/>
                <w:bCs/>
                <w:bdr w:val="none" w:sz="0" w:space="0" w:color="auto" w:frame="1"/>
              </w:rPr>
              <w:t>.</w:t>
            </w:r>
          </w:p>
        </w:tc>
        <w:tc>
          <w:tcPr>
            <w:tcW w:w="475"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hideMark/>
          </w:tcPr>
          <w:p w14:paraId="5E81C199" w14:textId="77777777" w:rsidR="003826E5" w:rsidRPr="0046014D" w:rsidRDefault="003826E5" w:rsidP="003826E5">
            <w:pPr>
              <w:shd w:val="clear" w:color="auto" w:fill="9CC2E5"/>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5. roč</w:t>
            </w:r>
            <w:r w:rsidR="003B7FE6" w:rsidRPr="0046014D">
              <w:rPr>
                <w:rFonts w:ascii="Sitka Banner" w:eastAsia="Calibri" w:hAnsi="Sitka Banner" w:cs="Calibri"/>
                <w:b/>
                <w:bCs/>
                <w:bdr w:val="none" w:sz="0" w:space="0" w:color="auto" w:frame="1"/>
              </w:rPr>
              <w:t>.</w:t>
            </w:r>
          </w:p>
        </w:tc>
        <w:tc>
          <w:tcPr>
            <w:tcW w:w="696" w:type="pct"/>
            <w:vMerge/>
            <w:tcBorders>
              <w:top w:val="inset" w:sz="6" w:space="0" w:color="808080"/>
              <w:left w:val="inset" w:sz="6" w:space="0" w:color="808080"/>
              <w:bottom w:val="inset" w:sz="6" w:space="0" w:color="808080"/>
              <w:right w:val="inset" w:sz="6" w:space="0" w:color="808080"/>
            </w:tcBorders>
            <w:vAlign w:val="center"/>
            <w:hideMark/>
          </w:tcPr>
          <w:p w14:paraId="32ECFB33" w14:textId="77777777" w:rsidR="003826E5" w:rsidRPr="0046014D" w:rsidRDefault="003826E5" w:rsidP="003826E5">
            <w:pPr>
              <w:rPr>
                <w:rFonts w:ascii="Sitka Banner" w:hAnsi="Sitka Banner"/>
                <w:bdr w:val="none" w:sz="0" w:space="0" w:color="auto" w:frame="1"/>
              </w:rPr>
            </w:pPr>
          </w:p>
        </w:tc>
      </w:tr>
      <w:tr w:rsidR="003B7FE6" w:rsidRPr="0046014D" w14:paraId="012BA94D" w14:textId="77777777" w:rsidTr="0046014D">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32A9606F"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Jazyk a jazyková komunikace</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6E54F5A"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Český jazyk</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621FF0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9</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142308D"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9</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34D45C0" w14:textId="77777777" w:rsidR="003826E5" w:rsidRPr="0046014D" w:rsidRDefault="003826E5" w:rsidP="003826E5">
            <w:pPr>
              <w:jc w:val="center"/>
              <w:rPr>
                <w:rFonts w:ascii="Sitka Banner" w:hAnsi="Sitka Banner"/>
                <w:bdr w:val="none" w:sz="0" w:space="0" w:color="auto" w:frame="1"/>
              </w:rPr>
            </w:pPr>
            <w:r w:rsidRPr="0046014D">
              <w:rPr>
                <w:rFonts w:ascii="Sitka Banner" w:hAnsi="Sitka Banner"/>
                <w:bdr w:val="none" w:sz="0" w:space="0" w:color="auto" w:frame="1"/>
              </w:rPr>
              <w:t>8</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67996E3" w14:textId="77777777" w:rsidR="003826E5" w:rsidRPr="0046014D" w:rsidRDefault="003826E5" w:rsidP="003826E5">
            <w:pPr>
              <w:jc w:val="center"/>
              <w:rPr>
                <w:rFonts w:ascii="Sitka Banner" w:hAnsi="Sitka Banner"/>
                <w:bdr w:val="none" w:sz="0" w:space="0" w:color="auto" w:frame="1"/>
              </w:rPr>
            </w:pPr>
            <w:r w:rsidRPr="0046014D">
              <w:rPr>
                <w:rFonts w:ascii="Sitka Banner" w:hAnsi="Sitka Banner"/>
                <w:bdr w:val="none" w:sz="0" w:space="0" w:color="auto" w:frame="1"/>
              </w:rPr>
              <w:t>8</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19E6EE3" w14:textId="77777777" w:rsidR="003826E5" w:rsidRPr="0046014D" w:rsidRDefault="003826E5" w:rsidP="003826E5">
            <w:pPr>
              <w:jc w:val="center"/>
              <w:rPr>
                <w:rFonts w:ascii="Sitka Banner" w:hAnsi="Sitka Banner"/>
                <w:bdr w:val="none" w:sz="0" w:space="0" w:color="auto" w:frame="1"/>
              </w:rPr>
            </w:pPr>
            <w:r w:rsidRPr="0046014D">
              <w:rPr>
                <w:rFonts w:ascii="Sitka Banner" w:hAnsi="Sitka Banner"/>
                <w:bdr w:val="none" w:sz="0" w:space="0" w:color="auto" w:frame="1"/>
              </w:rPr>
              <w:t>7</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7610E4EF"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41</w:t>
            </w:r>
          </w:p>
        </w:tc>
      </w:tr>
      <w:tr w:rsidR="003B7FE6" w:rsidRPr="0046014D" w14:paraId="3069B514" w14:textId="77777777" w:rsidTr="0046014D">
        <w:tc>
          <w:tcPr>
            <w:tcW w:w="0" w:type="auto"/>
            <w:vMerge/>
            <w:tcBorders>
              <w:top w:val="inset" w:sz="6" w:space="0" w:color="808080"/>
              <w:left w:val="inset" w:sz="6" w:space="0" w:color="808080"/>
              <w:bottom w:val="inset" w:sz="6" w:space="0" w:color="808080"/>
              <w:right w:val="inset" w:sz="6" w:space="0" w:color="808080"/>
            </w:tcBorders>
            <w:vAlign w:val="center"/>
            <w:hideMark/>
          </w:tcPr>
          <w:p w14:paraId="030AA7D9" w14:textId="77777777" w:rsidR="003826E5" w:rsidRPr="0046014D" w:rsidRDefault="003826E5" w:rsidP="003826E5">
            <w:pPr>
              <w:rPr>
                <w:rFonts w:ascii="Sitka Banner" w:hAnsi="Sitka Banner"/>
                <w:bdr w:val="none" w:sz="0" w:space="0" w:color="auto" w:frame="1"/>
              </w:rPr>
            </w:pP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AD5DE23"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Anglický jazyk</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9B7D3CC"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C44F3A0"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C433C02"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3</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A61EE5F"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3</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A027D98"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3</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1C98E3D9"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11</w:t>
            </w:r>
          </w:p>
        </w:tc>
      </w:tr>
      <w:tr w:rsidR="003B7FE6" w:rsidRPr="0046014D" w14:paraId="63BDF4B6" w14:textId="77777777" w:rsidTr="0046014D">
        <w:tc>
          <w:tcPr>
            <w:tcW w:w="0" w:type="auto"/>
            <w:tcBorders>
              <w:top w:val="inset" w:sz="6" w:space="0" w:color="808080"/>
              <w:left w:val="inset" w:sz="6" w:space="0" w:color="808080"/>
              <w:bottom w:val="inset" w:sz="6" w:space="0" w:color="808080"/>
              <w:right w:val="inset" w:sz="6" w:space="0" w:color="808080"/>
            </w:tcBorders>
            <w:tcMar>
              <w:top w:w="0" w:type="dxa"/>
              <w:left w:w="15" w:type="dxa"/>
              <w:bottom w:w="0" w:type="dxa"/>
              <w:right w:w="15" w:type="dxa"/>
            </w:tcMar>
          </w:tcPr>
          <w:p w14:paraId="62549169" w14:textId="77777777" w:rsidR="003826E5" w:rsidRPr="0046014D" w:rsidRDefault="003826E5" w:rsidP="003826E5">
            <w:pPr>
              <w:rPr>
                <w:rFonts w:ascii="Sitka Banner" w:hAnsi="Sitka Banner"/>
                <w:bdr w:val="none" w:sz="0" w:space="0" w:color="auto" w:frame="1"/>
              </w:rPr>
            </w:pP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15B5E7B" w14:textId="77777777" w:rsidR="003826E5" w:rsidRPr="0046014D" w:rsidRDefault="003826E5" w:rsidP="003826E5">
            <w:pPr>
              <w:jc w:val="left"/>
              <w:rPr>
                <w:rFonts w:ascii="Sitka Banner" w:eastAsia="Calibri" w:hAnsi="Sitka Banner" w:cs="Calibri"/>
                <w:bdr w:val="none" w:sz="0" w:space="0" w:color="auto" w:frame="1"/>
              </w:rPr>
            </w:pPr>
            <w:r w:rsidRPr="0046014D">
              <w:rPr>
                <w:rFonts w:ascii="Sitka Banner" w:eastAsia="Calibri" w:hAnsi="Sitka Banner" w:cs="Calibri"/>
                <w:bdr w:val="none" w:sz="0" w:space="0" w:color="auto" w:frame="1"/>
              </w:rPr>
              <w:t xml:space="preserve">Anglický jazyk </w:t>
            </w:r>
          </w:p>
          <w:p w14:paraId="09447FC3" w14:textId="77777777" w:rsidR="003826E5" w:rsidRPr="0046014D" w:rsidRDefault="003826E5" w:rsidP="003826E5">
            <w:pPr>
              <w:jc w:val="left"/>
              <w:rPr>
                <w:rFonts w:ascii="Sitka Banner" w:eastAsia="Calibri" w:hAnsi="Sitka Banner" w:cs="Calibri"/>
                <w:bdr w:val="none" w:sz="0" w:space="0" w:color="auto" w:frame="1"/>
              </w:rPr>
            </w:pPr>
            <w:r w:rsidRPr="0046014D">
              <w:rPr>
                <w:rFonts w:ascii="Sitka Banner" w:eastAsia="Calibri" w:hAnsi="Sitka Banner" w:cs="Calibri"/>
                <w:bdr w:val="none" w:sz="0" w:space="0" w:color="auto" w:frame="1"/>
              </w:rPr>
              <w:t>(nepovinný předmět)</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3E5FE9C" w14:textId="77777777" w:rsidR="003826E5" w:rsidRPr="0046014D" w:rsidRDefault="003826E5" w:rsidP="003826E5">
            <w:pPr>
              <w:jc w:val="center"/>
              <w:rPr>
                <w:rFonts w:ascii="Sitka Banner" w:eastAsia="Calibri" w:hAnsi="Sitka Banner" w:cs="Calibri"/>
                <w:i/>
                <w:color w:val="00B050"/>
                <w:bdr w:val="none" w:sz="0" w:space="0" w:color="auto" w:frame="1"/>
              </w:rPr>
            </w:pPr>
            <w:r w:rsidRPr="0046014D">
              <w:rPr>
                <w:rFonts w:ascii="Sitka Banner" w:eastAsia="Calibri" w:hAnsi="Sitka Banner" w:cs="Calibri"/>
                <w:i/>
                <w:color w:val="00B050"/>
                <w:bdr w:val="none" w:sz="0" w:space="0" w:color="auto" w:frame="1"/>
              </w:rPr>
              <w:t>1</w:t>
            </w:r>
            <w:r w:rsidR="000912FB" w:rsidRPr="0046014D">
              <w:rPr>
                <w:rFonts w:ascii="Sitka Banner" w:eastAsia="Calibri" w:hAnsi="Sitka Banner" w:cs="Calibri"/>
                <w:i/>
                <w:color w:val="00B050"/>
                <w:bdr w:val="none" w:sz="0" w:space="0" w:color="auto" w:frame="1"/>
              </w:rPr>
              <w:t>n</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96564F0" w14:textId="77777777" w:rsidR="003826E5" w:rsidRPr="0046014D" w:rsidRDefault="003826E5" w:rsidP="003826E5">
            <w:pPr>
              <w:jc w:val="center"/>
              <w:rPr>
                <w:rFonts w:ascii="Sitka Banner" w:eastAsia="Calibri" w:hAnsi="Sitka Banner" w:cs="Calibri"/>
                <w:i/>
                <w:color w:val="00B050"/>
                <w:bdr w:val="none" w:sz="0" w:space="0" w:color="auto" w:frame="1"/>
              </w:rPr>
            </w:pPr>
            <w:r w:rsidRPr="0046014D">
              <w:rPr>
                <w:rFonts w:ascii="Sitka Banner" w:eastAsia="Calibri" w:hAnsi="Sitka Banner" w:cs="Calibri"/>
                <w:i/>
                <w:color w:val="00B050"/>
                <w:bdr w:val="none" w:sz="0" w:space="0" w:color="auto" w:frame="1"/>
              </w:rPr>
              <w:t>1</w:t>
            </w:r>
            <w:r w:rsidR="000912FB" w:rsidRPr="0046014D">
              <w:rPr>
                <w:rFonts w:ascii="Sitka Banner" w:eastAsia="Calibri" w:hAnsi="Sitka Banner" w:cs="Calibri"/>
                <w:i/>
                <w:color w:val="00B050"/>
                <w:bdr w:val="none" w:sz="0" w:space="0" w:color="auto" w:frame="1"/>
              </w:rPr>
              <w:t>n</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DE22DA" w14:textId="77777777" w:rsidR="003826E5" w:rsidRPr="0046014D" w:rsidRDefault="000912FB" w:rsidP="003826E5">
            <w:pPr>
              <w:jc w:val="center"/>
              <w:rPr>
                <w:rFonts w:ascii="Sitka Banner" w:eastAsia="Calibri" w:hAnsi="Sitka Banner" w:cs="Calibri"/>
                <w:color w:val="00B050"/>
                <w:bdr w:val="none" w:sz="0" w:space="0" w:color="auto" w:frame="1"/>
              </w:rPr>
            </w:pPr>
            <w:r w:rsidRPr="0046014D">
              <w:rPr>
                <w:rFonts w:ascii="Sitka Banner" w:eastAsia="Calibri" w:hAnsi="Sitka Banner" w:cs="Calibri"/>
                <w:color w:val="00B050"/>
                <w:bdr w:val="none" w:sz="0" w:space="0" w:color="auto" w:frame="1"/>
              </w:rPr>
              <w:t>-</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EBF2F7" w14:textId="77777777" w:rsidR="003826E5" w:rsidRPr="0046014D" w:rsidRDefault="000912FB" w:rsidP="003826E5">
            <w:pPr>
              <w:jc w:val="center"/>
              <w:rPr>
                <w:rFonts w:ascii="Sitka Banner" w:eastAsia="Calibri" w:hAnsi="Sitka Banner" w:cs="Calibri"/>
                <w:color w:val="00B050"/>
                <w:bdr w:val="none" w:sz="0" w:space="0" w:color="auto" w:frame="1"/>
              </w:rPr>
            </w:pPr>
            <w:r w:rsidRPr="0046014D">
              <w:rPr>
                <w:rFonts w:ascii="Sitka Banner" w:eastAsia="Calibri" w:hAnsi="Sitka Banner" w:cs="Calibri"/>
                <w:color w:val="00B050"/>
                <w:bdr w:val="none" w:sz="0" w:space="0" w:color="auto" w:frame="1"/>
              </w:rPr>
              <w:t>-</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D4CB8A" w14:textId="77777777" w:rsidR="003826E5" w:rsidRPr="0046014D" w:rsidRDefault="000912FB" w:rsidP="003826E5">
            <w:pPr>
              <w:jc w:val="center"/>
              <w:rPr>
                <w:rFonts w:ascii="Sitka Banner" w:eastAsia="Calibri" w:hAnsi="Sitka Banner" w:cs="Calibri"/>
                <w:color w:val="00B050"/>
                <w:bdr w:val="none" w:sz="0" w:space="0" w:color="auto" w:frame="1"/>
              </w:rPr>
            </w:pPr>
            <w:r w:rsidRPr="0046014D">
              <w:rPr>
                <w:rFonts w:ascii="Sitka Banner" w:eastAsia="Calibri" w:hAnsi="Sitka Banner" w:cs="Calibri"/>
                <w:color w:val="00B050"/>
                <w:bdr w:val="none" w:sz="0" w:space="0" w:color="auto" w:frame="1"/>
              </w:rPr>
              <w:t>-</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759156DB" w14:textId="77777777" w:rsidR="003826E5" w:rsidRPr="0046014D" w:rsidRDefault="003826E5" w:rsidP="003826E5">
            <w:pPr>
              <w:shd w:val="clear" w:color="auto" w:fill="DEEAF6"/>
              <w:jc w:val="center"/>
              <w:rPr>
                <w:rFonts w:ascii="Sitka Banner" w:eastAsia="Calibri" w:hAnsi="Sitka Banner" w:cs="Calibri"/>
                <w:b/>
                <w:bCs/>
                <w:i/>
                <w:color w:val="00B050"/>
                <w:bdr w:val="none" w:sz="0" w:space="0" w:color="auto" w:frame="1"/>
              </w:rPr>
            </w:pPr>
            <w:r w:rsidRPr="0046014D">
              <w:rPr>
                <w:rFonts w:ascii="Sitka Banner" w:eastAsia="Calibri" w:hAnsi="Sitka Banner" w:cs="Calibri"/>
                <w:b/>
                <w:bCs/>
                <w:i/>
                <w:color w:val="00B050"/>
                <w:bdr w:val="none" w:sz="0" w:space="0" w:color="auto" w:frame="1"/>
              </w:rPr>
              <w:t>2</w:t>
            </w:r>
            <w:r w:rsidR="000912FB" w:rsidRPr="0046014D">
              <w:rPr>
                <w:rFonts w:ascii="Sitka Banner" w:eastAsia="Calibri" w:hAnsi="Sitka Banner" w:cs="Calibri"/>
                <w:b/>
                <w:bCs/>
                <w:i/>
                <w:color w:val="00B050"/>
                <w:bdr w:val="none" w:sz="0" w:space="0" w:color="auto" w:frame="1"/>
              </w:rPr>
              <w:t>n</w:t>
            </w:r>
          </w:p>
        </w:tc>
      </w:tr>
      <w:tr w:rsidR="003B7FE6" w:rsidRPr="0046014D" w14:paraId="223EF684" w14:textId="77777777" w:rsidTr="0046014D">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961CC5A"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Matematika a její aplikace</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7E95132"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Matematika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CDC9CFE"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4</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67F8E18"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5</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767B160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5</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B09905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5</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8F34C9E"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5</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58CF42B5"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24</w:t>
            </w:r>
          </w:p>
        </w:tc>
      </w:tr>
      <w:tr w:rsidR="003B7FE6" w:rsidRPr="0046014D" w14:paraId="31146688" w14:textId="77777777" w:rsidTr="0046014D">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483FAD8"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Informatika</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363B28F4"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Informatika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9EF57B" w14:textId="77777777" w:rsidR="003826E5" w:rsidRPr="0046014D" w:rsidRDefault="000912FB" w:rsidP="000912FB">
            <w:pPr>
              <w:jc w:val="center"/>
              <w:rPr>
                <w:rFonts w:ascii="Sitka Banner" w:hAnsi="Sitka Banner"/>
              </w:rPr>
            </w:pPr>
            <w:r w:rsidRPr="0046014D">
              <w:rPr>
                <w:rFonts w:ascii="Sitka Banner" w:hAnsi="Sitka Banner"/>
              </w:rPr>
              <w:t>-</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B3C252E" w14:textId="77777777" w:rsidR="003826E5" w:rsidRPr="0046014D" w:rsidRDefault="000912FB" w:rsidP="000912FB">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D6B4A12" w14:textId="77777777" w:rsidR="003826E5" w:rsidRPr="0046014D" w:rsidRDefault="000912FB" w:rsidP="000912FB">
            <w:pPr>
              <w:jc w:val="center"/>
              <w:rPr>
                <w:rFonts w:ascii="Sitka Banner" w:hAnsi="Sitka Banner"/>
              </w:rPr>
            </w:pPr>
            <w:r w:rsidRPr="0046014D">
              <w:rPr>
                <w:rFonts w:ascii="Sitka Banner" w:hAnsi="Sitka Banner"/>
              </w:rPr>
              <w:t>-</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8059831"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 1</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9AC48D3"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517282E5"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w:t>
            </w:r>
          </w:p>
        </w:tc>
      </w:tr>
      <w:tr w:rsidR="003B7FE6" w:rsidRPr="0046014D" w14:paraId="6EA9233E" w14:textId="77777777" w:rsidTr="0046014D">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76AE32FD"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Člověk a jeho svět</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3E70DF9"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Prvouka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20FB8E4"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034B57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123016F"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FAB953" w14:textId="77777777" w:rsidR="003826E5" w:rsidRPr="0046014D" w:rsidRDefault="000912FB" w:rsidP="000912FB">
            <w:pPr>
              <w:jc w:val="center"/>
              <w:rPr>
                <w:rFonts w:ascii="Sitka Banner" w:hAnsi="Sitka Banner"/>
              </w:rPr>
            </w:pPr>
            <w:r w:rsidRPr="0046014D">
              <w:rPr>
                <w:rFonts w:ascii="Sitka Banner" w:hAnsi="Sitka Banner"/>
              </w:rPr>
              <w:t>-</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BA448E4" w14:textId="77777777" w:rsidR="003826E5" w:rsidRPr="0046014D" w:rsidRDefault="000912FB" w:rsidP="000912FB">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488D4551"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6</w:t>
            </w:r>
          </w:p>
        </w:tc>
      </w:tr>
      <w:tr w:rsidR="003B7FE6" w:rsidRPr="0046014D" w14:paraId="5995AAD7" w14:textId="77777777" w:rsidTr="0046014D">
        <w:tc>
          <w:tcPr>
            <w:tcW w:w="0" w:type="auto"/>
            <w:vMerge/>
            <w:tcBorders>
              <w:top w:val="inset" w:sz="6" w:space="0" w:color="808080"/>
              <w:left w:val="inset" w:sz="6" w:space="0" w:color="808080"/>
              <w:bottom w:val="inset" w:sz="6" w:space="0" w:color="808080"/>
              <w:right w:val="inset" w:sz="6" w:space="0" w:color="808080"/>
            </w:tcBorders>
            <w:vAlign w:val="center"/>
            <w:hideMark/>
          </w:tcPr>
          <w:p w14:paraId="69B9F429" w14:textId="77777777" w:rsidR="003826E5" w:rsidRPr="0046014D" w:rsidRDefault="003826E5" w:rsidP="003826E5">
            <w:pPr>
              <w:rPr>
                <w:rFonts w:ascii="Sitka Banner" w:hAnsi="Sitka Banner"/>
                <w:bdr w:val="none" w:sz="0" w:space="0" w:color="auto" w:frame="1"/>
              </w:rPr>
            </w:pP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DD8C5CD"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Přírodověda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291B72" w14:textId="77777777" w:rsidR="003826E5" w:rsidRPr="0046014D" w:rsidRDefault="000912FB" w:rsidP="000912FB">
            <w:pPr>
              <w:jc w:val="center"/>
              <w:rPr>
                <w:rFonts w:ascii="Sitka Banner" w:hAnsi="Sitka Banner"/>
              </w:rPr>
            </w:pPr>
            <w:r w:rsidRPr="0046014D">
              <w:rPr>
                <w:rFonts w:ascii="Sitka Banner" w:hAnsi="Sitka Banner"/>
              </w:rPr>
              <w:t>-</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40EB350" w14:textId="77777777" w:rsidR="003826E5" w:rsidRPr="0046014D" w:rsidRDefault="000912FB" w:rsidP="000912FB">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301E82B" w14:textId="77777777" w:rsidR="003826E5" w:rsidRPr="0046014D" w:rsidRDefault="000912FB" w:rsidP="000912FB">
            <w:pPr>
              <w:jc w:val="center"/>
              <w:rPr>
                <w:rFonts w:ascii="Sitka Banner" w:hAnsi="Sitka Banner"/>
              </w:rPr>
            </w:pPr>
            <w:r w:rsidRPr="0046014D">
              <w:rPr>
                <w:rFonts w:ascii="Sitka Banner" w:hAnsi="Sitka Banner"/>
              </w:rPr>
              <w:t>-</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B3486E0"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926FD44"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77CEF4E3"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3</w:t>
            </w:r>
          </w:p>
        </w:tc>
      </w:tr>
      <w:tr w:rsidR="003B7FE6" w:rsidRPr="0046014D" w14:paraId="076335BE" w14:textId="77777777" w:rsidTr="0046014D">
        <w:tc>
          <w:tcPr>
            <w:tcW w:w="0" w:type="auto"/>
            <w:vMerge/>
            <w:tcBorders>
              <w:top w:val="inset" w:sz="6" w:space="0" w:color="808080"/>
              <w:left w:val="inset" w:sz="6" w:space="0" w:color="808080"/>
              <w:bottom w:val="inset" w:sz="6" w:space="0" w:color="808080"/>
              <w:right w:val="inset" w:sz="6" w:space="0" w:color="808080"/>
            </w:tcBorders>
            <w:vAlign w:val="center"/>
            <w:hideMark/>
          </w:tcPr>
          <w:p w14:paraId="5DC7D60A" w14:textId="77777777" w:rsidR="003826E5" w:rsidRPr="0046014D" w:rsidRDefault="003826E5" w:rsidP="003826E5">
            <w:pPr>
              <w:rPr>
                <w:rFonts w:ascii="Sitka Banner" w:hAnsi="Sitka Banner"/>
                <w:bdr w:val="none" w:sz="0" w:space="0" w:color="auto" w:frame="1"/>
              </w:rPr>
            </w:pP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66B38F7"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Vlastivěda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7534D1" w14:textId="77777777" w:rsidR="003826E5" w:rsidRPr="0046014D" w:rsidRDefault="000912FB" w:rsidP="000912FB">
            <w:pPr>
              <w:jc w:val="center"/>
              <w:rPr>
                <w:rFonts w:ascii="Sitka Banner" w:hAnsi="Sitka Banner"/>
              </w:rPr>
            </w:pPr>
            <w:r w:rsidRPr="0046014D">
              <w:rPr>
                <w:rFonts w:ascii="Sitka Banner" w:hAnsi="Sitka Banner"/>
              </w:rPr>
              <w:t>-</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D783501" w14:textId="77777777" w:rsidR="003826E5" w:rsidRPr="0046014D" w:rsidRDefault="000912FB" w:rsidP="000912FB">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964399" w14:textId="77777777" w:rsidR="003826E5" w:rsidRPr="0046014D" w:rsidRDefault="000912FB" w:rsidP="000912FB">
            <w:pPr>
              <w:jc w:val="center"/>
              <w:rPr>
                <w:rFonts w:ascii="Sitka Banner" w:hAnsi="Sitka Banner"/>
              </w:rPr>
            </w:pPr>
            <w:r w:rsidRPr="0046014D">
              <w:rPr>
                <w:rFonts w:ascii="Sitka Banner" w:hAnsi="Sitka Banner"/>
              </w:rPr>
              <w:t>-</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AAC356C" w14:textId="77777777" w:rsidR="003826E5" w:rsidRPr="0046014D" w:rsidRDefault="003826E5" w:rsidP="003826E5">
            <w:pPr>
              <w:jc w:val="center"/>
              <w:rPr>
                <w:rFonts w:ascii="Sitka Banner" w:hAnsi="Sitka Banner"/>
                <w:bdr w:val="none" w:sz="0" w:space="0" w:color="auto" w:frame="1"/>
              </w:rPr>
            </w:pPr>
            <w:r w:rsidRPr="0046014D">
              <w:rPr>
                <w:rFonts w:ascii="Sitka Banner" w:hAnsi="Sitka Banner"/>
                <w:bdr w:val="none" w:sz="0" w:space="0" w:color="auto" w:frame="1"/>
              </w:rPr>
              <w:t>2</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B8A5F5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2678E7D9"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4</w:t>
            </w:r>
          </w:p>
        </w:tc>
      </w:tr>
      <w:tr w:rsidR="003B7FE6" w:rsidRPr="0046014D" w14:paraId="32590E35" w14:textId="77777777" w:rsidTr="0046014D">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4117F90"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Umění a kultura</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E575A01"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Hudební výchova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824B606"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367DFF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307F421"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32D50F6"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7C879EF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79EA735F"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5</w:t>
            </w:r>
          </w:p>
        </w:tc>
      </w:tr>
      <w:tr w:rsidR="003B7FE6" w:rsidRPr="0046014D" w14:paraId="6004592B" w14:textId="77777777" w:rsidTr="0046014D">
        <w:tc>
          <w:tcPr>
            <w:tcW w:w="0" w:type="auto"/>
            <w:vMerge/>
            <w:tcBorders>
              <w:top w:val="inset" w:sz="6" w:space="0" w:color="808080"/>
              <w:left w:val="inset" w:sz="6" w:space="0" w:color="808080"/>
              <w:bottom w:val="inset" w:sz="6" w:space="0" w:color="808080"/>
              <w:right w:val="inset" w:sz="6" w:space="0" w:color="808080"/>
            </w:tcBorders>
            <w:vAlign w:val="center"/>
            <w:hideMark/>
          </w:tcPr>
          <w:p w14:paraId="1D82C320" w14:textId="77777777" w:rsidR="003826E5" w:rsidRPr="0046014D" w:rsidRDefault="003826E5" w:rsidP="003826E5">
            <w:pPr>
              <w:rPr>
                <w:rFonts w:ascii="Sitka Banner" w:hAnsi="Sitka Banner"/>
                <w:bdr w:val="none" w:sz="0" w:space="0" w:color="auto" w:frame="1"/>
              </w:rPr>
            </w:pP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3C845B1F"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Výtvarná výchova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3CA88C74"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9210FF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746E37B1"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35B6DA6"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58A45F5"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44AA9AE0"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7</w:t>
            </w:r>
          </w:p>
        </w:tc>
      </w:tr>
      <w:tr w:rsidR="003B7FE6" w:rsidRPr="0046014D" w14:paraId="444AD728" w14:textId="77777777" w:rsidTr="0046014D">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1DD9FA3"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Člověk a zdraví</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E4201F6"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Tělesná výchova</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5521AB9"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9D81BAD"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2AA87F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32F4A46"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8415213"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2</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6CF669EF"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10</w:t>
            </w:r>
          </w:p>
        </w:tc>
      </w:tr>
      <w:tr w:rsidR="003B7FE6" w:rsidRPr="0046014D" w14:paraId="11F97007" w14:textId="77777777" w:rsidTr="0046014D">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62CF193"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Člověk a svět práce</w:t>
            </w:r>
          </w:p>
        </w:tc>
        <w:tc>
          <w:tcPr>
            <w:tcW w:w="891"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53C584B"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dr w:val="none" w:sz="0" w:space="0" w:color="auto" w:frame="1"/>
              </w:rPr>
              <w:t>Pracovní činnosti</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7713D816"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F55AF9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53E076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57AEC233"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665CF8D0"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dr w:val="none" w:sz="0" w:space="0" w:color="auto" w:frame="1"/>
              </w:rPr>
              <w:t>1</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hideMark/>
          </w:tcPr>
          <w:p w14:paraId="17C23F0C" w14:textId="77777777" w:rsidR="003826E5" w:rsidRPr="0046014D" w:rsidRDefault="003826E5" w:rsidP="003826E5">
            <w:pPr>
              <w:shd w:val="clear" w:color="auto" w:fill="DEEAF6"/>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5</w:t>
            </w:r>
          </w:p>
        </w:tc>
      </w:tr>
      <w:tr w:rsidR="003B7FE6" w:rsidRPr="0046014D" w14:paraId="146777E6" w14:textId="77777777" w:rsidTr="0046014D">
        <w:tc>
          <w:tcPr>
            <w:tcW w:w="1796" w:type="pct"/>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294B66A8" w14:textId="77777777" w:rsidR="003826E5" w:rsidRPr="0046014D" w:rsidRDefault="003826E5" w:rsidP="003826E5">
            <w:pPr>
              <w:jc w:val="left"/>
              <w:rPr>
                <w:rFonts w:ascii="Sitka Banner" w:hAnsi="Sitka Banner"/>
                <w:bdr w:val="none" w:sz="0" w:space="0" w:color="auto" w:frame="1"/>
              </w:rPr>
            </w:pPr>
            <w:r w:rsidRPr="0046014D">
              <w:rPr>
                <w:rFonts w:ascii="Sitka Banner" w:eastAsia="Calibri" w:hAnsi="Sitka Banner" w:cs="Calibri"/>
                <w:b/>
                <w:bCs/>
                <w:bdr w:val="none" w:sz="0" w:space="0" w:color="auto" w:frame="1"/>
              </w:rPr>
              <w:t>Celkem hodin</w:t>
            </w:r>
          </w:p>
        </w:tc>
        <w:tc>
          <w:tcPr>
            <w:tcW w:w="46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CADF1A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21 +1</w:t>
            </w:r>
            <w:r w:rsidR="000912FB" w:rsidRPr="0046014D">
              <w:rPr>
                <w:rFonts w:ascii="Sitka Banner" w:eastAsia="Calibri" w:hAnsi="Sitka Banner" w:cs="Calibri"/>
                <w:b/>
                <w:bCs/>
                <w:bdr w:val="none" w:sz="0" w:space="0" w:color="auto" w:frame="1"/>
              </w:rPr>
              <w:t>n</w:t>
            </w:r>
            <w:r w:rsidRPr="0046014D">
              <w:rPr>
                <w:rFonts w:ascii="Sitka Banner" w:eastAsia="Calibri" w:hAnsi="Sitka Banner" w:cs="Calibri"/>
                <w:b/>
                <w:bCs/>
                <w:bdr w:val="none" w:sz="0" w:space="0" w:color="auto" w:frame="1"/>
              </w:rPr>
              <w:t xml:space="preserve"> </w:t>
            </w:r>
          </w:p>
        </w:tc>
        <w:tc>
          <w:tcPr>
            <w:tcW w:w="547"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481C7D77"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 xml:space="preserve">22 </w:t>
            </w:r>
            <w:r w:rsidRPr="0046014D">
              <w:rPr>
                <w:rFonts w:ascii="Sitka Banner" w:eastAsia="Calibri" w:hAnsi="Sitka Banner" w:cs="Calibri"/>
                <w:b/>
                <w:bCs/>
                <w:color w:val="00B050"/>
                <w:bdr w:val="none" w:sz="0" w:space="0" w:color="auto" w:frame="1"/>
              </w:rPr>
              <w:t>+ 1</w:t>
            </w:r>
            <w:r w:rsidR="000912FB" w:rsidRPr="0046014D">
              <w:rPr>
                <w:rFonts w:ascii="Sitka Banner" w:eastAsia="Calibri" w:hAnsi="Sitka Banner" w:cs="Calibri"/>
                <w:b/>
                <w:bCs/>
                <w:color w:val="00B050"/>
                <w:bdr w:val="none" w:sz="0" w:space="0" w:color="auto" w:frame="1"/>
              </w:rPr>
              <w:t>n</w:t>
            </w:r>
            <w:r w:rsidRPr="0046014D">
              <w:rPr>
                <w:rFonts w:ascii="Sitka Banner" w:eastAsia="Calibri" w:hAnsi="Sitka Banner" w:cs="Calibri"/>
                <w:b/>
                <w:bCs/>
                <w:color w:val="00B050"/>
                <w:bdr w:val="none" w:sz="0" w:space="0" w:color="auto" w:frame="1"/>
              </w:rPr>
              <w:t xml:space="preserve"> </w:t>
            </w:r>
          </w:p>
        </w:tc>
        <w:tc>
          <w:tcPr>
            <w:tcW w:w="54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08062A5B"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23</w:t>
            </w:r>
          </w:p>
        </w:tc>
        <w:tc>
          <w:tcPr>
            <w:tcW w:w="468"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939CA7" w14:textId="77777777" w:rsidR="003826E5" w:rsidRPr="0046014D" w:rsidRDefault="003826E5" w:rsidP="003826E5">
            <w:pPr>
              <w:jc w:val="center"/>
              <w:rPr>
                <w:rFonts w:ascii="Sitka Banner" w:eastAsia="Calibri" w:hAnsi="Sitka Banner" w:cs="Calibri"/>
                <w:b/>
                <w:bCs/>
                <w:bdr w:val="none" w:sz="0" w:space="0" w:color="auto" w:frame="1"/>
              </w:rPr>
            </w:pPr>
            <w:r w:rsidRPr="0046014D">
              <w:rPr>
                <w:rFonts w:ascii="Sitka Banner" w:eastAsia="Calibri" w:hAnsi="Sitka Banner" w:cs="Calibri"/>
                <w:b/>
                <w:bCs/>
                <w:bdr w:val="none" w:sz="0" w:space="0" w:color="auto" w:frame="1"/>
              </w:rPr>
              <w:t>26</w:t>
            </w:r>
          </w:p>
          <w:p w14:paraId="0CEDAA55" w14:textId="77777777" w:rsidR="003826E5" w:rsidRPr="0046014D" w:rsidRDefault="003826E5" w:rsidP="003826E5">
            <w:pPr>
              <w:jc w:val="center"/>
              <w:rPr>
                <w:rFonts w:ascii="Sitka Banner" w:hAnsi="Sitka Banner"/>
                <w:bdr w:val="none" w:sz="0" w:space="0" w:color="auto" w:frame="1"/>
              </w:rPr>
            </w:pPr>
          </w:p>
        </w:tc>
        <w:tc>
          <w:tcPr>
            <w:tcW w:w="4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hideMark/>
          </w:tcPr>
          <w:p w14:paraId="14AC3581" w14:textId="77777777" w:rsidR="003826E5" w:rsidRPr="0046014D" w:rsidRDefault="003826E5" w:rsidP="003826E5">
            <w:pPr>
              <w:jc w:val="center"/>
              <w:rPr>
                <w:rFonts w:ascii="Sitka Banner" w:hAnsi="Sitka Banner"/>
                <w:bdr w:val="none" w:sz="0" w:space="0" w:color="auto" w:frame="1"/>
              </w:rPr>
            </w:pPr>
            <w:r w:rsidRPr="0046014D">
              <w:rPr>
                <w:rFonts w:ascii="Sitka Banner" w:eastAsia="Calibri" w:hAnsi="Sitka Banner" w:cs="Calibri"/>
                <w:b/>
                <w:bCs/>
                <w:bdr w:val="none" w:sz="0" w:space="0" w:color="auto" w:frame="1"/>
              </w:rPr>
              <w:t>26</w:t>
            </w:r>
          </w:p>
        </w:tc>
        <w:tc>
          <w:tcPr>
            <w:tcW w:w="696"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D8D594D" w14:textId="77777777" w:rsidR="003826E5" w:rsidRPr="0046014D" w:rsidRDefault="003826E5" w:rsidP="003826E5">
            <w:pPr>
              <w:shd w:val="clear" w:color="auto" w:fill="DEEAF6"/>
              <w:jc w:val="center"/>
              <w:rPr>
                <w:rFonts w:ascii="Sitka Banner" w:eastAsia="Calibri" w:hAnsi="Sitka Banner" w:cs="Calibri"/>
                <w:b/>
                <w:bCs/>
                <w:bdr w:val="none" w:sz="0" w:space="0" w:color="auto" w:frame="1"/>
              </w:rPr>
            </w:pPr>
            <w:r w:rsidRPr="0046014D">
              <w:rPr>
                <w:rFonts w:ascii="Sitka Banner" w:eastAsia="Calibri" w:hAnsi="Sitka Banner" w:cs="Calibri"/>
                <w:b/>
                <w:bCs/>
                <w:bdr w:val="none" w:sz="0" w:space="0" w:color="auto" w:frame="1"/>
              </w:rPr>
              <w:t xml:space="preserve">118 </w:t>
            </w:r>
            <w:r w:rsidRPr="0046014D">
              <w:rPr>
                <w:rFonts w:ascii="Sitka Banner" w:eastAsia="Calibri" w:hAnsi="Sitka Banner" w:cs="Calibri"/>
                <w:b/>
                <w:bCs/>
                <w:color w:val="00B050"/>
                <w:bdr w:val="none" w:sz="0" w:space="0" w:color="auto" w:frame="1"/>
              </w:rPr>
              <w:t>+ 2</w:t>
            </w:r>
            <w:r w:rsidR="000912FB" w:rsidRPr="0046014D">
              <w:rPr>
                <w:rFonts w:ascii="Sitka Banner" w:eastAsia="Calibri" w:hAnsi="Sitka Banner" w:cs="Calibri"/>
                <w:b/>
                <w:bCs/>
                <w:color w:val="00B050"/>
                <w:bdr w:val="none" w:sz="0" w:space="0" w:color="auto" w:frame="1"/>
              </w:rPr>
              <w:t>n</w:t>
            </w:r>
            <w:r w:rsidRPr="0046014D">
              <w:rPr>
                <w:rFonts w:ascii="Sitka Banner" w:eastAsia="Calibri" w:hAnsi="Sitka Banner" w:cs="Calibri"/>
                <w:b/>
                <w:bCs/>
                <w:color w:val="00B050"/>
                <w:bdr w:val="none" w:sz="0" w:space="0" w:color="auto" w:frame="1"/>
              </w:rPr>
              <w:t xml:space="preserve"> </w:t>
            </w:r>
          </w:p>
          <w:p w14:paraId="22A7A4BC" w14:textId="77777777" w:rsidR="003826E5" w:rsidRPr="0046014D" w:rsidRDefault="003826E5" w:rsidP="003826E5">
            <w:pPr>
              <w:shd w:val="clear" w:color="auto" w:fill="DEEAF6"/>
              <w:jc w:val="center"/>
              <w:rPr>
                <w:rFonts w:ascii="Sitka Banner" w:hAnsi="Sitka Banner"/>
                <w:i/>
                <w:bdr w:val="none" w:sz="0" w:space="0" w:color="auto" w:frame="1"/>
              </w:rPr>
            </w:pPr>
          </w:p>
        </w:tc>
      </w:tr>
    </w:tbl>
    <w:p w14:paraId="606F5D7D" w14:textId="77777777" w:rsidR="003826E5" w:rsidRPr="0046014D" w:rsidRDefault="003826E5" w:rsidP="003826E5">
      <w:pPr>
        <w:rPr>
          <w:rFonts w:ascii="Sitka Banner" w:hAnsi="Sitka Banner"/>
          <w:bdr w:val="none" w:sz="0" w:space="0" w:color="auto" w:frame="1"/>
        </w:rPr>
      </w:pPr>
    </w:p>
    <w:p w14:paraId="2B626153" w14:textId="77777777" w:rsidR="003826E5" w:rsidRPr="0046014D" w:rsidRDefault="003826E5" w:rsidP="00897139">
      <w:pPr>
        <w:pStyle w:val="Bezmezer"/>
        <w:jc w:val="both"/>
        <w:rPr>
          <w:rFonts w:ascii="Sitka Banner" w:hAnsi="Sitka Banner"/>
          <w:b/>
          <w:sz w:val="20"/>
          <w:szCs w:val="20"/>
          <w:bdr w:val="none" w:sz="0" w:space="0" w:color="auto" w:frame="1"/>
        </w:rPr>
      </w:pPr>
      <w:bookmarkStart w:id="22" w:name="_Toc143075870"/>
      <w:r w:rsidRPr="0046014D">
        <w:rPr>
          <w:rFonts w:ascii="Sitka Banner" w:hAnsi="Sitka Banner"/>
          <w:b/>
          <w:sz w:val="20"/>
          <w:szCs w:val="20"/>
          <w:bdr w:val="none" w:sz="0" w:space="0" w:color="auto" w:frame="1"/>
        </w:rPr>
        <w:t>Poznámky k učebnímu plánu</w:t>
      </w:r>
      <w:bookmarkEnd w:id="22"/>
      <w:r w:rsidRPr="0046014D">
        <w:rPr>
          <w:rFonts w:ascii="Sitka Banner" w:hAnsi="Sitka Banner"/>
          <w:b/>
          <w:sz w:val="20"/>
          <w:szCs w:val="20"/>
          <w:bdr w:val="none" w:sz="0" w:space="0" w:color="auto" w:frame="1"/>
        </w:rPr>
        <w:t> </w:t>
      </w:r>
    </w:p>
    <w:p w14:paraId="783C699E" w14:textId="77777777" w:rsidR="003826E5" w:rsidRPr="00897139" w:rsidRDefault="003826E5" w:rsidP="00897139">
      <w:pPr>
        <w:pStyle w:val="Bezmezer"/>
        <w:jc w:val="both"/>
        <w:rPr>
          <w:rFonts w:ascii="Sitka Banner" w:hAnsi="Sitka Banner"/>
          <w:sz w:val="20"/>
          <w:szCs w:val="20"/>
          <w:bdr w:val="none" w:sz="0" w:space="0" w:color="auto" w:frame="1"/>
        </w:rPr>
      </w:pPr>
      <w:r w:rsidRPr="0046014D">
        <w:rPr>
          <w:rFonts w:ascii="Sitka Banner" w:hAnsi="Sitka Banner"/>
          <w:sz w:val="20"/>
          <w:szCs w:val="20"/>
          <w:bdr w:val="none" w:sz="0" w:space="0" w:color="auto" w:frame="1"/>
        </w:rPr>
        <w:t>Základní vzdělávání na 1. stupni usnadňuje svým pojetím přechod žáků z předškolního vzdělávání a rodinné péče do pravidelného a systematického vzdělávání. Je založeno na poznávání, respektování a rozvíjení individuálních potřeb, možností a zájmů každého žáka (včetně žáků se speciálními vzdělávacími potřebami, žáků nadaných a mimořádně nadaných). Vzdělávání svým činnostním a praktickým charakterem a uplatněním odpovídajících metod motivuje</w:t>
      </w:r>
      <w:r w:rsidRPr="00897139">
        <w:rPr>
          <w:rFonts w:ascii="Sitka Banner" w:hAnsi="Sitka Banner"/>
          <w:sz w:val="20"/>
          <w:szCs w:val="20"/>
          <w:bdr w:val="none" w:sz="0" w:space="0" w:color="auto" w:frame="1"/>
        </w:rPr>
        <w:t xml:space="preserve"> žáky k dalšímu učení, vede je k učební aktivitě a k poznání, že je možné hledat, objevovat, tvořit a nalézat vhodnou cestu řešení problémů.</w:t>
      </w:r>
    </w:p>
    <w:p w14:paraId="40ACC2A4" w14:textId="77777777" w:rsidR="003826E5" w:rsidRPr="00897139" w:rsidRDefault="003826E5" w:rsidP="00897139">
      <w:pPr>
        <w:pStyle w:val="Bezmezer"/>
        <w:jc w:val="both"/>
        <w:rPr>
          <w:rFonts w:ascii="Sitka Banner" w:hAnsi="Sitka Banner"/>
          <w:sz w:val="20"/>
          <w:szCs w:val="20"/>
          <w:bdr w:val="none" w:sz="0" w:space="0" w:color="auto" w:frame="1"/>
        </w:rPr>
      </w:pPr>
    </w:p>
    <w:p w14:paraId="3EB3EB50" w14:textId="77777777" w:rsidR="003826E5" w:rsidRDefault="003826E5" w:rsidP="003826E5">
      <w:pPr>
        <w:rPr>
          <w:rFonts w:ascii="Sitka Banner" w:hAnsi="Sitka Banner"/>
          <w:bdr w:val="none" w:sz="0" w:space="0" w:color="auto" w:frame="1"/>
        </w:rPr>
      </w:pPr>
    </w:p>
    <w:p w14:paraId="17573ED2" w14:textId="77777777" w:rsidR="00EB2BF7" w:rsidRDefault="00EB2BF7" w:rsidP="003826E5">
      <w:pPr>
        <w:rPr>
          <w:rFonts w:ascii="Sitka Banner" w:hAnsi="Sitka Banner"/>
          <w:bdr w:val="none" w:sz="0" w:space="0" w:color="auto" w:frame="1"/>
        </w:rPr>
      </w:pPr>
    </w:p>
    <w:p w14:paraId="0911C134" w14:textId="77777777" w:rsidR="00EB2BF7" w:rsidRPr="0046014D" w:rsidRDefault="00EB2BF7" w:rsidP="003826E5">
      <w:pPr>
        <w:rPr>
          <w:rFonts w:ascii="Sitka Banner" w:hAnsi="Sitka Banner"/>
          <w:bdr w:val="none" w:sz="0" w:space="0" w:color="auto" w:frame="1"/>
        </w:rPr>
      </w:pPr>
    </w:p>
    <w:p w14:paraId="092DA33D" w14:textId="77777777" w:rsidR="002A7B7E" w:rsidRPr="0046014D" w:rsidRDefault="002A7B7E" w:rsidP="002A7B7E">
      <w:pPr>
        <w:rPr>
          <w:rFonts w:ascii="Sitka Banner" w:hAnsi="Sitka Banner"/>
          <w:b/>
          <w:sz w:val="28"/>
          <w:szCs w:val="28"/>
        </w:rPr>
      </w:pPr>
      <w:r w:rsidRPr="0046014D">
        <w:rPr>
          <w:rFonts w:ascii="Sitka Banner" w:hAnsi="Sitka Banner"/>
          <w:b/>
          <w:sz w:val="28"/>
          <w:szCs w:val="28"/>
        </w:rPr>
        <w:t xml:space="preserve">ZŠ – 2. </w:t>
      </w:r>
      <w:r w:rsidR="00B15B60" w:rsidRPr="0046014D">
        <w:rPr>
          <w:rFonts w:ascii="Sitka Banner" w:hAnsi="Sitka Banner"/>
          <w:b/>
          <w:sz w:val="28"/>
          <w:szCs w:val="28"/>
        </w:rPr>
        <w:t>s</w:t>
      </w:r>
      <w:r w:rsidRPr="0046014D">
        <w:rPr>
          <w:rFonts w:ascii="Sitka Banner" w:hAnsi="Sitka Banner"/>
          <w:b/>
          <w:sz w:val="28"/>
          <w:szCs w:val="28"/>
        </w:rPr>
        <w:t>tupeň</w:t>
      </w:r>
    </w:p>
    <w:p w14:paraId="36DC093E" w14:textId="77777777" w:rsidR="003826E5" w:rsidRPr="0046014D" w:rsidRDefault="003826E5" w:rsidP="003826E5">
      <w:pPr>
        <w:rPr>
          <w:rFonts w:ascii="Sitka Banner" w:hAnsi="Sitka Banner"/>
          <w:bdr w:val="none" w:sz="0" w:space="0" w:color="auto" w:frame="1"/>
        </w:rPr>
      </w:pPr>
    </w:p>
    <w:tbl>
      <w:tblPr>
        <w:tblStyle w:val="TabulkaUP"/>
        <w:tblW w:w="4770" w:type="pct"/>
        <w:tblCellMar>
          <w:left w:w="15" w:type="dxa"/>
          <w:right w:w="15" w:type="dxa"/>
        </w:tblCellMar>
        <w:tblLook w:val="04A0" w:firstRow="1" w:lastRow="0" w:firstColumn="1" w:lastColumn="0" w:noHBand="0" w:noVBand="1"/>
      </w:tblPr>
      <w:tblGrid>
        <w:gridCol w:w="1556"/>
        <w:gridCol w:w="2685"/>
        <w:gridCol w:w="848"/>
        <w:gridCol w:w="656"/>
        <w:gridCol w:w="656"/>
        <w:gridCol w:w="694"/>
        <w:gridCol w:w="1544"/>
      </w:tblGrid>
      <w:tr w:rsidR="003826E5" w:rsidRPr="0046014D" w14:paraId="3ADC64A5" w14:textId="77777777" w:rsidTr="00190319">
        <w:trPr>
          <w:cnfStyle w:val="100000000000" w:firstRow="1" w:lastRow="0" w:firstColumn="0" w:lastColumn="0" w:oddVBand="0" w:evenVBand="0" w:oddHBand="0" w:evenHBand="0" w:firstRowFirstColumn="0" w:firstRowLastColumn="0" w:lastRowFirstColumn="0" w:lastRowLastColumn="0"/>
          <w:trHeight w:val="243"/>
          <w:tblHeader/>
        </w:trPr>
        <w:tc>
          <w:tcPr>
            <w:tcW w:w="0" w:type="auto"/>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25B5E33"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Vzdělávací oblast</w:t>
            </w:r>
          </w:p>
        </w:tc>
        <w:tc>
          <w:tcPr>
            <w:tcW w:w="1555"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63999B9"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Předmět</w:t>
            </w:r>
          </w:p>
        </w:tc>
        <w:tc>
          <w:tcPr>
            <w:tcW w:w="1649" w:type="pct"/>
            <w:gridSpan w:val="4"/>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ACB4E30"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2. stupeň</w:t>
            </w:r>
          </w:p>
        </w:tc>
        <w:tc>
          <w:tcPr>
            <w:tcW w:w="894" w:type="pct"/>
            <w:vMerge w:val="restar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4834435"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 xml:space="preserve">Dotace </w:t>
            </w:r>
            <w:r w:rsidRPr="0046014D">
              <w:rPr>
                <w:rFonts w:ascii="Sitka Banner" w:eastAsia="Calibri" w:hAnsi="Sitka Banner" w:cs="Calibri"/>
                <w:b/>
                <w:bCs/>
                <w:bdr w:val="nil"/>
              </w:rPr>
              <w:cr/>
              <w:t>2. stupeň</w:t>
            </w:r>
          </w:p>
        </w:tc>
      </w:tr>
      <w:tr w:rsidR="003826E5" w:rsidRPr="0046014D" w14:paraId="6B7B5DA5" w14:textId="77777777" w:rsidTr="00190319">
        <w:trPr>
          <w:cnfStyle w:val="100000000000" w:firstRow="1" w:lastRow="0" w:firstColumn="0" w:lastColumn="0" w:oddVBand="0" w:evenVBand="0" w:oddHBand="0" w:evenHBand="0" w:firstRowFirstColumn="0" w:firstRowLastColumn="0" w:lastRowFirstColumn="0" w:lastRowLastColumn="0"/>
          <w:trHeight w:val="486"/>
          <w:tblHeader/>
        </w:trPr>
        <w:tc>
          <w:tcPr>
            <w:tcW w:w="0" w:type="auto"/>
            <w:vMerge/>
            <w:tcBorders>
              <w:top w:val="inset" w:sz="6" w:space="0" w:color="808080"/>
              <w:left w:val="inset" w:sz="6" w:space="0" w:color="808080"/>
              <w:bottom w:val="inset" w:sz="6" w:space="0" w:color="808080"/>
              <w:right w:val="inset" w:sz="6" w:space="0" w:color="808080"/>
            </w:tcBorders>
            <w:shd w:val="clear" w:color="auto" w:fill="9CC2E5"/>
          </w:tcPr>
          <w:p w14:paraId="340DDB0B" w14:textId="77777777" w:rsidR="003826E5" w:rsidRPr="0046014D" w:rsidRDefault="003826E5" w:rsidP="003826E5">
            <w:pPr>
              <w:rPr>
                <w:rFonts w:ascii="Sitka Banner" w:hAnsi="Sitka Banner"/>
              </w:rPr>
            </w:pPr>
          </w:p>
        </w:tc>
        <w:tc>
          <w:tcPr>
            <w:tcW w:w="1555" w:type="pct"/>
            <w:vMerge/>
            <w:tcBorders>
              <w:top w:val="inset" w:sz="6" w:space="0" w:color="808080"/>
              <w:left w:val="inset" w:sz="6" w:space="0" w:color="808080"/>
              <w:bottom w:val="inset" w:sz="6" w:space="0" w:color="808080"/>
              <w:right w:val="inset" w:sz="6" w:space="0" w:color="808080"/>
            </w:tcBorders>
            <w:shd w:val="clear" w:color="auto" w:fill="9CC2E5"/>
          </w:tcPr>
          <w:p w14:paraId="12990B51" w14:textId="77777777" w:rsidR="003826E5" w:rsidRPr="0046014D" w:rsidRDefault="003826E5" w:rsidP="003826E5">
            <w:pPr>
              <w:shd w:val="clear" w:color="auto" w:fill="9CC2E5"/>
              <w:rPr>
                <w:rFonts w:ascii="Sitka Banner" w:hAnsi="Sitka Banner"/>
              </w:rPr>
            </w:pPr>
          </w:p>
        </w:tc>
        <w:tc>
          <w:tcPr>
            <w:tcW w:w="492"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453DF7F"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6. ročník</w:t>
            </w:r>
          </w:p>
        </w:tc>
        <w:tc>
          <w:tcPr>
            <w:tcW w:w="379"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0B1C009"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7. ročník</w:t>
            </w:r>
          </w:p>
        </w:tc>
        <w:tc>
          <w:tcPr>
            <w:tcW w:w="375"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E20FC3F"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8. ročník</w:t>
            </w:r>
          </w:p>
        </w:tc>
        <w:tc>
          <w:tcPr>
            <w:tcW w:w="403"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279FB25" w14:textId="77777777" w:rsidR="003826E5" w:rsidRPr="0046014D" w:rsidRDefault="003826E5" w:rsidP="003826E5">
            <w:pPr>
              <w:shd w:val="clear" w:color="auto" w:fill="9CC2E5"/>
              <w:jc w:val="center"/>
              <w:rPr>
                <w:rFonts w:ascii="Sitka Banner" w:hAnsi="Sitka Banner"/>
              </w:rPr>
            </w:pPr>
            <w:r w:rsidRPr="0046014D">
              <w:rPr>
                <w:rFonts w:ascii="Sitka Banner" w:eastAsia="Calibri" w:hAnsi="Sitka Banner" w:cs="Calibri"/>
                <w:b/>
                <w:bCs/>
                <w:bdr w:val="nil"/>
              </w:rPr>
              <w:t>9. ročník</w:t>
            </w:r>
          </w:p>
        </w:tc>
        <w:tc>
          <w:tcPr>
            <w:tcW w:w="894" w:type="pct"/>
            <w:vMerge/>
            <w:tcBorders>
              <w:top w:val="inset" w:sz="6" w:space="0" w:color="808080"/>
              <w:left w:val="inset" w:sz="6" w:space="0" w:color="808080"/>
              <w:bottom w:val="inset" w:sz="6" w:space="0" w:color="808080"/>
              <w:right w:val="inset" w:sz="6" w:space="0" w:color="808080"/>
            </w:tcBorders>
            <w:shd w:val="clear" w:color="auto" w:fill="9CC2E5"/>
          </w:tcPr>
          <w:p w14:paraId="1CA47078" w14:textId="77777777" w:rsidR="003826E5" w:rsidRPr="0046014D" w:rsidRDefault="003826E5" w:rsidP="003826E5">
            <w:pPr>
              <w:rPr>
                <w:rFonts w:ascii="Sitka Banner" w:hAnsi="Sitka Banner"/>
              </w:rPr>
            </w:pPr>
          </w:p>
        </w:tc>
      </w:tr>
      <w:tr w:rsidR="003826E5" w:rsidRPr="0046014D" w14:paraId="30BF7E58" w14:textId="77777777" w:rsidTr="00190319">
        <w:trPr>
          <w:trHeight w:val="243"/>
        </w:trPr>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C480AB"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Jazyk a jazyková komunikace</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891887"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Český jazyk</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7EEF5A"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5</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B1105B"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5</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CD69E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645354"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ADD8EE3"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18</w:t>
            </w:r>
          </w:p>
        </w:tc>
      </w:tr>
      <w:tr w:rsidR="003826E5" w:rsidRPr="0046014D" w14:paraId="2C2184E9" w14:textId="77777777" w:rsidTr="00190319">
        <w:trPr>
          <w:trHeight w:val="268"/>
        </w:trPr>
        <w:tc>
          <w:tcPr>
            <w:tcW w:w="0" w:type="auto"/>
            <w:vMerge/>
            <w:tcBorders>
              <w:top w:val="inset" w:sz="6" w:space="0" w:color="808080"/>
              <w:left w:val="inset" w:sz="6" w:space="0" w:color="808080"/>
              <w:bottom w:val="inset" w:sz="6" w:space="0" w:color="808080"/>
              <w:right w:val="inset" w:sz="6" w:space="0" w:color="808080"/>
            </w:tcBorders>
          </w:tcPr>
          <w:p w14:paraId="3D5ED4AE"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11E176"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Anglický jazyk</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036C4C" w14:textId="77777777" w:rsidR="003826E5" w:rsidRPr="0046014D" w:rsidRDefault="003826E5" w:rsidP="003826E5">
            <w:pPr>
              <w:jc w:val="center"/>
              <w:rPr>
                <w:rFonts w:ascii="Sitka Banner" w:hAnsi="Sitka Banner"/>
                <w:color w:val="000000" w:themeColor="text1"/>
              </w:rPr>
            </w:pPr>
            <w:r w:rsidRPr="0046014D">
              <w:rPr>
                <w:rFonts w:ascii="Sitka Banner" w:hAnsi="Sitka Banner"/>
                <w:color w:val="000000" w:themeColor="text1"/>
              </w:rPr>
              <w:t>3</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5E5FF8" w14:textId="77777777" w:rsidR="003826E5" w:rsidRPr="0046014D" w:rsidRDefault="003826E5" w:rsidP="003826E5">
            <w:pPr>
              <w:jc w:val="center"/>
              <w:rPr>
                <w:rFonts w:ascii="Sitka Banner" w:hAnsi="Sitka Banner"/>
                <w:color w:val="000000" w:themeColor="text1"/>
              </w:rPr>
            </w:pPr>
            <w:r w:rsidRPr="0046014D">
              <w:rPr>
                <w:rFonts w:ascii="Sitka Banner" w:hAnsi="Sitka Banner"/>
                <w:color w:val="000000" w:themeColor="text1"/>
              </w:rPr>
              <w:t>3</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94AE6B" w14:textId="77777777" w:rsidR="003826E5" w:rsidRPr="0046014D" w:rsidRDefault="003826E5" w:rsidP="003826E5">
            <w:pPr>
              <w:jc w:val="center"/>
              <w:rPr>
                <w:rFonts w:ascii="Sitka Banner" w:hAnsi="Sitka Banner"/>
                <w:color w:val="000000" w:themeColor="text1"/>
              </w:rPr>
            </w:pPr>
            <w:r w:rsidRPr="0046014D">
              <w:rPr>
                <w:rFonts w:ascii="Sitka Banner" w:hAnsi="Sitka Banner"/>
                <w:color w:val="000000" w:themeColor="text1"/>
              </w:rPr>
              <w:t>4</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AF42C7D" w14:textId="77777777" w:rsidR="003826E5" w:rsidRPr="0046014D" w:rsidRDefault="003826E5" w:rsidP="003826E5">
            <w:pPr>
              <w:jc w:val="center"/>
              <w:rPr>
                <w:rFonts w:ascii="Sitka Banner" w:hAnsi="Sitka Banner"/>
                <w:color w:val="000000" w:themeColor="text1"/>
              </w:rPr>
            </w:pPr>
            <w:r w:rsidRPr="0046014D">
              <w:rPr>
                <w:rFonts w:ascii="Sitka Banner" w:eastAsia="Calibri" w:hAnsi="Sitka Banner" w:cs="Calibri"/>
                <w:color w:val="000000" w:themeColor="text1"/>
                <w:bdr w:val="nil"/>
              </w:rPr>
              <w:t>3</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45BADA5" w14:textId="77777777" w:rsidR="003826E5" w:rsidRPr="0046014D" w:rsidRDefault="003826E5" w:rsidP="003826E5">
            <w:pPr>
              <w:shd w:val="clear" w:color="auto" w:fill="DEEAF6"/>
              <w:jc w:val="center"/>
              <w:rPr>
                <w:rFonts w:ascii="Sitka Banner" w:hAnsi="Sitka Banner"/>
                <w:color w:val="000000" w:themeColor="text1"/>
              </w:rPr>
            </w:pPr>
            <w:r w:rsidRPr="0046014D">
              <w:rPr>
                <w:rFonts w:ascii="Sitka Banner" w:eastAsia="Calibri" w:hAnsi="Sitka Banner" w:cs="Calibri"/>
                <w:b/>
                <w:bCs/>
                <w:color w:val="000000" w:themeColor="text1"/>
                <w:bdr w:val="nil"/>
              </w:rPr>
              <w:t>13</w:t>
            </w:r>
          </w:p>
        </w:tc>
      </w:tr>
      <w:tr w:rsidR="003826E5" w:rsidRPr="0046014D" w14:paraId="21EAD116" w14:textId="77777777" w:rsidTr="00190319">
        <w:trPr>
          <w:trHeight w:val="1638"/>
        </w:trPr>
        <w:tc>
          <w:tcPr>
            <w:tcW w:w="0" w:type="auto"/>
            <w:vMerge/>
            <w:tcBorders>
              <w:top w:val="inset" w:sz="6" w:space="0" w:color="808080"/>
              <w:left w:val="inset" w:sz="6" w:space="0" w:color="808080"/>
              <w:bottom w:val="inset" w:sz="6" w:space="0" w:color="808080"/>
              <w:right w:val="inset" w:sz="6" w:space="0" w:color="808080"/>
            </w:tcBorders>
          </w:tcPr>
          <w:p w14:paraId="1CF49CB0"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2BCEB2" w14:textId="77777777" w:rsidR="003826E5" w:rsidRPr="0046014D" w:rsidRDefault="003826E5" w:rsidP="003826E5">
            <w:pPr>
              <w:jc w:val="left"/>
              <w:rPr>
                <w:rFonts w:ascii="Sitka Banner" w:eastAsia="Calibri" w:hAnsi="Sitka Banner" w:cs="Calibri"/>
                <w:bdr w:val="nil"/>
              </w:rPr>
            </w:pPr>
            <w:r w:rsidRPr="0046014D">
              <w:rPr>
                <w:rFonts w:ascii="Sitka Banner" w:eastAsia="Calibri" w:hAnsi="Sitka Banner" w:cs="Calibri"/>
                <w:bdr w:val="nil"/>
              </w:rPr>
              <w:t>Další cizí jazyk</w:t>
            </w:r>
          </w:p>
          <w:p w14:paraId="7EA57CCB" w14:textId="77777777" w:rsidR="003826E5" w:rsidRPr="0046014D" w:rsidRDefault="003826E5" w:rsidP="003826E5">
            <w:pPr>
              <w:pStyle w:val="Odstavecseseznamem"/>
              <w:numPr>
                <w:ilvl w:val="0"/>
                <w:numId w:val="20"/>
              </w:numPr>
              <w:spacing w:after="0" w:line="240" w:lineRule="auto"/>
              <w:jc w:val="left"/>
              <w:rPr>
                <w:rFonts w:ascii="Sitka Banner" w:hAnsi="Sitka Banner" w:cs="Calibri"/>
                <w:bdr w:val="nil"/>
              </w:rPr>
            </w:pPr>
            <w:r w:rsidRPr="0046014D">
              <w:rPr>
                <w:rFonts w:ascii="Sitka Banner" w:hAnsi="Sitka Banner" w:cs="Calibri"/>
                <w:bdr w:val="nil"/>
              </w:rPr>
              <w:t>Německý jazyk</w:t>
            </w:r>
          </w:p>
          <w:p w14:paraId="2DB17AF2" w14:textId="77777777" w:rsidR="003826E5" w:rsidRPr="0046014D" w:rsidRDefault="003826E5" w:rsidP="003826E5">
            <w:pPr>
              <w:pStyle w:val="Odstavecseseznamem"/>
              <w:numPr>
                <w:ilvl w:val="0"/>
                <w:numId w:val="20"/>
              </w:numPr>
              <w:spacing w:after="0" w:line="240" w:lineRule="auto"/>
              <w:jc w:val="left"/>
              <w:rPr>
                <w:rFonts w:ascii="Sitka Banner" w:hAnsi="Sitka Banner" w:cs="Calibri"/>
                <w:bdr w:val="nil"/>
              </w:rPr>
            </w:pPr>
            <w:r w:rsidRPr="0046014D">
              <w:rPr>
                <w:rFonts w:ascii="Sitka Banner" w:hAnsi="Sitka Banner" w:cs="Calibri"/>
                <w:bdr w:val="nil"/>
              </w:rPr>
              <w:t>Francouzský jazyk</w:t>
            </w:r>
          </w:p>
          <w:p w14:paraId="0CC671DB" w14:textId="77777777" w:rsidR="003826E5" w:rsidRPr="0046014D" w:rsidRDefault="003826E5" w:rsidP="003826E5">
            <w:pPr>
              <w:pStyle w:val="Odstavecseseznamem"/>
              <w:spacing w:line="240" w:lineRule="auto"/>
              <w:jc w:val="left"/>
              <w:rPr>
                <w:rFonts w:ascii="Sitka Banner" w:hAnsi="Sitka Banner" w:cs="Calibri"/>
                <w:bdr w:val="nil"/>
              </w:rPr>
            </w:pPr>
          </w:p>
          <w:p w14:paraId="340A8D2A" w14:textId="77777777" w:rsidR="003826E5" w:rsidRPr="0046014D" w:rsidRDefault="003826E5" w:rsidP="003826E5">
            <w:pPr>
              <w:jc w:val="left"/>
              <w:rPr>
                <w:rFonts w:ascii="Sitka Banner" w:hAnsi="Sitka Banner"/>
              </w:rPr>
            </w:pP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D65D5A"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C7F80D" w14:textId="77777777" w:rsidR="003826E5" w:rsidRPr="0046014D" w:rsidRDefault="003826E5" w:rsidP="003826E5">
            <w:pPr>
              <w:jc w:val="center"/>
              <w:rPr>
                <w:rFonts w:ascii="Sitka Banner" w:hAnsi="Sitka Banner"/>
              </w:rPr>
            </w:pPr>
            <w:r w:rsidRPr="0046014D">
              <w:rPr>
                <w:rFonts w:ascii="Sitka Banner" w:hAnsi="Sitka Banner"/>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83C099"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3</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80780F"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3</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778AC66A"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10</w:t>
            </w:r>
          </w:p>
        </w:tc>
      </w:tr>
      <w:tr w:rsidR="003826E5" w:rsidRPr="0046014D" w14:paraId="642E7DC3" w14:textId="77777777" w:rsidTr="00190319">
        <w:trPr>
          <w:trHeight w:val="691"/>
        </w:trPr>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640724"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Matematika a její aplikace</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72DB3A"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Matematika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51102C"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E62220"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B82408"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34B0ADE"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4</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0ECB6D3"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16</w:t>
            </w:r>
          </w:p>
        </w:tc>
      </w:tr>
      <w:tr w:rsidR="003826E5" w:rsidRPr="0046014D" w14:paraId="542E02E7" w14:textId="77777777" w:rsidTr="00190319">
        <w:trPr>
          <w:trHeight w:val="229"/>
        </w:trPr>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9B9C1F"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Informatika</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C13BE2"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Informatika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223392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543DF1"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D9504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E93B83"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39CDF44"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4</w:t>
            </w:r>
          </w:p>
        </w:tc>
      </w:tr>
      <w:tr w:rsidR="003826E5" w:rsidRPr="0046014D" w14:paraId="46BABB2E" w14:textId="77777777" w:rsidTr="00190319">
        <w:trPr>
          <w:trHeight w:val="243"/>
        </w:trPr>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4323189" w14:textId="77777777" w:rsidR="003826E5" w:rsidRPr="0046014D" w:rsidRDefault="003826E5" w:rsidP="003826E5">
            <w:pPr>
              <w:jc w:val="left"/>
              <w:rPr>
                <w:rFonts w:ascii="Sitka Banner" w:eastAsia="Calibri" w:hAnsi="Sitka Banner" w:cs="Calibri"/>
                <w:b/>
                <w:bCs/>
                <w:bdr w:val="nil"/>
              </w:rPr>
            </w:pPr>
            <w:r w:rsidRPr="0046014D">
              <w:rPr>
                <w:rFonts w:ascii="Sitka Banner" w:eastAsia="Calibri" w:hAnsi="Sitka Banner" w:cs="Calibri"/>
                <w:b/>
                <w:bCs/>
                <w:bdr w:val="nil"/>
              </w:rPr>
              <w:t>Člověk a společnost</w:t>
            </w:r>
          </w:p>
          <w:p w14:paraId="14A3118A" w14:textId="77777777" w:rsidR="003826E5" w:rsidRPr="0046014D" w:rsidRDefault="003826E5" w:rsidP="003826E5">
            <w:pPr>
              <w:jc w:val="left"/>
              <w:rPr>
                <w:rFonts w:ascii="Sitka Banner" w:eastAsia="Calibri" w:hAnsi="Sitka Banner" w:cs="Calibri"/>
                <w:b/>
                <w:bCs/>
                <w:bdr w:val="nil"/>
              </w:rPr>
            </w:pPr>
            <w:r w:rsidRPr="0046014D">
              <w:rPr>
                <w:rFonts w:ascii="Sitka Banner" w:eastAsia="Calibri" w:hAnsi="Sitka Banner" w:cs="Calibri"/>
                <w:b/>
                <w:bCs/>
                <w:bdr w:val="nil"/>
              </w:rPr>
              <w:t>Člověk a svět práce</w:t>
            </w:r>
          </w:p>
          <w:p w14:paraId="4EE49A86"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Člověk a zdraví</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08D3C8" w14:textId="77777777" w:rsidR="003826E5" w:rsidRPr="0046014D" w:rsidRDefault="003826E5" w:rsidP="003826E5">
            <w:pPr>
              <w:jc w:val="left"/>
              <w:rPr>
                <w:rFonts w:ascii="Sitka Banner" w:hAnsi="Sitka Banner"/>
              </w:rPr>
            </w:pPr>
            <w:r w:rsidRPr="0046014D">
              <w:rPr>
                <w:rFonts w:ascii="Sitka Banner" w:hAnsi="Sitka Banner"/>
              </w:rPr>
              <w:t>Výchova k občanství</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B175F9"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07B4E3"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B343CD"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3CF96C"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B3977EE"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4</w:t>
            </w:r>
          </w:p>
        </w:tc>
      </w:tr>
      <w:tr w:rsidR="003826E5" w:rsidRPr="0046014D" w14:paraId="13B5C3FA" w14:textId="77777777" w:rsidTr="00190319">
        <w:trPr>
          <w:trHeight w:val="1127"/>
        </w:trPr>
        <w:tc>
          <w:tcPr>
            <w:tcW w:w="0" w:type="auto"/>
            <w:vMerge/>
            <w:tcBorders>
              <w:top w:val="inset" w:sz="6" w:space="0" w:color="808080"/>
              <w:left w:val="inset" w:sz="6" w:space="0" w:color="808080"/>
              <w:bottom w:val="inset" w:sz="6" w:space="0" w:color="808080"/>
              <w:right w:val="inset" w:sz="6" w:space="0" w:color="808080"/>
            </w:tcBorders>
          </w:tcPr>
          <w:p w14:paraId="04ABA5C3"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02D958"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Dějepis</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58E4F4"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543244"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193B71"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09FE46"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36C7AF5"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8</w:t>
            </w:r>
          </w:p>
        </w:tc>
      </w:tr>
      <w:tr w:rsidR="003826E5" w:rsidRPr="0046014D" w14:paraId="1A2D1EE7" w14:textId="77777777" w:rsidTr="00190319">
        <w:trPr>
          <w:trHeight w:val="243"/>
        </w:trPr>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2BFF6C" w14:textId="77777777" w:rsidR="003826E5" w:rsidRPr="0046014D" w:rsidRDefault="003826E5" w:rsidP="003826E5">
            <w:pPr>
              <w:jc w:val="left"/>
              <w:rPr>
                <w:rFonts w:ascii="Sitka Banner" w:eastAsia="Calibri" w:hAnsi="Sitka Banner" w:cs="Calibri"/>
                <w:b/>
                <w:bCs/>
                <w:bdr w:val="nil"/>
              </w:rPr>
            </w:pPr>
            <w:r w:rsidRPr="0046014D">
              <w:rPr>
                <w:rFonts w:ascii="Sitka Banner" w:eastAsia="Calibri" w:hAnsi="Sitka Banner" w:cs="Calibri"/>
                <w:b/>
                <w:bCs/>
                <w:bdr w:val="nil"/>
              </w:rPr>
              <w:t>Člověk a příroda</w:t>
            </w:r>
          </w:p>
          <w:p w14:paraId="15F2B584" w14:textId="77777777" w:rsidR="003826E5" w:rsidRPr="0046014D" w:rsidRDefault="003826E5" w:rsidP="003826E5">
            <w:pPr>
              <w:jc w:val="left"/>
              <w:rPr>
                <w:rFonts w:ascii="Sitka Banner" w:eastAsia="Calibri" w:hAnsi="Sitka Banner" w:cs="Calibri"/>
                <w:b/>
                <w:bCs/>
                <w:bdr w:val="nil"/>
              </w:rPr>
            </w:pPr>
            <w:r w:rsidRPr="0046014D">
              <w:rPr>
                <w:rFonts w:ascii="Sitka Banner" w:eastAsia="Calibri" w:hAnsi="Sitka Banner" w:cs="Calibri"/>
                <w:b/>
                <w:bCs/>
                <w:bdr w:val="nil"/>
              </w:rPr>
              <w:t>Člověk a svět práce</w:t>
            </w:r>
          </w:p>
          <w:p w14:paraId="1B2A5648"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Člověk a zdraví</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3CCD04"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Zeměpis</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91E98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B86FB4"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A224CE"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A6AD991"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10294447"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8</w:t>
            </w:r>
          </w:p>
        </w:tc>
      </w:tr>
      <w:tr w:rsidR="003826E5" w:rsidRPr="0046014D" w14:paraId="1E3D920E" w14:textId="77777777" w:rsidTr="00190319">
        <w:trPr>
          <w:trHeight w:val="268"/>
        </w:trPr>
        <w:tc>
          <w:tcPr>
            <w:tcW w:w="0" w:type="auto"/>
            <w:vMerge/>
            <w:tcBorders>
              <w:top w:val="inset" w:sz="6" w:space="0" w:color="808080"/>
              <w:left w:val="inset" w:sz="6" w:space="0" w:color="808080"/>
              <w:bottom w:val="inset" w:sz="6" w:space="0" w:color="808080"/>
              <w:right w:val="inset" w:sz="6" w:space="0" w:color="808080"/>
            </w:tcBorders>
          </w:tcPr>
          <w:p w14:paraId="500745DB"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0FB667"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Fyzika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D57112"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5FAFB4"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E48971"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79BA53"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5EDC8CF"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8</w:t>
            </w:r>
          </w:p>
        </w:tc>
      </w:tr>
      <w:tr w:rsidR="003826E5" w:rsidRPr="0046014D" w14:paraId="027F1600" w14:textId="77777777" w:rsidTr="00190319">
        <w:trPr>
          <w:trHeight w:val="345"/>
        </w:trPr>
        <w:tc>
          <w:tcPr>
            <w:tcW w:w="0" w:type="auto"/>
            <w:vMerge/>
            <w:tcBorders>
              <w:top w:val="inset" w:sz="6" w:space="0" w:color="808080"/>
              <w:left w:val="inset" w:sz="6" w:space="0" w:color="808080"/>
              <w:bottom w:val="inset" w:sz="6" w:space="0" w:color="808080"/>
              <w:right w:val="inset" w:sz="6" w:space="0" w:color="808080"/>
            </w:tcBorders>
          </w:tcPr>
          <w:p w14:paraId="3B18E94B"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BAC3A7"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Chemie</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F0BC9B" w14:textId="77777777" w:rsidR="003826E5" w:rsidRPr="0046014D" w:rsidRDefault="000912FB" w:rsidP="000912FB">
            <w:pPr>
              <w:jc w:val="center"/>
              <w:rPr>
                <w:rFonts w:ascii="Sitka Banner" w:hAnsi="Sitka Banner"/>
              </w:rPr>
            </w:pPr>
            <w:r w:rsidRPr="0046014D">
              <w:rPr>
                <w:rFonts w:ascii="Sitka Banner" w:hAnsi="Sitka Banner"/>
              </w:rPr>
              <w:t>-</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803F1B" w14:textId="77777777" w:rsidR="003826E5" w:rsidRPr="0046014D" w:rsidRDefault="000912FB" w:rsidP="000912FB">
            <w:pPr>
              <w:jc w:val="center"/>
              <w:rPr>
                <w:rFonts w:ascii="Sitka Banner" w:hAnsi="Sitka Banner"/>
              </w:rPr>
            </w:pPr>
            <w:r w:rsidRPr="0046014D">
              <w:rPr>
                <w:rFonts w:ascii="Sitka Banner" w:eastAsia="Calibri" w:hAnsi="Sitka Banner" w:cs="Calibri"/>
                <w:bdr w:val="nil"/>
              </w:rPr>
              <w:t>-</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01BC82"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A9AEED"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AA8A2ED"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4</w:t>
            </w:r>
          </w:p>
        </w:tc>
      </w:tr>
      <w:tr w:rsidR="003826E5" w:rsidRPr="0046014D" w14:paraId="088AFB40" w14:textId="77777777" w:rsidTr="00190319">
        <w:trPr>
          <w:trHeight w:val="523"/>
        </w:trPr>
        <w:tc>
          <w:tcPr>
            <w:tcW w:w="0" w:type="auto"/>
            <w:vMerge/>
            <w:tcBorders>
              <w:top w:val="inset" w:sz="6" w:space="0" w:color="808080"/>
              <w:left w:val="inset" w:sz="6" w:space="0" w:color="808080"/>
              <w:bottom w:val="inset" w:sz="6" w:space="0" w:color="808080"/>
              <w:right w:val="inset" w:sz="6" w:space="0" w:color="808080"/>
            </w:tcBorders>
          </w:tcPr>
          <w:p w14:paraId="607B9E71"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7A47D9" w14:textId="77777777" w:rsidR="003826E5" w:rsidRPr="0046014D" w:rsidRDefault="003826E5" w:rsidP="003826E5">
            <w:pPr>
              <w:jc w:val="left"/>
              <w:rPr>
                <w:rFonts w:ascii="Sitka Banner" w:hAnsi="Sitka Banner"/>
              </w:rPr>
            </w:pPr>
            <w:r w:rsidRPr="0046014D">
              <w:rPr>
                <w:rFonts w:ascii="Sitka Banner" w:hAnsi="Sitka Banner"/>
              </w:rPr>
              <w:t>Přírodopis</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22FE70"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887E7C8"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D3A179"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E6732D"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0DD657B"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8</w:t>
            </w:r>
          </w:p>
        </w:tc>
      </w:tr>
      <w:tr w:rsidR="003826E5" w:rsidRPr="0046014D" w14:paraId="39E9670C" w14:textId="77777777" w:rsidTr="00190319">
        <w:trPr>
          <w:trHeight w:val="243"/>
        </w:trPr>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D57860"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Umění a kultura</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77E892" w14:textId="77777777" w:rsidR="003826E5" w:rsidRPr="0046014D" w:rsidRDefault="003826E5" w:rsidP="003826E5">
            <w:pPr>
              <w:jc w:val="left"/>
              <w:rPr>
                <w:rFonts w:ascii="Sitka Banner" w:hAnsi="Sitka Banner"/>
              </w:rPr>
            </w:pPr>
            <w:r w:rsidRPr="0046014D">
              <w:rPr>
                <w:rFonts w:ascii="Sitka Banner" w:hAnsi="Sitka Banner"/>
              </w:rPr>
              <w:t>Hudební výchova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21FFE1"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624896"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8760E8"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9D89E2"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7BF88A1"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4</w:t>
            </w:r>
          </w:p>
        </w:tc>
      </w:tr>
      <w:tr w:rsidR="003826E5" w:rsidRPr="0046014D" w14:paraId="1ED90885" w14:textId="77777777" w:rsidTr="00190319">
        <w:trPr>
          <w:trHeight w:val="255"/>
        </w:trPr>
        <w:tc>
          <w:tcPr>
            <w:tcW w:w="0" w:type="auto"/>
            <w:vMerge/>
            <w:tcBorders>
              <w:top w:val="inset" w:sz="6" w:space="0" w:color="808080"/>
              <w:left w:val="inset" w:sz="6" w:space="0" w:color="808080"/>
              <w:bottom w:val="inset" w:sz="6" w:space="0" w:color="808080"/>
              <w:right w:val="inset" w:sz="6" w:space="0" w:color="808080"/>
            </w:tcBorders>
          </w:tcPr>
          <w:p w14:paraId="4A231A0A" w14:textId="77777777" w:rsidR="003826E5" w:rsidRPr="0046014D" w:rsidRDefault="003826E5" w:rsidP="003826E5">
            <w:pPr>
              <w:rPr>
                <w:rFonts w:ascii="Sitka Banner" w:hAnsi="Sitka Banner"/>
              </w:rPr>
            </w:pP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AAD3F0" w14:textId="77777777" w:rsidR="003826E5" w:rsidRPr="0046014D" w:rsidRDefault="003826E5" w:rsidP="003826E5">
            <w:pPr>
              <w:jc w:val="left"/>
              <w:rPr>
                <w:rFonts w:ascii="Sitka Banner" w:hAnsi="Sitka Banner"/>
              </w:rPr>
            </w:pPr>
            <w:r w:rsidRPr="0046014D">
              <w:rPr>
                <w:rFonts w:ascii="Sitka Banner" w:hAnsi="Sitka Banner"/>
              </w:rPr>
              <w:t>Výtvarná výchova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91840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826186"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E423E0"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412C2E"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648B874"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7</w:t>
            </w:r>
          </w:p>
        </w:tc>
      </w:tr>
      <w:tr w:rsidR="003826E5" w:rsidRPr="0046014D" w14:paraId="4529C636" w14:textId="77777777" w:rsidTr="00190319">
        <w:trPr>
          <w:trHeight w:val="448"/>
        </w:trPr>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2889A5"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Člověk a zdraví</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3542AD"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Tělesná výchova</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4BC87B"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556E429"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7BCBB0"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421420"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2</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30AECC3"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8</w:t>
            </w:r>
          </w:p>
        </w:tc>
      </w:tr>
      <w:tr w:rsidR="003826E5" w:rsidRPr="0046014D" w14:paraId="4262CBDA" w14:textId="77777777" w:rsidTr="00190319">
        <w:trPr>
          <w:trHeight w:val="460"/>
        </w:trPr>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EA5E97E"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Člověk a svět práce</w:t>
            </w:r>
          </w:p>
        </w:tc>
        <w:tc>
          <w:tcPr>
            <w:tcW w:w="155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FB8BD8" w14:textId="77777777" w:rsidR="003826E5" w:rsidRPr="0046014D" w:rsidRDefault="003826E5" w:rsidP="003826E5">
            <w:pPr>
              <w:jc w:val="left"/>
              <w:rPr>
                <w:rFonts w:ascii="Sitka Banner" w:hAnsi="Sitka Banner"/>
              </w:rPr>
            </w:pPr>
            <w:r w:rsidRPr="0046014D">
              <w:rPr>
                <w:rFonts w:ascii="Sitka Banner" w:eastAsia="Calibri" w:hAnsi="Sitka Banner" w:cs="Calibri"/>
                <w:bdr w:val="nil"/>
              </w:rPr>
              <w:t>Pracovní činnosti</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30CE15" w14:textId="77777777" w:rsidR="003826E5" w:rsidRPr="0046014D" w:rsidRDefault="003826E5" w:rsidP="003826E5">
            <w:pPr>
              <w:jc w:val="center"/>
              <w:rPr>
                <w:rFonts w:ascii="Sitka Banner" w:hAnsi="Sitka Banner"/>
              </w:rPr>
            </w:pPr>
            <w:r w:rsidRPr="0046014D">
              <w:rPr>
                <w:rFonts w:ascii="Sitka Banner" w:eastAsia="Calibri" w:hAnsi="Sitka Banner" w:cs="Calibri"/>
                <w:bdr w:val="nil"/>
              </w:rPr>
              <w:t>1</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5EFC21" w14:textId="77777777" w:rsidR="003826E5" w:rsidRPr="0046014D" w:rsidRDefault="003826E5" w:rsidP="003826E5">
            <w:pPr>
              <w:jc w:val="center"/>
              <w:rPr>
                <w:rFonts w:ascii="Sitka Banner" w:hAnsi="Sitka Banner"/>
              </w:rPr>
            </w:pPr>
            <w:r w:rsidRPr="0046014D">
              <w:rPr>
                <w:rFonts w:ascii="Sitka Banner" w:hAnsi="Sitka Banner"/>
              </w:rPr>
              <w:t>1</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FB6B88" w14:textId="77777777" w:rsidR="003826E5" w:rsidRPr="0046014D" w:rsidRDefault="000912FB" w:rsidP="003826E5">
            <w:pPr>
              <w:jc w:val="center"/>
              <w:rPr>
                <w:rFonts w:ascii="Sitka Banner" w:hAnsi="Sitka Banner"/>
              </w:rPr>
            </w:pPr>
            <w:r w:rsidRPr="0046014D">
              <w:rPr>
                <w:rFonts w:ascii="Sitka Banner" w:eastAsia="Calibri" w:hAnsi="Sitka Banner" w:cs="Calibri"/>
                <w:bdr w:val="nil"/>
              </w:rPr>
              <w:t>-</w:t>
            </w:r>
            <w:r w:rsidR="003826E5" w:rsidRPr="0046014D">
              <w:rPr>
                <w:rFonts w:ascii="Sitka Banner" w:eastAsia="Calibri" w:hAnsi="Sitka Banner" w:cs="Calibri"/>
                <w:bdr w:val="nil"/>
              </w:rPr>
              <w:t> </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592FD4" w14:textId="77777777" w:rsidR="003826E5" w:rsidRPr="0046014D" w:rsidRDefault="000912FB" w:rsidP="000912FB">
            <w:pPr>
              <w:jc w:val="center"/>
              <w:rPr>
                <w:rFonts w:ascii="Sitka Banner" w:hAnsi="Sitka Banner"/>
              </w:rPr>
            </w:pPr>
            <w:r w:rsidRPr="0046014D">
              <w:rPr>
                <w:rFonts w:ascii="Sitka Banner" w:hAnsi="Sitka Banner"/>
              </w:rPr>
              <w:t>-</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38C8F51" w14:textId="77777777" w:rsidR="003826E5" w:rsidRPr="0046014D" w:rsidRDefault="003826E5" w:rsidP="003826E5">
            <w:pPr>
              <w:shd w:val="clear" w:color="auto" w:fill="DEEAF6"/>
              <w:jc w:val="center"/>
              <w:rPr>
                <w:rFonts w:ascii="Sitka Banner" w:hAnsi="Sitka Banner"/>
                <w:b/>
              </w:rPr>
            </w:pPr>
            <w:r w:rsidRPr="0046014D">
              <w:rPr>
                <w:rFonts w:ascii="Sitka Banner" w:hAnsi="Sitka Banner"/>
                <w:b/>
              </w:rPr>
              <w:t>2</w:t>
            </w:r>
          </w:p>
        </w:tc>
      </w:tr>
      <w:tr w:rsidR="003826E5" w:rsidRPr="0046014D" w14:paraId="5A70965B" w14:textId="77777777" w:rsidTr="00190319">
        <w:trPr>
          <w:trHeight w:val="229"/>
        </w:trPr>
        <w:tc>
          <w:tcPr>
            <w:tcW w:w="2457" w:type="pct"/>
            <w:gridSpan w:val="2"/>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33313A" w14:textId="77777777" w:rsidR="003826E5" w:rsidRPr="0046014D" w:rsidRDefault="003826E5" w:rsidP="003826E5">
            <w:pPr>
              <w:jc w:val="left"/>
              <w:rPr>
                <w:rFonts w:ascii="Sitka Banner" w:hAnsi="Sitka Banner"/>
              </w:rPr>
            </w:pPr>
            <w:r w:rsidRPr="0046014D">
              <w:rPr>
                <w:rFonts w:ascii="Sitka Banner" w:eastAsia="Calibri" w:hAnsi="Sitka Banner" w:cs="Calibri"/>
                <w:b/>
                <w:bCs/>
                <w:bdr w:val="nil"/>
              </w:rPr>
              <w:t>Celkem hodin</w:t>
            </w:r>
          </w:p>
        </w:tc>
        <w:tc>
          <w:tcPr>
            <w:tcW w:w="492"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F45F67" w14:textId="77777777" w:rsidR="003826E5" w:rsidRPr="0046014D" w:rsidRDefault="003826E5" w:rsidP="003826E5">
            <w:pPr>
              <w:jc w:val="center"/>
              <w:rPr>
                <w:rFonts w:ascii="Sitka Banner" w:hAnsi="Sitka Banner"/>
              </w:rPr>
            </w:pPr>
            <w:r w:rsidRPr="0046014D">
              <w:rPr>
                <w:rFonts w:ascii="Sitka Banner" w:eastAsia="Calibri" w:hAnsi="Sitka Banner" w:cs="Calibri"/>
                <w:b/>
                <w:bCs/>
                <w:bdr w:val="nil"/>
              </w:rPr>
              <w:t>30</w:t>
            </w:r>
          </w:p>
        </w:tc>
        <w:tc>
          <w:tcPr>
            <w:tcW w:w="379"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2FCCA62" w14:textId="77777777" w:rsidR="003826E5" w:rsidRPr="0046014D" w:rsidRDefault="003826E5" w:rsidP="003826E5">
            <w:pPr>
              <w:jc w:val="center"/>
              <w:rPr>
                <w:rFonts w:ascii="Sitka Banner" w:hAnsi="Sitka Banner"/>
              </w:rPr>
            </w:pPr>
            <w:r w:rsidRPr="0046014D">
              <w:rPr>
                <w:rFonts w:ascii="Sitka Banner" w:eastAsia="Calibri" w:hAnsi="Sitka Banner" w:cs="Calibri"/>
                <w:b/>
                <w:bCs/>
                <w:bdr w:val="nil"/>
              </w:rPr>
              <w:t>30</w:t>
            </w:r>
          </w:p>
        </w:tc>
        <w:tc>
          <w:tcPr>
            <w:tcW w:w="375"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ECF4E2" w14:textId="77777777" w:rsidR="003826E5" w:rsidRPr="0046014D" w:rsidRDefault="003826E5" w:rsidP="003826E5">
            <w:pPr>
              <w:jc w:val="center"/>
              <w:rPr>
                <w:rFonts w:ascii="Sitka Banner" w:hAnsi="Sitka Banner"/>
              </w:rPr>
            </w:pPr>
            <w:r w:rsidRPr="0046014D">
              <w:rPr>
                <w:rFonts w:ascii="Sitka Banner" w:eastAsia="Calibri" w:hAnsi="Sitka Banner" w:cs="Calibri"/>
                <w:b/>
                <w:bCs/>
                <w:bdr w:val="nil"/>
              </w:rPr>
              <w:t>32</w:t>
            </w:r>
          </w:p>
        </w:tc>
        <w:tc>
          <w:tcPr>
            <w:tcW w:w="403"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7B4F6E" w14:textId="77777777" w:rsidR="003826E5" w:rsidRPr="0046014D" w:rsidRDefault="003826E5" w:rsidP="003826E5">
            <w:pPr>
              <w:jc w:val="center"/>
              <w:rPr>
                <w:rFonts w:ascii="Sitka Banner" w:hAnsi="Sitka Banner"/>
              </w:rPr>
            </w:pPr>
            <w:r w:rsidRPr="0046014D">
              <w:rPr>
                <w:rFonts w:ascii="Sitka Banner" w:eastAsia="Calibri" w:hAnsi="Sitka Banner" w:cs="Calibri"/>
                <w:b/>
                <w:bCs/>
                <w:bdr w:val="nil"/>
              </w:rPr>
              <w:t>30</w:t>
            </w:r>
          </w:p>
        </w:tc>
        <w:tc>
          <w:tcPr>
            <w:tcW w:w="894"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64A2F3D1" w14:textId="77777777" w:rsidR="003826E5" w:rsidRPr="0046014D" w:rsidRDefault="003826E5" w:rsidP="003826E5">
            <w:pPr>
              <w:shd w:val="clear" w:color="auto" w:fill="DEEAF6"/>
              <w:jc w:val="center"/>
              <w:rPr>
                <w:rFonts w:ascii="Sitka Banner" w:hAnsi="Sitka Banner"/>
              </w:rPr>
            </w:pPr>
            <w:r w:rsidRPr="0046014D">
              <w:rPr>
                <w:rFonts w:ascii="Sitka Banner" w:eastAsia="Calibri" w:hAnsi="Sitka Banner" w:cs="Calibri"/>
                <w:b/>
                <w:bCs/>
                <w:bdr w:val="nil"/>
              </w:rPr>
              <w:t>122</w:t>
            </w:r>
          </w:p>
        </w:tc>
      </w:tr>
    </w:tbl>
    <w:p w14:paraId="2C44FD72" w14:textId="77777777" w:rsidR="003826E5" w:rsidRPr="0046014D" w:rsidRDefault="003826E5" w:rsidP="003826E5">
      <w:pPr>
        <w:rPr>
          <w:rFonts w:ascii="Sitka Banner" w:hAnsi="Sitka Banner"/>
        </w:rPr>
      </w:pPr>
      <w:r w:rsidRPr="0046014D">
        <w:rPr>
          <w:rFonts w:ascii="Sitka Banner" w:hAnsi="Sitka Banner"/>
          <w:bdr w:val="nil"/>
        </w:rPr>
        <w:t>   </w:t>
      </w:r>
    </w:p>
    <w:p w14:paraId="6DBBD6D4" w14:textId="77777777" w:rsidR="003826E5" w:rsidRPr="0046014D" w:rsidRDefault="003826E5" w:rsidP="00190319">
      <w:pPr>
        <w:jc w:val="both"/>
        <w:rPr>
          <w:rFonts w:ascii="Sitka Banner" w:hAnsi="Sitka Banner"/>
          <w:sz w:val="20"/>
          <w:szCs w:val="20"/>
          <w:bdr w:val="nil"/>
        </w:rPr>
      </w:pPr>
      <w:r w:rsidRPr="0046014D">
        <w:rPr>
          <w:rFonts w:ascii="Sitka Banner" w:hAnsi="Sitka Banner" w:cstheme="minorHAnsi"/>
          <w:sz w:val="20"/>
          <w:szCs w:val="20"/>
        </w:rPr>
        <w:t>Celkovou hodinovou dotaci vzdělávací oblasti Člověk a svět práce stanovené RVP plníme v celkovém rozsahu 3 hodiny,  z toho 1 hodinu v předmětu pracovní činnosti, 1 hodinu v přírodovědných předmětech (přírodopis, fyzika, chemie), 1 hodinu ve výchově k občanství.</w:t>
      </w:r>
    </w:p>
    <w:p w14:paraId="5A2D69BE" w14:textId="77777777" w:rsidR="003826E5" w:rsidRPr="0046014D" w:rsidRDefault="003826E5" w:rsidP="00190319">
      <w:pPr>
        <w:jc w:val="both"/>
        <w:rPr>
          <w:rFonts w:ascii="Sitka Banner" w:hAnsi="Sitka Banner" w:cstheme="minorHAnsi"/>
          <w:sz w:val="20"/>
          <w:szCs w:val="20"/>
        </w:rPr>
      </w:pPr>
      <w:r w:rsidRPr="0046014D">
        <w:rPr>
          <w:rFonts w:ascii="Sitka Banner" w:hAnsi="Sitka Banner" w:cstheme="minorHAnsi"/>
          <w:sz w:val="20"/>
          <w:szCs w:val="20"/>
        </w:rPr>
        <w:t>Realizujeme tematické okruhy Svět práce (v předmětu základy společenských věd) a Práce s laboratorní technikou (v předmětu pracovní činnosti a v přírodovědných předmětech).</w:t>
      </w:r>
    </w:p>
    <w:p w14:paraId="1B3E7910" w14:textId="77777777" w:rsidR="003826E5" w:rsidRPr="0046014D" w:rsidRDefault="003826E5" w:rsidP="00190319">
      <w:pPr>
        <w:jc w:val="both"/>
        <w:rPr>
          <w:rFonts w:ascii="Sitka Banner" w:hAnsi="Sitka Banner" w:cstheme="minorHAnsi"/>
          <w:sz w:val="20"/>
          <w:szCs w:val="20"/>
        </w:rPr>
      </w:pPr>
    </w:p>
    <w:p w14:paraId="46B728E3" w14:textId="77777777" w:rsidR="003826E5" w:rsidRPr="0046014D" w:rsidRDefault="003826E5" w:rsidP="00190319">
      <w:pPr>
        <w:jc w:val="both"/>
        <w:rPr>
          <w:rFonts w:ascii="Sitka Banner" w:hAnsi="Sitka Banner" w:cstheme="minorHAnsi"/>
          <w:sz w:val="20"/>
          <w:szCs w:val="20"/>
        </w:rPr>
      </w:pPr>
      <w:r w:rsidRPr="0046014D">
        <w:rPr>
          <w:rFonts w:ascii="Sitka Banner" w:hAnsi="Sitka Banner" w:cstheme="minorHAnsi"/>
          <w:sz w:val="20"/>
          <w:szCs w:val="20"/>
        </w:rPr>
        <w:t>Celkovou hodinovou dotaci vzdělávací oblasti Člověk a zdraví stanovené RVP plníme v celkovém rozsahu 10 hodin, 8 hodin v rámci TV a 2 hodiny Výchovy ke zdraví, z toho 1 hodinu v přírodopisu a 1 hodinu ve výchově k občanství.</w:t>
      </w:r>
    </w:p>
    <w:p w14:paraId="7BA870A4" w14:textId="77777777" w:rsidR="00A87135" w:rsidRPr="0046014D" w:rsidRDefault="003826E5" w:rsidP="00190319">
      <w:pPr>
        <w:jc w:val="both"/>
        <w:rPr>
          <w:rFonts w:ascii="Sitka Banner" w:hAnsi="Sitka Banner"/>
          <w:color w:val="FF0000"/>
          <w:sz w:val="20"/>
          <w:szCs w:val="20"/>
        </w:rPr>
      </w:pPr>
      <w:r w:rsidRPr="0046014D">
        <w:rPr>
          <w:rFonts w:ascii="Sitka Banner" w:hAnsi="Sitka Banner"/>
          <w:color w:val="FF0000"/>
          <w:sz w:val="20"/>
          <w:szCs w:val="20"/>
        </w:rPr>
        <w:lastRenderedPageBreak/>
        <w:t xml:space="preserve">                                                           </w:t>
      </w:r>
    </w:p>
    <w:p w14:paraId="4DEC22F2" w14:textId="1C5EB768" w:rsidR="00CE1818" w:rsidRPr="0046014D" w:rsidRDefault="00CE1818" w:rsidP="00CE1818">
      <w:pPr>
        <w:pStyle w:val="Nadpis2"/>
        <w:ind w:left="0"/>
        <w:rPr>
          <w:rFonts w:ascii="Sitka Banner" w:hAnsi="Sitka Banner"/>
        </w:rPr>
      </w:pPr>
      <w:bookmarkStart w:id="23" w:name="_Toc211324079"/>
      <w:r w:rsidRPr="0046014D">
        <w:rPr>
          <w:rFonts w:ascii="Sitka Banner" w:hAnsi="Sitka Banner"/>
        </w:rPr>
        <w:t>1.1</w:t>
      </w:r>
      <w:r>
        <w:rPr>
          <w:rFonts w:ascii="Sitka Banner" w:hAnsi="Sitka Banner"/>
        </w:rPr>
        <w:t>2</w:t>
      </w:r>
      <w:r w:rsidRPr="0046014D">
        <w:rPr>
          <w:rFonts w:ascii="Sitka Banner" w:hAnsi="Sitka Banner"/>
        </w:rPr>
        <w:tab/>
      </w:r>
      <w:r w:rsidRPr="00CE1818">
        <w:rPr>
          <w:rFonts w:ascii="Sitka Banner" w:hAnsi="Sitka Banner"/>
        </w:rPr>
        <w:t>Časový průběh a organizace školního roku 2024/2025</w:t>
      </w:r>
      <w:bookmarkEnd w:id="23"/>
    </w:p>
    <w:p w14:paraId="0CBB8B08" w14:textId="77777777" w:rsidR="00551A03" w:rsidRPr="00ED6819" w:rsidRDefault="00551A03" w:rsidP="00ED6819">
      <w:pPr>
        <w:jc w:val="both"/>
        <w:rPr>
          <w:rFonts w:ascii="Sitka Banner" w:hAnsi="Sitka Banner"/>
        </w:rPr>
      </w:pPr>
    </w:p>
    <w:p w14:paraId="11D1671C" w14:textId="77777777" w:rsidR="00DC2AFA" w:rsidRPr="00190319" w:rsidRDefault="00DC2AFA" w:rsidP="00F077E3">
      <w:pPr>
        <w:pStyle w:val="Bezmezer"/>
        <w:jc w:val="both"/>
        <w:rPr>
          <w:rFonts w:ascii="Sitka Banner" w:hAnsi="Sitka Banner"/>
          <w:b/>
          <w:sz w:val="28"/>
          <w:szCs w:val="28"/>
        </w:rPr>
      </w:pPr>
      <w:r w:rsidRPr="00190319">
        <w:rPr>
          <w:rFonts w:ascii="Sitka Banner" w:hAnsi="Sitka Banner"/>
          <w:b/>
          <w:sz w:val="28"/>
          <w:szCs w:val="28"/>
        </w:rPr>
        <w:t>1. pololetí</w:t>
      </w:r>
    </w:p>
    <w:p w14:paraId="296D4F4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září (</w:t>
      </w:r>
      <w:r w:rsidRPr="00190319">
        <w:rPr>
          <w:rFonts w:ascii="Sitka Banner" w:hAnsi="Sitka Banner"/>
          <w:i/>
          <w:sz w:val="20"/>
          <w:szCs w:val="20"/>
        </w:rPr>
        <w:t>pondělí</w:t>
      </w:r>
      <w:r w:rsidRPr="00190319">
        <w:rPr>
          <w:rFonts w:ascii="Sitka Banner" w:hAnsi="Sitka Banner"/>
          <w:sz w:val="20"/>
          <w:szCs w:val="20"/>
        </w:rPr>
        <w:t>) – 1. den školního roku 2024/25</w:t>
      </w:r>
    </w:p>
    <w:p w14:paraId="6188044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září (</w:t>
      </w:r>
      <w:r w:rsidRPr="00190319">
        <w:rPr>
          <w:rFonts w:ascii="Sitka Banner" w:hAnsi="Sitka Banner"/>
          <w:i/>
          <w:sz w:val="20"/>
          <w:szCs w:val="20"/>
        </w:rPr>
        <w:t>pondělí</w:t>
      </w:r>
      <w:r w:rsidRPr="00190319">
        <w:rPr>
          <w:rFonts w:ascii="Sitka Banner" w:hAnsi="Sitka Banner"/>
          <w:sz w:val="20"/>
          <w:szCs w:val="20"/>
        </w:rPr>
        <w:t>) – Mgr. Dobešová – maturitní komisařka na ČAG České Budějovice</w:t>
      </w:r>
    </w:p>
    <w:p w14:paraId="3A19FB2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září (</w:t>
      </w:r>
      <w:r w:rsidRPr="00190319">
        <w:rPr>
          <w:rFonts w:ascii="Sitka Banner" w:hAnsi="Sitka Banner"/>
          <w:i/>
          <w:sz w:val="20"/>
          <w:szCs w:val="20"/>
        </w:rPr>
        <w:t>středa</w:t>
      </w:r>
      <w:r w:rsidRPr="00190319">
        <w:rPr>
          <w:rFonts w:ascii="Sitka Banner" w:hAnsi="Sitka Banner"/>
          <w:sz w:val="20"/>
          <w:szCs w:val="20"/>
        </w:rPr>
        <w:t>) – Výroční konference ČGS 2024, Ústí n. Labem – Mgr. Švadlena, Mgr. Novák</w:t>
      </w:r>
    </w:p>
    <w:p w14:paraId="11C5DB3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září - 6. září (</w:t>
      </w:r>
      <w:r w:rsidRPr="00190319">
        <w:rPr>
          <w:rFonts w:ascii="Sitka Banner" w:hAnsi="Sitka Banner"/>
          <w:i/>
          <w:sz w:val="20"/>
          <w:szCs w:val="20"/>
        </w:rPr>
        <w:t>úterý -  pátek</w:t>
      </w:r>
      <w:r w:rsidRPr="00190319">
        <w:rPr>
          <w:rFonts w:ascii="Sitka Banner" w:hAnsi="Sitka Banner"/>
          <w:sz w:val="20"/>
          <w:szCs w:val="20"/>
        </w:rPr>
        <w:t>) – adaptační pobyt pro 6.A a primu na Monínci, dohled Ing. Šnajdr, Mgr. Pacltová, Mgr. Vojáková</w:t>
      </w:r>
    </w:p>
    <w:p w14:paraId="6E76CB9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9. září (</w:t>
      </w:r>
      <w:r w:rsidRPr="00190319">
        <w:rPr>
          <w:rFonts w:ascii="Sitka Banner" w:hAnsi="Sitka Banner"/>
          <w:i/>
          <w:sz w:val="20"/>
          <w:szCs w:val="20"/>
        </w:rPr>
        <w:t>pondělí</w:t>
      </w:r>
      <w:r w:rsidRPr="00190319">
        <w:rPr>
          <w:rFonts w:ascii="Sitka Banner" w:hAnsi="Sitka Banner"/>
          <w:sz w:val="20"/>
          <w:szCs w:val="20"/>
        </w:rPr>
        <w:t>) – slavnostní předávání jazykových certifikátů ze zkoušek Cambridge English, od 15:00 v Gotickém sále</w:t>
      </w:r>
    </w:p>
    <w:p w14:paraId="5E6CD25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září (</w:t>
      </w:r>
      <w:r w:rsidRPr="00190319">
        <w:rPr>
          <w:rFonts w:ascii="Sitka Banner" w:hAnsi="Sitka Banner"/>
          <w:i/>
          <w:sz w:val="20"/>
          <w:szCs w:val="20"/>
        </w:rPr>
        <w:t>úterý</w:t>
      </w:r>
      <w:r w:rsidRPr="00190319">
        <w:rPr>
          <w:rFonts w:ascii="Sitka Banner" w:hAnsi="Sitka Banner"/>
          <w:sz w:val="20"/>
          <w:szCs w:val="20"/>
        </w:rPr>
        <w:t>) – návštěva Husitského muzea v Táboře pro tercii, dohled Mgr. Vejvodová, Mgr. Skalková</w:t>
      </w:r>
    </w:p>
    <w:p w14:paraId="0FCF45A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září (</w:t>
      </w:r>
      <w:r w:rsidRPr="00190319">
        <w:rPr>
          <w:rFonts w:ascii="Sitka Banner" w:hAnsi="Sitka Banner"/>
          <w:i/>
          <w:sz w:val="20"/>
          <w:szCs w:val="20"/>
        </w:rPr>
        <w:t>úterý</w:t>
      </w:r>
      <w:r w:rsidRPr="00190319">
        <w:rPr>
          <w:rFonts w:ascii="Sitka Banner" w:hAnsi="Sitka Banner"/>
          <w:sz w:val="20"/>
          <w:szCs w:val="20"/>
        </w:rPr>
        <w:t>) – školení na interaktivitu učebnic pro vyučující ČJ, od 13:30</w:t>
      </w:r>
    </w:p>
    <w:p w14:paraId="1DB0DC6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září - 12. září (</w:t>
      </w:r>
      <w:r w:rsidRPr="00190319">
        <w:rPr>
          <w:rFonts w:ascii="Sitka Banner" w:hAnsi="Sitka Banner"/>
          <w:i/>
          <w:sz w:val="20"/>
          <w:szCs w:val="20"/>
        </w:rPr>
        <w:t>středa -  čtvrtek</w:t>
      </w:r>
      <w:r w:rsidRPr="00190319">
        <w:rPr>
          <w:rFonts w:ascii="Sitka Banner" w:hAnsi="Sitka Banner"/>
          <w:sz w:val="20"/>
          <w:szCs w:val="20"/>
        </w:rPr>
        <w:t>) – sportovní cyklokurz pro septimu a oktávu, dohled Mgr. Lískovcová, Mgr. Pekárková, Bc. Jansa</w:t>
      </w:r>
    </w:p>
    <w:p w14:paraId="2504647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září (</w:t>
      </w:r>
      <w:r w:rsidRPr="00190319">
        <w:rPr>
          <w:rFonts w:ascii="Sitka Banner" w:hAnsi="Sitka Banner"/>
          <w:i/>
          <w:sz w:val="20"/>
          <w:szCs w:val="20"/>
        </w:rPr>
        <w:t>pátek</w:t>
      </w:r>
      <w:r w:rsidRPr="00190319">
        <w:rPr>
          <w:rFonts w:ascii="Sitka Banner" w:hAnsi="Sitka Banner"/>
          <w:sz w:val="20"/>
          <w:szCs w:val="20"/>
        </w:rPr>
        <w:t>) – natáčení maturitního videa – oktáva, 4. ročník</w:t>
      </w:r>
    </w:p>
    <w:p w14:paraId="348EE52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17. září (</w:t>
      </w:r>
      <w:r w:rsidRPr="00190319">
        <w:rPr>
          <w:rFonts w:ascii="Sitka Banner" w:hAnsi="Sitka Banner"/>
          <w:i/>
          <w:sz w:val="20"/>
          <w:szCs w:val="20"/>
        </w:rPr>
        <w:t>úterý</w:t>
      </w:r>
      <w:r w:rsidRPr="00190319">
        <w:rPr>
          <w:rFonts w:ascii="Sitka Banner" w:hAnsi="Sitka Banner"/>
          <w:sz w:val="20"/>
          <w:szCs w:val="20"/>
        </w:rPr>
        <w:t>) – etické dílny pro II.A, program „Jak se chránit v nebezpečných situacích“</w:t>
      </w:r>
    </w:p>
    <w:p w14:paraId="68FAAEC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září (</w:t>
      </w:r>
      <w:r w:rsidRPr="00190319">
        <w:rPr>
          <w:rFonts w:ascii="Sitka Banner" w:hAnsi="Sitka Banner"/>
          <w:i/>
          <w:sz w:val="20"/>
          <w:szCs w:val="20"/>
        </w:rPr>
        <w:t>středa</w:t>
      </w:r>
      <w:r w:rsidRPr="00190319">
        <w:rPr>
          <w:rFonts w:ascii="Sitka Banner" w:hAnsi="Sitka Banner"/>
          <w:sz w:val="20"/>
          <w:szCs w:val="20"/>
        </w:rPr>
        <w:t>) – konference „Rizikové chování“ v ČB – Mgr. Šádová, PhDr. Varga</w:t>
      </w:r>
    </w:p>
    <w:p w14:paraId="741135A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září - 20. září (</w:t>
      </w:r>
      <w:r w:rsidRPr="00190319">
        <w:rPr>
          <w:rFonts w:ascii="Sitka Banner" w:hAnsi="Sitka Banner"/>
          <w:i/>
          <w:sz w:val="20"/>
          <w:szCs w:val="20"/>
        </w:rPr>
        <w:t>čtvrtek - pátek</w:t>
      </w:r>
      <w:r w:rsidRPr="00190319">
        <w:rPr>
          <w:rFonts w:ascii="Sitka Banner" w:hAnsi="Sitka Banner"/>
          <w:sz w:val="20"/>
          <w:szCs w:val="20"/>
        </w:rPr>
        <w:t>) – Hudebně pedagogická konference na PF UK – Mgr. Dobešová</w:t>
      </w:r>
    </w:p>
    <w:p w14:paraId="53435A0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20. září (</w:t>
      </w:r>
      <w:r w:rsidRPr="00190319">
        <w:rPr>
          <w:rFonts w:ascii="Sitka Banner" w:hAnsi="Sitka Banner"/>
          <w:i/>
          <w:sz w:val="20"/>
          <w:szCs w:val="20"/>
        </w:rPr>
        <w:t>pátek</w:t>
      </w:r>
      <w:r w:rsidRPr="00190319">
        <w:rPr>
          <w:rFonts w:ascii="Sitka Banner" w:hAnsi="Sitka Banner"/>
          <w:sz w:val="20"/>
          <w:szCs w:val="20"/>
        </w:rPr>
        <w:t>) – Animárium Písek pro sekundu a VII.A od 9:00, dohled Mgr. Skalková, Mgr. Novotná</w:t>
      </w:r>
    </w:p>
    <w:p w14:paraId="59E2623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24. září (</w:t>
      </w:r>
      <w:r w:rsidRPr="00190319">
        <w:rPr>
          <w:rFonts w:ascii="Sitka Banner" w:hAnsi="Sitka Banner"/>
          <w:i/>
          <w:sz w:val="20"/>
          <w:szCs w:val="20"/>
        </w:rPr>
        <w:t>úterý</w:t>
      </w:r>
      <w:r w:rsidRPr="00190319">
        <w:rPr>
          <w:rFonts w:ascii="Sitka Banner" w:hAnsi="Sitka Banner"/>
          <w:sz w:val="20"/>
          <w:szCs w:val="20"/>
        </w:rPr>
        <w:t>) – program „Lidská práva aneb vězení“ v DON Tábor pro tercii, od 8:30, dohled Mgr. Dobešová</w:t>
      </w:r>
    </w:p>
    <w:p w14:paraId="5CDF9CD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září (</w:t>
      </w:r>
      <w:r w:rsidRPr="00190319">
        <w:rPr>
          <w:rFonts w:ascii="Sitka Banner" w:hAnsi="Sitka Banner"/>
          <w:i/>
          <w:sz w:val="20"/>
          <w:szCs w:val="20"/>
        </w:rPr>
        <w:t>středa</w:t>
      </w:r>
      <w:r w:rsidRPr="00190319">
        <w:rPr>
          <w:rFonts w:ascii="Sitka Banner" w:hAnsi="Sitka Banner"/>
          <w:sz w:val="20"/>
          <w:szCs w:val="20"/>
        </w:rPr>
        <w:t>) – program "Napříč Sluneční soustavou" v Hvězdárně Jindřichův Hradec, pro primu a VI.A, dohled Mgr. Švadlena, Mgr. Rothbauerová</w:t>
      </w:r>
    </w:p>
    <w:p w14:paraId="0991E14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září (</w:t>
      </w:r>
      <w:r w:rsidRPr="00190319">
        <w:rPr>
          <w:rFonts w:ascii="Sitka Banner" w:hAnsi="Sitka Banner"/>
          <w:i/>
          <w:sz w:val="20"/>
          <w:szCs w:val="20"/>
        </w:rPr>
        <w:t>středa</w:t>
      </w:r>
      <w:r w:rsidRPr="00190319">
        <w:rPr>
          <w:rFonts w:ascii="Sitka Banner" w:hAnsi="Sitka Banner"/>
          <w:sz w:val="20"/>
          <w:szCs w:val="20"/>
        </w:rPr>
        <w:t>) – divadlo „Edvard Beneš Návštěva starého pána“, ve vile Edvarda Beneše, SÚ I. pro septimu (9:00) – dohled Mgr. Zedníková</w:t>
      </w:r>
    </w:p>
    <w:p w14:paraId="3C7BC7C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září (</w:t>
      </w:r>
      <w:r w:rsidRPr="00190319">
        <w:rPr>
          <w:rFonts w:ascii="Sitka Banner" w:hAnsi="Sitka Banner"/>
          <w:i/>
          <w:sz w:val="20"/>
          <w:szCs w:val="20"/>
        </w:rPr>
        <w:t>středa</w:t>
      </w:r>
      <w:r w:rsidRPr="00190319">
        <w:rPr>
          <w:rFonts w:ascii="Sitka Banner" w:hAnsi="Sitka Banner"/>
          <w:sz w:val="20"/>
          <w:szCs w:val="20"/>
        </w:rPr>
        <w:t>) – workshop pro kariérní poradce na JHK ČB, od 11:00 -  Mgr. Pekárková</w:t>
      </w:r>
    </w:p>
    <w:p w14:paraId="73AB90C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září (</w:t>
      </w:r>
      <w:r w:rsidRPr="00190319">
        <w:rPr>
          <w:rFonts w:ascii="Sitka Banner" w:hAnsi="Sitka Banner"/>
          <w:i/>
          <w:sz w:val="20"/>
          <w:szCs w:val="20"/>
        </w:rPr>
        <w:t>čtvrtek</w:t>
      </w:r>
      <w:r w:rsidRPr="00190319">
        <w:rPr>
          <w:rFonts w:ascii="Sitka Banner" w:hAnsi="Sitka Banner"/>
          <w:sz w:val="20"/>
          <w:szCs w:val="20"/>
        </w:rPr>
        <w:t>) – divadlo „Komenský“ v ČB, pro kvartu, kvintu a sextu, dohled Mgr. Zedníková, Mgr. Dobešová, Mgr. Hesová</w:t>
      </w:r>
    </w:p>
    <w:p w14:paraId="17DE15A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září (</w:t>
      </w:r>
      <w:r w:rsidRPr="00190319">
        <w:rPr>
          <w:rFonts w:ascii="Sitka Banner" w:hAnsi="Sitka Banner"/>
          <w:i/>
          <w:sz w:val="20"/>
          <w:szCs w:val="20"/>
        </w:rPr>
        <w:t>čtvrtek</w:t>
      </w:r>
      <w:r w:rsidRPr="00190319">
        <w:rPr>
          <w:rFonts w:ascii="Sitka Banner" w:hAnsi="Sitka Banner"/>
          <w:sz w:val="20"/>
          <w:szCs w:val="20"/>
        </w:rPr>
        <w:t>) – provozní porada od 14:30 v učebně prima</w:t>
      </w:r>
    </w:p>
    <w:p w14:paraId="3DF2A9E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září (</w:t>
      </w:r>
      <w:r w:rsidRPr="00190319">
        <w:rPr>
          <w:rFonts w:ascii="Sitka Banner" w:hAnsi="Sitka Banner"/>
          <w:i/>
          <w:sz w:val="20"/>
          <w:szCs w:val="20"/>
        </w:rPr>
        <w:t>čtvrtek</w:t>
      </w:r>
      <w:r w:rsidRPr="00190319">
        <w:rPr>
          <w:rFonts w:ascii="Sitka Banner" w:hAnsi="Sitka Banner"/>
          <w:sz w:val="20"/>
          <w:szCs w:val="20"/>
        </w:rPr>
        <w:t>) – třídní schůzky pro I. stupeň ZŠ a VI.A, primu a kvintu, od 15:30</w:t>
      </w:r>
    </w:p>
    <w:p w14:paraId="216DAA4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27. září (</w:t>
      </w:r>
      <w:r w:rsidRPr="00190319">
        <w:rPr>
          <w:rFonts w:ascii="Sitka Banner" w:hAnsi="Sitka Banner"/>
          <w:i/>
          <w:sz w:val="20"/>
          <w:szCs w:val="20"/>
        </w:rPr>
        <w:t>pátek</w:t>
      </w:r>
      <w:r w:rsidRPr="00190319">
        <w:rPr>
          <w:rFonts w:ascii="Sitka Banner" w:hAnsi="Sitka Banner"/>
          <w:sz w:val="20"/>
          <w:szCs w:val="20"/>
        </w:rPr>
        <w:t>) – divadlo „Edvard Beneš Návštěva starého pána“, ve vile Edvarda Beneše, SÚ I. pro 4. ročník (9:00) – dohled Mgr. Švadlenová</w:t>
      </w:r>
    </w:p>
    <w:p w14:paraId="072A8D6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29. září - 11. října (</w:t>
      </w:r>
      <w:r w:rsidRPr="00190319">
        <w:rPr>
          <w:rFonts w:ascii="Sitka Banner" w:hAnsi="Sitka Banner"/>
          <w:i/>
          <w:sz w:val="20"/>
          <w:szCs w:val="20"/>
        </w:rPr>
        <w:t>neděle - pátek</w:t>
      </w:r>
      <w:r w:rsidRPr="00190319">
        <w:rPr>
          <w:rFonts w:ascii="Sitka Banner" w:hAnsi="Sitka Banner"/>
          <w:sz w:val="20"/>
          <w:szCs w:val="20"/>
        </w:rPr>
        <w:t>) – projekt Erasmus+ ve Wuppertalu (Německo), 18 žáků třídy septima, dohled Mgr. Hesová, Mgr. Švadlena / PhDr. Švadlenová</w:t>
      </w:r>
    </w:p>
    <w:p w14:paraId="067FB54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30. září - 5. října (</w:t>
      </w:r>
      <w:r w:rsidRPr="00190319">
        <w:rPr>
          <w:rFonts w:ascii="Sitka Banner" w:hAnsi="Sitka Banner"/>
          <w:i/>
          <w:sz w:val="20"/>
          <w:szCs w:val="20"/>
        </w:rPr>
        <w:t>pondělí - pátek</w:t>
      </w:r>
      <w:r w:rsidRPr="00190319">
        <w:rPr>
          <w:rFonts w:ascii="Sitka Banner" w:hAnsi="Sitka Banner"/>
          <w:sz w:val="20"/>
          <w:szCs w:val="20"/>
        </w:rPr>
        <w:t>) – projekt Erasmus+ v Portu (Portugalsko) – Mgr. Novák</w:t>
      </w:r>
    </w:p>
    <w:p w14:paraId="6C5A779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30. září - 11. října (</w:t>
      </w:r>
      <w:r w:rsidRPr="00190319">
        <w:rPr>
          <w:rFonts w:ascii="Sitka Banner" w:hAnsi="Sitka Banner"/>
          <w:i/>
          <w:sz w:val="20"/>
          <w:szCs w:val="20"/>
        </w:rPr>
        <w:t>pondělí - pátek</w:t>
      </w:r>
      <w:r w:rsidRPr="00190319">
        <w:rPr>
          <w:rFonts w:ascii="Sitka Banner" w:hAnsi="Sitka Banner"/>
          <w:sz w:val="20"/>
          <w:szCs w:val="20"/>
        </w:rPr>
        <w:t>) – projekt Erasmus+ ve Wuppertalu (Německo), 13 žáků třídy septima, dohled Mgr. Hesová, Mgr. Švadlena / PhDr. Švadlenová</w:t>
      </w:r>
    </w:p>
    <w:p w14:paraId="65AA3C3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30. září - 5. října (</w:t>
      </w:r>
      <w:r w:rsidRPr="00190319">
        <w:rPr>
          <w:rFonts w:ascii="Sitka Banner" w:hAnsi="Sitka Banner"/>
          <w:i/>
          <w:sz w:val="20"/>
          <w:szCs w:val="20"/>
        </w:rPr>
        <w:t>pondělí - pátek</w:t>
      </w:r>
      <w:r w:rsidRPr="00190319">
        <w:rPr>
          <w:rFonts w:ascii="Sitka Banner" w:hAnsi="Sitka Banner"/>
          <w:sz w:val="20"/>
          <w:szCs w:val="20"/>
        </w:rPr>
        <w:t>) – projekt Erasmus+ v Portu (Portugalsko) – Mgr. Novák</w:t>
      </w:r>
    </w:p>
    <w:p w14:paraId="4ED5B11F" w14:textId="77777777" w:rsidR="00190319" w:rsidRPr="00190319" w:rsidRDefault="00190319" w:rsidP="00F077E3">
      <w:pPr>
        <w:pStyle w:val="Bezmezer"/>
        <w:jc w:val="both"/>
        <w:rPr>
          <w:rFonts w:ascii="Sitka Banner" w:hAnsi="Sitka Banner"/>
          <w:sz w:val="20"/>
          <w:szCs w:val="20"/>
        </w:rPr>
      </w:pPr>
    </w:p>
    <w:p w14:paraId="76F8DE9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října (</w:t>
      </w:r>
      <w:r w:rsidRPr="00190319">
        <w:rPr>
          <w:rFonts w:ascii="Sitka Banner" w:hAnsi="Sitka Banner"/>
          <w:i/>
          <w:sz w:val="20"/>
          <w:szCs w:val="20"/>
        </w:rPr>
        <w:t>úterý</w:t>
      </w:r>
      <w:r w:rsidRPr="00190319">
        <w:rPr>
          <w:rFonts w:ascii="Sitka Banner" w:hAnsi="Sitka Banner"/>
          <w:sz w:val="20"/>
          <w:szCs w:val="20"/>
        </w:rPr>
        <w:t>) – mapování školních dovedností v II.A</w:t>
      </w:r>
    </w:p>
    <w:p w14:paraId="4480D32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října (</w:t>
      </w:r>
      <w:r w:rsidRPr="00190319">
        <w:rPr>
          <w:rFonts w:ascii="Sitka Banner" w:hAnsi="Sitka Banner"/>
          <w:i/>
          <w:sz w:val="20"/>
          <w:szCs w:val="20"/>
        </w:rPr>
        <w:t>úterý</w:t>
      </w:r>
      <w:r w:rsidRPr="00190319">
        <w:rPr>
          <w:rFonts w:ascii="Sitka Banner" w:hAnsi="Sitka Banner"/>
          <w:sz w:val="20"/>
          <w:szCs w:val="20"/>
        </w:rPr>
        <w:t>) – předškolní přípravka, od 15:30 v III.A</w:t>
      </w:r>
    </w:p>
    <w:p w14:paraId="1D322A5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října (</w:t>
      </w:r>
      <w:r w:rsidRPr="00190319">
        <w:rPr>
          <w:rFonts w:ascii="Sitka Banner" w:hAnsi="Sitka Banner"/>
          <w:i/>
          <w:sz w:val="20"/>
          <w:szCs w:val="20"/>
        </w:rPr>
        <w:t>středa</w:t>
      </w:r>
      <w:r w:rsidRPr="00190319">
        <w:rPr>
          <w:rFonts w:ascii="Sitka Banner" w:hAnsi="Sitka Banner"/>
          <w:sz w:val="20"/>
          <w:szCs w:val="20"/>
        </w:rPr>
        <w:t>) – akce „Škola naruby“ pro II.A</w:t>
      </w:r>
    </w:p>
    <w:p w14:paraId="288FCA1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října (</w:t>
      </w:r>
      <w:r w:rsidRPr="00190319">
        <w:rPr>
          <w:rFonts w:ascii="Sitka Banner" w:hAnsi="Sitka Banner"/>
          <w:i/>
          <w:sz w:val="20"/>
          <w:szCs w:val="20"/>
        </w:rPr>
        <w:t>středa</w:t>
      </w:r>
      <w:r w:rsidRPr="00190319">
        <w:rPr>
          <w:rFonts w:ascii="Sitka Banner" w:hAnsi="Sitka Banner"/>
          <w:sz w:val="20"/>
          <w:szCs w:val="20"/>
        </w:rPr>
        <w:t>) – prezentace projektů Erasmus+ a Networkingové setkání učitelů, v Praze</w:t>
      </w:r>
    </w:p>
    <w:p w14:paraId="2F479BF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října (</w:t>
      </w:r>
      <w:r w:rsidRPr="00190319">
        <w:rPr>
          <w:rFonts w:ascii="Sitka Banner" w:hAnsi="Sitka Banner"/>
          <w:i/>
          <w:sz w:val="20"/>
          <w:szCs w:val="20"/>
        </w:rPr>
        <w:t>čtvrtek</w:t>
      </w:r>
      <w:r w:rsidRPr="00190319">
        <w:rPr>
          <w:rFonts w:ascii="Sitka Banner" w:hAnsi="Sitka Banner"/>
          <w:sz w:val="20"/>
          <w:szCs w:val="20"/>
        </w:rPr>
        <w:t>) – akce „Policistou na zkoušku“ v ČB pro VIII.A, dohled Mgr. Pekárková, E. Vořechovská</w:t>
      </w:r>
    </w:p>
    <w:p w14:paraId="6936DF2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října - 11. října (</w:t>
      </w:r>
      <w:r w:rsidRPr="00190319">
        <w:rPr>
          <w:rFonts w:ascii="Sitka Banner" w:hAnsi="Sitka Banner"/>
          <w:i/>
          <w:sz w:val="20"/>
          <w:szCs w:val="20"/>
        </w:rPr>
        <w:t>neděle - pátek</w:t>
      </w:r>
      <w:r w:rsidRPr="00190319">
        <w:rPr>
          <w:rFonts w:ascii="Sitka Banner" w:hAnsi="Sitka Banner"/>
          <w:sz w:val="20"/>
          <w:szCs w:val="20"/>
        </w:rPr>
        <w:t>) – projekt Erasmus+ v Bistriţě (Rumunsko)</w:t>
      </w:r>
    </w:p>
    <w:p w14:paraId="791C544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října (</w:t>
      </w:r>
      <w:r w:rsidRPr="00190319">
        <w:rPr>
          <w:rFonts w:ascii="Sitka Banner" w:hAnsi="Sitka Banner"/>
          <w:i/>
          <w:sz w:val="20"/>
          <w:szCs w:val="20"/>
        </w:rPr>
        <w:t>pondělí</w:t>
      </w:r>
      <w:r w:rsidRPr="00190319">
        <w:rPr>
          <w:rFonts w:ascii="Sitka Banner" w:hAnsi="Sitka Banner"/>
          <w:sz w:val="20"/>
          <w:szCs w:val="20"/>
        </w:rPr>
        <w:t>) – zasedání členů Oblastní hospodářské komory Tábor – Mgr. Švadlena</w:t>
      </w:r>
    </w:p>
    <w:p w14:paraId="4EDB0C7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října (</w:t>
      </w:r>
      <w:r w:rsidRPr="00190319">
        <w:rPr>
          <w:rFonts w:ascii="Sitka Banner" w:hAnsi="Sitka Banner"/>
          <w:i/>
          <w:sz w:val="20"/>
          <w:szCs w:val="20"/>
        </w:rPr>
        <w:t>úterý</w:t>
      </w:r>
      <w:r w:rsidRPr="00190319">
        <w:rPr>
          <w:rFonts w:ascii="Sitka Banner" w:hAnsi="Sitka Banner"/>
          <w:sz w:val="20"/>
          <w:szCs w:val="20"/>
        </w:rPr>
        <w:t>) – školení pro asistenty pedagoga na ZVAS Tábor - L. Hlavicová, I. Vojáková</w:t>
      </w:r>
    </w:p>
    <w:p w14:paraId="447988F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října - 11. října (</w:t>
      </w:r>
      <w:r w:rsidRPr="00190319">
        <w:rPr>
          <w:rFonts w:ascii="Sitka Banner" w:hAnsi="Sitka Banner"/>
          <w:i/>
          <w:sz w:val="20"/>
          <w:szCs w:val="20"/>
        </w:rPr>
        <w:t>úterý -  pátek</w:t>
      </w:r>
      <w:r w:rsidRPr="00190319">
        <w:rPr>
          <w:rFonts w:ascii="Sitka Banner" w:hAnsi="Sitka Banner"/>
          <w:sz w:val="20"/>
          <w:szCs w:val="20"/>
        </w:rPr>
        <w:t>) – adaptační pobyt třídy kvinta ve Welsu (Rakousko)</w:t>
      </w:r>
    </w:p>
    <w:p w14:paraId="058963B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října (</w:t>
      </w:r>
      <w:r w:rsidRPr="00190319">
        <w:rPr>
          <w:rFonts w:ascii="Sitka Banner" w:hAnsi="Sitka Banner"/>
          <w:i/>
          <w:sz w:val="20"/>
          <w:szCs w:val="20"/>
        </w:rPr>
        <w:t>čtvrtek</w:t>
      </w:r>
      <w:r w:rsidRPr="00190319">
        <w:rPr>
          <w:rFonts w:ascii="Sitka Banner" w:hAnsi="Sitka Banner"/>
          <w:sz w:val="20"/>
          <w:szCs w:val="20"/>
        </w:rPr>
        <w:t>) – HistoryPark Ledčice pro primu a VI.A, zajišťuje Mgr. Vejvodová, Mgr. Pacltová</w:t>
      </w:r>
    </w:p>
    <w:p w14:paraId="02C375D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října (</w:t>
      </w:r>
      <w:r w:rsidRPr="00190319">
        <w:rPr>
          <w:rFonts w:ascii="Sitka Banner" w:hAnsi="Sitka Banner"/>
          <w:i/>
          <w:sz w:val="20"/>
          <w:szCs w:val="20"/>
        </w:rPr>
        <w:t>čtvrtek</w:t>
      </w:r>
      <w:r w:rsidRPr="00190319">
        <w:rPr>
          <w:rFonts w:ascii="Sitka Banner" w:hAnsi="Sitka Banner"/>
          <w:sz w:val="20"/>
          <w:szCs w:val="20"/>
        </w:rPr>
        <w:t>) – webinář „Aktuální legislativa pro zástupce ředitele“ – Mgr. Švadlena</w:t>
      </w:r>
    </w:p>
    <w:p w14:paraId="1F8BA2F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října (</w:t>
      </w:r>
      <w:r w:rsidRPr="00190319">
        <w:rPr>
          <w:rFonts w:ascii="Sitka Banner" w:hAnsi="Sitka Banner"/>
          <w:i/>
          <w:sz w:val="20"/>
          <w:szCs w:val="20"/>
        </w:rPr>
        <w:t>pátek</w:t>
      </w:r>
      <w:r w:rsidRPr="00190319">
        <w:rPr>
          <w:rFonts w:ascii="Sitka Banner" w:hAnsi="Sitka Banner"/>
          <w:sz w:val="20"/>
          <w:szCs w:val="20"/>
        </w:rPr>
        <w:t>) – Den Evropského parlamentu mládeže v</w:t>
      </w:r>
      <w:r w:rsidRPr="00190319">
        <w:rPr>
          <w:rFonts w:ascii="Times New Roman" w:hAnsi="Times New Roman"/>
          <w:sz w:val="20"/>
          <w:szCs w:val="20"/>
        </w:rPr>
        <w:t> </w:t>
      </w:r>
      <w:r w:rsidRPr="00190319">
        <w:rPr>
          <w:rFonts w:ascii="Sitka Banner" w:hAnsi="Sitka Banner" w:cs="Aller"/>
          <w:sz w:val="20"/>
          <w:szCs w:val="20"/>
        </w:rPr>
        <w:t>Č</w:t>
      </w:r>
      <w:r w:rsidRPr="00190319">
        <w:rPr>
          <w:rFonts w:ascii="Sitka Banner" w:hAnsi="Sitka Banner"/>
          <w:sz w:val="20"/>
          <w:szCs w:val="20"/>
        </w:rPr>
        <w:t>R – program ve škole</w:t>
      </w:r>
    </w:p>
    <w:p w14:paraId="4AF71DD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října (</w:t>
      </w:r>
      <w:r w:rsidRPr="00190319">
        <w:rPr>
          <w:rFonts w:ascii="Sitka Banner" w:hAnsi="Sitka Banner"/>
          <w:i/>
          <w:sz w:val="20"/>
          <w:szCs w:val="20"/>
        </w:rPr>
        <w:t>středa</w:t>
      </w:r>
      <w:r w:rsidRPr="00190319">
        <w:rPr>
          <w:rFonts w:ascii="Sitka Banner" w:hAnsi="Sitka Banner"/>
          <w:sz w:val="20"/>
          <w:szCs w:val="20"/>
        </w:rPr>
        <w:t>) – Burza škol v CUT Tábor</w:t>
      </w:r>
    </w:p>
    <w:p w14:paraId="053FCE1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17. října (</w:t>
      </w:r>
      <w:r w:rsidRPr="00190319">
        <w:rPr>
          <w:rFonts w:ascii="Sitka Banner" w:hAnsi="Sitka Banner"/>
          <w:i/>
          <w:sz w:val="20"/>
          <w:szCs w:val="20"/>
        </w:rPr>
        <w:t>čtvrtek</w:t>
      </w:r>
      <w:r w:rsidRPr="00190319">
        <w:rPr>
          <w:rFonts w:ascii="Sitka Banner" w:hAnsi="Sitka Banner"/>
          <w:sz w:val="20"/>
          <w:szCs w:val="20"/>
        </w:rPr>
        <w:t>) – etické dílny pro IV.A, program „Jak správně využívat IT a média“</w:t>
      </w:r>
    </w:p>
    <w:p w14:paraId="7BD2292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21. října - 25. října (</w:t>
      </w:r>
      <w:r w:rsidRPr="00190319">
        <w:rPr>
          <w:rFonts w:ascii="Sitka Banner" w:hAnsi="Sitka Banner"/>
          <w:i/>
          <w:sz w:val="20"/>
          <w:szCs w:val="20"/>
        </w:rPr>
        <w:t>pondělí - pátek</w:t>
      </w:r>
      <w:r w:rsidRPr="00190319">
        <w:rPr>
          <w:rFonts w:ascii="Sitka Banner" w:hAnsi="Sitka Banner"/>
          <w:sz w:val="20"/>
          <w:szCs w:val="20"/>
        </w:rPr>
        <w:t>) – projekt Erasmus+ ve Španělsku – Mgr. Pekárková</w:t>
      </w:r>
    </w:p>
    <w:p w14:paraId="4881FDC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21. října (</w:t>
      </w:r>
      <w:r w:rsidRPr="00190319">
        <w:rPr>
          <w:rFonts w:ascii="Sitka Banner" w:hAnsi="Sitka Banner"/>
          <w:i/>
          <w:sz w:val="20"/>
          <w:szCs w:val="20"/>
        </w:rPr>
        <w:t>pondělí</w:t>
      </w:r>
      <w:r w:rsidRPr="00190319">
        <w:rPr>
          <w:rFonts w:ascii="Sitka Banner" w:hAnsi="Sitka Banner"/>
          <w:sz w:val="20"/>
          <w:szCs w:val="20"/>
        </w:rPr>
        <w:t>) – komentovaná výstava „Ptačí stavitelé“ pro I.A-III.A, v Blatském muzeu v Soběslavi, dohled třídní učitelé</w:t>
      </w:r>
    </w:p>
    <w:p w14:paraId="3DF2C80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října - 24. října (</w:t>
      </w:r>
      <w:r w:rsidRPr="00190319">
        <w:rPr>
          <w:rFonts w:ascii="Sitka Banner" w:hAnsi="Sitka Banner"/>
          <w:i/>
          <w:sz w:val="20"/>
          <w:szCs w:val="20"/>
        </w:rPr>
        <w:t>úterý -  čtvrtek</w:t>
      </w:r>
      <w:r w:rsidRPr="00190319">
        <w:rPr>
          <w:rFonts w:ascii="Sitka Banner" w:hAnsi="Sitka Banner"/>
          <w:sz w:val="20"/>
          <w:szCs w:val="20"/>
        </w:rPr>
        <w:t>) – seminář „Profesní portfolio učitele“, NÚOV Praha -  PhDr. Švadlenová</w:t>
      </w:r>
    </w:p>
    <w:p w14:paraId="25F0F94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října (</w:t>
      </w:r>
      <w:r w:rsidRPr="00190319">
        <w:rPr>
          <w:rFonts w:ascii="Sitka Banner" w:hAnsi="Sitka Banner"/>
          <w:i/>
          <w:sz w:val="20"/>
          <w:szCs w:val="20"/>
        </w:rPr>
        <w:t>úterý</w:t>
      </w:r>
      <w:r w:rsidRPr="00190319">
        <w:rPr>
          <w:rFonts w:ascii="Sitka Banner" w:hAnsi="Sitka Banner"/>
          <w:sz w:val="20"/>
          <w:szCs w:val="20"/>
        </w:rPr>
        <w:t>) – seminář "Využití umělé inteligence v matematice" + setkání učitelů M, Fy, v Bechyni - Mgr. Musilová</w:t>
      </w:r>
    </w:p>
    <w:p w14:paraId="2898FEB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24. října (</w:t>
      </w:r>
      <w:r w:rsidRPr="00190319">
        <w:rPr>
          <w:rFonts w:ascii="Sitka Banner" w:hAnsi="Sitka Banner"/>
          <w:i/>
          <w:sz w:val="20"/>
          <w:szCs w:val="20"/>
        </w:rPr>
        <w:t>čtvrtek</w:t>
      </w:r>
      <w:r w:rsidRPr="00190319">
        <w:rPr>
          <w:rFonts w:ascii="Sitka Banner" w:hAnsi="Sitka Banner"/>
          <w:sz w:val="20"/>
          <w:szCs w:val="20"/>
        </w:rPr>
        <w:t>) – webinář „Jak vést třídnické hodiny na ZŠ“ - Ing. Šnajdr, Mgr. Pacltová</w:t>
      </w:r>
    </w:p>
    <w:p w14:paraId="1070F3C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24. října (</w:t>
      </w:r>
      <w:r w:rsidRPr="00190319">
        <w:rPr>
          <w:rFonts w:ascii="Sitka Banner" w:hAnsi="Sitka Banner"/>
          <w:i/>
          <w:sz w:val="20"/>
          <w:szCs w:val="20"/>
        </w:rPr>
        <w:t>čtvrtek</w:t>
      </w:r>
      <w:r w:rsidRPr="00190319">
        <w:rPr>
          <w:rFonts w:ascii="Sitka Banner" w:hAnsi="Sitka Banner"/>
          <w:sz w:val="20"/>
          <w:szCs w:val="20"/>
        </w:rPr>
        <w:t>) – školení „Badatelská a činnostní výuka dějepisu“ – Mgr. Zedníková</w:t>
      </w:r>
    </w:p>
    <w:p w14:paraId="5845A4D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října (</w:t>
      </w:r>
      <w:r w:rsidRPr="00190319">
        <w:rPr>
          <w:rFonts w:ascii="Sitka Banner" w:hAnsi="Sitka Banner"/>
          <w:i/>
          <w:sz w:val="20"/>
          <w:szCs w:val="20"/>
        </w:rPr>
        <w:t>pátek</w:t>
      </w:r>
      <w:r w:rsidRPr="00190319">
        <w:rPr>
          <w:rFonts w:ascii="Sitka Banner" w:hAnsi="Sitka Banner"/>
          <w:sz w:val="20"/>
          <w:szCs w:val="20"/>
        </w:rPr>
        <w:t>) – přednáška „Za plazy na konec světa“, přednáší Jan Pavlas – zajišťuje Mgr. Švadlena</w:t>
      </w:r>
    </w:p>
    <w:p w14:paraId="02D27E4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29. října - 30. října (</w:t>
      </w:r>
      <w:r w:rsidRPr="00190319">
        <w:rPr>
          <w:rFonts w:ascii="Sitka Banner" w:hAnsi="Sitka Banner"/>
          <w:i/>
          <w:sz w:val="20"/>
          <w:szCs w:val="20"/>
        </w:rPr>
        <w:t>úterý - středa</w:t>
      </w:r>
      <w:r w:rsidRPr="00190319">
        <w:rPr>
          <w:rFonts w:ascii="Sitka Banner" w:hAnsi="Sitka Banner"/>
          <w:sz w:val="20"/>
          <w:szCs w:val="20"/>
        </w:rPr>
        <w:t>) - podzimní prázdniny</w:t>
      </w:r>
    </w:p>
    <w:p w14:paraId="6042B13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31. října (</w:t>
      </w:r>
      <w:r w:rsidRPr="00190319">
        <w:rPr>
          <w:rFonts w:ascii="Sitka Banner" w:hAnsi="Sitka Banner"/>
          <w:i/>
          <w:sz w:val="20"/>
          <w:szCs w:val="20"/>
        </w:rPr>
        <w:t>čtvrtek</w:t>
      </w:r>
      <w:r w:rsidRPr="00190319">
        <w:rPr>
          <w:rFonts w:ascii="Sitka Banner" w:hAnsi="Sitka Banner"/>
          <w:sz w:val="20"/>
          <w:szCs w:val="20"/>
        </w:rPr>
        <w:t>) – přednáška „EU v kostce a mýty o EU“, pro 4.R a oktávu, přednáší PhDr. Kateřina Marková, zajišťuje Mgr. Švadlenová</w:t>
      </w:r>
    </w:p>
    <w:p w14:paraId="7995AC3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31. října (</w:t>
      </w:r>
      <w:r w:rsidRPr="00190319">
        <w:rPr>
          <w:rFonts w:ascii="Sitka Banner" w:hAnsi="Sitka Banner"/>
          <w:i/>
          <w:sz w:val="20"/>
          <w:szCs w:val="20"/>
        </w:rPr>
        <w:t>čtvrtek</w:t>
      </w:r>
      <w:r w:rsidRPr="00190319">
        <w:rPr>
          <w:rFonts w:ascii="Sitka Banner" w:hAnsi="Sitka Banner"/>
          <w:sz w:val="20"/>
          <w:szCs w:val="20"/>
        </w:rPr>
        <w:t>) – výstava „Muž, který zastavil čas“ v DON Tábor, od 10:00 pro sekundu a tercii, dohled Mgr. Skalková, Mgr. W. Novotná</w:t>
      </w:r>
    </w:p>
    <w:p w14:paraId="7DFD19B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31. října (</w:t>
      </w:r>
      <w:r w:rsidRPr="00190319">
        <w:rPr>
          <w:rFonts w:ascii="Sitka Banner" w:hAnsi="Sitka Banner"/>
          <w:i/>
          <w:sz w:val="20"/>
          <w:szCs w:val="20"/>
        </w:rPr>
        <w:t>čtvrtek</w:t>
      </w:r>
      <w:r w:rsidRPr="00190319">
        <w:rPr>
          <w:rFonts w:ascii="Sitka Banner" w:hAnsi="Sitka Banner"/>
          <w:sz w:val="20"/>
          <w:szCs w:val="20"/>
        </w:rPr>
        <w:t>) – návštěva „Neviditelné výstavy“ v Praze pro VIII.A, dohled Mgr. Pekárková, Mgr. Rothbauerová</w:t>
      </w:r>
    </w:p>
    <w:p w14:paraId="71D06A0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31. října (</w:t>
      </w:r>
      <w:r w:rsidRPr="00190319">
        <w:rPr>
          <w:rFonts w:ascii="Sitka Banner" w:hAnsi="Sitka Banner"/>
          <w:i/>
          <w:sz w:val="20"/>
          <w:szCs w:val="20"/>
        </w:rPr>
        <w:t>čtvrtek</w:t>
      </w:r>
      <w:r w:rsidRPr="00190319">
        <w:rPr>
          <w:rFonts w:ascii="Sitka Banner" w:hAnsi="Sitka Banner"/>
          <w:sz w:val="20"/>
          <w:szCs w:val="20"/>
        </w:rPr>
        <w:t>) – Halloween – akce školní družiny, od 18:00 do 20:00 na Pintovce</w:t>
      </w:r>
    </w:p>
    <w:p w14:paraId="637F9130" w14:textId="77777777" w:rsidR="00190319" w:rsidRPr="00190319" w:rsidRDefault="00190319" w:rsidP="00F077E3">
      <w:pPr>
        <w:pStyle w:val="Bezmezer"/>
        <w:jc w:val="both"/>
        <w:rPr>
          <w:rFonts w:ascii="Sitka Banner" w:hAnsi="Sitka Banner"/>
          <w:sz w:val="20"/>
          <w:szCs w:val="20"/>
        </w:rPr>
      </w:pPr>
    </w:p>
    <w:p w14:paraId="2FF1BCC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listopadu (</w:t>
      </w:r>
      <w:r w:rsidRPr="00190319">
        <w:rPr>
          <w:rFonts w:ascii="Sitka Banner" w:hAnsi="Sitka Banner"/>
          <w:i/>
          <w:sz w:val="20"/>
          <w:szCs w:val="20"/>
        </w:rPr>
        <w:t>pátek</w:t>
      </w:r>
      <w:r w:rsidRPr="00190319">
        <w:rPr>
          <w:rFonts w:ascii="Sitka Banner" w:hAnsi="Sitka Banner"/>
          <w:sz w:val="20"/>
          <w:szCs w:val="20"/>
        </w:rPr>
        <w:t>) – workshop „Organizované schéma firmy, žádost o zaměstnání, vytvoření CV“ pro IX.A v rámci kariérového poradenství, dohled Mgr. Pekárková</w:t>
      </w:r>
    </w:p>
    <w:p w14:paraId="67E3C5B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listopadu (</w:t>
      </w:r>
      <w:r w:rsidRPr="00190319">
        <w:rPr>
          <w:rFonts w:ascii="Sitka Banner" w:hAnsi="Sitka Banner"/>
          <w:i/>
          <w:sz w:val="20"/>
          <w:szCs w:val="20"/>
        </w:rPr>
        <w:t>pátek</w:t>
      </w:r>
      <w:r w:rsidRPr="00190319">
        <w:rPr>
          <w:rFonts w:ascii="Sitka Banner" w:hAnsi="Sitka Banner"/>
          <w:sz w:val="20"/>
          <w:szCs w:val="20"/>
        </w:rPr>
        <w:t>) – výstava „American Pop a Street Art“ v Spektru SÚ II., pro kvintu a sextu, dohled Mgr. Skalková, Mgr. W. Novotná</w:t>
      </w:r>
    </w:p>
    <w:p w14:paraId="2824791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listopadu (</w:t>
      </w:r>
      <w:r w:rsidRPr="00190319">
        <w:rPr>
          <w:rFonts w:ascii="Sitka Banner" w:hAnsi="Sitka Banner"/>
          <w:i/>
          <w:sz w:val="20"/>
          <w:szCs w:val="20"/>
        </w:rPr>
        <w:t>pátek</w:t>
      </w:r>
      <w:r w:rsidRPr="00190319">
        <w:rPr>
          <w:rFonts w:ascii="Sitka Banner" w:hAnsi="Sitka Banner"/>
          <w:sz w:val="20"/>
          <w:szCs w:val="20"/>
        </w:rPr>
        <w:t>) – bruslení na ZS Tábor pro I.A, zajišťuje Mgr. Švadlena, dohled Mgr. Nohavová a AP</w:t>
      </w:r>
    </w:p>
    <w:p w14:paraId="1A45192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listopadu (</w:t>
      </w:r>
      <w:r w:rsidRPr="00190319">
        <w:rPr>
          <w:rFonts w:ascii="Sitka Banner" w:hAnsi="Sitka Banner"/>
          <w:i/>
          <w:sz w:val="20"/>
          <w:szCs w:val="20"/>
        </w:rPr>
        <w:t>pátek</w:t>
      </w:r>
      <w:r w:rsidRPr="00190319">
        <w:rPr>
          <w:rFonts w:ascii="Sitka Banner" w:hAnsi="Sitka Banner"/>
          <w:sz w:val="20"/>
          <w:szCs w:val="20"/>
        </w:rPr>
        <w:t>) – návštěva farmy pro II.A, odjezd v 12:30, dohled Mgr. Čejková, M. Doležalová</w:t>
      </w:r>
    </w:p>
    <w:p w14:paraId="67E2CBC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prosince (</w:t>
      </w:r>
      <w:r w:rsidRPr="00190319">
        <w:rPr>
          <w:rFonts w:ascii="Sitka Banner" w:hAnsi="Sitka Banner"/>
          <w:i/>
          <w:sz w:val="20"/>
          <w:szCs w:val="20"/>
        </w:rPr>
        <w:t>úterý</w:t>
      </w:r>
      <w:r w:rsidRPr="00190319">
        <w:rPr>
          <w:rFonts w:ascii="Sitka Banner" w:hAnsi="Sitka Banner"/>
          <w:sz w:val="20"/>
          <w:szCs w:val="20"/>
        </w:rPr>
        <w:t>) – akce „VŠExpedice“ a návštěva Neviditelné výstavy, dohled Mgr. Švadlenová, Mgr. Berková</w:t>
      </w:r>
    </w:p>
    <w:p w14:paraId="02B1612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listopadu (</w:t>
      </w:r>
      <w:r w:rsidRPr="00190319">
        <w:rPr>
          <w:rFonts w:ascii="Sitka Banner" w:hAnsi="Sitka Banner"/>
          <w:i/>
          <w:sz w:val="20"/>
          <w:szCs w:val="20"/>
        </w:rPr>
        <w:t>úterý</w:t>
      </w:r>
      <w:r w:rsidRPr="00190319">
        <w:rPr>
          <w:rFonts w:ascii="Sitka Banner" w:hAnsi="Sitka Banner"/>
          <w:sz w:val="20"/>
          <w:szCs w:val="20"/>
        </w:rPr>
        <w:t>) – předškolní přípravka, od 15:30 v III.A</w:t>
      </w:r>
    </w:p>
    <w:p w14:paraId="69E7C07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akce „Škola naruby“ pro II.A</w:t>
      </w:r>
    </w:p>
    <w:p w14:paraId="7ACEBB9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projekt EVVO „Environmentální aspekty výživy, rezidua v potravinách, GMO potraviny“, který je v rámci společného projektu Jihočeského kraje "Co je udržitelné stravování?", za účasti ZŠ Husova, ZŠ Orbis Pictus , ZŠ J.A. Komenského Milevsko a žáků naší školy</w:t>
      </w:r>
    </w:p>
    <w:p w14:paraId="680083F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celorepublikový den otevřených dveří soukromých škol</w:t>
      </w:r>
    </w:p>
    <w:p w14:paraId="76D2DC5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125ADD8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42F05BD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listopadu (</w:t>
      </w:r>
      <w:r w:rsidRPr="00190319">
        <w:rPr>
          <w:rFonts w:ascii="Sitka Banner" w:hAnsi="Sitka Banner"/>
          <w:i/>
          <w:sz w:val="20"/>
          <w:szCs w:val="20"/>
        </w:rPr>
        <w:t>středa</w:t>
      </w:r>
      <w:r w:rsidRPr="00190319">
        <w:rPr>
          <w:rFonts w:ascii="Sitka Banner" w:hAnsi="Sitka Banner"/>
          <w:sz w:val="20"/>
          <w:szCs w:val="20"/>
        </w:rPr>
        <w:t>) – setkání ŠMP na SZeŠ Tábor – PhDr. Varga</w:t>
      </w:r>
    </w:p>
    <w:p w14:paraId="19FFB62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listopadu (</w:t>
      </w:r>
      <w:r w:rsidRPr="00190319">
        <w:rPr>
          <w:rFonts w:ascii="Sitka Banner" w:hAnsi="Sitka Banner"/>
          <w:i/>
          <w:sz w:val="20"/>
          <w:szCs w:val="20"/>
        </w:rPr>
        <w:t>čtvrtek</w:t>
      </w:r>
      <w:r w:rsidRPr="00190319">
        <w:rPr>
          <w:rFonts w:ascii="Sitka Banner" w:hAnsi="Sitka Banner"/>
          <w:sz w:val="20"/>
          <w:szCs w:val="20"/>
        </w:rPr>
        <w:t>) – vyhlášení Podnikatelského projektu roku v Praze – PhDr. Švadlenová, Mgr. Švadlena</w:t>
      </w:r>
    </w:p>
    <w:p w14:paraId="01FC8DE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listopadu (</w:t>
      </w:r>
      <w:r w:rsidRPr="00190319">
        <w:rPr>
          <w:rFonts w:ascii="Sitka Banner" w:hAnsi="Sitka Banner"/>
          <w:i/>
          <w:sz w:val="20"/>
          <w:szCs w:val="20"/>
        </w:rPr>
        <w:t>pátek</w:t>
      </w:r>
      <w:r w:rsidRPr="00190319">
        <w:rPr>
          <w:rFonts w:ascii="Sitka Banner" w:hAnsi="Sitka Banner"/>
          <w:sz w:val="20"/>
          <w:szCs w:val="20"/>
        </w:rPr>
        <w:t>) – dopravní hřiště pro IV.A, dohled Mgr. Křivková</w:t>
      </w:r>
    </w:p>
    <w:p w14:paraId="50DBA6B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listopadu (</w:t>
      </w:r>
      <w:r w:rsidRPr="00190319">
        <w:rPr>
          <w:rFonts w:ascii="Sitka Banner" w:hAnsi="Sitka Banner"/>
          <w:i/>
          <w:sz w:val="20"/>
          <w:szCs w:val="20"/>
        </w:rPr>
        <w:t>pátek</w:t>
      </w:r>
      <w:r w:rsidRPr="00190319">
        <w:rPr>
          <w:rFonts w:ascii="Sitka Banner" w:hAnsi="Sitka Banner"/>
          <w:sz w:val="20"/>
          <w:szCs w:val="20"/>
        </w:rPr>
        <w:t>) – maturitní ples tříd oktáva a 4. ročník v Palcátě Tábor</w:t>
      </w:r>
    </w:p>
    <w:p w14:paraId="15967F6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listopadu (</w:t>
      </w:r>
      <w:r w:rsidRPr="00190319">
        <w:rPr>
          <w:rFonts w:ascii="Sitka Banner" w:hAnsi="Sitka Banner"/>
          <w:i/>
          <w:sz w:val="20"/>
          <w:szCs w:val="20"/>
        </w:rPr>
        <w:t>úterý</w:t>
      </w:r>
      <w:r w:rsidRPr="00190319">
        <w:rPr>
          <w:rFonts w:ascii="Sitka Banner" w:hAnsi="Sitka Banner"/>
          <w:sz w:val="20"/>
          <w:szCs w:val="20"/>
        </w:rPr>
        <w:t>) – seminář „Kurz vnitřní sebeobrany (psychohygiena v praxi)“ na NIP ČB – Mgr. Berková</w:t>
      </w:r>
    </w:p>
    <w:p w14:paraId="49A1D47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listopadu (</w:t>
      </w:r>
      <w:r w:rsidRPr="00190319">
        <w:rPr>
          <w:rFonts w:ascii="Sitka Banner" w:hAnsi="Sitka Banner"/>
          <w:i/>
          <w:sz w:val="20"/>
          <w:szCs w:val="20"/>
        </w:rPr>
        <w:t>úterý</w:t>
      </w:r>
      <w:r w:rsidRPr="00190319">
        <w:rPr>
          <w:rFonts w:ascii="Sitka Banner" w:hAnsi="Sitka Banner"/>
          <w:sz w:val="20"/>
          <w:szCs w:val="20"/>
        </w:rPr>
        <w:t>) – etické dílny pro VI.A a primu, program „Jak překonat starosti ve škole“</w:t>
      </w:r>
    </w:p>
    <w:p w14:paraId="606037A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listopadu (</w:t>
      </w:r>
      <w:r w:rsidRPr="00190319">
        <w:rPr>
          <w:rFonts w:ascii="Sitka Banner" w:hAnsi="Sitka Banner"/>
          <w:i/>
          <w:sz w:val="20"/>
          <w:szCs w:val="20"/>
        </w:rPr>
        <w:t>úterý</w:t>
      </w:r>
      <w:r w:rsidRPr="00190319">
        <w:rPr>
          <w:rFonts w:ascii="Sitka Banner" w:hAnsi="Sitka Banner"/>
          <w:sz w:val="20"/>
          <w:szCs w:val="20"/>
        </w:rPr>
        <w:t>) – seminář „Prevence syndromu vyhoření“ na NIP ČB – Mgr. Čejková, Mgr. Berková</w:t>
      </w:r>
    </w:p>
    <w:p w14:paraId="6644403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listopadu (</w:t>
      </w:r>
      <w:r w:rsidRPr="00190319">
        <w:rPr>
          <w:rFonts w:ascii="Sitka Banner" w:hAnsi="Sitka Banner"/>
          <w:i/>
          <w:sz w:val="20"/>
          <w:szCs w:val="20"/>
        </w:rPr>
        <w:t>úterý</w:t>
      </w:r>
      <w:r w:rsidRPr="00190319">
        <w:rPr>
          <w:rFonts w:ascii="Sitka Banner" w:hAnsi="Sitka Banner"/>
          <w:sz w:val="20"/>
          <w:szCs w:val="20"/>
        </w:rPr>
        <w:t>) – setkání vedoucích školních jídelen (MAP IV) na ZŠ Husova – V. Hudková</w:t>
      </w:r>
    </w:p>
    <w:p w14:paraId="63602E1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listopadu (</w:t>
      </w:r>
      <w:r w:rsidRPr="00190319">
        <w:rPr>
          <w:rFonts w:ascii="Sitka Banner" w:hAnsi="Sitka Banner"/>
          <w:i/>
          <w:sz w:val="20"/>
          <w:szCs w:val="20"/>
        </w:rPr>
        <w:t>úterý</w:t>
      </w:r>
      <w:r w:rsidRPr="00190319">
        <w:rPr>
          <w:rFonts w:ascii="Sitka Banner" w:hAnsi="Sitka Banner"/>
          <w:sz w:val="20"/>
          <w:szCs w:val="20"/>
        </w:rPr>
        <w:t>) – beseda s gen. Michalem Koudelkou, ředitelem BIS, v sále Zastupitelstva Jihočeského kraje v ČB, od 10:00, dohled bude stanoven</w:t>
      </w:r>
    </w:p>
    <w:p w14:paraId="7BD4CCF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listopadu (</w:t>
      </w:r>
      <w:r w:rsidRPr="00190319">
        <w:rPr>
          <w:rFonts w:ascii="Sitka Banner" w:hAnsi="Sitka Banner"/>
          <w:i/>
          <w:sz w:val="20"/>
          <w:szCs w:val="20"/>
        </w:rPr>
        <w:t>středa</w:t>
      </w:r>
      <w:r w:rsidRPr="00190319">
        <w:rPr>
          <w:rFonts w:ascii="Sitka Banner" w:hAnsi="Sitka Banner"/>
          <w:sz w:val="20"/>
          <w:szCs w:val="20"/>
        </w:rPr>
        <w:t>) – setkání rodičů a žáků 9. tříd se zástupci středních škol, 2. ZŠ Milevsko</w:t>
      </w:r>
    </w:p>
    <w:p w14:paraId="2DC925A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18B681C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2C9CE69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listopadu (</w:t>
      </w:r>
      <w:r w:rsidRPr="00190319">
        <w:rPr>
          <w:rFonts w:ascii="Sitka Banner" w:hAnsi="Sitka Banner"/>
          <w:i/>
          <w:sz w:val="20"/>
          <w:szCs w:val="20"/>
        </w:rPr>
        <w:t>čtvrtek</w:t>
      </w:r>
      <w:r w:rsidRPr="00190319">
        <w:rPr>
          <w:rFonts w:ascii="Sitka Banner" w:hAnsi="Sitka Banner"/>
          <w:sz w:val="20"/>
          <w:szCs w:val="20"/>
        </w:rPr>
        <w:t>) – konference „Future Port Youth“ v Praze – Mgr. Berková</w:t>
      </w:r>
    </w:p>
    <w:p w14:paraId="1A47E78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listopadu (</w:t>
      </w:r>
      <w:r w:rsidRPr="00190319">
        <w:rPr>
          <w:rFonts w:ascii="Sitka Banner" w:hAnsi="Sitka Banner"/>
          <w:i/>
          <w:sz w:val="20"/>
          <w:szCs w:val="20"/>
        </w:rPr>
        <w:t>čtvrtek</w:t>
      </w:r>
      <w:r w:rsidRPr="00190319">
        <w:rPr>
          <w:rFonts w:ascii="Sitka Banner" w:hAnsi="Sitka Banner"/>
          <w:sz w:val="20"/>
          <w:szCs w:val="20"/>
        </w:rPr>
        <w:t>) – florbalový turnaj žákyň SŠ, SH Mír - Bc. Jansa</w:t>
      </w:r>
    </w:p>
    <w:p w14:paraId="538A25B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listopadu (</w:t>
      </w:r>
      <w:r w:rsidRPr="00190319">
        <w:rPr>
          <w:rFonts w:ascii="Sitka Banner" w:hAnsi="Sitka Banner"/>
          <w:i/>
          <w:sz w:val="20"/>
          <w:szCs w:val="20"/>
        </w:rPr>
        <w:t>čtvrtek</w:t>
      </w:r>
      <w:r w:rsidRPr="00190319">
        <w:rPr>
          <w:rFonts w:ascii="Sitka Banner" w:hAnsi="Sitka Banner"/>
          <w:sz w:val="20"/>
          <w:szCs w:val="20"/>
        </w:rPr>
        <w:t>) – porada pedagogického sboru od 14:30</w:t>
      </w:r>
    </w:p>
    <w:p w14:paraId="75D5F17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listopadu (</w:t>
      </w:r>
      <w:r w:rsidRPr="00190319">
        <w:rPr>
          <w:rFonts w:ascii="Sitka Banner" w:hAnsi="Sitka Banner"/>
          <w:i/>
          <w:sz w:val="20"/>
          <w:szCs w:val="20"/>
        </w:rPr>
        <w:t>čtvrtek</w:t>
      </w:r>
      <w:r w:rsidRPr="00190319">
        <w:rPr>
          <w:rFonts w:ascii="Sitka Banner" w:hAnsi="Sitka Banner"/>
          <w:sz w:val="20"/>
          <w:szCs w:val="20"/>
        </w:rPr>
        <w:t>) – třídní schůzky za I. čtvrtletí od 15:30</w:t>
      </w:r>
    </w:p>
    <w:p w14:paraId="2B9D321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15. listopadu (</w:t>
      </w:r>
      <w:r w:rsidRPr="00190319">
        <w:rPr>
          <w:rFonts w:ascii="Sitka Banner" w:hAnsi="Sitka Banner"/>
          <w:i/>
          <w:sz w:val="20"/>
          <w:szCs w:val="20"/>
        </w:rPr>
        <w:t>pátek</w:t>
      </w:r>
      <w:r w:rsidRPr="00190319">
        <w:rPr>
          <w:rFonts w:ascii="Sitka Banner" w:hAnsi="Sitka Banner"/>
          <w:sz w:val="20"/>
          <w:szCs w:val="20"/>
        </w:rPr>
        <w:t xml:space="preserve">) – pásmo vzpomínkových akcí ve škole „35 let od sametové revoluce“ </w:t>
      </w:r>
    </w:p>
    <w:p w14:paraId="4898019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15. listopadu (</w:t>
      </w:r>
      <w:r w:rsidRPr="00190319">
        <w:rPr>
          <w:rFonts w:ascii="Sitka Banner" w:hAnsi="Sitka Banner"/>
          <w:i/>
          <w:sz w:val="20"/>
          <w:szCs w:val="20"/>
        </w:rPr>
        <w:t>pátek</w:t>
      </w:r>
      <w:r w:rsidRPr="00190319">
        <w:rPr>
          <w:rFonts w:ascii="Sitka Banner" w:hAnsi="Sitka Banner"/>
          <w:sz w:val="20"/>
          <w:szCs w:val="20"/>
        </w:rPr>
        <w:t>) – bruslení na ZS Tábor pro II.A – V.A, dohled TU a AP</w:t>
      </w:r>
    </w:p>
    <w:p w14:paraId="0A80BD4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listopadu (</w:t>
      </w:r>
      <w:r w:rsidRPr="00190319">
        <w:rPr>
          <w:rFonts w:ascii="Sitka Banner" w:hAnsi="Sitka Banner"/>
          <w:i/>
          <w:sz w:val="20"/>
          <w:szCs w:val="20"/>
        </w:rPr>
        <w:t>pondělí</w:t>
      </w:r>
      <w:r w:rsidRPr="00190319">
        <w:rPr>
          <w:rFonts w:ascii="Sitka Banner" w:hAnsi="Sitka Banner"/>
          <w:sz w:val="20"/>
          <w:szCs w:val="20"/>
        </w:rPr>
        <w:t>) – školení „Identifikace šikany“ v ZVAS Tábor – E. Vořechovská, L. Hlavicová</w:t>
      </w:r>
    </w:p>
    <w:p w14:paraId="07EAA0C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listopadu (</w:t>
      </w:r>
      <w:r w:rsidRPr="00190319">
        <w:rPr>
          <w:rFonts w:ascii="Sitka Banner" w:hAnsi="Sitka Banner"/>
          <w:i/>
          <w:sz w:val="20"/>
          <w:szCs w:val="20"/>
        </w:rPr>
        <w:t>pondělí</w:t>
      </w:r>
      <w:r w:rsidRPr="00190319">
        <w:rPr>
          <w:rFonts w:ascii="Sitka Banner" w:hAnsi="Sitka Banner"/>
          <w:sz w:val="20"/>
          <w:szCs w:val="20"/>
        </w:rPr>
        <w:t>) – Beseda o NATO s podplukovníkem Michalem Daňkem a Eliškou Prchlíkovou, pro septimu, od 11:45 – zajišťuje Mgr. Švadlenová</w:t>
      </w:r>
    </w:p>
    <w:p w14:paraId="4F2653B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19. listopadu (</w:t>
      </w:r>
      <w:r w:rsidRPr="00190319">
        <w:rPr>
          <w:rFonts w:ascii="Sitka Banner" w:hAnsi="Sitka Banner"/>
          <w:i/>
          <w:sz w:val="20"/>
          <w:szCs w:val="20"/>
        </w:rPr>
        <w:t>úterý</w:t>
      </w:r>
      <w:r w:rsidRPr="00190319">
        <w:rPr>
          <w:rFonts w:ascii="Sitka Banner" w:hAnsi="Sitka Banner"/>
          <w:sz w:val="20"/>
          <w:szCs w:val="20"/>
        </w:rPr>
        <w:t>) – výstava „Muž, který zastavil čas“ v DON Tábor, pro ZŠ</w:t>
      </w:r>
    </w:p>
    <w:p w14:paraId="0C66B5D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19. listopadu (</w:t>
      </w:r>
      <w:r w:rsidRPr="00190319">
        <w:rPr>
          <w:rFonts w:ascii="Sitka Banner" w:hAnsi="Sitka Banner"/>
          <w:i/>
          <w:sz w:val="20"/>
          <w:szCs w:val="20"/>
        </w:rPr>
        <w:t>úterý</w:t>
      </w:r>
      <w:r w:rsidRPr="00190319">
        <w:rPr>
          <w:rFonts w:ascii="Sitka Banner" w:hAnsi="Sitka Banner"/>
          <w:sz w:val="20"/>
          <w:szCs w:val="20"/>
        </w:rPr>
        <w:t>) – exkurze do Národního technického muzea pro kvartu, dohled Mgr. Hesová, Ing. Šnajdr</w:t>
      </w:r>
    </w:p>
    <w:p w14:paraId="5B5B374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5564526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04BAB27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21. listopadu (</w:t>
      </w:r>
      <w:r w:rsidRPr="00190319">
        <w:rPr>
          <w:rFonts w:ascii="Sitka Banner" w:hAnsi="Sitka Banner"/>
          <w:i/>
          <w:sz w:val="20"/>
          <w:szCs w:val="20"/>
        </w:rPr>
        <w:t>čtvrtek</w:t>
      </w:r>
      <w:r w:rsidRPr="00190319">
        <w:rPr>
          <w:rFonts w:ascii="Sitka Banner" w:hAnsi="Sitka Banner"/>
          <w:sz w:val="20"/>
          <w:szCs w:val="20"/>
        </w:rPr>
        <w:t>) – přednáška o Masarykově univerzitě v Brně pro oktávu a 4. ročník - přednáší ambasadorka Jana Kolafová</w:t>
      </w:r>
    </w:p>
    <w:p w14:paraId="095DE9D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22. listopadu (</w:t>
      </w:r>
      <w:r w:rsidRPr="00190319">
        <w:rPr>
          <w:rFonts w:ascii="Sitka Banner" w:hAnsi="Sitka Banner"/>
          <w:i/>
          <w:sz w:val="20"/>
          <w:szCs w:val="20"/>
        </w:rPr>
        <w:t>pátek</w:t>
      </w:r>
      <w:r w:rsidRPr="00190319">
        <w:rPr>
          <w:rFonts w:ascii="Sitka Banner" w:hAnsi="Sitka Banner"/>
          <w:sz w:val="20"/>
          <w:szCs w:val="20"/>
        </w:rPr>
        <w:t>) – bruslení na ZS Tábor pro II.A – V.A, dohled TU a AP</w:t>
      </w:r>
    </w:p>
    <w:p w14:paraId="72E05F5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22. listopadu (</w:t>
      </w:r>
      <w:r w:rsidRPr="00190319">
        <w:rPr>
          <w:rFonts w:ascii="Sitka Banner" w:hAnsi="Sitka Banner"/>
          <w:i/>
          <w:sz w:val="20"/>
          <w:szCs w:val="20"/>
        </w:rPr>
        <w:t>pátek</w:t>
      </w:r>
      <w:r w:rsidRPr="00190319">
        <w:rPr>
          <w:rFonts w:ascii="Sitka Banner" w:hAnsi="Sitka Banner"/>
          <w:sz w:val="20"/>
          <w:szCs w:val="20"/>
        </w:rPr>
        <w:t>) – Mediální den a vyhlášení republikového finále školního časopisu roku v Brně - redakce školního časopisu a Mgr. Švadlena</w:t>
      </w:r>
    </w:p>
    <w:p w14:paraId="24B6EAC5"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 xml:space="preserve">27. nebo 28. listopadu (dle rozlosování </w:t>
      </w:r>
      <w:r w:rsidRPr="00190319">
        <w:rPr>
          <w:rFonts w:ascii="Sitka Banner" w:hAnsi="Sitka Banner"/>
          <w:i/>
          <w:sz w:val="20"/>
          <w:szCs w:val="20"/>
        </w:rPr>
        <w:t>středa</w:t>
      </w:r>
      <w:r w:rsidRPr="00190319">
        <w:rPr>
          <w:rFonts w:ascii="Sitka Banner" w:hAnsi="Sitka Banner"/>
          <w:sz w:val="20"/>
          <w:szCs w:val="20"/>
        </w:rPr>
        <w:t xml:space="preserve"> nebo </w:t>
      </w:r>
      <w:r w:rsidRPr="00190319">
        <w:rPr>
          <w:rFonts w:ascii="Sitka Banner" w:hAnsi="Sitka Banner"/>
          <w:i/>
          <w:sz w:val="20"/>
          <w:szCs w:val="20"/>
        </w:rPr>
        <w:t>čtvrtek</w:t>
      </w:r>
      <w:r w:rsidRPr="00190319">
        <w:rPr>
          <w:rFonts w:ascii="Sitka Banner" w:hAnsi="Sitka Banner"/>
          <w:sz w:val="20"/>
          <w:szCs w:val="20"/>
        </w:rPr>
        <w:t>) – florbalový turnaj žáků 8.-9. tříd ZŠ, SH Mír - Bc. Jansa</w:t>
      </w:r>
    </w:p>
    <w:p w14:paraId="185950C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27.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357C812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27. listopadu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0473FBCF"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27. listopadu (</w:t>
      </w:r>
      <w:r w:rsidRPr="00190319">
        <w:rPr>
          <w:rFonts w:ascii="Sitka Banner" w:hAnsi="Sitka Banner"/>
          <w:i/>
          <w:sz w:val="20"/>
          <w:szCs w:val="20"/>
        </w:rPr>
        <w:t>středa</w:t>
      </w:r>
      <w:r w:rsidRPr="00190319">
        <w:rPr>
          <w:rFonts w:ascii="Sitka Banner" w:hAnsi="Sitka Banner"/>
          <w:sz w:val="20"/>
          <w:szCs w:val="20"/>
        </w:rPr>
        <w:t>) – zeměpisný pořad „Chile“ – z cyklu Planeta Země 3000</w:t>
      </w:r>
    </w:p>
    <w:p w14:paraId="708FD59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listopadu (</w:t>
      </w:r>
      <w:r w:rsidRPr="00190319">
        <w:rPr>
          <w:rFonts w:ascii="Sitka Banner" w:hAnsi="Sitka Banner"/>
          <w:i/>
          <w:sz w:val="20"/>
          <w:szCs w:val="20"/>
        </w:rPr>
        <w:t>čtvrtek</w:t>
      </w:r>
      <w:r w:rsidRPr="00190319">
        <w:rPr>
          <w:rFonts w:ascii="Sitka Banner" w:hAnsi="Sitka Banner"/>
          <w:sz w:val="20"/>
          <w:szCs w:val="20"/>
        </w:rPr>
        <w:t>) – konference "Můj svět s ADHD" na ZŠ Jahodová Praha – Mgr. Švadlenová</w:t>
      </w:r>
    </w:p>
    <w:p w14:paraId="5902E8B0"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listopadu (</w:t>
      </w:r>
      <w:r w:rsidRPr="00190319">
        <w:rPr>
          <w:rFonts w:ascii="Sitka Banner" w:hAnsi="Sitka Banner"/>
          <w:i/>
          <w:sz w:val="20"/>
          <w:szCs w:val="20"/>
        </w:rPr>
        <w:t>čtvrtek</w:t>
      </w:r>
      <w:r w:rsidRPr="00190319">
        <w:rPr>
          <w:rFonts w:ascii="Sitka Banner" w:hAnsi="Sitka Banner"/>
          <w:sz w:val="20"/>
          <w:szCs w:val="20"/>
        </w:rPr>
        <w:t>) – webinář „Jak na vztek a agresi ve třídě“ – L. Hlavicová, Ing. Šnajdr</w:t>
      </w:r>
    </w:p>
    <w:p w14:paraId="5FA57D2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29. listopadu (</w:t>
      </w:r>
      <w:r w:rsidRPr="00190319">
        <w:rPr>
          <w:rFonts w:ascii="Sitka Banner" w:hAnsi="Sitka Banner"/>
          <w:i/>
          <w:sz w:val="20"/>
          <w:szCs w:val="20"/>
        </w:rPr>
        <w:t>pátek</w:t>
      </w:r>
      <w:r w:rsidRPr="00190319">
        <w:rPr>
          <w:rFonts w:ascii="Sitka Banner" w:hAnsi="Sitka Banner"/>
          <w:sz w:val="20"/>
          <w:szCs w:val="20"/>
        </w:rPr>
        <w:t>) – bruslení na ZS Tábor pro II.A – V.A, dohled TU a AP</w:t>
      </w:r>
    </w:p>
    <w:p w14:paraId="6ABE48FB" w14:textId="77777777" w:rsidR="00190319" w:rsidRPr="00190319" w:rsidRDefault="00190319" w:rsidP="00190319">
      <w:pPr>
        <w:pStyle w:val="Bezmezer"/>
        <w:rPr>
          <w:rFonts w:ascii="Sitka Banner" w:hAnsi="Sitka Banner"/>
          <w:sz w:val="20"/>
          <w:szCs w:val="20"/>
        </w:rPr>
      </w:pPr>
    </w:p>
    <w:p w14:paraId="2102B7E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 prosince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0055CFE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 prosince (</w:t>
      </w:r>
      <w:r w:rsidRPr="00190319">
        <w:rPr>
          <w:rFonts w:ascii="Sitka Banner" w:hAnsi="Sitka Banner"/>
          <w:i/>
          <w:sz w:val="20"/>
          <w:szCs w:val="20"/>
        </w:rPr>
        <w:t>pondělí</w:t>
      </w:r>
      <w:r w:rsidRPr="00190319">
        <w:rPr>
          <w:rFonts w:ascii="Sitka Banner" w:hAnsi="Sitka Banner"/>
          <w:sz w:val="20"/>
          <w:szCs w:val="20"/>
        </w:rPr>
        <w:t>) – setkání nadaných žáků „Kosmos“ ve ZVAS Tábor, 8 žáků z tercie, dohled Mgr. Musilová</w:t>
      </w:r>
    </w:p>
    <w:p w14:paraId="77162A48"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 prosince (</w:t>
      </w:r>
      <w:r w:rsidRPr="00190319">
        <w:rPr>
          <w:rFonts w:ascii="Sitka Banner" w:hAnsi="Sitka Banner"/>
          <w:i/>
          <w:sz w:val="20"/>
          <w:szCs w:val="20"/>
        </w:rPr>
        <w:t>pondělí</w:t>
      </w:r>
      <w:r w:rsidRPr="00190319">
        <w:rPr>
          <w:rFonts w:ascii="Sitka Banner" w:hAnsi="Sitka Banner"/>
          <w:sz w:val="20"/>
          <w:szCs w:val="20"/>
        </w:rPr>
        <w:t>) – poslední den možnosti odevzdání přihlášek k jarnímu termínu maturitní zkoušky 2025</w:t>
      </w:r>
    </w:p>
    <w:p w14:paraId="28610A0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3. prosince (</w:t>
      </w:r>
      <w:r w:rsidRPr="00190319">
        <w:rPr>
          <w:rFonts w:ascii="Sitka Banner" w:hAnsi="Sitka Banner"/>
          <w:i/>
          <w:sz w:val="20"/>
          <w:szCs w:val="20"/>
        </w:rPr>
        <w:t>úterý</w:t>
      </w:r>
      <w:r w:rsidRPr="00190319">
        <w:rPr>
          <w:rFonts w:ascii="Sitka Banner" w:hAnsi="Sitka Banner"/>
          <w:sz w:val="20"/>
          <w:szCs w:val="20"/>
        </w:rPr>
        <w:t>) - školení "Inkluze", pořádá ZVaS Tábor - L. Hlavicová, I. Vojáková</w:t>
      </w:r>
    </w:p>
    <w:p w14:paraId="2DCAE97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3. prosince (</w:t>
      </w:r>
      <w:r w:rsidRPr="00190319">
        <w:rPr>
          <w:rFonts w:ascii="Sitka Banner" w:hAnsi="Sitka Banner"/>
          <w:i/>
          <w:sz w:val="20"/>
          <w:szCs w:val="20"/>
        </w:rPr>
        <w:t>úterý</w:t>
      </w:r>
      <w:r w:rsidRPr="00190319">
        <w:rPr>
          <w:rFonts w:ascii="Sitka Banner" w:hAnsi="Sitka Banner"/>
          <w:sz w:val="20"/>
          <w:szCs w:val="20"/>
        </w:rPr>
        <w:t>) - předškolní přípravka, od 15:30 v III.A - Mgr. Šádová</w:t>
      </w:r>
    </w:p>
    <w:p w14:paraId="5C6C41A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4. prosince (</w:t>
      </w:r>
      <w:r w:rsidRPr="00190319">
        <w:rPr>
          <w:rFonts w:ascii="Sitka Banner" w:hAnsi="Sitka Banner"/>
          <w:i/>
          <w:sz w:val="20"/>
          <w:szCs w:val="20"/>
        </w:rPr>
        <w:t>středa</w:t>
      </w:r>
      <w:r w:rsidRPr="00190319">
        <w:rPr>
          <w:rFonts w:ascii="Sitka Banner" w:hAnsi="Sitka Banner"/>
          <w:sz w:val="20"/>
          <w:szCs w:val="20"/>
        </w:rPr>
        <w:t>) – akce „Škola naruby“ pro II.A (8:45 - 9:45 hod.)</w:t>
      </w:r>
    </w:p>
    <w:p w14:paraId="40200E1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4.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28CA7C4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4.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7B0F62E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4. prosince (</w:t>
      </w:r>
      <w:r w:rsidRPr="00190319">
        <w:rPr>
          <w:rFonts w:ascii="Sitka Banner" w:hAnsi="Sitka Banner"/>
          <w:i/>
          <w:sz w:val="20"/>
          <w:szCs w:val="20"/>
        </w:rPr>
        <w:t>středa</w:t>
      </w:r>
      <w:r w:rsidRPr="00190319">
        <w:rPr>
          <w:rFonts w:ascii="Sitka Banner" w:hAnsi="Sitka Banner"/>
          <w:sz w:val="20"/>
          <w:szCs w:val="20"/>
        </w:rPr>
        <w:t>) – třídní schůzky na ZŠ Čekanice - účast PhDr. Švadlenová</w:t>
      </w:r>
    </w:p>
    <w:p w14:paraId="1852E67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5. prosince (</w:t>
      </w:r>
      <w:r w:rsidRPr="00190319">
        <w:rPr>
          <w:rFonts w:ascii="Sitka Banner" w:hAnsi="Sitka Banner"/>
          <w:i/>
          <w:sz w:val="20"/>
          <w:szCs w:val="20"/>
        </w:rPr>
        <w:t>čtvrtek</w:t>
      </w:r>
      <w:r w:rsidRPr="00190319">
        <w:rPr>
          <w:rFonts w:ascii="Sitka Banner" w:hAnsi="Sitka Banner"/>
          <w:sz w:val="20"/>
          <w:szCs w:val="20"/>
        </w:rPr>
        <w:t>) – návštěva NC „Bejvák“ (Cheiron), pro sZSV, 1.-3. vyuč. hod., zajišťuje Mgr. Švadlenová</w:t>
      </w:r>
    </w:p>
    <w:p w14:paraId="3F60C22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5. prosince (</w:t>
      </w:r>
      <w:r w:rsidRPr="00190319">
        <w:rPr>
          <w:rFonts w:ascii="Sitka Banner" w:hAnsi="Sitka Banner"/>
          <w:i/>
          <w:sz w:val="20"/>
          <w:szCs w:val="20"/>
        </w:rPr>
        <w:t>čtvrtek</w:t>
      </w:r>
      <w:r w:rsidRPr="00190319">
        <w:rPr>
          <w:rFonts w:ascii="Sitka Banner" w:hAnsi="Sitka Banner"/>
          <w:sz w:val="20"/>
          <w:szCs w:val="20"/>
        </w:rPr>
        <w:t>) – akce „Španělská kultura“ pro španělštináře třídy sexta, 2. – 3. vyuč. hod., zajišťuje Mgr. Vondrušová</w:t>
      </w:r>
    </w:p>
    <w:p w14:paraId="7E04C78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6. prosince (</w:t>
      </w:r>
      <w:r w:rsidRPr="00190319">
        <w:rPr>
          <w:rFonts w:ascii="Sitka Banner" w:hAnsi="Sitka Banner"/>
          <w:i/>
          <w:sz w:val="20"/>
          <w:szCs w:val="20"/>
        </w:rPr>
        <w:t>pátek</w:t>
      </w:r>
      <w:r w:rsidRPr="00190319">
        <w:rPr>
          <w:rFonts w:ascii="Sitka Banner" w:hAnsi="Sitka Banner"/>
          <w:sz w:val="20"/>
          <w:szCs w:val="20"/>
        </w:rPr>
        <w:t xml:space="preserve">) – Hodina moderní chemie (pro žáky II. stupně ZŠ a nižší GYM) </w:t>
      </w:r>
    </w:p>
    <w:p w14:paraId="186767D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6. prosince (</w:t>
      </w:r>
      <w:r w:rsidRPr="00190319">
        <w:rPr>
          <w:rFonts w:ascii="Sitka Banner" w:hAnsi="Sitka Banner"/>
          <w:i/>
          <w:sz w:val="20"/>
          <w:szCs w:val="20"/>
        </w:rPr>
        <w:t>pátek</w:t>
      </w:r>
      <w:r w:rsidRPr="00190319">
        <w:rPr>
          <w:rFonts w:ascii="Sitka Banner" w:hAnsi="Sitka Banner"/>
          <w:sz w:val="20"/>
          <w:szCs w:val="20"/>
        </w:rPr>
        <w:t>) – akce "Vánoční včelařská dílna" pro I.A a II.A - zajišťuje p. Punčochářová</w:t>
      </w:r>
    </w:p>
    <w:p w14:paraId="5206E52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9. prosince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6D916799"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9. prosince  – 13. prosince (</w:t>
      </w:r>
      <w:r w:rsidRPr="00190319">
        <w:rPr>
          <w:rFonts w:ascii="Sitka Banner" w:hAnsi="Sitka Banner"/>
          <w:i/>
          <w:sz w:val="20"/>
          <w:szCs w:val="20"/>
        </w:rPr>
        <w:t>pondělí - pátek</w:t>
      </w:r>
      <w:r w:rsidRPr="00190319">
        <w:rPr>
          <w:rFonts w:ascii="Sitka Banner" w:hAnsi="Sitka Banner"/>
          <w:sz w:val="20"/>
          <w:szCs w:val="20"/>
        </w:rPr>
        <w:t>) – lyžařský výcvik Hinterstoder, Rakousko (výběr žáků ze tříd: tercie, kvarta, IX.A, kvinta, sexta, septima, oktáva, 4. ročník) – dohled Mgr. Benešová, Mgr. Lískovcová, Bc. Jansa, Mgr. Pekárková)</w:t>
      </w:r>
    </w:p>
    <w:p w14:paraId="7E404A65"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10. prosince (</w:t>
      </w:r>
      <w:r w:rsidRPr="00190319">
        <w:rPr>
          <w:rFonts w:ascii="Sitka Banner" w:hAnsi="Sitka Banner"/>
          <w:i/>
          <w:sz w:val="20"/>
          <w:szCs w:val="20"/>
        </w:rPr>
        <w:t>úterý</w:t>
      </w:r>
      <w:r w:rsidRPr="00190319">
        <w:rPr>
          <w:rFonts w:ascii="Sitka Banner" w:hAnsi="Sitka Banner"/>
          <w:sz w:val="20"/>
          <w:szCs w:val="20"/>
        </w:rPr>
        <w:t>) – školení na NPI Praha - Mgr. Čejková</w:t>
      </w:r>
    </w:p>
    <w:p w14:paraId="0373019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10. prosince (</w:t>
      </w:r>
      <w:r w:rsidRPr="00190319">
        <w:rPr>
          <w:rFonts w:ascii="Sitka Banner" w:hAnsi="Sitka Banner"/>
          <w:i/>
          <w:sz w:val="20"/>
          <w:szCs w:val="20"/>
        </w:rPr>
        <w:t>úterý</w:t>
      </w:r>
      <w:r w:rsidRPr="00190319">
        <w:rPr>
          <w:rFonts w:ascii="Sitka Banner" w:hAnsi="Sitka Banner"/>
          <w:sz w:val="20"/>
          <w:szCs w:val="20"/>
        </w:rPr>
        <w:t>) – akce "Vánoční včelařská dílna" pro III.A a IV.A - zajišťuje p. Punčochářová</w:t>
      </w:r>
    </w:p>
    <w:p w14:paraId="6E111CA0"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11. prosince (</w:t>
      </w:r>
      <w:r w:rsidRPr="00190319">
        <w:rPr>
          <w:rFonts w:ascii="Sitka Banner" w:hAnsi="Sitka Banner"/>
          <w:i/>
          <w:sz w:val="20"/>
          <w:szCs w:val="20"/>
        </w:rPr>
        <w:t>středa</w:t>
      </w:r>
      <w:r w:rsidRPr="00190319">
        <w:rPr>
          <w:rFonts w:ascii="Sitka Banner" w:hAnsi="Sitka Banner"/>
          <w:sz w:val="20"/>
          <w:szCs w:val="20"/>
        </w:rPr>
        <w:t>) – akce "Vánoční včelařská dílna" pro III.A a IV.A - zajišťuje p. Punčochářová</w:t>
      </w:r>
    </w:p>
    <w:p w14:paraId="2184225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11.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6526DD3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11.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1F007C5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13. prosince (</w:t>
      </w:r>
      <w:r w:rsidRPr="00190319">
        <w:rPr>
          <w:rFonts w:ascii="Sitka Banner" w:hAnsi="Sitka Banner"/>
          <w:i/>
          <w:sz w:val="20"/>
          <w:szCs w:val="20"/>
        </w:rPr>
        <w:t>pátek</w:t>
      </w:r>
      <w:r w:rsidRPr="00190319">
        <w:rPr>
          <w:rFonts w:ascii="Sitka Banner" w:hAnsi="Sitka Banner"/>
          <w:sz w:val="20"/>
          <w:szCs w:val="20"/>
        </w:rPr>
        <w:t>) – Vánoční akademie pro I. stupeň V CUT Tábor od 10:00</w:t>
      </w:r>
    </w:p>
    <w:p w14:paraId="70AFD44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prosince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246F6F20"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prosince (</w:t>
      </w:r>
      <w:r w:rsidRPr="00190319">
        <w:rPr>
          <w:rFonts w:ascii="Sitka Banner" w:hAnsi="Sitka Banner"/>
          <w:i/>
          <w:sz w:val="20"/>
          <w:szCs w:val="20"/>
        </w:rPr>
        <w:t>pondělí</w:t>
      </w:r>
      <w:r w:rsidRPr="00190319">
        <w:rPr>
          <w:rFonts w:ascii="Sitka Banner" w:hAnsi="Sitka Banner"/>
          <w:sz w:val="20"/>
          <w:szCs w:val="20"/>
        </w:rPr>
        <w:t>) – seminář „Školní maturitní komisař“ v NPI ČB – Mgr. Hesová</w:t>
      </w:r>
    </w:p>
    <w:p w14:paraId="6206F57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prosince (</w:t>
      </w:r>
      <w:r w:rsidRPr="00190319">
        <w:rPr>
          <w:rFonts w:ascii="Sitka Banner" w:hAnsi="Sitka Banner"/>
          <w:i/>
          <w:sz w:val="20"/>
          <w:szCs w:val="20"/>
        </w:rPr>
        <w:t>pondělí</w:t>
      </w:r>
      <w:r w:rsidRPr="00190319">
        <w:rPr>
          <w:rFonts w:ascii="Sitka Banner" w:hAnsi="Sitka Banner"/>
          <w:sz w:val="20"/>
          <w:szCs w:val="20"/>
        </w:rPr>
        <w:t>) – přednáška „Ekonomie“, přednáší Ing. Dlouhý z firmy Golden Gate  CZ, a.s., od 8:45 do 10:30, oktávu a 4. ročník</w:t>
      </w:r>
    </w:p>
    <w:p w14:paraId="4003C413"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prosince (</w:t>
      </w:r>
      <w:r w:rsidRPr="00190319">
        <w:rPr>
          <w:rFonts w:ascii="Sitka Banner" w:hAnsi="Sitka Banner"/>
          <w:i/>
          <w:sz w:val="20"/>
          <w:szCs w:val="20"/>
        </w:rPr>
        <w:t>pondělí</w:t>
      </w:r>
      <w:r w:rsidRPr="00190319">
        <w:rPr>
          <w:rFonts w:ascii="Sitka Banner" w:hAnsi="Sitka Banner"/>
          <w:sz w:val="20"/>
          <w:szCs w:val="20"/>
        </w:rPr>
        <w:t>) – prohlídka Pražského hradu v angličtině pro oktávu, dohled Mgr. Vondrušová, Bc. Círusová</w:t>
      </w:r>
    </w:p>
    <w:p w14:paraId="6B85F1A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prosince  – 20. prosince (</w:t>
      </w:r>
      <w:r w:rsidRPr="00190319">
        <w:rPr>
          <w:rFonts w:ascii="Sitka Banner" w:hAnsi="Sitka Banner"/>
          <w:i/>
          <w:sz w:val="20"/>
          <w:szCs w:val="20"/>
        </w:rPr>
        <w:t>pondělí - pátek</w:t>
      </w:r>
      <w:r w:rsidRPr="00190319">
        <w:rPr>
          <w:rFonts w:ascii="Sitka Banner" w:hAnsi="Sitka Banner"/>
          <w:sz w:val="20"/>
          <w:szCs w:val="20"/>
        </w:rPr>
        <w:t>) – lyžařský výcvik Hochficht, Rakousko (výběr žáků ze tříd: IV.A, V.A, prima, VI.A) – dohled Mgr. Čejková, Bc. Jansa, PhDr. Varga, Š. Balounová)</w:t>
      </w:r>
    </w:p>
    <w:p w14:paraId="0C9585D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17. prosince (</w:t>
      </w:r>
      <w:r w:rsidRPr="00190319">
        <w:rPr>
          <w:rFonts w:ascii="Sitka Banner" w:hAnsi="Sitka Banner"/>
          <w:i/>
          <w:sz w:val="20"/>
          <w:szCs w:val="20"/>
        </w:rPr>
        <w:t>úterý</w:t>
      </w:r>
      <w:r w:rsidRPr="00190319">
        <w:rPr>
          <w:rFonts w:ascii="Sitka Banner" w:hAnsi="Sitka Banner"/>
          <w:sz w:val="20"/>
          <w:szCs w:val="20"/>
        </w:rPr>
        <w:t>) – přednáška “Ekonomie jako věda a umění designu“ – Ing. Marek Hudík PhD. z VŠE Praha pro sextu (11:45 – 12:45)</w:t>
      </w:r>
    </w:p>
    <w:p w14:paraId="5F3B621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18.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042EEAE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18. prosince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16F6F5B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18. prosince (</w:t>
      </w:r>
      <w:r w:rsidRPr="00190319">
        <w:rPr>
          <w:rFonts w:ascii="Sitka Banner" w:hAnsi="Sitka Banner"/>
          <w:i/>
          <w:sz w:val="20"/>
          <w:szCs w:val="20"/>
        </w:rPr>
        <w:t>středa</w:t>
      </w:r>
      <w:r w:rsidRPr="00190319">
        <w:rPr>
          <w:rFonts w:ascii="Sitka Banner" w:hAnsi="Sitka Banner"/>
          <w:sz w:val="20"/>
          <w:szCs w:val="20"/>
        </w:rPr>
        <w:t>) – akce „Už jsem čtenář“ pro I.A v MěKTa, od 8:45</w:t>
      </w:r>
    </w:p>
    <w:p w14:paraId="1B3C433F"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lastRenderedPageBreak/>
        <w:t>19. prosince (</w:t>
      </w:r>
      <w:r w:rsidRPr="00190319">
        <w:rPr>
          <w:rFonts w:ascii="Sitka Banner" w:hAnsi="Sitka Banner"/>
          <w:i/>
          <w:sz w:val="20"/>
          <w:szCs w:val="20"/>
        </w:rPr>
        <w:t>čtvrtek</w:t>
      </w:r>
      <w:r w:rsidRPr="00190319">
        <w:rPr>
          <w:rFonts w:ascii="Sitka Banner" w:hAnsi="Sitka Banner"/>
          <w:sz w:val="20"/>
          <w:szCs w:val="20"/>
        </w:rPr>
        <w:t>) – přednáška “Monetární politika“ – Ing. David Křížek PhD. z ČZU Praha pro septimu (11:45 – 12:45)</w:t>
      </w:r>
    </w:p>
    <w:p w14:paraId="71EC8759"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19. prosince (</w:t>
      </w:r>
      <w:r w:rsidRPr="00190319">
        <w:rPr>
          <w:rFonts w:ascii="Sitka Banner" w:hAnsi="Sitka Banner"/>
          <w:i/>
          <w:sz w:val="20"/>
          <w:szCs w:val="20"/>
        </w:rPr>
        <w:t>čtvrtek</w:t>
      </w:r>
      <w:r w:rsidRPr="00190319">
        <w:rPr>
          <w:rFonts w:ascii="Sitka Banner" w:hAnsi="Sitka Banner"/>
          <w:sz w:val="20"/>
          <w:szCs w:val="20"/>
        </w:rPr>
        <w:t>) – Vánoční tvoření ve II.A, od 13:30</w:t>
      </w:r>
    </w:p>
    <w:p w14:paraId="1A115BC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19. prosince (</w:t>
      </w:r>
      <w:r w:rsidRPr="00190319">
        <w:rPr>
          <w:rFonts w:ascii="Sitka Banner" w:hAnsi="Sitka Banner"/>
          <w:i/>
          <w:sz w:val="20"/>
          <w:szCs w:val="20"/>
        </w:rPr>
        <w:t>čtvrtek</w:t>
      </w:r>
      <w:r w:rsidRPr="00190319">
        <w:rPr>
          <w:rFonts w:ascii="Sitka Banner" w:hAnsi="Sitka Banner"/>
          <w:sz w:val="20"/>
          <w:szCs w:val="20"/>
        </w:rPr>
        <w:t>) – program „Praha hravě“ v anglickém jazyce pro tercii a kvartu, dohled Mgr. Berková, Mgr. Hejčová, Mgr. Vondrušová</w:t>
      </w:r>
    </w:p>
    <w:p w14:paraId="26FA408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19. prosince (</w:t>
      </w:r>
      <w:r w:rsidRPr="00190319">
        <w:rPr>
          <w:rFonts w:ascii="Sitka Banner" w:hAnsi="Sitka Banner"/>
          <w:i/>
          <w:sz w:val="20"/>
          <w:szCs w:val="20"/>
        </w:rPr>
        <w:t>čtvrtek</w:t>
      </w:r>
      <w:r w:rsidRPr="00190319">
        <w:rPr>
          <w:rFonts w:ascii="Sitka Banner" w:hAnsi="Sitka Banner"/>
          <w:sz w:val="20"/>
          <w:szCs w:val="20"/>
        </w:rPr>
        <w:t>) – předání výpisů přihlášek k jarnímu termínu maturitní zkoušky 2025 maturantům</w:t>
      </w:r>
    </w:p>
    <w:p w14:paraId="698B2C99"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19. prosince (</w:t>
      </w:r>
      <w:r w:rsidRPr="00190319">
        <w:rPr>
          <w:rFonts w:ascii="Sitka Banner" w:hAnsi="Sitka Banner"/>
          <w:i/>
          <w:sz w:val="20"/>
          <w:szCs w:val="20"/>
        </w:rPr>
        <w:t>čtvrtek</w:t>
      </w:r>
      <w:r w:rsidRPr="00190319">
        <w:rPr>
          <w:rFonts w:ascii="Sitka Banner" w:hAnsi="Sitka Banner"/>
          <w:sz w:val="20"/>
          <w:szCs w:val="20"/>
        </w:rPr>
        <w:t>) – II. ročník vánočního volejbalového turnaje žáci vs. učitelé TABSG</w:t>
      </w:r>
    </w:p>
    <w:p w14:paraId="1B3ADF72"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prosince (</w:t>
      </w:r>
      <w:r w:rsidRPr="00190319">
        <w:rPr>
          <w:rFonts w:ascii="Sitka Banner" w:hAnsi="Sitka Banner"/>
          <w:i/>
          <w:sz w:val="20"/>
          <w:szCs w:val="20"/>
        </w:rPr>
        <w:t>pátek</w:t>
      </w:r>
      <w:r w:rsidRPr="00190319">
        <w:rPr>
          <w:rFonts w:ascii="Sitka Banner" w:hAnsi="Sitka Banner"/>
          <w:sz w:val="20"/>
          <w:szCs w:val="20"/>
        </w:rPr>
        <w:t>) – program ve škole: Zpívání na schodech a Adventní snídaně</w:t>
      </w:r>
    </w:p>
    <w:p w14:paraId="3C9AE78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prosince (</w:t>
      </w:r>
      <w:r w:rsidRPr="00190319">
        <w:rPr>
          <w:rFonts w:ascii="Sitka Banner" w:hAnsi="Sitka Banner"/>
          <w:i/>
          <w:sz w:val="20"/>
          <w:szCs w:val="20"/>
        </w:rPr>
        <w:t>pátek</w:t>
      </w:r>
      <w:r w:rsidRPr="00190319">
        <w:rPr>
          <w:rFonts w:ascii="Sitka Banner" w:hAnsi="Sitka Banner"/>
          <w:sz w:val="20"/>
          <w:szCs w:val="20"/>
        </w:rPr>
        <w:t>) – beseda o studiu na vysokých školách v rámci kariérního poradenství pro septimu – absolventka Žofie Ursínyová (08:00 – 09:30)</w:t>
      </w:r>
    </w:p>
    <w:p w14:paraId="1DB16BC8"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23. prosince 2024 – 2. ledna 2025 (</w:t>
      </w:r>
      <w:r w:rsidRPr="00190319">
        <w:rPr>
          <w:rFonts w:ascii="Sitka Banner" w:hAnsi="Sitka Banner"/>
          <w:i/>
          <w:sz w:val="20"/>
          <w:szCs w:val="20"/>
        </w:rPr>
        <w:t>pondělí - pátek</w:t>
      </w:r>
      <w:r w:rsidRPr="00190319">
        <w:rPr>
          <w:rFonts w:ascii="Sitka Banner" w:hAnsi="Sitka Banner"/>
          <w:sz w:val="20"/>
          <w:szCs w:val="20"/>
        </w:rPr>
        <w:t>) - vánoční prázdniny</w:t>
      </w:r>
    </w:p>
    <w:p w14:paraId="3A80988B" w14:textId="77777777" w:rsidR="00190319" w:rsidRPr="00190319" w:rsidRDefault="00190319" w:rsidP="00190319">
      <w:pPr>
        <w:pStyle w:val="Bezmezer"/>
        <w:rPr>
          <w:rFonts w:ascii="Sitka Banner" w:hAnsi="Sitka Banner"/>
          <w:sz w:val="20"/>
          <w:szCs w:val="20"/>
        </w:rPr>
      </w:pPr>
    </w:p>
    <w:p w14:paraId="7268F1DF"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do 2. ledna 2025 (</w:t>
      </w:r>
      <w:r w:rsidRPr="00190319">
        <w:rPr>
          <w:rFonts w:ascii="Sitka Banner" w:hAnsi="Sitka Banner"/>
          <w:i/>
          <w:sz w:val="20"/>
          <w:szCs w:val="20"/>
        </w:rPr>
        <w:t>pátek</w:t>
      </w:r>
      <w:r w:rsidRPr="00190319">
        <w:rPr>
          <w:rFonts w:ascii="Sitka Banner" w:hAnsi="Sitka Banner"/>
          <w:sz w:val="20"/>
          <w:szCs w:val="20"/>
        </w:rPr>
        <w:t>) - vánoční prázdniny</w:t>
      </w:r>
    </w:p>
    <w:p w14:paraId="3F13EF00"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6. ledna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7AC4978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7. ledna (</w:t>
      </w:r>
      <w:r w:rsidRPr="00190319">
        <w:rPr>
          <w:rFonts w:ascii="Sitka Banner" w:hAnsi="Sitka Banner"/>
          <w:i/>
          <w:sz w:val="20"/>
          <w:szCs w:val="20"/>
        </w:rPr>
        <w:t>úterý</w:t>
      </w:r>
      <w:r w:rsidRPr="00190319">
        <w:rPr>
          <w:rFonts w:ascii="Sitka Banner" w:hAnsi="Sitka Banner"/>
          <w:sz w:val="20"/>
          <w:szCs w:val="20"/>
        </w:rPr>
        <w:t>) - předškolní přípravka, od 15:30 v III.A - Mgr. Šádová</w:t>
      </w:r>
    </w:p>
    <w:p w14:paraId="62F72A8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8.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3F2683E2"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8.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439E59F5"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9. ledna (</w:t>
      </w:r>
      <w:r w:rsidRPr="00190319">
        <w:rPr>
          <w:rFonts w:ascii="Sitka Banner" w:hAnsi="Sitka Banner"/>
          <w:i/>
          <w:sz w:val="20"/>
          <w:szCs w:val="20"/>
        </w:rPr>
        <w:t>čtvrtek</w:t>
      </w:r>
      <w:r w:rsidRPr="00190319">
        <w:rPr>
          <w:rFonts w:ascii="Sitka Banner" w:hAnsi="Sitka Banner"/>
          <w:sz w:val="20"/>
          <w:szCs w:val="20"/>
        </w:rPr>
        <w:t>) – porada pedagogického sboru od 14:30</w:t>
      </w:r>
    </w:p>
    <w:p w14:paraId="2CEDD23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9. ledna (</w:t>
      </w:r>
      <w:r w:rsidRPr="00190319">
        <w:rPr>
          <w:rFonts w:ascii="Sitka Banner" w:hAnsi="Sitka Banner"/>
          <w:i/>
          <w:sz w:val="20"/>
          <w:szCs w:val="20"/>
        </w:rPr>
        <w:t>čtvrtek</w:t>
      </w:r>
      <w:r w:rsidRPr="00190319">
        <w:rPr>
          <w:rFonts w:ascii="Sitka Banner" w:hAnsi="Sitka Banner"/>
          <w:sz w:val="20"/>
          <w:szCs w:val="20"/>
        </w:rPr>
        <w:t>) – třídní schůzky za II. čtvrtletí od 15:30</w:t>
      </w:r>
    </w:p>
    <w:p w14:paraId="3AA6430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13. ledna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17661C1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14. ledna (</w:t>
      </w:r>
      <w:r w:rsidRPr="00190319">
        <w:rPr>
          <w:rFonts w:ascii="Sitka Banner" w:hAnsi="Sitka Banner"/>
          <w:i/>
          <w:sz w:val="20"/>
          <w:szCs w:val="20"/>
        </w:rPr>
        <w:t>úterý</w:t>
      </w:r>
      <w:r w:rsidRPr="00190319">
        <w:rPr>
          <w:rFonts w:ascii="Sitka Banner" w:hAnsi="Sitka Banner"/>
          <w:sz w:val="20"/>
          <w:szCs w:val="20"/>
        </w:rPr>
        <w:t>) - zeměpisná přednáška od Deny &amp; Carol, téma „Jižní Amerika“ pro tercii a VIII.A (od 8:45), sekundu (od 9:45) a kvartu (od 10:40)</w:t>
      </w:r>
    </w:p>
    <w:p w14:paraId="435163B2"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14. ledna (</w:t>
      </w:r>
      <w:r w:rsidRPr="00190319">
        <w:rPr>
          <w:rFonts w:ascii="Sitka Banner" w:hAnsi="Sitka Banner"/>
          <w:i/>
          <w:sz w:val="20"/>
          <w:szCs w:val="20"/>
        </w:rPr>
        <w:t>úterý</w:t>
      </w:r>
      <w:r w:rsidRPr="00190319">
        <w:rPr>
          <w:rFonts w:ascii="Sitka Banner" w:hAnsi="Sitka Banner"/>
          <w:sz w:val="20"/>
          <w:szCs w:val="20"/>
        </w:rPr>
        <w:t>) - etické dílny pro VII.A a sekundu „Na vlně emocí“ (1.+2. vyuč. h.)</w:t>
      </w:r>
    </w:p>
    <w:p w14:paraId="246A715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14. ledna (</w:t>
      </w:r>
      <w:r w:rsidRPr="00190319">
        <w:rPr>
          <w:rFonts w:ascii="Sitka Banner" w:hAnsi="Sitka Banner"/>
          <w:i/>
          <w:sz w:val="20"/>
          <w:szCs w:val="20"/>
        </w:rPr>
        <w:t>úterý</w:t>
      </w:r>
      <w:r w:rsidRPr="00190319">
        <w:rPr>
          <w:rFonts w:ascii="Sitka Banner" w:hAnsi="Sitka Banner"/>
          <w:sz w:val="20"/>
          <w:szCs w:val="20"/>
        </w:rPr>
        <w:t xml:space="preserve">) - etické dílny pro VIII.A a tercie „Pohoda a klídek bez tabáčku“ </w:t>
      </w:r>
    </w:p>
    <w:p w14:paraId="228BE47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14. ledna (</w:t>
      </w:r>
      <w:r w:rsidRPr="00190319">
        <w:rPr>
          <w:rFonts w:ascii="Sitka Banner" w:hAnsi="Sitka Banner"/>
          <w:i/>
          <w:sz w:val="20"/>
          <w:szCs w:val="20"/>
        </w:rPr>
        <w:t>úterý</w:t>
      </w:r>
      <w:r w:rsidRPr="00190319">
        <w:rPr>
          <w:rFonts w:ascii="Sitka Banner" w:hAnsi="Sitka Banner"/>
          <w:sz w:val="20"/>
          <w:szCs w:val="20"/>
        </w:rPr>
        <w:t>) – okresní kolo dějepisné olympiády na ZŠ Helsinská</w:t>
      </w:r>
    </w:p>
    <w:p w14:paraId="6BC951DF"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15.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2556B64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15.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0A9B626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15. ledna (</w:t>
      </w:r>
      <w:r w:rsidRPr="00190319">
        <w:rPr>
          <w:rFonts w:ascii="Sitka Banner" w:hAnsi="Sitka Banner"/>
          <w:i/>
          <w:sz w:val="20"/>
          <w:szCs w:val="20"/>
        </w:rPr>
        <w:t>středa</w:t>
      </w:r>
      <w:r w:rsidRPr="00190319">
        <w:rPr>
          <w:rFonts w:ascii="Sitka Banner" w:hAnsi="Sitka Banner"/>
          <w:sz w:val="20"/>
          <w:szCs w:val="20"/>
        </w:rPr>
        <w:t>) – školení „Systematický úvod do problematiky nadání“ v NPI České Budějovice - Mgr. Pekárková</w:t>
      </w:r>
    </w:p>
    <w:p w14:paraId="061A4A55"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15. ledna (</w:t>
      </w:r>
      <w:r w:rsidRPr="00190319">
        <w:rPr>
          <w:rFonts w:ascii="Sitka Banner" w:hAnsi="Sitka Banner"/>
          <w:i/>
          <w:sz w:val="20"/>
          <w:szCs w:val="20"/>
        </w:rPr>
        <w:t>středa</w:t>
      </w:r>
      <w:r w:rsidRPr="00190319">
        <w:rPr>
          <w:rFonts w:ascii="Sitka Banner" w:hAnsi="Sitka Banner"/>
          <w:sz w:val="20"/>
          <w:szCs w:val="20"/>
        </w:rPr>
        <w:t>) – ekonomická olympiáda, krajské kolo – Kouba, Měřínsky</w:t>
      </w:r>
    </w:p>
    <w:p w14:paraId="39A2549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16. ledna (</w:t>
      </w:r>
      <w:r w:rsidRPr="00190319">
        <w:rPr>
          <w:rFonts w:ascii="Sitka Banner" w:hAnsi="Sitka Banner"/>
          <w:i/>
          <w:sz w:val="20"/>
          <w:szCs w:val="20"/>
        </w:rPr>
        <w:t>čtvrtek</w:t>
      </w:r>
      <w:r w:rsidRPr="00190319">
        <w:rPr>
          <w:rFonts w:ascii="Sitka Banner" w:hAnsi="Sitka Banner"/>
          <w:sz w:val="20"/>
          <w:szCs w:val="20"/>
        </w:rPr>
        <w:t>) – Den otevřených dveří naší školy, od 9:00 do 16:00</w:t>
      </w:r>
    </w:p>
    <w:p w14:paraId="23947AD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18. ledna (</w:t>
      </w:r>
      <w:r w:rsidRPr="00190319">
        <w:rPr>
          <w:rFonts w:ascii="Sitka Banner" w:hAnsi="Sitka Banner"/>
          <w:i/>
          <w:sz w:val="20"/>
          <w:szCs w:val="20"/>
        </w:rPr>
        <w:t>sobota</w:t>
      </w:r>
      <w:r w:rsidRPr="00190319">
        <w:rPr>
          <w:rFonts w:ascii="Sitka Banner" w:hAnsi="Sitka Banner"/>
          <w:sz w:val="20"/>
          <w:szCs w:val="20"/>
        </w:rPr>
        <w:t>) – Přijímací zkoušky nanečisto (pořádá TABSG) – zpoplatněno</w:t>
      </w:r>
    </w:p>
    <w:p w14:paraId="1239CE0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ledna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4EA2557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20. ledna (</w:t>
      </w:r>
      <w:r w:rsidRPr="00190319">
        <w:rPr>
          <w:rFonts w:ascii="Sitka Banner" w:hAnsi="Sitka Banner"/>
          <w:i/>
          <w:sz w:val="20"/>
          <w:szCs w:val="20"/>
        </w:rPr>
        <w:t>pondělí</w:t>
      </w:r>
      <w:r w:rsidRPr="00190319">
        <w:rPr>
          <w:rFonts w:ascii="Sitka Banner" w:hAnsi="Sitka Banner"/>
          <w:sz w:val="20"/>
          <w:szCs w:val="20"/>
        </w:rPr>
        <w:t>) – výstava Lada Semecká „Sklo: Síla a křehkost“ v Domu umění ČB pro kvintu a sextu, dohled Mgr. W. Novotná, Mgr. Skalková</w:t>
      </w:r>
    </w:p>
    <w:p w14:paraId="44B56510"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21. ledna (</w:t>
      </w:r>
      <w:r w:rsidRPr="00190319">
        <w:rPr>
          <w:rFonts w:ascii="Sitka Banner" w:hAnsi="Sitka Banner"/>
          <w:i/>
          <w:sz w:val="20"/>
          <w:szCs w:val="20"/>
        </w:rPr>
        <w:t>úterý</w:t>
      </w:r>
      <w:r w:rsidRPr="00190319">
        <w:rPr>
          <w:rFonts w:ascii="Sitka Banner" w:hAnsi="Sitka Banner"/>
          <w:sz w:val="20"/>
          <w:szCs w:val="20"/>
        </w:rPr>
        <w:t>) – divadlo „Ropáci“ v DON Tábor pro kvartu a IX.A, zajišťuje Mgr. Hesová</w:t>
      </w:r>
    </w:p>
    <w:p w14:paraId="7DF2DE71"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21. ledna (</w:t>
      </w:r>
      <w:r w:rsidRPr="00190319">
        <w:rPr>
          <w:rFonts w:ascii="Sitka Banner" w:hAnsi="Sitka Banner"/>
          <w:i/>
          <w:sz w:val="20"/>
          <w:szCs w:val="20"/>
        </w:rPr>
        <w:t>úterý</w:t>
      </w:r>
      <w:r w:rsidRPr="00190319">
        <w:rPr>
          <w:rFonts w:ascii="Sitka Banner" w:hAnsi="Sitka Banner"/>
          <w:sz w:val="20"/>
          <w:szCs w:val="20"/>
        </w:rPr>
        <w:t>) – geologická přednáška Štěpána Raka (litosféra, paleontologie), pro primu a VI.A (2.), kvintu (3., 4.) a doplněno SZ a SBi, zajišťuje Mgr. Švadlena</w:t>
      </w:r>
    </w:p>
    <w:p w14:paraId="694C87C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21. ledna (</w:t>
      </w:r>
      <w:r w:rsidRPr="00190319">
        <w:rPr>
          <w:rFonts w:ascii="Sitka Banner" w:hAnsi="Sitka Banner"/>
          <w:i/>
          <w:sz w:val="20"/>
          <w:szCs w:val="20"/>
        </w:rPr>
        <w:t>úterý</w:t>
      </w:r>
      <w:r w:rsidRPr="00190319">
        <w:rPr>
          <w:rFonts w:ascii="Sitka Banner" w:hAnsi="Sitka Banner"/>
          <w:sz w:val="20"/>
          <w:szCs w:val="20"/>
        </w:rPr>
        <w:t>) – uzávěrka přihlášek do Talentu JČ kraje</w:t>
      </w:r>
    </w:p>
    <w:p w14:paraId="380147A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22. ledna (</w:t>
      </w:r>
      <w:r w:rsidRPr="00190319">
        <w:rPr>
          <w:rFonts w:ascii="Sitka Banner" w:hAnsi="Sitka Banner"/>
          <w:i/>
          <w:sz w:val="20"/>
          <w:szCs w:val="20"/>
        </w:rPr>
        <w:t>středa</w:t>
      </w:r>
      <w:r w:rsidRPr="00190319">
        <w:rPr>
          <w:rFonts w:ascii="Sitka Banner" w:hAnsi="Sitka Banner"/>
          <w:sz w:val="20"/>
          <w:szCs w:val="20"/>
        </w:rPr>
        <w:t>) – Mapování školní zralosti v I.A</w:t>
      </w:r>
    </w:p>
    <w:p w14:paraId="24262576"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22.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6677F343"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22.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22BC318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23. ledna (</w:t>
      </w:r>
      <w:r w:rsidRPr="00190319">
        <w:rPr>
          <w:rFonts w:ascii="Sitka Banner" w:hAnsi="Sitka Banner"/>
          <w:i/>
          <w:sz w:val="20"/>
          <w:szCs w:val="20"/>
        </w:rPr>
        <w:t>čtvrtek</w:t>
      </w:r>
      <w:r w:rsidRPr="00190319">
        <w:rPr>
          <w:rFonts w:ascii="Sitka Banner" w:hAnsi="Sitka Banner"/>
          <w:sz w:val="20"/>
          <w:szCs w:val="20"/>
        </w:rPr>
        <w:t>) – veletrh Gaudeamus v Praze pro septimu, zajišťuje Mgr. Švadlena</w:t>
      </w:r>
    </w:p>
    <w:p w14:paraId="28C5AA64"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24. ledna (</w:t>
      </w:r>
      <w:r w:rsidRPr="00190319">
        <w:rPr>
          <w:rFonts w:ascii="Sitka Banner" w:hAnsi="Sitka Banner"/>
          <w:i/>
          <w:sz w:val="20"/>
          <w:szCs w:val="20"/>
        </w:rPr>
        <w:t>pátek</w:t>
      </w:r>
      <w:r w:rsidRPr="00190319">
        <w:rPr>
          <w:rFonts w:ascii="Sitka Banner" w:hAnsi="Sitka Banner"/>
          <w:sz w:val="20"/>
          <w:szCs w:val="20"/>
        </w:rPr>
        <w:t>) – akce „Už jsem čtenář“ pro I.A</w:t>
      </w:r>
    </w:p>
    <w:p w14:paraId="422692B3"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24. ledna (</w:t>
      </w:r>
      <w:r w:rsidRPr="00190319">
        <w:rPr>
          <w:rFonts w:ascii="Sitka Banner" w:hAnsi="Sitka Banner"/>
          <w:i/>
          <w:sz w:val="20"/>
          <w:szCs w:val="20"/>
        </w:rPr>
        <w:t>pátek</w:t>
      </w:r>
      <w:r w:rsidRPr="00190319">
        <w:rPr>
          <w:rFonts w:ascii="Sitka Banner" w:hAnsi="Sitka Banner"/>
          <w:sz w:val="20"/>
          <w:szCs w:val="20"/>
        </w:rPr>
        <w:t>) – pásmo absolventských přednášek (D. Snášel, M. Šindelář, I. Janouch), pro studenty 3. a 4. ročníků, zajišťuje Mgr. Novák</w:t>
      </w:r>
    </w:p>
    <w:p w14:paraId="5CD6A4BB"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27. ledna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317A939E"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27. ledna (</w:t>
      </w:r>
      <w:r w:rsidRPr="00190319">
        <w:rPr>
          <w:rFonts w:ascii="Sitka Banner" w:hAnsi="Sitka Banner"/>
          <w:i/>
          <w:sz w:val="20"/>
          <w:szCs w:val="20"/>
        </w:rPr>
        <w:t>pondělí</w:t>
      </w:r>
      <w:r w:rsidRPr="00190319">
        <w:rPr>
          <w:rFonts w:ascii="Sitka Banner" w:hAnsi="Sitka Banner"/>
          <w:sz w:val="20"/>
          <w:szCs w:val="20"/>
        </w:rPr>
        <w:t>) – přednáška o studiu na VŠE Jindřichův Hradec pro žáky 4. ročníku a oktávy – zajišťuje Mgr. Novák</w:t>
      </w:r>
    </w:p>
    <w:p w14:paraId="467DEDA3"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ledna (</w:t>
      </w:r>
      <w:r w:rsidRPr="00190319">
        <w:rPr>
          <w:rFonts w:ascii="Sitka Banner" w:hAnsi="Sitka Banner"/>
          <w:i/>
          <w:sz w:val="20"/>
          <w:szCs w:val="20"/>
        </w:rPr>
        <w:t>úterý</w:t>
      </w:r>
      <w:r w:rsidRPr="00190319">
        <w:rPr>
          <w:rFonts w:ascii="Sitka Banner" w:hAnsi="Sitka Banner"/>
          <w:sz w:val="20"/>
          <w:szCs w:val="20"/>
        </w:rPr>
        <w:t>) - divadlo „Oblomov“ v DON Tábor pro kvintu, zajišťuje Mgr. Dobešová</w:t>
      </w:r>
    </w:p>
    <w:p w14:paraId="68126CDD"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ledna (</w:t>
      </w:r>
      <w:r w:rsidRPr="00190319">
        <w:rPr>
          <w:rFonts w:ascii="Sitka Banner" w:hAnsi="Sitka Banner"/>
          <w:i/>
          <w:sz w:val="20"/>
          <w:szCs w:val="20"/>
        </w:rPr>
        <w:t>úterý</w:t>
      </w:r>
      <w:r w:rsidRPr="00190319">
        <w:rPr>
          <w:rFonts w:ascii="Sitka Banner" w:hAnsi="Sitka Banner"/>
          <w:sz w:val="20"/>
          <w:szCs w:val="20"/>
        </w:rPr>
        <w:t>) – okresní kolo olympiády ČJ – zajišťuje Mgr. Zedníková</w:t>
      </w:r>
    </w:p>
    <w:p w14:paraId="25E754A5"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ledna (</w:t>
      </w:r>
      <w:r w:rsidRPr="00190319">
        <w:rPr>
          <w:rFonts w:ascii="Sitka Banner" w:hAnsi="Sitka Banner"/>
          <w:i/>
          <w:sz w:val="20"/>
          <w:szCs w:val="20"/>
        </w:rPr>
        <w:t>úterý</w:t>
      </w:r>
      <w:r w:rsidRPr="00190319">
        <w:rPr>
          <w:rFonts w:ascii="Sitka Banner" w:hAnsi="Sitka Banner"/>
          <w:sz w:val="20"/>
          <w:szCs w:val="20"/>
        </w:rPr>
        <w:t>) – Přijímací zkoušky nanečisto (pořádá CERMAT)</w:t>
      </w:r>
    </w:p>
    <w:p w14:paraId="36A7092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28. ledna (</w:t>
      </w:r>
      <w:r w:rsidRPr="00190319">
        <w:rPr>
          <w:rFonts w:ascii="Sitka Banner" w:hAnsi="Sitka Banner"/>
          <w:i/>
          <w:sz w:val="20"/>
          <w:szCs w:val="20"/>
        </w:rPr>
        <w:t>úterý</w:t>
      </w:r>
      <w:r w:rsidRPr="00190319">
        <w:rPr>
          <w:rFonts w:ascii="Sitka Banner" w:hAnsi="Sitka Banner"/>
          <w:sz w:val="20"/>
          <w:szCs w:val="20"/>
        </w:rPr>
        <w:t>) – ukončení klasifikace I. pololetí</w:t>
      </w:r>
    </w:p>
    <w:p w14:paraId="41179E8C"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29.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422A383A"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29. ledna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68BBDAF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lastRenderedPageBreak/>
        <w:t>30. ledna (</w:t>
      </w:r>
      <w:r w:rsidRPr="00190319">
        <w:rPr>
          <w:rFonts w:ascii="Sitka Banner" w:hAnsi="Sitka Banner"/>
          <w:i/>
          <w:sz w:val="20"/>
          <w:szCs w:val="20"/>
        </w:rPr>
        <w:t>čtvrtek</w:t>
      </w:r>
      <w:r w:rsidRPr="00190319">
        <w:rPr>
          <w:rFonts w:ascii="Sitka Banner" w:hAnsi="Sitka Banner"/>
          <w:sz w:val="20"/>
          <w:szCs w:val="20"/>
        </w:rPr>
        <w:t>) – vydávání pololetních vysvědčení</w:t>
      </w:r>
    </w:p>
    <w:p w14:paraId="09CC2407" w14:textId="77777777" w:rsidR="00190319" w:rsidRPr="00190319" w:rsidRDefault="00190319" w:rsidP="00190319">
      <w:pPr>
        <w:pStyle w:val="Bezmezer"/>
        <w:rPr>
          <w:rFonts w:ascii="Sitka Banner" w:hAnsi="Sitka Banner"/>
          <w:sz w:val="20"/>
          <w:szCs w:val="20"/>
        </w:rPr>
      </w:pPr>
      <w:r w:rsidRPr="00190319">
        <w:rPr>
          <w:rFonts w:ascii="Sitka Banner" w:hAnsi="Sitka Banner"/>
          <w:sz w:val="20"/>
          <w:szCs w:val="20"/>
        </w:rPr>
        <w:t>31. ledna (</w:t>
      </w:r>
      <w:r w:rsidRPr="00190319">
        <w:rPr>
          <w:rFonts w:ascii="Sitka Banner" w:hAnsi="Sitka Banner"/>
          <w:i/>
          <w:sz w:val="20"/>
          <w:szCs w:val="20"/>
        </w:rPr>
        <w:t>pátek</w:t>
      </w:r>
      <w:r w:rsidRPr="00190319">
        <w:rPr>
          <w:rFonts w:ascii="Sitka Banner" w:hAnsi="Sitka Banner"/>
          <w:sz w:val="20"/>
          <w:szCs w:val="20"/>
        </w:rPr>
        <w:t>) – pololetní prázdniny</w:t>
      </w:r>
    </w:p>
    <w:p w14:paraId="778EE267" w14:textId="77777777" w:rsidR="00190319" w:rsidRPr="00190319" w:rsidRDefault="00190319" w:rsidP="00190319">
      <w:pPr>
        <w:pStyle w:val="Bezmezer"/>
        <w:rPr>
          <w:rFonts w:ascii="Sitka Banner" w:hAnsi="Sitka Banner"/>
          <w:b/>
          <w:sz w:val="28"/>
          <w:szCs w:val="28"/>
        </w:rPr>
      </w:pPr>
      <w:r>
        <w:rPr>
          <w:rFonts w:ascii="Sitka Banner" w:hAnsi="Sitka Banner"/>
          <w:b/>
          <w:sz w:val="28"/>
          <w:szCs w:val="28"/>
        </w:rPr>
        <w:t>2</w:t>
      </w:r>
      <w:r w:rsidRPr="00190319">
        <w:rPr>
          <w:rFonts w:ascii="Sitka Banner" w:hAnsi="Sitka Banner"/>
          <w:b/>
          <w:sz w:val="28"/>
          <w:szCs w:val="28"/>
        </w:rPr>
        <w:t>. pololetí</w:t>
      </w:r>
    </w:p>
    <w:p w14:paraId="3F907CA8" w14:textId="77777777" w:rsidR="00190319" w:rsidRPr="00190319" w:rsidRDefault="00190319" w:rsidP="00190319">
      <w:pPr>
        <w:pStyle w:val="Bezmezer"/>
        <w:rPr>
          <w:rFonts w:ascii="Sitka Banner" w:hAnsi="Sitka Banner"/>
          <w:sz w:val="20"/>
          <w:szCs w:val="20"/>
        </w:rPr>
      </w:pPr>
    </w:p>
    <w:p w14:paraId="250B20F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 7. února (</w:t>
      </w:r>
      <w:r w:rsidRPr="00190319">
        <w:rPr>
          <w:rFonts w:ascii="Sitka Banner" w:hAnsi="Sitka Banner"/>
          <w:i/>
          <w:sz w:val="20"/>
          <w:szCs w:val="20"/>
        </w:rPr>
        <w:t>pondělí -</w:t>
      </w:r>
      <w:r w:rsidRPr="00190319">
        <w:rPr>
          <w:rFonts w:ascii="Sitka Banner" w:hAnsi="Sitka Banner"/>
          <w:sz w:val="20"/>
          <w:szCs w:val="20"/>
        </w:rPr>
        <w:t xml:space="preserve"> </w:t>
      </w:r>
      <w:r w:rsidRPr="00190319">
        <w:rPr>
          <w:rFonts w:ascii="Sitka Banner" w:hAnsi="Sitka Banner"/>
          <w:i/>
          <w:sz w:val="20"/>
          <w:szCs w:val="20"/>
        </w:rPr>
        <w:t>pátek</w:t>
      </w:r>
      <w:r w:rsidRPr="00190319">
        <w:rPr>
          <w:rFonts w:ascii="Sitka Banner" w:hAnsi="Sitka Banner"/>
          <w:sz w:val="20"/>
          <w:szCs w:val="20"/>
        </w:rPr>
        <w:t>) – lyžařský výcvik na Hochfichtu, Rakousko, pro sekundu, VII.A a VIII.A</w:t>
      </w:r>
    </w:p>
    <w:p w14:paraId="36FC2E5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února (</w:t>
      </w:r>
      <w:r w:rsidRPr="00190319">
        <w:rPr>
          <w:rFonts w:ascii="Sitka Banner" w:hAnsi="Sitka Banner"/>
          <w:i/>
          <w:sz w:val="20"/>
          <w:szCs w:val="20"/>
        </w:rPr>
        <w:t>pondělí</w:t>
      </w:r>
      <w:r w:rsidRPr="00190319">
        <w:rPr>
          <w:rFonts w:ascii="Sitka Banner" w:hAnsi="Sitka Banner"/>
          <w:sz w:val="20"/>
          <w:szCs w:val="20"/>
        </w:rPr>
        <w:t>) – plavecký výcvik pro I. st. ZŠ</w:t>
      </w:r>
    </w:p>
    <w:p w14:paraId="038BC46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února (</w:t>
      </w:r>
      <w:r w:rsidRPr="00190319">
        <w:rPr>
          <w:rFonts w:ascii="Sitka Banner" w:hAnsi="Sitka Banner"/>
          <w:i/>
          <w:sz w:val="20"/>
          <w:szCs w:val="20"/>
        </w:rPr>
        <w:t>pondělí</w:t>
      </w:r>
      <w:r w:rsidRPr="00190319">
        <w:rPr>
          <w:rFonts w:ascii="Sitka Banner" w:hAnsi="Sitka Banner"/>
          <w:sz w:val="20"/>
          <w:szCs w:val="20"/>
        </w:rPr>
        <w:t>) – výstava Lada Semecká „Sklo: Síla a křehkost“ v Domu umění ČB pro kvintu a sextu, dohled Mgr. W. Novotná, Mgr. Skalková</w:t>
      </w:r>
    </w:p>
    <w:p w14:paraId="23FAB81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února (</w:t>
      </w:r>
      <w:r w:rsidRPr="00190319">
        <w:rPr>
          <w:rFonts w:ascii="Sitka Banner" w:hAnsi="Sitka Banner"/>
          <w:i/>
          <w:sz w:val="20"/>
          <w:szCs w:val="20"/>
        </w:rPr>
        <w:t>úterý</w:t>
      </w:r>
      <w:r w:rsidRPr="00190319">
        <w:rPr>
          <w:rFonts w:ascii="Sitka Banner" w:hAnsi="Sitka Banner"/>
          <w:sz w:val="20"/>
          <w:szCs w:val="20"/>
        </w:rPr>
        <w:t>) – muzikál „Sněhová královna“ v Hudebním divadle Karlín, pro III.A a IV.A</w:t>
      </w:r>
    </w:p>
    <w:p w14:paraId="6474992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února (</w:t>
      </w:r>
      <w:r w:rsidRPr="00190319">
        <w:rPr>
          <w:rFonts w:ascii="Sitka Banner" w:hAnsi="Sitka Banner"/>
          <w:i/>
          <w:sz w:val="20"/>
          <w:szCs w:val="20"/>
        </w:rPr>
        <w:t>úterý</w:t>
      </w:r>
      <w:r w:rsidRPr="00190319">
        <w:rPr>
          <w:rFonts w:ascii="Sitka Banner" w:hAnsi="Sitka Banner"/>
          <w:sz w:val="20"/>
          <w:szCs w:val="20"/>
        </w:rPr>
        <w:t>) – zkoušky Zertifikat Deutsch B1 nanečisto (pro žáky 4. ročníků + externí zájemci)</w:t>
      </w:r>
    </w:p>
    <w:p w14:paraId="682353D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února (</w:t>
      </w:r>
      <w:r w:rsidRPr="00190319">
        <w:rPr>
          <w:rFonts w:ascii="Sitka Banner" w:hAnsi="Sitka Banner"/>
          <w:i/>
          <w:sz w:val="20"/>
          <w:szCs w:val="20"/>
        </w:rPr>
        <w:t>úterý</w:t>
      </w:r>
      <w:r w:rsidRPr="00190319">
        <w:rPr>
          <w:rFonts w:ascii="Sitka Banner" w:hAnsi="Sitka Banner"/>
          <w:sz w:val="20"/>
          <w:szCs w:val="20"/>
        </w:rPr>
        <w:t>) – návštěva Úřadu práce Tábor pro 4. ročník (od 8:30) a oktávu (od 12:30), dohled Mgr. Novák</w:t>
      </w:r>
    </w:p>
    <w:p w14:paraId="2E552D1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14AE883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06AD8CA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února (</w:t>
      </w:r>
      <w:r w:rsidRPr="00190319">
        <w:rPr>
          <w:rFonts w:ascii="Sitka Banner" w:hAnsi="Sitka Banner"/>
          <w:i/>
          <w:sz w:val="20"/>
          <w:szCs w:val="20"/>
        </w:rPr>
        <w:t>čtvrtek</w:t>
      </w:r>
      <w:r w:rsidRPr="00190319">
        <w:rPr>
          <w:rFonts w:ascii="Sitka Banner" w:hAnsi="Sitka Banner"/>
          <w:sz w:val="20"/>
          <w:szCs w:val="20"/>
        </w:rPr>
        <w:t>) – školní kolo olympiády z anglického jazyka</w:t>
      </w:r>
    </w:p>
    <w:p w14:paraId="4AFA1CF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února (</w:t>
      </w:r>
      <w:r w:rsidRPr="00190319">
        <w:rPr>
          <w:rFonts w:ascii="Sitka Banner" w:hAnsi="Sitka Banner"/>
          <w:i/>
          <w:sz w:val="20"/>
          <w:szCs w:val="20"/>
        </w:rPr>
        <w:t>čtvrtek</w:t>
      </w:r>
      <w:r w:rsidRPr="00190319">
        <w:rPr>
          <w:rFonts w:ascii="Sitka Banner" w:hAnsi="Sitka Banner"/>
          <w:sz w:val="20"/>
          <w:szCs w:val="20"/>
        </w:rPr>
        <w:t>) – náhradní termín přijímacích zkoušek „nanečisto“ (pro kvartu a IX.A)</w:t>
      </w:r>
    </w:p>
    <w:p w14:paraId="7835127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února (</w:t>
      </w:r>
      <w:r w:rsidRPr="00190319">
        <w:rPr>
          <w:rFonts w:ascii="Sitka Banner" w:hAnsi="Sitka Banner"/>
          <w:i/>
          <w:sz w:val="20"/>
          <w:szCs w:val="20"/>
        </w:rPr>
        <w:t>čtvrtek</w:t>
      </w:r>
      <w:r w:rsidRPr="00190319">
        <w:rPr>
          <w:rFonts w:ascii="Sitka Banner" w:hAnsi="Sitka Banner"/>
          <w:sz w:val="20"/>
          <w:szCs w:val="20"/>
        </w:rPr>
        <w:t>) – návštěva psího útulku – akce školní družiny</w:t>
      </w:r>
    </w:p>
    <w:p w14:paraId="2711E23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 14. února (</w:t>
      </w:r>
      <w:r w:rsidRPr="00190319">
        <w:rPr>
          <w:rFonts w:ascii="Sitka Banner" w:hAnsi="Sitka Banner"/>
          <w:i/>
          <w:sz w:val="20"/>
          <w:szCs w:val="20"/>
        </w:rPr>
        <w:t>pondělí -</w:t>
      </w:r>
      <w:r w:rsidRPr="00190319">
        <w:rPr>
          <w:rFonts w:ascii="Sitka Banner" w:hAnsi="Sitka Banner"/>
          <w:sz w:val="20"/>
          <w:szCs w:val="20"/>
        </w:rPr>
        <w:t xml:space="preserve"> </w:t>
      </w:r>
      <w:r w:rsidRPr="00190319">
        <w:rPr>
          <w:rFonts w:ascii="Sitka Banner" w:hAnsi="Sitka Banner"/>
          <w:i/>
          <w:sz w:val="20"/>
          <w:szCs w:val="20"/>
        </w:rPr>
        <w:t>pátek</w:t>
      </w:r>
      <w:r w:rsidRPr="00190319">
        <w:rPr>
          <w:rFonts w:ascii="Sitka Banner" w:hAnsi="Sitka Banner"/>
          <w:sz w:val="20"/>
          <w:szCs w:val="20"/>
        </w:rPr>
        <w:t>) – lyžařský výcvik na Monínci pro I. stupeň ZŠ</w:t>
      </w:r>
    </w:p>
    <w:p w14:paraId="7420AF1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února (</w:t>
      </w:r>
      <w:r w:rsidRPr="00190319">
        <w:rPr>
          <w:rFonts w:ascii="Sitka Banner" w:hAnsi="Sitka Banner"/>
          <w:i/>
          <w:sz w:val="20"/>
          <w:szCs w:val="20"/>
        </w:rPr>
        <w:t>úterý</w:t>
      </w:r>
      <w:r w:rsidRPr="00190319">
        <w:rPr>
          <w:rFonts w:ascii="Sitka Banner" w:hAnsi="Sitka Banner"/>
          <w:sz w:val="20"/>
          <w:szCs w:val="20"/>
        </w:rPr>
        <w:t>) – divadlo "Hrdinové" v DON Tábor, od 9:00 pro primu a VI.A, zajišťuje Mgr. Dobešová</w:t>
      </w:r>
    </w:p>
    <w:p w14:paraId="24EA3EB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49754E1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3441D77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února (</w:t>
      </w:r>
      <w:r w:rsidRPr="00190319">
        <w:rPr>
          <w:rFonts w:ascii="Sitka Banner" w:hAnsi="Sitka Banner"/>
          <w:i/>
          <w:sz w:val="20"/>
          <w:szCs w:val="20"/>
        </w:rPr>
        <w:t>čtvrtek</w:t>
      </w:r>
      <w:r w:rsidRPr="00190319">
        <w:rPr>
          <w:rFonts w:ascii="Sitka Banner" w:hAnsi="Sitka Banner"/>
          <w:sz w:val="20"/>
          <w:szCs w:val="20"/>
        </w:rPr>
        <w:t>) – seminář „Psychické problémy současných dětí“ v ČB – L. Hlavicová, I. Vojáková</w:t>
      </w:r>
    </w:p>
    <w:p w14:paraId="5CF3EDE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února (</w:t>
      </w:r>
      <w:r w:rsidRPr="00190319">
        <w:rPr>
          <w:rFonts w:ascii="Sitka Banner" w:hAnsi="Sitka Banner"/>
          <w:i/>
          <w:sz w:val="20"/>
          <w:szCs w:val="20"/>
        </w:rPr>
        <w:t>pátek</w:t>
      </w:r>
      <w:r w:rsidRPr="00190319">
        <w:rPr>
          <w:rFonts w:ascii="Sitka Banner" w:hAnsi="Sitka Banner"/>
          <w:sz w:val="20"/>
          <w:szCs w:val="20"/>
        </w:rPr>
        <w:t>) – Hodina moderní chemie, pro kvintu, sextu, septimu – zajišťuje Mgr. Žahourová</w:t>
      </w:r>
    </w:p>
    <w:p w14:paraId="14F9E86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525536B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2A21FEE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února (</w:t>
      </w:r>
      <w:r w:rsidRPr="00190319">
        <w:rPr>
          <w:rFonts w:ascii="Sitka Banner" w:hAnsi="Sitka Banner"/>
          <w:i/>
          <w:sz w:val="20"/>
          <w:szCs w:val="20"/>
        </w:rPr>
        <w:t>středa</w:t>
      </w:r>
      <w:r w:rsidRPr="00190319">
        <w:rPr>
          <w:rFonts w:ascii="Sitka Banner" w:hAnsi="Sitka Banner"/>
          <w:sz w:val="20"/>
          <w:szCs w:val="20"/>
        </w:rPr>
        <w:t>) – okresní kolo geografické olympiády, zajišťuje Mgr. Švadlena</w:t>
      </w:r>
    </w:p>
    <w:p w14:paraId="753BA7C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20. února (</w:t>
      </w:r>
      <w:r w:rsidRPr="00190319">
        <w:rPr>
          <w:rFonts w:ascii="Sitka Banner" w:hAnsi="Sitka Banner"/>
          <w:i/>
          <w:sz w:val="20"/>
          <w:szCs w:val="20"/>
        </w:rPr>
        <w:t>čtvrtek</w:t>
      </w:r>
      <w:r w:rsidRPr="00190319">
        <w:rPr>
          <w:rFonts w:ascii="Sitka Banner" w:hAnsi="Sitka Banner"/>
          <w:sz w:val="20"/>
          <w:szCs w:val="20"/>
        </w:rPr>
        <w:t>) – lektorský program „Heydrichiáda“ od Husitského muzea Tábor pro kvartu – zajišťuje Mgr. Zedníková</w:t>
      </w:r>
    </w:p>
    <w:p w14:paraId="0CA02CF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21. února (</w:t>
      </w:r>
      <w:r w:rsidRPr="00190319">
        <w:rPr>
          <w:rFonts w:ascii="Sitka Banner" w:hAnsi="Sitka Banner"/>
          <w:i/>
          <w:sz w:val="20"/>
          <w:szCs w:val="20"/>
        </w:rPr>
        <w:t>úterý - středa</w:t>
      </w:r>
      <w:r w:rsidRPr="00190319">
        <w:rPr>
          <w:rFonts w:ascii="Sitka Banner" w:hAnsi="Sitka Banner"/>
          <w:sz w:val="20"/>
          <w:szCs w:val="20"/>
        </w:rPr>
        <w:t>) – zkoušky Zertifikat Deutsch B1 (PhDr. Švadlenová, Mgr. Hesová)</w:t>
      </w:r>
    </w:p>
    <w:p w14:paraId="77E92DD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4790302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února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01931D4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28. února (</w:t>
      </w:r>
      <w:r w:rsidRPr="00190319">
        <w:rPr>
          <w:rFonts w:ascii="Sitka Banner" w:hAnsi="Sitka Banner"/>
          <w:i/>
          <w:sz w:val="20"/>
          <w:szCs w:val="20"/>
        </w:rPr>
        <w:t>pátek</w:t>
      </w:r>
      <w:r w:rsidRPr="00190319">
        <w:rPr>
          <w:rFonts w:ascii="Sitka Banner" w:hAnsi="Sitka Banner"/>
          <w:sz w:val="20"/>
          <w:szCs w:val="20"/>
        </w:rPr>
        <w:t>) – divadlo „Komenský v ČB pro kvintu a sextu, zajišťuje Mgr. Zedníková</w:t>
      </w:r>
    </w:p>
    <w:p w14:paraId="03D63A75" w14:textId="77777777" w:rsidR="00190319" w:rsidRPr="00190319" w:rsidRDefault="00190319" w:rsidP="00F077E3">
      <w:pPr>
        <w:pStyle w:val="Bezmezer"/>
        <w:jc w:val="both"/>
        <w:rPr>
          <w:rFonts w:ascii="Sitka Banner" w:hAnsi="Sitka Banner"/>
          <w:sz w:val="20"/>
          <w:szCs w:val="20"/>
        </w:rPr>
      </w:pPr>
    </w:p>
    <w:p w14:paraId="4C8D46F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března (</w:t>
      </w:r>
      <w:r w:rsidRPr="00190319">
        <w:rPr>
          <w:rFonts w:ascii="Sitka Banner" w:hAnsi="Sitka Banner"/>
          <w:i/>
          <w:sz w:val="20"/>
          <w:szCs w:val="20"/>
        </w:rPr>
        <w:t>pondělí</w:t>
      </w:r>
      <w:r w:rsidRPr="00190319">
        <w:rPr>
          <w:rFonts w:ascii="Sitka Banner" w:hAnsi="Sitka Banner"/>
          <w:sz w:val="20"/>
          <w:szCs w:val="20"/>
        </w:rPr>
        <w:t>) – workshop „Komunikace a její základy“ pro tercii (1. a 2. vyuč. hod.) a VIII.A (3. a 4. vyuč. hod.), zajišťuje Mgr. Pekárková</w:t>
      </w:r>
    </w:p>
    <w:p w14:paraId="62E73F8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března (</w:t>
      </w:r>
      <w:r w:rsidRPr="00190319">
        <w:rPr>
          <w:rFonts w:ascii="Sitka Banner" w:hAnsi="Sitka Banner"/>
          <w:i/>
          <w:sz w:val="20"/>
          <w:szCs w:val="20"/>
        </w:rPr>
        <w:t>pondělí</w:t>
      </w:r>
      <w:r w:rsidRPr="00190319">
        <w:rPr>
          <w:rFonts w:ascii="Sitka Banner" w:hAnsi="Sitka Banner"/>
          <w:sz w:val="20"/>
          <w:szCs w:val="20"/>
        </w:rPr>
        <w:t>) – anglické divadlo „Dr. Jekyll and Mr. Hyde“ ve Spektru SÚ II. pro tercii a kvartu, od 12:00 dohled Mgr. Berková, Mgr. Vondrušová</w:t>
      </w:r>
    </w:p>
    <w:p w14:paraId="5C7C426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března (</w:t>
      </w:r>
      <w:r w:rsidRPr="00190319">
        <w:rPr>
          <w:rFonts w:ascii="Sitka Banner" w:hAnsi="Sitka Banner"/>
          <w:i/>
          <w:sz w:val="20"/>
          <w:szCs w:val="20"/>
        </w:rPr>
        <w:t>pondělí</w:t>
      </w:r>
      <w:r w:rsidRPr="00190319">
        <w:rPr>
          <w:rFonts w:ascii="Sitka Banner" w:hAnsi="Sitka Banner"/>
          <w:sz w:val="20"/>
          <w:szCs w:val="20"/>
        </w:rPr>
        <w:t>) – divadlo „Verneovka“ v DON Tábor pro II.A a V.A</w:t>
      </w:r>
    </w:p>
    <w:p w14:paraId="260C6401" w14:textId="77777777" w:rsidR="00190319" w:rsidRPr="00190319" w:rsidRDefault="00190319" w:rsidP="00F077E3">
      <w:pPr>
        <w:pStyle w:val="Bezmezer"/>
        <w:jc w:val="both"/>
        <w:rPr>
          <w:rFonts w:ascii="Sitka Banner" w:hAnsi="Sitka Banner" w:cs="Arial"/>
          <w:sz w:val="20"/>
          <w:szCs w:val="20"/>
        </w:rPr>
      </w:pPr>
      <w:r w:rsidRPr="00190319">
        <w:rPr>
          <w:rFonts w:ascii="Sitka Banner" w:hAnsi="Sitka Banner"/>
          <w:sz w:val="20"/>
          <w:szCs w:val="20"/>
        </w:rPr>
        <w:t>4. března (</w:t>
      </w:r>
      <w:r w:rsidRPr="00190319">
        <w:rPr>
          <w:rFonts w:ascii="Sitka Banner" w:hAnsi="Sitka Banner"/>
          <w:i/>
          <w:sz w:val="20"/>
          <w:szCs w:val="20"/>
        </w:rPr>
        <w:t>úterý</w:t>
      </w:r>
      <w:r w:rsidRPr="00190319">
        <w:rPr>
          <w:rFonts w:ascii="Sitka Banner" w:hAnsi="Sitka Banner"/>
          <w:sz w:val="20"/>
          <w:szCs w:val="20"/>
        </w:rPr>
        <w:t xml:space="preserve">) – předškolní přípravka v učebně III.A, od 15:30 </w:t>
      </w:r>
      <w:r w:rsidRPr="00190319">
        <w:rPr>
          <w:rFonts w:ascii="Sitka Banner" w:hAnsi="Sitka Banner" w:cs="Arial"/>
          <w:bCs/>
          <w:sz w:val="20"/>
          <w:szCs w:val="20"/>
        </w:rPr>
        <w:t xml:space="preserve"> „zápis nanečisto“ (podání přihlášky k zápisu k základnímu vzdělávání: </w:t>
      </w:r>
      <w:r w:rsidRPr="00190319">
        <w:rPr>
          <w:rFonts w:ascii="Sitka Banner" w:hAnsi="Sitka Banner" w:cs="Arial"/>
          <w:sz w:val="20"/>
          <w:szCs w:val="20"/>
        </w:rPr>
        <w:t xml:space="preserve">od 1. do 31. března 2025), </w:t>
      </w:r>
      <w:r w:rsidRPr="00190319">
        <w:rPr>
          <w:rFonts w:ascii="Sitka Banner" w:hAnsi="Sitka Banner" w:cs="Arial"/>
          <w:bCs/>
          <w:sz w:val="20"/>
          <w:szCs w:val="20"/>
        </w:rPr>
        <w:t>termíny zápisů: </w:t>
      </w:r>
      <w:r w:rsidRPr="00190319">
        <w:rPr>
          <w:rFonts w:ascii="Sitka Banner" w:hAnsi="Sitka Banner" w:cs="Arial"/>
          <w:sz w:val="20"/>
          <w:szCs w:val="20"/>
        </w:rPr>
        <w:t>8. a 9. dubna 2025</w:t>
      </w:r>
    </w:p>
    <w:p w14:paraId="44653422" w14:textId="77777777" w:rsidR="00190319" w:rsidRPr="00190319" w:rsidRDefault="00190319" w:rsidP="00F077E3">
      <w:pPr>
        <w:pStyle w:val="Bezmezer"/>
        <w:jc w:val="both"/>
        <w:rPr>
          <w:rFonts w:ascii="Sitka Banner" w:hAnsi="Sitka Banner" w:cs="Arial"/>
          <w:sz w:val="20"/>
          <w:szCs w:val="20"/>
        </w:rPr>
      </w:pPr>
      <w:r w:rsidRPr="00190319">
        <w:rPr>
          <w:rFonts w:ascii="Sitka Banner" w:hAnsi="Sitka Banner"/>
          <w:sz w:val="20"/>
          <w:szCs w:val="20"/>
        </w:rPr>
        <w:t>5. března (</w:t>
      </w:r>
      <w:r w:rsidRPr="00190319">
        <w:rPr>
          <w:rFonts w:ascii="Sitka Banner" w:hAnsi="Sitka Banner"/>
          <w:i/>
          <w:sz w:val="20"/>
          <w:szCs w:val="20"/>
        </w:rPr>
        <w:t>středa</w:t>
      </w:r>
      <w:r w:rsidRPr="00190319">
        <w:rPr>
          <w:rFonts w:ascii="Sitka Banner" w:hAnsi="Sitka Banner"/>
          <w:sz w:val="20"/>
          <w:szCs w:val="20"/>
        </w:rPr>
        <w:t>) – webinář „IVP“ – Mgr. Šádová</w:t>
      </w:r>
    </w:p>
    <w:p w14:paraId="798DD7E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51A1047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293669E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března (</w:t>
      </w:r>
      <w:r w:rsidRPr="00190319">
        <w:rPr>
          <w:rFonts w:ascii="Sitka Banner" w:hAnsi="Sitka Banner"/>
          <w:i/>
          <w:sz w:val="20"/>
          <w:szCs w:val="20"/>
        </w:rPr>
        <w:t>čtvrtek</w:t>
      </w:r>
      <w:r w:rsidRPr="00190319">
        <w:rPr>
          <w:rFonts w:ascii="Sitka Banner" w:hAnsi="Sitka Banner"/>
          <w:sz w:val="20"/>
          <w:szCs w:val="20"/>
        </w:rPr>
        <w:t>) – přednáška o studiu v zahraničí s agenturou UniLink pro septimu, zajišťuje Mgr. Novák</w:t>
      </w:r>
    </w:p>
    <w:p w14:paraId="2789C71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března (</w:t>
      </w:r>
      <w:r w:rsidRPr="00190319">
        <w:rPr>
          <w:rFonts w:ascii="Sitka Banner" w:hAnsi="Sitka Banner"/>
          <w:i/>
          <w:sz w:val="20"/>
          <w:szCs w:val="20"/>
        </w:rPr>
        <w:t>čtvrtek</w:t>
      </w:r>
      <w:r w:rsidRPr="00190319">
        <w:rPr>
          <w:rFonts w:ascii="Sitka Banner" w:hAnsi="Sitka Banner"/>
          <w:sz w:val="20"/>
          <w:szCs w:val="20"/>
        </w:rPr>
        <w:t>) – seminář pro předsedy zkušebních maturitních komisí na NPI ČB – Mgr. Skalková</w:t>
      </w:r>
    </w:p>
    <w:p w14:paraId="6BA7A71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 14. března (</w:t>
      </w:r>
      <w:r w:rsidRPr="00190319">
        <w:rPr>
          <w:rFonts w:ascii="Sitka Banner" w:hAnsi="Sitka Banner"/>
          <w:i/>
          <w:sz w:val="20"/>
          <w:szCs w:val="20"/>
        </w:rPr>
        <w:t>pondělí -</w:t>
      </w:r>
      <w:r w:rsidRPr="00190319">
        <w:rPr>
          <w:rFonts w:ascii="Sitka Banner" w:hAnsi="Sitka Banner"/>
          <w:sz w:val="20"/>
          <w:szCs w:val="20"/>
        </w:rPr>
        <w:t xml:space="preserve"> </w:t>
      </w:r>
      <w:r w:rsidRPr="00190319">
        <w:rPr>
          <w:rFonts w:ascii="Sitka Banner" w:hAnsi="Sitka Banner"/>
          <w:i/>
          <w:sz w:val="20"/>
          <w:szCs w:val="20"/>
        </w:rPr>
        <w:t>pátek</w:t>
      </w:r>
      <w:r w:rsidRPr="00190319">
        <w:rPr>
          <w:rFonts w:ascii="Sitka Banner" w:hAnsi="Sitka Banner"/>
          <w:sz w:val="20"/>
          <w:szCs w:val="20"/>
        </w:rPr>
        <w:t>) - jarní prázdniny</w:t>
      </w:r>
    </w:p>
    <w:p w14:paraId="19C18F6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března (</w:t>
      </w:r>
      <w:r w:rsidRPr="00190319">
        <w:rPr>
          <w:rFonts w:ascii="Sitka Banner" w:hAnsi="Sitka Banner"/>
          <w:i/>
          <w:sz w:val="20"/>
          <w:szCs w:val="20"/>
        </w:rPr>
        <w:t>pátek</w:t>
      </w:r>
      <w:r w:rsidRPr="00190319">
        <w:rPr>
          <w:rFonts w:ascii="Sitka Banner" w:hAnsi="Sitka Banner"/>
          <w:sz w:val="20"/>
          <w:szCs w:val="20"/>
        </w:rPr>
        <w:t>) – webinář k didaktickému testu z NJ a jeho hodnocení ve společné části MZ – Mgr. Skalková</w:t>
      </w:r>
    </w:p>
    <w:p w14:paraId="31A7DE1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17. – 21. března (</w:t>
      </w:r>
      <w:r w:rsidRPr="00190319">
        <w:rPr>
          <w:rFonts w:ascii="Sitka Banner" w:hAnsi="Sitka Banner"/>
          <w:i/>
          <w:sz w:val="20"/>
          <w:szCs w:val="20"/>
        </w:rPr>
        <w:t>pondělí - pátek</w:t>
      </w:r>
      <w:r w:rsidRPr="00190319">
        <w:rPr>
          <w:rFonts w:ascii="Sitka Banner" w:hAnsi="Sitka Banner"/>
          <w:sz w:val="20"/>
          <w:szCs w:val="20"/>
        </w:rPr>
        <w:t>) – Erasmus+ meeting v Táboře (GSS Konstanz - DE, BRG Wels - AT, Colegio Salesiano Santo Domingo Savio Monzon - ESP)</w:t>
      </w:r>
    </w:p>
    <w:p w14:paraId="10006A4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března (</w:t>
      </w:r>
      <w:r w:rsidRPr="00190319">
        <w:rPr>
          <w:rFonts w:ascii="Sitka Banner" w:hAnsi="Sitka Banner"/>
          <w:i/>
          <w:sz w:val="20"/>
          <w:szCs w:val="20"/>
        </w:rPr>
        <w:t>úterý</w:t>
      </w:r>
      <w:r w:rsidRPr="00190319">
        <w:rPr>
          <w:rFonts w:ascii="Sitka Banner" w:hAnsi="Sitka Banner"/>
          <w:sz w:val="20"/>
          <w:szCs w:val="20"/>
        </w:rPr>
        <w:t>) – seminář „Pokusy v energetice“ na SPŠ Tábor – Ing. Šnajdr</w:t>
      </w:r>
    </w:p>
    <w:p w14:paraId="7AFB0A8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března (</w:t>
      </w:r>
      <w:r w:rsidRPr="00190319">
        <w:rPr>
          <w:rFonts w:ascii="Sitka Banner" w:hAnsi="Sitka Banner"/>
          <w:i/>
          <w:sz w:val="20"/>
          <w:szCs w:val="20"/>
        </w:rPr>
        <w:t>středa</w:t>
      </w:r>
      <w:r w:rsidRPr="00190319">
        <w:rPr>
          <w:rFonts w:ascii="Sitka Banner" w:hAnsi="Sitka Banner"/>
          <w:sz w:val="20"/>
          <w:szCs w:val="20"/>
        </w:rPr>
        <w:t>) – Porada výchovných poradců v PPP Tábor, od 13.00, Mgr. Šádová</w:t>
      </w:r>
    </w:p>
    <w:p w14:paraId="0BCFAED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března (</w:t>
      </w:r>
      <w:r w:rsidRPr="00190319">
        <w:rPr>
          <w:rFonts w:ascii="Sitka Banner" w:hAnsi="Sitka Banner"/>
          <w:i/>
          <w:sz w:val="20"/>
          <w:szCs w:val="20"/>
        </w:rPr>
        <w:t>středa</w:t>
      </w:r>
      <w:r w:rsidRPr="00190319">
        <w:rPr>
          <w:rFonts w:ascii="Sitka Banner" w:hAnsi="Sitka Banner"/>
          <w:sz w:val="20"/>
          <w:szCs w:val="20"/>
        </w:rPr>
        <w:t>) – Poslanecká sněmovna PČR pro septimu – zajišťuje Mgr. Švadlenová</w:t>
      </w:r>
    </w:p>
    <w:p w14:paraId="39743B9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3B1FBC0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4B7CD85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19. – 20. března (</w:t>
      </w:r>
      <w:r w:rsidRPr="00190319">
        <w:rPr>
          <w:rFonts w:ascii="Sitka Banner" w:hAnsi="Sitka Banner"/>
          <w:i/>
          <w:sz w:val="20"/>
          <w:szCs w:val="20"/>
        </w:rPr>
        <w:t>úterý - čtvrtek</w:t>
      </w:r>
      <w:r w:rsidRPr="00190319">
        <w:rPr>
          <w:rFonts w:ascii="Sitka Banner" w:hAnsi="Sitka Banner"/>
          <w:sz w:val="20"/>
          <w:szCs w:val="20"/>
        </w:rPr>
        <w:t>) – AŘG Týn nad Vltavou – PhDr. Švadlenová</w:t>
      </w:r>
    </w:p>
    <w:p w14:paraId="0F8386B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21. března (</w:t>
      </w:r>
      <w:r w:rsidRPr="00190319">
        <w:rPr>
          <w:rFonts w:ascii="Sitka Banner" w:hAnsi="Sitka Banner"/>
          <w:i/>
          <w:sz w:val="20"/>
          <w:szCs w:val="20"/>
        </w:rPr>
        <w:t>pátek</w:t>
      </w:r>
      <w:r w:rsidRPr="00190319">
        <w:rPr>
          <w:rFonts w:ascii="Sitka Banner" w:hAnsi="Sitka Banner"/>
          <w:sz w:val="20"/>
          <w:szCs w:val="20"/>
        </w:rPr>
        <w:t>) – soutěž „Matematický klokan“ – zajišťuje Mgr. Novák</w:t>
      </w:r>
    </w:p>
    <w:p w14:paraId="43D4453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března (</w:t>
      </w:r>
      <w:r w:rsidRPr="00190319">
        <w:rPr>
          <w:rFonts w:ascii="Sitka Banner" w:hAnsi="Sitka Banner"/>
          <w:i/>
          <w:sz w:val="20"/>
          <w:szCs w:val="20"/>
        </w:rPr>
        <w:t>úterý</w:t>
      </w:r>
      <w:r w:rsidRPr="00190319">
        <w:rPr>
          <w:rFonts w:ascii="Sitka Banner" w:hAnsi="Sitka Banner"/>
          <w:sz w:val="20"/>
          <w:szCs w:val="20"/>
        </w:rPr>
        <w:t>) – fyzikální program „Dusík“ pro tercii a VIII.A – zajišťuje Ing. Šnajdr</w:t>
      </w:r>
    </w:p>
    <w:p w14:paraId="417133C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5. tříd, od 14:30</w:t>
      </w:r>
    </w:p>
    <w:p w14:paraId="2EDCA52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března (</w:t>
      </w:r>
      <w:r w:rsidRPr="00190319">
        <w:rPr>
          <w:rFonts w:ascii="Sitka Banner" w:hAnsi="Sitka Banner"/>
          <w:i/>
          <w:sz w:val="20"/>
          <w:szCs w:val="20"/>
        </w:rPr>
        <w:t>středa</w:t>
      </w:r>
      <w:r w:rsidRPr="00190319">
        <w:rPr>
          <w:rFonts w:ascii="Sitka Banner" w:hAnsi="Sitka Banner"/>
          <w:sz w:val="20"/>
          <w:szCs w:val="20"/>
        </w:rPr>
        <w:t>) – přípravný kurz k přijímacím zkouškám pro žáky 9. tříd, od 15:00</w:t>
      </w:r>
    </w:p>
    <w:p w14:paraId="61B96C3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27. března (</w:t>
      </w:r>
      <w:r w:rsidRPr="00190319">
        <w:rPr>
          <w:rFonts w:ascii="Sitka Banner" w:hAnsi="Sitka Banner"/>
          <w:i/>
          <w:sz w:val="20"/>
          <w:szCs w:val="20"/>
        </w:rPr>
        <w:t>čtvrtek</w:t>
      </w:r>
      <w:r w:rsidRPr="00190319">
        <w:rPr>
          <w:rFonts w:ascii="Sitka Banner" w:hAnsi="Sitka Banner"/>
          <w:sz w:val="20"/>
          <w:szCs w:val="20"/>
        </w:rPr>
        <w:t>) – fyzikální program „Jak se staví raketa“ pro sextu – zajišťuje Ing. Šnajdr</w:t>
      </w:r>
    </w:p>
    <w:p w14:paraId="21785A2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27. března (</w:t>
      </w:r>
      <w:r w:rsidRPr="00190319">
        <w:rPr>
          <w:rFonts w:ascii="Sitka Banner" w:hAnsi="Sitka Banner"/>
          <w:i/>
          <w:sz w:val="20"/>
          <w:szCs w:val="20"/>
        </w:rPr>
        <w:t>čtvrtek</w:t>
      </w:r>
      <w:r w:rsidRPr="00190319">
        <w:rPr>
          <w:rFonts w:ascii="Sitka Banner" w:hAnsi="Sitka Banner"/>
          <w:sz w:val="20"/>
          <w:szCs w:val="20"/>
        </w:rPr>
        <w:t>) – akce „Španělský den“ v Praze pro kvintu – zajišťuje Mgr. Vondrušová, Mgr. Dobešová</w:t>
      </w:r>
    </w:p>
    <w:p w14:paraId="21279FE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29. března (</w:t>
      </w:r>
      <w:r w:rsidRPr="00190319">
        <w:rPr>
          <w:rFonts w:ascii="Sitka Banner" w:hAnsi="Sitka Banner"/>
          <w:i/>
          <w:sz w:val="20"/>
          <w:szCs w:val="20"/>
        </w:rPr>
        <w:t>sobota</w:t>
      </w:r>
      <w:r w:rsidRPr="00190319">
        <w:rPr>
          <w:rFonts w:ascii="Sitka Banner" w:hAnsi="Sitka Banner"/>
          <w:sz w:val="20"/>
          <w:szCs w:val="20"/>
        </w:rPr>
        <w:t>) – přijímací zkoušky „nanečisto“ pro žáky 5. i 9. tříd – pořádá škola, nutno rezervovat předem</w:t>
      </w:r>
    </w:p>
    <w:p w14:paraId="082D2B12" w14:textId="77777777" w:rsidR="00190319" w:rsidRPr="00190319" w:rsidRDefault="00190319" w:rsidP="00F077E3">
      <w:pPr>
        <w:pStyle w:val="Bezmezer"/>
        <w:jc w:val="both"/>
        <w:rPr>
          <w:rFonts w:ascii="Sitka Banner" w:hAnsi="Sitka Banner"/>
          <w:sz w:val="20"/>
          <w:szCs w:val="20"/>
        </w:rPr>
      </w:pPr>
    </w:p>
    <w:p w14:paraId="47DA0B1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 4. dubna (</w:t>
      </w:r>
      <w:r w:rsidRPr="00190319">
        <w:rPr>
          <w:rFonts w:ascii="Sitka Banner" w:hAnsi="Sitka Banner"/>
          <w:i/>
          <w:sz w:val="20"/>
          <w:szCs w:val="20"/>
        </w:rPr>
        <w:t>úterý - pátek</w:t>
      </w:r>
      <w:r w:rsidRPr="00190319">
        <w:rPr>
          <w:rFonts w:ascii="Sitka Banner" w:hAnsi="Sitka Banner"/>
          <w:sz w:val="20"/>
          <w:szCs w:val="20"/>
        </w:rPr>
        <w:t>) – Erasmus+ meeting „Bonjour France“ v Fontainebleau, Francie – 12 žáků ze sekundy a tercie, dohled PhDr. Švadlenová, Mgr. Dobešová</w:t>
      </w:r>
    </w:p>
    <w:p w14:paraId="12E811A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dubna (</w:t>
      </w:r>
      <w:r w:rsidRPr="00190319">
        <w:rPr>
          <w:rFonts w:ascii="Sitka Banner" w:hAnsi="Sitka Banner"/>
          <w:i/>
          <w:sz w:val="20"/>
          <w:szCs w:val="20"/>
        </w:rPr>
        <w:t>úterý</w:t>
      </w:r>
      <w:r w:rsidRPr="00190319">
        <w:rPr>
          <w:rFonts w:ascii="Sitka Banner" w:hAnsi="Sitka Banner"/>
          <w:sz w:val="20"/>
          <w:szCs w:val="20"/>
        </w:rPr>
        <w:t xml:space="preserve">) – Exkurze do C-Energy v Plané nad Lužnicí, pro sextu, dohled Mgr. Novák, Ing. Šnajdr </w:t>
      </w:r>
    </w:p>
    <w:p w14:paraId="6BF9F22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dubna (</w:t>
      </w:r>
      <w:r w:rsidRPr="00190319">
        <w:rPr>
          <w:rFonts w:ascii="Sitka Banner" w:hAnsi="Sitka Banner"/>
          <w:i/>
          <w:sz w:val="20"/>
          <w:szCs w:val="20"/>
        </w:rPr>
        <w:t>úterý</w:t>
      </w:r>
      <w:r w:rsidRPr="00190319">
        <w:rPr>
          <w:rFonts w:ascii="Sitka Banner" w:hAnsi="Sitka Banner"/>
          <w:sz w:val="20"/>
          <w:szCs w:val="20"/>
        </w:rPr>
        <w:t>) – termín písemné práce z ČJ (od 8:00)</w:t>
      </w:r>
    </w:p>
    <w:p w14:paraId="6ECBD51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dubna (</w:t>
      </w:r>
      <w:r w:rsidRPr="00190319">
        <w:rPr>
          <w:rFonts w:ascii="Sitka Banner" w:hAnsi="Sitka Banner"/>
          <w:i/>
          <w:sz w:val="20"/>
          <w:szCs w:val="20"/>
        </w:rPr>
        <w:t>úterý</w:t>
      </w:r>
      <w:r w:rsidRPr="00190319">
        <w:rPr>
          <w:rFonts w:ascii="Sitka Banner" w:hAnsi="Sitka Banner"/>
          <w:sz w:val="20"/>
          <w:szCs w:val="20"/>
        </w:rPr>
        <w:t>) – předškolní přípravka, od 15:30 v III.A</w:t>
      </w:r>
    </w:p>
    <w:p w14:paraId="1CBB27E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dubna (</w:t>
      </w:r>
      <w:r w:rsidRPr="00190319">
        <w:rPr>
          <w:rFonts w:ascii="Sitka Banner" w:hAnsi="Sitka Banner"/>
          <w:i/>
          <w:sz w:val="20"/>
          <w:szCs w:val="20"/>
        </w:rPr>
        <w:t>středa</w:t>
      </w:r>
      <w:r w:rsidRPr="00190319">
        <w:rPr>
          <w:rFonts w:ascii="Sitka Banner" w:hAnsi="Sitka Banner"/>
          <w:sz w:val="20"/>
          <w:szCs w:val="20"/>
        </w:rPr>
        <w:t>) – Matematická olympiáda - okresní kolo, doprovod Mgr. Benešová</w:t>
      </w:r>
    </w:p>
    <w:p w14:paraId="52F7951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dubna (</w:t>
      </w:r>
      <w:r w:rsidRPr="00190319">
        <w:rPr>
          <w:rFonts w:ascii="Sitka Banner" w:hAnsi="Sitka Banner"/>
          <w:i/>
          <w:sz w:val="20"/>
          <w:szCs w:val="20"/>
        </w:rPr>
        <w:t>středa</w:t>
      </w:r>
      <w:r w:rsidRPr="00190319">
        <w:rPr>
          <w:rFonts w:ascii="Sitka Banner" w:hAnsi="Sitka Banner"/>
          <w:sz w:val="20"/>
          <w:szCs w:val="20"/>
        </w:rPr>
        <w:t>) – divadlo „Odysseus“ v DON pro VI.A, primu, dohled Mgr. Pacltová, Ing. Šnajdr</w:t>
      </w:r>
    </w:p>
    <w:p w14:paraId="7F1EDBE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dubna (</w:t>
      </w:r>
      <w:r w:rsidRPr="00190319">
        <w:rPr>
          <w:rFonts w:ascii="Sitka Banner" w:hAnsi="Sitka Banner"/>
          <w:i/>
          <w:sz w:val="20"/>
          <w:szCs w:val="20"/>
        </w:rPr>
        <w:t>středa</w:t>
      </w:r>
      <w:r w:rsidRPr="00190319">
        <w:rPr>
          <w:rFonts w:ascii="Sitka Banner" w:hAnsi="Sitka Banner"/>
          <w:sz w:val="20"/>
          <w:szCs w:val="20"/>
        </w:rPr>
        <w:t>) – třídní schůzky I. stupně od 15:30</w:t>
      </w:r>
    </w:p>
    <w:p w14:paraId="5DE7439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dubna (</w:t>
      </w:r>
      <w:r w:rsidRPr="00190319">
        <w:rPr>
          <w:rFonts w:ascii="Sitka Banner" w:hAnsi="Sitka Banner"/>
          <w:i/>
          <w:sz w:val="20"/>
          <w:szCs w:val="20"/>
        </w:rPr>
        <w:t>čtvrtek</w:t>
      </w:r>
      <w:r w:rsidRPr="00190319">
        <w:rPr>
          <w:rFonts w:ascii="Sitka Banner" w:hAnsi="Sitka Banner"/>
          <w:sz w:val="20"/>
          <w:szCs w:val="20"/>
        </w:rPr>
        <w:t>) – Florbal I. stupeň ZŠ v Soběslavi – chlapci, dohled Mgr. Švadlena, Bc. Jansa</w:t>
      </w:r>
    </w:p>
    <w:p w14:paraId="0C19293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dubna (</w:t>
      </w:r>
      <w:r w:rsidRPr="00190319">
        <w:rPr>
          <w:rFonts w:ascii="Sitka Banner" w:hAnsi="Sitka Banner"/>
          <w:i/>
          <w:sz w:val="20"/>
          <w:szCs w:val="20"/>
        </w:rPr>
        <w:t>čtvrtek</w:t>
      </w:r>
      <w:r w:rsidRPr="00190319">
        <w:rPr>
          <w:rFonts w:ascii="Sitka Banner" w:hAnsi="Sitka Banner"/>
          <w:sz w:val="20"/>
          <w:szCs w:val="20"/>
        </w:rPr>
        <w:t xml:space="preserve">) – seminář „Plán pro úspěšný školní parlament“ v NPI ČB – Mgr. Vondrušová </w:t>
      </w:r>
    </w:p>
    <w:p w14:paraId="3C4ED44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dubna (</w:t>
      </w:r>
      <w:r w:rsidRPr="00190319">
        <w:rPr>
          <w:rFonts w:ascii="Sitka Banner" w:hAnsi="Sitka Banner"/>
          <w:i/>
          <w:sz w:val="20"/>
          <w:szCs w:val="20"/>
        </w:rPr>
        <w:t>pátek</w:t>
      </w:r>
      <w:r w:rsidRPr="00190319">
        <w:rPr>
          <w:rFonts w:ascii="Sitka Banner" w:hAnsi="Sitka Banner"/>
          <w:sz w:val="20"/>
          <w:szCs w:val="20"/>
        </w:rPr>
        <w:t>) – termín písemné práce z AJ (od 8:00)</w:t>
      </w:r>
    </w:p>
    <w:p w14:paraId="3732BBE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dubna (</w:t>
      </w:r>
      <w:r w:rsidRPr="00190319">
        <w:rPr>
          <w:rFonts w:ascii="Sitka Banner" w:hAnsi="Sitka Banner"/>
          <w:i/>
          <w:sz w:val="20"/>
          <w:szCs w:val="20"/>
        </w:rPr>
        <w:t>pátek</w:t>
      </w:r>
      <w:r w:rsidRPr="00190319">
        <w:rPr>
          <w:rFonts w:ascii="Sitka Banner" w:hAnsi="Sitka Banner"/>
          <w:sz w:val="20"/>
          <w:szCs w:val="20"/>
        </w:rPr>
        <w:t>) – divadlo „Karel Čapek“ v DON pro septimu – zajišťuje Mgr. Zedníková</w:t>
      </w:r>
    </w:p>
    <w:p w14:paraId="306050E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dubna (</w:t>
      </w:r>
      <w:r w:rsidRPr="00190319">
        <w:rPr>
          <w:rFonts w:ascii="Sitka Banner" w:hAnsi="Sitka Banner"/>
          <w:i/>
          <w:sz w:val="20"/>
          <w:szCs w:val="20"/>
        </w:rPr>
        <w:t>pátek</w:t>
      </w:r>
      <w:r w:rsidRPr="00190319">
        <w:rPr>
          <w:rFonts w:ascii="Sitka Banner" w:hAnsi="Sitka Banner"/>
          <w:sz w:val="20"/>
          <w:szCs w:val="20"/>
        </w:rPr>
        <w:t>) – přednáška absolventa Jana Hrušky „atmosféra, meteorologie, létání“ pro primu a VI.A v primě, dohled Mgr. Švadlena, Mgr. Rothbauerová</w:t>
      </w:r>
    </w:p>
    <w:p w14:paraId="7A0CBE0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dubna (</w:t>
      </w:r>
      <w:r w:rsidRPr="00190319">
        <w:rPr>
          <w:rFonts w:ascii="Sitka Banner" w:hAnsi="Sitka Banner"/>
          <w:i/>
          <w:sz w:val="20"/>
          <w:szCs w:val="20"/>
        </w:rPr>
        <w:t>pondělí</w:t>
      </w:r>
      <w:r w:rsidRPr="00190319">
        <w:rPr>
          <w:rFonts w:ascii="Sitka Banner" w:hAnsi="Sitka Banner"/>
          <w:sz w:val="20"/>
          <w:szCs w:val="20"/>
        </w:rPr>
        <w:t>) – projektový den „Světový den zdraví“ I. stupeň ZŠ</w:t>
      </w:r>
    </w:p>
    <w:p w14:paraId="55E2118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dubna (</w:t>
      </w:r>
      <w:r w:rsidRPr="00190319">
        <w:rPr>
          <w:rFonts w:ascii="Sitka Banner" w:hAnsi="Sitka Banner"/>
          <w:i/>
          <w:sz w:val="20"/>
          <w:szCs w:val="20"/>
        </w:rPr>
        <w:t>pondělí</w:t>
      </w:r>
      <w:r w:rsidRPr="00190319">
        <w:rPr>
          <w:rFonts w:ascii="Sitka Banner" w:hAnsi="Sitka Banner"/>
          <w:sz w:val="20"/>
          <w:szCs w:val="20"/>
        </w:rPr>
        <w:t>) – školení „Prevence syndromu vyhoření“ v NPI ČB – Mgr. Berková</w:t>
      </w:r>
    </w:p>
    <w:p w14:paraId="5CC6D72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 9. dubna (</w:t>
      </w:r>
      <w:r w:rsidRPr="00190319">
        <w:rPr>
          <w:rFonts w:ascii="Sitka Banner" w:hAnsi="Sitka Banner"/>
          <w:i/>
          <w:sz w:val="20"/>
          <w:szCs w:val="20"/>
        </w:rPr>
        <w:t>úterý - středa</w:t>
      </w:r>
      <w:r w:rsidRPr="00190319">
        <w:rPr>
          <w:rFonts w:ascii="Sitka Banner" w:hAnsi="Sitka Banner"/>
          <w:sz w:val="20"/>
          <w:szCs w:val="20"/>
        </w:rPr>
        <w:t>) – termín zápisů do I.A, od 14:00 do 17:00</w:t>
      </w:r>
    </w:p>
    <w:p w14:paraId="533A04E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dubna (</w:t>
      </w:r>
      <w:r w:rsidRPr="00190319">
        <w:rPr>
          <w:rFonts w:ascii="Sitka Banner" w:hAnsi="Sitka Banner"/>
          <w:i/>
          <w:sz w:val="20"/>
          <w:szCs w:val="20"/>
        </w:rPr>
        <w:t>úterý</w:t>
      </w:r>
      <w:r w:rsidRPr="00190319">
        <w:rPr>
          <w:rFonts w:ascii="Sitka Banner" w:hAnsi="Sitka Banner"/>
          <w:sz w:val="20"/>
          <w:szCs w:val="20"/>
        </w:rPr>
        <w:t>) – termín písemné práce z NJ/FJ (od 8:00)</w:t>
      </w:r>
    </w:p>
    <w:p w14:paraId="73DC1D0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dubna (</w:t>
      </w:r>
      <w:r w:rsidRPr="00190319">
        <w:rPr>
          <w:rFonts w:ascii="Sitka Banner" w:hAnsi="Sitka Banner"/>
          <w:i/>
          <w:sz w:val="20"/>
          <w:szCs w:val="20"/>
        </w:rPr>
        <w:t>úterý</w:t>
      </w:r>
      <w:r w:rsidRPr="00190319">
        <w:rPr>
          <w:rFonts w:ascii="Sitka Banner" w:hAnsi="Sitka Banner"/>
          <w:sz w:val="20"/>
          <w:szCs w:val="20"/>
        </w:rPr>
        <w:t>) – exkurze v Českém rozhlase + advokátní kancelář (Praha) pro sextu, dohled Mgr. Švadlenová, Mgr. Novák</w:t>
      </w:r>
    </w:p>
    <w:p w14:paraId="5E51F44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dubna (</w:t>
      </w:r>
      <w:r w:rsidRPr="00190319">
        <w:rPr>
          <w:rFonts w:ascii="Sitka Banner" w:hAnsi="Sitka Banner"/>
          <w:i/>
          <w:sz w:val="20"/>
          <w:szCs w:val="20"/>
        </w:rPr>
        <w:t>úterý</w:t>
      </w:r>
      <w:r w:rsidRPr="00190319">
        <w:rPr>
          <w:rFonts w:ascii="Sitka Banner" w:hAnsi="Sitka Banner"/>
          <w:sz w:val="20"/>
          <w:szCs w:val="20"/>
        </w:rPr>
        <w:t>) – seminář "Biodiverzita v ZOO", Hluboká nad Vlt. - Mgr. Rothbauerová</w:t>
      </w:r>
    </w:p>
    <w:p w14:paraId="091508C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9. dubna (</w:t>
      </w:r>
      <w:r w:rsidRPr="00190319">
        <w:rPr>
          <w:rFonts w:ascii="Sitka Banner" w:hAnsi="Sitka Banner"/>
          <w:i/>
          <w:sz w:val="20"/>
          <w:szCs w:val="20"/>
        </w:rPr>
        <w:t>středa</w:t>
      </w:r>
      <w:r w:rsidRPr="00190319">
        <w:rPr>
          <w:rFonts w:ascii="Sitka Banner" w:hAnsi="Sitka Banner"/>
          <w:sz w:val="20"/>
          <w:szCs w:val="20"/>
        </w:rPr>
        <w:t>) – termín praktické zkoušky ze Z (od 8:00)</w:t>
      </w:r>
    </w:p>
    <w:p w14:paraId="06FDC07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dubna (</w:t>
      </w:r>
      <w:r w:rsidRPr="00190319">
        <w:rPr>
          <w:rFonts w:ascii="Sitka Banner" w:hAnsi="Sitka Banner"/>
          <w:i/>
          <w:sz w:val="20"/>
          <w:szCs w:val="20"/>
        </w:rPr>
        <w:t>čtvrtek</w:t>
      </w:r>
      <w:r w:rsidRPr="00190319">
        <w:rPr>
          <w:rFonts w:ascii="Sitka Banner" w:hAnsi="Sitka Banner"/>
          <w:sz w:val="20"/>
          <w:szCs w:val="20"/>
        </w:rPr>
        <w:t>) – porada pedagogického sboru a třídní schůzky za III. čtvrtletí</w:t>
      </w:r>
    </w:p>
    <w:p w14:paraId="4FCD3B5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dubna (</w:t>
      </w:r>
      <w:r w:rsidRPr="00190319">
        <w:rPr>
          <w:rFonts w:ascii="Sitka Banner" w:hAnsi="Sitka Banner"/>
          <w:i/>
          <w:sz w:val="20"/>
          <w:szCs w:val="20"/>
        </w:rPr>
        <w:t>pátek</w:t>
      </w:r>
      <w:r w:rsidRPr="00190319">
        <w:rPr>
          <w:rFonts w:ascii="Sitka Banner" w:hAnsi="Sitka Banner"/>
          <w:sz w:val="20"/>
          <w:szCs w:val="20"/>
        </w:rPr>
        <w:t>) – JPZ i ŠPZ 4-leté GYM</w:t>
      </w:r>
    </w:p>
    <w:p w14:paraId="0F6B707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dubna (</w:t>
      </w:r>
      <w:r w:rsidRPr="00190319">
        <w:rPr>
          <w:rFonts w:ascii="Sitka Banner" w:hAnsi="Sitka Banner"/>
          <w:i/>
          <w:sz w:val="20"/>
          <w:szCs w:val="20"/>
        </w:rPr>
        <w:t>pátek</w:t>
      </w:r>
      <w:r w:rsidRPr="00190319">
        <w:rPr>
          <w:rFonts w:ascii="Sitka Banner" w:hAnsi="Sitka Banner"/>
          <w:sz w:val="20"/>
          <w:szCs w:val="20"/>
        </w:rPr>
        <w:t>) – geografický pořad "Indie" v CUT Tábor – skupina Pohodáři, pro IV.A – VIII.A, primu, sekundu a tercii, dohledy dle samostatného rozpisu, cena 90,-, zajišťuje Mgr. Švadlena</w:t>
      </w:r>
    </w:p>
    <w:p w14:paraId="27C5A37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dubna (</w:t>
      </w:r>
      <w:r w:rsidRPr="00190319">
        <w:rPr>
          <w:rFonts w:ascii="Sitka Banner" w:hAnsi="Sitka Banner"/>
          <w:i/>
          <w:sz w:val="20"/>
          <w:szCs w:val="20"/>
        </w:rPr>
        <w:t>pátek</w:t>
      </w:r>
      <w:r w:rsidRPr="00190319">
        <w:rPr>
          <w:rFonts w:ascii="Sitka Banner" w:hAnsi="Sitka Banner"/>
          <w:sz w:val="20"/>
          <w:szCs w:val="20"/>
        </w:rPr>
        <w:t>) – zveřejnění výsledků zápisů do I.A</w:t>
      </w:r>
    </w:p>
    <w:p w14:paraId="641C4B0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dubna (</w:t>
      </w:r>
      <w:r w:rsidRPr="00190319">
        <w:rPr>
          <w:rFonts w:ascii="Sitka Banner" w:hAnsi="Sitka Banner"/>
          <w:i/>
          <w:sz w:val="20"/>
          <w:szCs w:val="20"/>
        </w:rPr>
        <w:t>pondělí</w:t>
      </w:r>
      <w:r w:rsidRPr="00190319">
        <w:rPr>
          <w:rFonts w:ascii="Sitka Banner" w:hAnsi="Sitka Banner"/>
          <w:sz w:val="20"/>
          <w:szCs w:val="20"/>
        </w:rPr>
        <w:t>) – JPZ 4-leté GYM, ŠPZ 8-leté GYM</w:t>
      </w:r>
    </w:p>
    <w:p w14:paraId="2C77BDC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dubna (</w:t>
      </w:r>
      <w:r w:rsidRPr="00190319">
        <w:rPr>
          <w:rFonts w:ascii="Sitka Banner" w:hAnsi="Sitka Banner"/>
          <w:i/>
          <w:sz w:val="20"/>
          <w:szCs w:val="20"/>
        </w:rPr>
        <w:t>pondělí</w:t>
      </w:r>
      <w:r w:rsidRPr="00190319">
        <w:rPr>
          <w:rFonts w:ascii="Sitka Banner" w:hAnsi="Sitka Banner"/>
          <w:sz w:val="20"/>
          <w:szCs w:val="20"/>
        </w:rPr>
        <w:t>) – program v Didaktikonu UK v Praze „Kde se (ne)ztratit v Česku?" pro kvintu a sextu, dohled Mgr. Novák, Mgr. Rothbauerová</w:t>
      </w:r>
    </w:p>
    <w:p w14:paraId="08B8AB3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dubna (</w:t>
      </w:r>
      <w:r w:rsidRPr="00190319">
        <w:rPr>
          <w:rFonts w:ascii="Sitka Banner" w:hAnsi="Sitka Banner"/>
          <w:i/>
          <w:sz w:val="20"/>
          <w:szCs w:val="20"/>
        </w:rPr>
        <w:t>pondělí</w:t>
      </w:r>
      <w:r w:rsidRPr="00190319">
        <w:rPr>
          <w:rFonts w:ascii="Sitka Banner" w:hAnsi="Sitka Banner"/>
          <w:sz w:val="20"/>
          <w:szCs w:val="20"/>
        </w:rPr>
        <w:t>) – program na ČVUT - Reaktor Vrabčák Praha, pro kvintu a sextu, dohled Mgr. Musilová, Ing. Šnajdr</w:t>
      </w:r>
    </w:p>
    <w:p w14:paraId="2F8D966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15. dubna (</w:t>
      </w:r>
      <w:r w:rsidRPr="00190319">
        <w:rPr>
          <w:rFonts w:ascii="Sitka Banner" w:hAnsi="Sitka Banner"/>
          <w:i/>
          <w:sz w:val="20"/>
          <w:szCs w:val="20"/>
        </w:rPr>
        <w:t>úterý</w:t>
      </w:r>
      <w:r w:rsidRPr="00190319">
        <w:rPr>
          <w:rFonts w:ascii="Sitka Banner" w:hAnsi="Sitka Banner"/>
          <w:sz w:val="20"/>
          <w:szCs w:val="20"/>
        </w:rPr>
        <w:t>) – Jeden svět na školách (prostor Bejvák) pro sekundu a VII.A, dohled Mgr. Pekárková, Mgr. Skalková</w:t>
      </w:r>
    </w:p>
    <w:p w14:paraId="65D0C2F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15. dubna (</w:t>
      </w:r>
      <w:r w:rsidRPr="00190319">
        <w:rPr>
          <w:rFonts w:ascii="Sitka Banner" w:hAnsi="Sitka Banner"/>
          <w:i/>
          <w:sz w:val="20"/>
          <w:szCs w:val="20"/>
        </w:rPr>
        <w:t>úterý</w:t>
      </w:r>
      <w:r w:rsidRPr="00190319">
        <w:rPr>
          <w:rFonts w:ascii="Sitka Banner" w:hAnsi="Sitka Banner"/>
          <w:sz w:val="20"/>
          <w:szCs w:val="20"/>
        </w:rPr>
        <w:t>) – JPZ 8-leté GYM, ŠPZ 4-leté i 8-leté GYM</w:t>
      </w:r>
    </w:p>
    <w:p w14:paraId="14D36E3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dubna (</w:t>
      </w:r>
      <w:r w:rsidRPr="00190319">
        <w:rPr>
          <w:rFonts w:ascii="Sitka Banner" w:hAnsi="Sitka Banner"/>
          <w:i/>
          <w:sz w:val="20"/>
          <w:szCs w:val="20"/>
        </w:rPr>
        <w:t>středa</w:t>
      </w:r>
      <w:r w:rsidRPr="00190319">
        <w:rPr>
          <w:rFonts w:ascii="Sitka Banner" w:hAnsi="Sitka Banner"/>
          <w:sz w:val="20"/>
          <w:szCs w:val="20"/>
        </w:rPr>
        <w:t>) – Jeden svět na školách (prostor Bejvák) pro tercii a VIII.A, dohled Mgr. Pekárková, Mgr. Benešová</w:t>
      </w:r>
    </w:p>
    <w:p w14:paraId="0E39206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dubna (</w:t>
      </w:r>
      <w:r w:rsidRPr="00190319">
        <w:rPr>
          <w:rFonts w:ascii="Sitka Banner" w:hAnsi="Sitka Banner"/>
          <w:i/>
          <w:sz w:val="20"/>
          <w:szCs w:val="20"/>
        </w:rPr>
        <w:t>středa</w:t>
      </w:r>
      <w:r w:rsidRPr="00190319">
        <w:rPr>
          <w:rFonts w:ascii="Sitka Banner" w:hAnsi="Sitka Banner"/>
          <w:sz w:val="20"/>
          <w:szCs w:val="20"/>
        </w:rPr>
        <w:t>) – Husitské muzeum – zajišťuje Mgr. Zedníková</w:t>
      </w:r>
    </w:p>
    <w:p w14:paraId="409E08F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dubna (</w:t>
      </w:r>
      <w:r w:rsidRPr="00190319">
        <w:rPr>
          <w:rFonts w:ascii="Sitka Banner" w:hAnsi="Sitka Banner"/>
          <w:i/>
          <w:sz w:val="20"/>
          <w:szCs w:val="20"/>
        </w:rPr>
        <w:t>středa</w:t>
      </w:r>
      <w:r w:rsidRPr="00190319">
        <w:rPr>
          <w:rFonts w:ascii="Sitka Banner" w:hAnsi="Sitka Banner"/>
          <w:sz w:val="20"/>
          <w:szCs w:val="20"/>
        </w:rPr>
        <w:t>) – JPZ 8-leté GYM</w:t>
      </w:r>
    </w:p>
    <w:p w14:paraId="09CB6A0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17. – 21. dubna (</w:t>
      </w:r>
      <w:r w:rsidRPr="00190319">
        <w:rPr>
          <w:rFonts w:ascii="Sitka Banner" w:hAnsi="Sitka Banner"/>
          <w:i/>
          <w:sz w:val="20"/>
          <w:szCs w:val="20"/>
        </w:rPr>
        <w:t>čtvrtek - pondělí</w:t>
      </w:r>
      <w:r w:rsidRPr="00190319">
        <w:rPr>
          <w:rFonts w:ascii="Sitka Banner" w:hAnsi="Sitka Banner"/>
          <w:sz w:val="20"/>
          <w:szCs w:val="20"/>
        </w:rPr>
        <w:t>) - velikonoční prázdniny</w:t>
      </w:r>
    </w:p>
    <w:p w14:paraId="5BAFC7D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dubna (</w:t>
      </w:r>
      <w:r w:rsidRPr="00190319">
        <w:rPr>
          <w:rFonts w:ascii="Sitka Banner" w:hAnsi="Sitka Banner"/>
          <w:i/>
          <w:sz w:val="20"/>
          <w:szCs w:val="20"/>
        </w:rPr>
        <w:t>úterý</w:t>
      </w:r>
      <w:r w:rsidRPr="00190319">
        <w:rPr>
          <w:rFonts w:ascii="Sitka Banner" w:hAnsi="Sitka Banner"/>
          <w:sz w:val="20"/>
          <w:szCs w:val="20"/>
        </w:rPr>
        <w:t>) – cestovatelská přednáška „Na kole přes Afriku“ – přednáší Tadeáš Šíma</w:t>
      </w:r>
    </w:p>
    <w:p w14:paraId="0192648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dubna (</w:t>
      </w:r>
      <w:r w:rsidRPr="00190319">
        <w:rPr>
          <w:rFonts w:ascii="Sitka Banner" w:hAnsi="Sitka Banner"/>
          <w:i/>
          <w:sz w:val="20"/>
          <w:szCs w:val="20"/>
        </w:rPr>
        <w:t>úterý</w:t>
      </w:r>
      <w:r w:rsidRPr="00190319">
        <w:rPr>
          <w:rFonts w:ascii="Sitka Banner" w:hAnsi="Sitka Banner"/>
          <w:sz w:val="20"/>
          <w:szCs w:val="20"/>
        </w:rPr>
        <w:t>) – akce „Den Země“ v rámci školní družiny</w:t>
      </w:r>
    </w:p>
    <w:p w14:paraId="6826D48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24. dubna (</w:t>
      </w:r>
      <w:r w:rsidRPr="00190319">
        <w:rPr>
          <w:rFonts w:ascii="Sitka Banner" w:hAnsi="Sitka Banner"/>
          <w:i/>
          <w:sz w:val="20"/>
          <w:szCs w:val="20"/>
        </w:rPr>
        <w:t>čtvrtek</w:t>
      </w:r>
      <w:r w:rsidRPr="00190319">
        <w:rPr>
          <w:rFonts w:ascii="Sitka Banner" w:hAnsi="Sitka Banner"/>
          <w:sz w:val="20"/>
          <w:szCs w:val="20"/>
        </w:rPr>
        <w:t>) – přednáška o Lisabonské smlouvě a Schengenském prostoru - Ing. Dušek, VŠERS, pro seminář ze ZSV a Z a septimu - zajišťuje Mgr. Novák</w:t>
      </w:r>
    </w:p>
    <w:p w14:paraId="34B3F7D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dubna (</w:t>
      </w:r>
      <w:r w:rsidRPr="00190319">
        <w:rPr>
          <w:rFonts w:ascii="Sitka Banner" w:hAnsi="Sitka Banner"/>
          <w:i/>
          <w:sz w:val="20"/>
          <w:szCs w:val="20"/>
        </w:rPr>
        <w:t>pátek</w:t>
      </w:r>
      <w:r w:rsidRPr="00190319">
        <w:rPr>
          <w:rFonts w:ascii="Sitka Banner" w:hAnsi="Sitka Banner"/>
          <w:sz w:val="20"/>
          <w:szCs w:val="20"/>
        </w:rPr>
        <w:t>) – ukončení klasifikace II. poletí žákům oktávy a 4. ročníku</w:t>
      </w:r>
    </w:p>
    <w:p w14:paraId="7737CC4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dubna (</w:t>
      </w:r>
      <w:r w:rsidRPr="00190319">
        <w:rPr>
          <w:rFonts w:ascii="Sitka Banner" w:hAnsi="Sitka Banner"/>
          <w:i/>
          <w:sz w:val="20"/>
          <w:szCs w:val="20"/>
        </w:rPr>
        <w:t>pátek</w:t>
      </w:r>
      <w:r w:rsidRPr="00190319">
        <w:rPr>
          <w:rFonts w:ascii="Sitka Banner" w:hAnsi="Sitka Banner"/>
          <w:sz w:val="20"/>
          <w:szCs w:val="20"/>
        </w:rPr>
        <w:t>) – setkání Ministerium - Europe Direct v Linci – PhDr. Švadlenová</w:t>
      </w:r>
    </w:p>
    <w:p w14:paraId="32A452C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dubna (</w:t>
      </w:r>
      <w:r w:rsidRPr="00190319">
        <w:rPr>
          <w:rFonts w:ascii="Sitka Banner" w:hAnsi="Sitka Banner"/>
          <w:i/>
          <w:sz w:val="20"/>
          <w:szCs w:val="20"/>
        </w:rPr>
        <w:t>pátek</w:t>
      </w:r>
      <w:r w:rsidRPr="00190319">
        <w:rPr>
          <w:rFonts w:ascii="Sitka Banner" w:hAnsi="Sitka Banner"/>
          <w:sz w:val="20"/>
          <w:szCs w:val="20"/>
        </w:rPr>
        <w:t>) – divadlo „Řecké báje“ pro sekundu a tercii – zajišťuje Mgr. Zedníková</w:t>
      </w:r>
    </w:p>
    <w:p w14:paraId="650767F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28. dubna – 9. května (</w:t>
      </w:r>
      <w:r w:rsidRPr="00190319">
        <w:rPr>
          <w:rFonts w:ascii="Sitka Banner" w:hAnsi="Sitka Banner"/>
          <w:i/>
          <w:sz w:val="20"/>
          <w:szCs w:val="20"/>
        </w:rPr>
        <w:t>pondělí - pátek</w:t>
      </w:r>
      <w:r w:rsidRPr="00190319">
        <w:rPr>
          <w:rFonts w:ascii="Sitka Banner" w:hAnsi="Sitka Banner"/>
          <w:sz w:val="20"/>
          <w:szCs w:val="20"/>
        </w:rPr>
        <w:t>) - Erasmus+ meeting v Táboře – žáci z BKWB Wuppertal (DE) – zajišťuje třída sexta</w:t>
      </w:r>
    </w:p>
    <w:p w14:paraId="682B5A5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28. – 29. dubna (</w:t>
      </w:r>
      <w:r w:rsidRPr="00190319">
        <w:rPr>
          <w:rFonts w:ascii="Sitka Banner" w:hAnsi="Sitka Banner"/>
          <w:i/>
          <w:sz w:val="20"/>
          <w:szCs w:val="20"/>
        </w:rPr>
        <w:t>pondělí - úterý</w:t>
      </w:r>
      <w:r w:rsidRPr="00190319">
        <w:rPr>
          <w:rFonts w:ascii="Sitka Banner" w:hAnsi="Sitka Banner"/>
          <w:sz w:val="20"/>
          <w:szCs w:val="20"/>
        </w:rPr>
        <w:t>) - ŠPZ náhradní termín oba obory</w:t>
      </w:r>
    </w:p>
    <w:p w14:paraId="6236D5D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29. – 30. dubna (</w:t>
      </w:r>
      <w:r w:rsidRPr="00190319">
        <w:rPr>
          <w:rFonts w:ascii="Sitka Banner" w:hAnsi="Sitka Banner"/>
          <w:i/>
          <w:sz w:val="20"/>
          <w:szCs w:val="20"/>
        </w:rPr>
        <w:t>úterý - středa</w:t>
      </w:r>
      <w:r w:rsidRPr="00190319">
        <w:rPr>
          <w:rFonts w:ascii="Sitka Banner" w:hAnsi="Sitka Banner"/>
          <w:sz w:val="20"/>
          <w:szCs w:val="20"/>
        </w:rPr>
        <w:t>) - JPZ náhradní termín oba obory</w:t>
      </w:r>
    </w:p>
    <w:p w14:paraId="6CB65F1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29. dubna (</w:t>
      </w:r>
      <w:r w:rsidRPr="00190319">
        <w:rPr>
          <w:rFonts w:ascii="Sitka Banner" w:hAnsi="Sitka Banner"/>
          <w:i/>
          <w:sz w:val="20"/>
          <w:szCs w:val="20"/>
        </w:rPr>
        <w:t>úterý</w:t>
      </w:r>
      <w:r w:rsidRPr="00190319">
        <w:rPr>
          <w:rFonts w:ascii="Sitka Banner" w:hAnsi="Sitka Banner"/>
          <w:sz w:val="20"/>
          <w:szCs w:val="20"/>
        </w:rPr>
        <w:t>) – program "Laser a radioaktivita" na JČU ČB pro septimu – zajišťuje Ing. Šnajdr</w:t>
      </w:r>
    </w:p>
    <w:p w14:paraId="2B6AC1D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30. dubna (</w:t>
      </w:r>
      <w:r w:rsidRPr="00190319">
        <w:rPr>
          <w:rFonts w:ascii="Sitka Banner" w:hAnsi="Sitka Banner"/>
          <w:i/>
          <w:sz w:val="20"/>
          <w:szCs w:val="20"/>
        </w:rPr>
        <w:t>pátek</w:t>
      </w:r>
      <w:r w:rsidRPr="00190319">
        <w:rPr>
          <w:rFonts w:ascii="Sitka Banner" w:hAnsi="Sitka Banner"/>
          <w:sz w:val="20"/>
          <w:szCs w:val="20"/>
        </w:rPr>
        <w:t>) – vydání vysvědčení žákům oktávy a 4. ročníku</w:t>
      </w:r>
    </w:p>
    <w:p w14:paraId="399BD9EE" w14:textId="77777777" w:rsidR="00190319" w:rsidRPr="00190319" w:rsidRDefault="00190319" w:rsidP="00F077E3">
      <w:pPr>
        <w:pStyle w:val="Bezmezer"/>
        <w:jc w:val="both"/>
        <w:rPr>
          <w:rFonts w:ascii="Sitka Banner" w:hAnsi="Sitka Banner"/>
          <w:sz w:val="20"/>
          <w:szCs w:val="20"/>
        </w:rPr>
      </w:pPr>
    </w:p>
    <w:p w14:paraId="2B04647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28. dubna – 9. května (</w:t>
      </w:r>
      <w:r w:rsidRPr="00190319">
        <w:rPr>
          <w:rFonts w:ascii="Sitka Banner" w:hAnsi="Sitka Banner"/>
          <w:i/>
          <w:sz w:val="20"/>
          <w:szCs w:val="20"/>
        </w:rPr>
        <w:t>pondělí - pátek</w:t>
      </w:r>
      <w:r w:rsidRPr="00190319">
        <w:rPr>
          <w:rFonts w:ascii="Sitka Banner" w:hAnsi="Sitka Banner"/>
          <w:sz w:val="20"/>
          <w:szCs w:val="20"/>
        </w:rPr>
        <w:t>) - Erasmus+ meeting v Táboře – žáci z BKWB Wuppertal (DE) – zajišťuje třída sexta</w:t>
      </w:r>
    </w:p>
    <w:p w14:paraId="628EFD6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 května (</w:t>
      </w:r>
      <w:r w:rsidRPr="00190319">
        <w:rPr>
          <w:rFonts w:ascii="Sitka Banner" w:hAnsi="Sitka Banner"/>
          <w:i/>
          <w:sz w:val="20"/>
          <w:szCs w:val="20"/>
        </w:rPr>
        <w:t>čtvrtek</w:t>
      </w:r>
      <w:r w:rsidRPr="00190319">
        <w:rPr>
          <w:rFonts w:ascii="Sitka Banner" w:hAnsi="Sitka Banner"/>
          <w:sz w:val="20"/>
          <w:szCs w:val="20"/>
        </w:rPr>
        <w:t>) – Svátek práce</w:t>
      </w:r>
    </w:p>
    <w:p w14:paraId="229B250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května (</w:t>
      </w:r>
      <w:r w:rsidRPr="00190319">
        <w:rPr>
          <w:rFonts w:ascii="Sitka Banner" w:hAnsi="Sitka Banner"/>
          <w:i/>
          <w:sz w:val="20"/>
          <w:szCs w:val="20"/>
        </w:rPr>
        <w:t>pátek</w:t>
      </w:r>
      <w:r w:rsidRPr="00190319">
        <w:rPr>
          <w:rFonts w:ascii="Sitka Banner" w:hAnsi="Sitka Banner"/>
          <w:sz w:val="20"/>
          <w:szCs w:val="20"/>
        </w:rPr>
        <w:t>) – ředitelské volno vyšší gymnázium</w:t>
      </w:r>
    </w:p>
    <w:p w14:paraId="34E8D05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května (</w:t>
      </w:r>
      <w:r w:rsidRPr="00190319">
        <w:rPr>
          <w:rFonts w:ascii="Sitka Banner" w:hAnsi="Sitka Banner"/>
          <w:i/>
          <w:sz w:val="20"/>
          <w:szCs w:val="20"/>
        </w:rPr>
        <w:t>pátek</w:t>
      </w:r>
      <w:r w:rsidRPr="00190319">
        <w:rPr>
          <w:rFonts w:ascii="Sitka Banner" w:hAnsi="Sitka Banner"/>
          <w:sz w:val="20"/>
          <w:szCs w:val="20"/>
        </w:rPr>
        <w:t>) – maturitní didaktický test z M (od 8:00)</w:t>
      </w:r>
    </w:p>
    <w:p w14:paraId="628C8B8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května (</w:t>
      </w:r>
      <w:r w:rsidRPr="00190319">
        <w:rPr>
          <w:rFonts w:ascii="Sitka Banner" w:hAnsi="Sitka Banner"/>
          <w:i/>
          <w:sz w:val="20"/>
          <w:szCs w:val="20"/>
        </w:rPr>
        <w:t>pátek</w:t>
      </w:r>
      <w:r w:rsidRPr="00190319">
        <w:rPr>
          <w:rFonts w:ascii="Sitka Banner" w:hAnsi="Sitka Banner"/>
          <w:sz w:val="20"/>
          <w:szCs w:val="20"/>
        </w:rPr>
        <w:t>) – maturitní didaktický test z AJ (od 13:30)</w:t>
      </w:r>
    </w:p>
    <w:p w14:paraId="44D21E5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 8. května (</w:t>
      </w:r>
      <w:r w:rsidRPr="00190319">
        <w:rPr>
          <w:rFonts w:ascii="Sitka Banner" w:hAnsi="Sitka Banner"/>
          <w:i/>
          <w:sz w:val="20"/>
          <w:szCs w:val="20"/>
        </w:rPr>
        <w:t>neděle - čtvrtek</w:t>
      </w:r>
      <w:r w:rsidRPr="00190319">
        <w:rPr>
          <w:rFonts w:ascii="Sitka Banner" w:hAnsi="Sitka Banner"/>
          <w:sz w:val="20"/>
          <w:szCs w:val="20"/>
        </w:rPr>
        <w:t>) – Jugendkonzil Kostnice, Německo – výběr žáků, dohled PhDr. Švadlenová</w:t>
      </w:r>
    </w:p>
    <w:p w14:paraId="4BE327C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května (</w:t>
      </w:r>
      <w:r w:rsidRPr="00190319">
        <w:rPr>
          <w:rFonts w:ascii="Sitka Banner" w:hAnsi="Sitka Banner"/>
          <w:i/>
          <w:sz w:val="20"/>
          <w:szCs w:val="20"/>
        </w:rPr>
        <w:t>pondělí</w:t>
      </w:r>
      <w:r w:rsidRPr="00190319">
        <w:rPr>
          <w:rFonts w:ascii="Sitka Banner" w:hAnsi="Sitka Banner"/>
          <w:sz w:val="20"/>
          <w:szCs w:val="20"/>
        </w:rPr>
        <w:t>) – ředitelské volno vyšší gymnázium</w:t>
      </w:r>
    </w:p>
    <w:p w14:paraId="6479E94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května (</w:t>
      </w:r>
      <w:r w:rsidRPr="00190319">
        <w:rPr>
          <w:rFonts w:ascii="Sitka Banner" w:hAnsi="Sitka Banner"/>
          <w:i/>
          <w:sz w:val="20"/>
          <w:szCs w:val="20"/>
        </w:rPr>
        <w:t>pondělí</w:t>
      </w:r>
      <w:r w:rsidRPr="00190319">
        <w:rPr>
          <w:rFonts w:ascii="Sitka Banner" w:hAnsi="Sitka Banner"/>
          <w:sz w:val="20"/>
          <w:szCs w:val="20"/>
        </w:rPr>
        <w:t>) – maturitní didaktický test z ČJ (od 8:00)</w:t>
      </w:r>
    </w:p>
    <w:p w14:paraId="33F6A5B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května (</w:t>
      </w:r>
      <w:r w:rsidRPr="00190319">
        <w:rPr>
          <w:rFonts w:ascii="Sitka Banner" w:hAnsi="Sitka Banner"/>
          <w:i/>
          <w:sz w:val="20"/>
          <w:szCs w:val="20"/>
        </w:rPr>
        <w:t>pondělí</w:t>
      </w:r>
      <w:r w:rsidRPr="00190319">
        <w:rPr>
          <w:rFonts w:ascii="Sitka Banner" w:hAnsi="Sitka Banner"/>
          <w:sz w:val="20"/>
          <w:szCs w:val="20"/>
        </w:rPr>
        <w:t>) – fotbalový turnaj McDonalds Cup pro I. stupeň (zajišťuje Bc. Jansa)</w:t>
      </w:r>
    </w:p>
    <w:p w14:paraId="1840AA1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května (</w:t>
      </w:r>
      <w:r w:rsidRPr="00190319">
        <w:rPr>
          <w:rFonts w:ascii="Sitka Banner" w:hAnsi="Sitka Banner"/>
          <w:i/>
          <w:sz w:val="20"/>
          <w:szCs w:val="20"/>
        </w:rPr>
        <w:t>pondělí</w:t>
      </w:r>
      <w:r w:rsidRPr="00190319">
        <w:rPr>
          <w:rFonts w:ascii="Sitka Banner" w:hAnsi="Sitka Banner"/>
          <w:sz w:val="20"/>
          <w:szCs w:val="20"/>
        </w:rPr>
        <w:t>) – akce „Májový úklid Pintovky“ pro VII.A a sekundu, dohled Mgr. Švadlena, Mgr. Rothbauerová, I. Vojáková</w:t>
      </w:r>
    </w:p>
    <w:p w14:paraId="03CAD05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května (</w:t>
      </w:r>
      <w:r w:rsidRPr="00190319">
        <w:rPr>
          <w:rFonts w:ascii="Sitka Banner" w:hAnsi="Sitka Banner"/>
          <w:i/>
          <w:sz w:val="20"/>
          <w:szCs w:val="20"/>
        </w:rPr>
        <w:t>úterý</w:t>
      </w:r>
      <w:r w:rsidRPr="00190319">
        <w:rPr>
          <w:rFonts w:ascii="Sitka Banner" w:hAnsi="Sitka Banner"/>
          <w:sz w:val="20"/>
          <w:szCs w:val="20"/>
        </w:rPr>
        <w:t>) – maturitní didaktický test z M – rozšiřující (od 8:00)</w:t>
      </w:r>
    </w:p>
    <w:p w14:paraId="16A736C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května (</w:t>
      </w:r>
      <w:r w:rsidRPr="00190319">
        <w:rPr>
          <w:rFonts w:ascii="Sitka Banner" w:hAnsi="Sitka Banner"/>
          <w:i/>
          <w:sz w:val="20"/>
          <w:szCs w:val="20"/>
        </w:rPr>
        <w:t>úterý</w:t>
      </w:r>
      <w:r w:rsidRPr="00190319">
        <w:rPr>
          <w:rFonts w:ascii="Sitka Banner" w:hAnsi="Sitka Banner"/>
          <w:sz w:val="20"/>
          <w:szCs w:val="20"/>
        </w:rPr>
        <w:t>) – prezentační odpoledne projektu Erasmus+ pro rodiče a žáky sexty, od 16:00 v místnosti II.A</w:t>
      </w:r>
    </w:p>
    <w:p w14:paraId="27EC56D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května (</w:t>
      </w:r>
      <w:r w:rsidRPr="00190319">
        <w:rPr>
          <w:rFonts w:ascii="Sitka Banner" w:hAnsi="Sitka Banner"/>
          <w:i/>
          <w:sz w:val="20"/>
          <w:szCs w:val="20"/>
        </w:rPr>
        <w:t>úterý</w:t>
      </w:r>
      <w:r w:rsidRPr="00190319">
        <w:rPr>
          <w:rFonts w:ascii="Sitka Banner" w:hAnsi="Sitka Banner"/>
          <w:sz w:val="20"/>
          <w:szCs w:val="20"/>
        </w:rPr>
        <w:t>) – opera „Komenský“ v Jihočeském divadle ČB, pro kvintu a sextu, dohled Mgr. Zedníková, Mgr. Dobešová</w:t>
      </w:r>
    </w:p>
    <w:p w14:paraId="30CC4FF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května (</w:t>
      </w:r>
      <w:r w:rsidRPr="00190319">
        <w:rPr>
          <w:rFonts w:ascii="Sitka Banner" w:hAnsi="Sitka Banner"/>
          <w:i/>
          <w:sz w:val="20"/>
          <w:szCs w:val="20"/>
        </w:rPr>
        <w:t>středa</w:t>
      </w:r>
      <w:r w:rsidRPr="00190319">
        <w:rPr>
          <w:rFonts w:ascii="Sitka Banner" w:hAnsi="Sitka Banner"/>
          <w:sz w:val="20"/>
          <w:szCs w:val="20"/>
        </w:rPr>
        <w:t>) – fotbalový turnaj McDonalds Cup pro II. stupeň (zajišťuje Bc. Jansa)</w:t>
      </w:r>
    </w:p>
    <w:p w14:paraId="2923C89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května (</w:t>
      </w:r>
      <w:r w:rsidRPr="00190319">
        <w:rPr>
          <w:rFonts w:ascii="Sitka Banner" w:hAnsi="Sitka Banner"/>
          <w:i/>
          <w:sz w:val="20"/>
          <w:szCs w:val="20"/>
        </w:rPr>
        <w:t>středa</w:t>
      </w:r>
      <w:r w:rsidRPr="00190319">
        <w:rPr>
          <w:rFonts w:ascii="Sitka Banner" w:hAnsi="Sitka Banner"/>
          <w:sz w:val="20"/>
          <w:szCs w:val="20"/>
        </w:rPr>
        <w:t>) – beseda k výstavě obrazů o migraci, pro sextu 5. a 6. vyuč. hod., zajišťuje Ing. Maxová, Mgr. Švadlenová</w:t>
      </w:r>
    </w:p>
    <w:p w14:paraId="5CD2FBE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7. května (</w:t>
      </w:r>
      <w:r w:rsidRPr="00190319">
        <w:rPr>
          <w:rFonts w:ascii="Sitka Banner" w:hAnsi="Sitka Banner"/>
          <w:i/>
          <w:sz w:val="20"/>
          <w:szCs w:val="20"/>
        </w:rPr>
        <w:t>středa</w:t>
      </w:r>
      <w:r w:rsidRPr="00190319">
        <w:rPr>
          <w:rFonts w:ascii="Sitka Banner" w:hAnsi="Sitka Banner"/>
          <w:sz w:val="20"/>
          <w:szCs w:val="20"/>
        </w:rPr>
        <w:t>) – edukační program "Na začátku byla barva" v Galerii u Radnice, pro primu, dohled Mgr. W. M. Novotná, Ing. Šnajdr</w:t>
      </w:r>
    </w:p>
    <w:p w14:paraId="2515DB5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května (</w:t>
      </w:r>
      <w:r w:rsidRPr="00190319">
        <w:rPr>
          <w:rFonts w:ascii="Sitka Banner" w:hAnsi="Sitka Banner"/>
          <w:i/>
          <w:sz w:val="20"/>
          <w:szCs w:val="20"/>
        </w:rPr>
        <w:t>čtvrtek</w:t>
      </w:r>
      <w:r w:rsidRPr="00190319">
        <w:rPr>
          <w:rFonts w:ascii="Sitka Banner" w:hAnsi="Sitka Banner"/>
          <w:sz w:val="20"/>
          <w:szCs w:val="20"/>
        </w:rPr>
        <w:t>) – Den vítězství</w:t>
      </w:r>
    </w:p>
    <w:p w14:paraId="528BF14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9. května (</w:t>
      </w:r>
      <w:r w:rsidRPr="00190319">
        <w:rPr>
          <w:rFonts w:ascii="Sitka Banner" w:hAnsi="Sitka Banner"/>
          <w:i/>
          <w:sz w:val="20"/>
          <w:szCs w:val="20"/>
        </w:rPr>
        <w:t>pátek</w:t>
      </w:r>
      <w:r w:rsidRPr="00190319">
        <w:rPr>
          <w:rFonts w:ascii="Sitka Banner" w:hAnsi="Sitka Banner"/>
          <w:sz w:val="20"/>
          <w:szCs w:val="20"/>
        </w:rPr>
        <w:t>) – ředitelské volno celá škola</w:t>
      </w:r>
    </w:p>
    <w:p w14:paraId="5DB3B00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12. května (</w:t>
      </w:r>
      <w:r w:rsidRPr="00190319">
        <w:rPr>
          <w:rFonts w:ascii="Sitka Banner" w:hAnsi="Sitka Banner"/>
          <w:i/>
          <w:sz w:val="20"/>
          <w:szCs w:val="20"/>
        </w:rPr>
        <w:t>pondělí</w:t>
      </w:r>
      <w:r w:rsidRPr="00190319">
        <w:rPr>
          <w:rFonts w:ascii="Sitka Banner" w:hAnsi="Sitka Banner"/>
          <w:sz w:val="20"/>
          <w:szCs w:val="20"/>
        </w:rPr>
        <w:t>) – beseda o včelách pro I.A</w:t>
      </w:r>
    </w:p>
    <w:p w14:paraId="517576E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 16. května (</w:t>
      </w:r>
      <w:r w:rsidRPr="00190319">
        <w:rPr>
          <w:rFonts w:ascii="Sitka Banner" w:hAnsi="Sitka Banner"/>
          <w:i/>
          <w:sz w:val="20"/>
          <w:szCs w:val="20"/>
        </w:rPr>
        <w:t>úterý - pátek</w:t>
      </w:r>
      <w:r w:rsidRPr="00190319">
        <w:rPr>
          <w:rFonts w:ascii="Sitka Banner" w:hAnsi="Sitka Banner"/>
          <w:sz w:val="20"/>
          <w:szCs w:val="20"/>
        </w:rPr>
        <w:t>) – Erasmus+ meeting „Dobrý den“ v Rohrbachu, Rakousko – pro žáky sekundy, tercie, VIII.A a kvarty, dohled Mgr. Skalková, Mgr. Hesová, od 15.5. PhDr. Švadlenová</w:t>
      </w:r>
    </w:p>
    <w:p w14:paraId="225E6A4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května (</w:t>
      </w:r>
      <w:r w:rsidRPr="00190319">
        <w:rPr>
          <w:rFonts w:ascii="Sitka Banner" w:hAnsi="Sitka Banner"/>
          <w:i/>
          <w:sz w:val="20"/>
          <w:szCs w:val="20"/>
        </w:rPr>
        <w:t>úterý</w:t>
      </w:r>
      <w:r w:rsidRPr="00190319">
        <w:rPr>
          <w:rFonts w:ascii="Sitka Banner" w:hAnsi="Sitka Banner"/>
          <w:sz w:val="20"/>
          <w:szCs w:val="20"/>
        </w:rPr>
        <w:t>) – beseda o studiu geografie, přednáší absolvent Filip Vintner, pro seminář ze zeměpisu, zajišťuje Mgr. Novák</w:t>
      </w:r>
    </w:p>
    <w:p w14:paraId="1B1F3B9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května (</w:t>
      </w:r>
      <w:r w:rsidRPr="00190319">
        <w:rPr>
          <w:rFonts w:ascii="Sitka Banner" w:hAnsi="Sitka Banner"/>
          <w:i/>
          <w:sz w:val="20"/>
          <w:szCs w:val="20"/>
        </w:rPr>
        <w:t>úterý</w:t>
      </w:r>
      <w:r w:rsidRPr="00190319">
        <w:rPr>
          <w:rFonts w:ascii="Sitka Banner" w:hAnsi="Sitka Banner"/>
          <w:sz w:val="20"/>
          <w:szCs w:val="20"/>
        </w:rPr>
        <w:t>) – beseda o včelách pro II.A a III.A</w:t>
      </w:r>
    </w:p>
    <w:p w14:paraId="183F0DD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14. května (</w:t>
      </w:r>
      <w:r w:rsidRPr="00190319">
        <w:rPr>
          <w:rFonts w:ascii="Sitka Banner" w:hAnsi="Sitka Banner"/>
          <w:i/>
          <w:sz w:val="20"/>
          <w:szCs w:val="20"/>
        </w:rPr>
        <w:t>středa</w:t>
      </w:r>
      <w:r w:rsidRPr="00190319">
        <w:rPr>
          <w:rFonts w:ascii="Sitka Banner" w:hAnsi="Sitka Banner"/>
          <w:sz w:val="20"/>
          <w:szCs w:val="20"/>
        </w:rPr>
        <w:t>) – knihovnický kvíz k 80. výročí konce 2. světové války, v Městské knihovně Tábor, pro tercii a kvartu, zajišťuje Mgr. Švadlena</w:t>
      </w:r>
    </w:p>
    <w:p w14:paraId="4602CB1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května (</w:t>
      </w:r>
      <w:r w:rsidRPr="00190319">
        <w:rPr>
          <w:rFonts w:ascii="Sitka Banner" w:hAnsi="Sitka Banner"/>
          <w:i/>
          <w:sz w:val="20"/>
          <w:szCs w:val="20"/>
        </w:rPr>
        <w:t>pátek</w:t>
      </w:r>
      <w:r w:rsidRPr="00190319">
        <w:rPr>
          <w:rFonts w:ascii="Sitka Banner" w:hAnsi="Sitka Banner"/>
          <w:sz w:val="20"/>
          <w:szCs w:val="20"/>
        </w:rPr>
        <w:t>) – pasování žáků I.A na čtenáře, v Městské knihovně Tábor, dohled Mgr. Nohavová</w:t>
      </w:r>
    </w:p>
    <w:p w14:paraId="7436375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května (</w:t>
      </w:r>
      <w:r w:rsidRPr="00190319">
        <w:rPr>
          <w:rFonts w:ascii="Sitka Banner" w:hAnsi="Sitka Banner"/>
          <w:i/>
          <w:sz w:val="20"/>
          <w:szCs w:val="20"/>
        </w:rPr>
        <w:t>pátek</w:t>
      </w:r>
      <w:r w:rsidRPr="00190319">
        <w:rPr>
          <w:rFonts w:ascii="Sitka Banner" w:hAnsi="Sitka Banner"/>
          <w:sz w:val="20"/>
          <w:szCs w:val="20"/>
        </w:rPr>
        <w:t>) – Mgr. Skalková ve funkci předsedkyně maturitní komise</w:t>
      </w:r>
    </w:p>
    <w:p w14:paraId="5EF562A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května (</w:t>
      </w:r>
      <w:r w:rsidRPr="00190319">
        <w:rPr>
          <w:rFonts w:ascii="Sitka Banner" w:hAnsi="Sitka Banner"/>
          <w:i/>
          <w:sz w:val="20"/>
          <w:szCs w:val="20"/>
        </w:rPr>
        <w:t>pátek</w:t>
      </w:r>
      <w:r w:rsidRPr="00190319">
        <w:rPr>
          <w:rFonts w:ascii="Sitka Banner" w:hAnsi="Sitka Banner"/>
          <w:sz w:val="20"/>
          <w:szCs w:val="20"/>
        </w:rPr>
        <w:t>) – vyhlášení krajského kola soutěže Školní časopis roku 2025 na JČU ČB, účast školní redakce, dohled Mgr. Švadlena</w:t>
      </w:r>
    </w:p>
    <w:p w14:paraId="06D6E2D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 20. května (</w:t>
      </w:r>
      <w:r w:rsidRPr="00190319">
        <w:rPr>
          <w:rFonts w:ascii="Sitka Banner" w:hAnsi="Sitka Banner"/>
          <w:i/>
          <w:sz w:val="20"/>
          <w:szCs w:val="20"/>
        </w:rPr>
        <w:t>pondělí – úterý)</w:t>
      </w:r>
      <w:r w:rsidRPr="00190319">
        <w:rPr>
          <w:rFonts w:ascii="Sitka Banner" w:hAnsi="Sitka Banner"/>
          <w:sz w:val="20"/>
          <w:szCs w:val="20"/>
        </w:rPr>
        <w:t xml:space="preserve"> – ústní maturitní zkoušky třídy oktáva</w:t>
      </w:r>
    </w:p>
    <w:p w14:paraId="7CC7EAE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 20. května (</w:t>
      </w:r>
      <w:r w:rsidRPr="00190319">
        <w:rPr>
          <w:rFonts w:ascii="Sitka Banner" w:hAnsi="Sitka Banner"/>
          <w:i/>
          <w:sz w:val="20"/>
          <w:szCs w:val="20"/>
        </w:rPr>
        <w:t>pondělí – úterý)</w:t>
      </w:r>
      <w:r w:rsidRPr="00190319">
        <w:rPr>
          <w:rFonts w:ascii="Sitka Banner" w:hAnsi="Sitka Banner"/>
          <w:sz w:val="20"/>
          <w:szCs w:val="20"/>
        </w:rPr>
        <w:t xml:space="preserve"> – Mgr. Skalková ve funkci předsedkyně maturitní komise </w:t>
      </w:r>
    </w:p>
    <w:p w14:paraId="1C8A7EC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 23. května (</w:t>
      </w:r>
      <w:r w:rsidRPr="00190319">
        <w:rPr>
          <w:rFonts w:ascii="Sitka Banner" w:hAnsi="Sitka Banner"/>
          <w:i/>
          <w:sz w:val="20"/>
          <w:szCs w:val="20"/>
        </w:rPr>
        <w:t>pondělí – pátek)</w:t>
      </w:r>
      <w:r w:rsidRPr="00190319">
        <w:rPr>
          <w:rFonts w:ascii="Sitka Banner" w:hAnsi="Sitka Banner"/>
          <w:sz w:val="20"/>
          <w:szCs w:val="20"/>
        </w:rPr>
        <w:t xml:space="preserve"> – praxe třídy septima</w:t>
      </w:r>
    </w:p>
    <w:p w14:paraId="082D4A7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20. května (</w:t>
      </w:r>
      <w:r w:rsidRPr="00190319">
        <w:rPr>
          <w:rFonts w:ascii="Sitka Banner" w:hAnsi="Sitka Banner"/>
          <w:i/>
          <w:sz w:val="20"/>
          <w:szCs w:val="20"/>
        </w:rPr>
        <w:t>úterý</w:t>
      </w:r>
      <w:r w:rsidRPr="00190319">
        <w:rPr>
          <w:rFonts w:ascii="Sitka Banner" w:hAnsi="Sitka Banner"/>
          <w:sz w:val="20"/>
          <w:szCs w:val="20"/>
        </w:rPr>
        <w:t>) – divadlo „Plovárna“ v DON Tábor, pro kvartu a IX.A, zajišťuje Mgr. Zedníková</w:t>
      </w:r>
    </w:p>
    <w:p w14:paraId="4C8E925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20. května (</w:t>
      </w:r>
      <w:r w:rsidRPr="00190319">
        <w:rPr>
          <w:rFonts w:ascii="Sitka Banner" w:hAnsi="Sitka Banner"/>
          <w:i/>
          <w:sz w:val="20"/>
          <w:szCs w:val="20"/>
        </w:rPr>
        <w:t>středa</w:t>
      </w:r>
      <w:r w:rsidRPr="00190319">
        <w:rPr>
          <w:rFonts w:ascii="Sitka Banner" w:hAnsi="Sitka Banner"/>
          <w:sz w:val="20"/>
          <w:szCs w:val="20"/>
        </w:rPr>
        <w:t>) – návštěva včelařství v Malšicích, pro II.A, dohled Mgr. Čejková</w:t>
      </w:r>
    </w:p>
    <w:p w14:paraId="14910F0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21. – 23. května (</w:t>
      </w:r>
      <w:r w:rsidRPr="00190319">
        <w:rPr>
          <w:rFonts w:ascii="Sitka Banner" w:hAnsi="Sitka Banner"/>
          <w:i/>
          <w:sz w:val="20"/>
          <w:szCs w:val="20"/>
        </w:rPr>
        <w:t>středa - pátek)</w:t>
      </w:r>
      <w:r w:rsidRPr="00190319">
        <w:rPr>
          <w:rFonts w:ascii="Sitka Banner" w:hAnsi="Sitka Banner"/>
          <w:sz w:val="20"/>
          <w:szCs w:val="20"/>
        </w:rPr>
        <w:t xml:space="preserve"> – ústní maturitní zkoušky třídy 4. ročníku</w:t>
      </w:r>
    </w:p>
    <w:p w14:paraId="1BF9C62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21. – 23. května (</w:t>
      </w:r>
      <w:r w:rsidRPr="00190319">
        <w:rPr>
          <w:rFonts w:ascii="Sitka Banner" w:hAnsi="Sitka Banner"/>
          <w:i/>
          <w:sz w:val="20"/>
          <w:szCs w:val="20"/>
        </w:rPr>
        <w:t>středa - pátek)</w:t>
      </w:r>
      <w:r w:rsidRPr="00190319">
        <w:rPr>
          <w:rFonts w:ascii="Sitka Banner" w:hAnsi="Sitka Banner"/>
          <w:sz w:val="20"/>
          <w:szCs w:val="20"/>
        </w:rPr>
        <w:t xml:space="preserve"> – Mgr. Dobešová ve funkci předsedkyně maturitní komise na ČAG</w:t>
      </w:r>
    </w:p>
    <w:p w14:paraId="5833746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května (</w:t>
      </w:r>
      <w:r w:rsidRPr="00190319">
        <w:rPr>
          <w:rFonts w:ascii="Sitka Banner" w:hAnsi="Sitka Banner"/>
          <w:i/>
          <w:sz w:val="20"/>
          <w:szCs w:val="20"/>
        </w:rPr>
        <w:t>čtvrtek</w:t>
      </w:r>
      <w:r w:rsidRPr="00190319">
        <w:rPr>
          <w:rFonts w:ascii="Sitka Banner" w:hAnsi="Sitka Banner"/>
          <w:sz w:val="20"/>
          <w:szCs w:val="20"/>
        </w:rPr>
        <w:t>) – návštěva včelařství v Malšicích, pro II.A, dohled Mgr. Čejková</w:t>
      </w:r>
    </w:p>
    <w:p w14:paraId="490549A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22. května (</w:t>
      </w:r>
      <w:r w:rsidRPr="00190319">
        <w:rPr>
          <w:rFonts w:ascii="Sitka Banner" w:hAnsi="Sitka Banner"/>
          <w:i/>
          <w:sz w:val="20"/>
          <w:szCs w:val="20"/>
        </w:rPr>
        <w:t>čtvrtek</w:t>
      </w:r>
      <w:r w:rsidRPr="00190319">
        <w:rPr>
          <w:rFonts w:ascii="Sitka Banner" w:hAnsi="Sitka Banner"/>
          <w:sz w:val="20"/>
          <w:szCs w:val="20"/>
        </w:rPr>
        <w:t>) – webinář „Management pro vedoucí vychovatelky ŠD“ –                               E. Vořechovská</w:t>
      </w:r>
    </w:p>
    <w:p w14:paraId="6AE7EC1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23. května (</w:t>
      </w:r>
      <w:r w:rsidRPr="00190319">
        <w:rPr>
          <w:rFonts w:ascii="Sitka Banner" w:hAnsi="Sitka Banner"/>
          <w:i/>
          <w:sz w:val="20"/>
          <w:szCs w:val="20"/>
        </w:rPr>
        <w:t>pátek</w:t>
      </w:r>
      <w:r w:rsidRPr="00190319">
        <w:rPr>
          <w:rFonts w:ascii="Sitka Banner" w:hAnsi="Sitka Banner"/>
          <w:sz w:val="20"/>
          <w:szCs w:val="20"/>
        </w:rPr>
        <w:t>) – návštěva včelařství v Malšicích, pro V.A, dohled Mgr. Roubíková</w:t>
      </w:r>
    </w:p>
    <w:p w14:paraId="5E5895A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26. května (</w:t>
      </w:r>
      <w:r w:rsidRPr="00190319">
        <w:rPr>
          <w:rFonts w:ascii="Sitka Banner" w:hAnsi="Sitka Banner"/>
          <w:i/>
          <w:sz w:val="20"/>
          <w:szCs w:val="20"/>
        </w:rPr>
        <w:t>pondělí</w:t>
      </w:r>
      <w:r w:rsidRPr="00190319">
        <w:rPr>
          <w:rFonts w:ascii="Sitka Banner" w:hAnsi="Sitka Banner"/>
          <w:sz w:val="20"/>
          <w:szCs w:val="20"/>
        </w:rPr>
        <w:t>) – návštěva včelařství v Malšicích, pro IV.A, dohled Mgr. Křivková</w:t>
      </w:r>
    </w:p>
    <w:p w14:paraId="07711DB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27. května (</w:t>
      </w:r>
      <w:r w:rsidRPr="00190319">
        <w:rPr>
          <w:rFonts w:ascii="Sitka Banner" w:hAnsi="Sitka Banner"/>
          <w:i/>
          <w:sz w:val="20"/>
          <w:szCs w:val="20"/>
        </w:rPr>
        <w:t>úterý</w:t>
      </w:r>
      <w:r w:rsidRPr="00190319">
        <w:rPr>
          <w:rFonts w:ascii="Sitka Banner" w:hAnsi="Sitka Banner"/>
          <w:sz w:val="20"/>
          <w:szCs w:val="20"/>
        </w:rPr>
        <w:t>) – zeměpisný pořad „Ekvádor“ – třídy budou stanoveny, kino Svět Tábor</w:t>
      </w:r>
    </w:p>
    <w:p w14:paraId="198E330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28. května (</w:t>
      </w:r>
      <w:r w:rsidRPr="00190319">
        <w:rPr>
          <w:rFonts w:ascii="Sitka Banner" w:hAnsi="Sitka Banner"/>
          <w:i/>
          <w:sz w:val="20"/>
          <w:szCs w:val="20"/>
        </w:rPr>
        <w:t>středa</w:t>
      </w:r>
      <w:r w:rsidRPr="00190319">
        <w:rPr>
          <w:rFonts w:ascii="Sitka Banner" w:hAnsi="Sitka Banner"/>
          <w:sz w:val="20"/>
          <w:szCs w:val="20"/>
        </w:rPr>
        <w:t>) – divadlo „Moře hvězd“ v DON Tábor, pro sekundu VII.A, tercie, VIII.A, zajišťuje Mgr. Dobešová</w:t>
      </w:r>
    </w:p>
    <w:p w14:paraId="7F494253" w14:textId="77777777" w:rsidR="00190319" w:rsidRPr="00190319" w:rsidRDefault="00190319" w:rsidP="00F077E3">
      <w:pPr>
        <w:pStyle w:val="Bezmezer"/>
        <w:jc w:val="both"/>
        <w:rPr>
          <w:rStyle w:val="Zdraznn"/>
          <w:rFonts w:ascii="Sitka Banner" w:hAnsi="Sitka Banner" w:cs="Helvetica"/>
          <w:sz w:val="20"/>
          <w:szCs w:val="20"/>
          <w:bdr w:val="none" w:sz="0" w:space="0" w:color="auto" w:frame="1"/>
          <w:shd w:val="clear" w:color="auto" w:fill="FFFFFF"/>
        </w:rPr>
      </w:pPr>
      <w:r w:rsidRPr="00190319">
        <w:rPr>
          <w:rFonts w:ascii="Sitka Banner" w:hAnsi="Sitka Banner"/>
          <w:sz w:val="20"/>
          <w:szCs w:val="20"/>
        </w:rPr>
        <w:t>30. května (</w:t>
      </w:r>
      <w:r w:rsidRPr="00190319">
        <w:rPr>
          <w:rFonts w:ascii="Sitka Banner" w:hAnsi="Sitka Banner"/>
          <w:i/>
          <w:sz w:val="20"/>
          <w:szCs w:val="20"/>
        </w:rPr>
        <w:t>pátek</w:t>
      </w:r>
      <w:r w:rsidRPr="00190319">
        <w:rPr>
          <w:rFonts w:ascii="Sitka Banner" w:hAnsi="Sitka Banner"/>
          <w:sz w:val="20"/>
          <w:szCs w:val="20"/>
        </w:rPr>
        <w:t>) – návštěva ZOO Hluboká, pro II.A - V.A, dohled třídní učitelky a AP</w:t>
      </w:r>
    </w:p>
    <w:p w14:paraId="38826ABB" w14:textId="77777777" w:rsidR="00190319" w:rsidRPr="00190319" w:rsidRDefault="00190319" w:rsidP="00F077E3">
      <w:pPr>
        <w:pStyle w:val="Bezmezer"/>
        <w:jc w:val="both"/>
        <w:rPr>
          <w:rFonts w:ascii="Sitka Banner" w:hAnsi="Sitka Banner"/>
          <w:sz w:val="20"/>
          <w:szCs w:val="20"/>
        </w:rPr>
      </w:pPr>
    </w:p>
    <w:p w14:paraId="7E455615"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června (</w:t>
      </w:r>
      <w:r w:rsidRPr="00190319">
        <w:rPr>
          <w:rFonts w:ascii="Sitka Banner" w:hAnsi="Sitka Banner"/>
          <w:i/>
          <w:sz w:val="20"/>
          <w:szCs w:val="20"/>
        </w:rPr>
        <w:t>pondělí</w:t>
      </w:r>
      <w:r w:rsidRPr="00190319">
        <w:rPr>
          <w:rFonts w:ascii="Sitka Banner" w:hAnsi="Sitka Banner"/>
          <w:sz w:val="20"/>
          <w:szCs w:val="20"/>
        </w:rPr>
        <w:t>) – program na dopravním hřišti pro IV.A, dohled Mgr. Křivková</w:t>
      </w:r>
    </w:p>
    <w:p w14:paraId="45044EC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 – 13. června (</w:t>
      </w:r>
      <w:r w:rsidRPr="00190319">
        <w:rPr>
          <w:rFonts w:ascii="Sitka Banner" w:hAnsi="Sitka Banner"/>
          <w:i/>
          <w:sz w:val="20"/>
          <w:szCs w:val="20"/>
        </w:rPr>
        <w:t>pondělí - pátek</w:t>
      </w:r>
      <w:r w:rsidRPr="00190319">
        <w:rPr>
          <w:rFonts w:ascii="Sitka Banner" w:hAnsi="Sitka Banner"/>
          <w:sz w:val="20"/>
          <w:szCs w:val="20"/>
        </w:rPr>
        <w:t>)  – dvoutýdenní praxe francouzských studentek Marie a Jeanne na I. stupni, v hodinách jazyků a ve školní družině (Mgr. Vondrušová, Mgr. Domerg, Bc. Novotná)</w:t>
      </w:r>
    </w:p>
    <w:p w14:paraId="514EF88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června (</w:t>
      </w:r>
      <w:r w:rsidRPr="00190319">
        <w:rPr>
          <w:rFonts w:ascii="Sitka Banner" w:hAnsi="Sitka Banner"/>
          <w:i/>
          <w:sz w:val="20"/>
          <w:szCs w:val="20"/>
        </w:rPr>
        <w:t>úterý</w:t>
      </w:r>
      <w:r w:rsidRPr="00190319">
        <w:rPr>
          <w:rFonts w:ascii="Sitka Banner" w:hAnsi="Sitka Banner"/>
          <w:sz w:val="20"/>
          <w:szCs w:val="20"/>
        </w:rPr>
        <w:t>) – třídní fotografování</w:t>
      </w:r>
    </w:p>
    <w:p w14:paraId="5DA1B49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června (</w:t>
      </w:r>
      <w:r w:rsidRPr="00190319">
        <w:rPr>
          <w:rFonts w:ascii="Sitka Banner" w:hAnsi="Sitka Banner"/>
          <w:i/>
          <w:sz w:val="20"/>
          <w:szCs w:val="20"/>
        </w:rPr>
        <w:t>úterý</w:t>
      </w:r>
      <w:r w:rsidRPr="00190319">
        <w:rPr>
          <w:rFonts w:ascii="Sitka Banner" w:hAnsi="Sitka Banner"/>
          <w:sz w:val="20"/>
          <w:szCs w:val="20"/>
        </w:rPr>
        <w:t>) – předškolní přípravka, od 15:30 v  III.A</w:t>
      </w:r>
    </w:p>
    <w:p w14:paraId="1F99619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června (</w:t>
      </w:r>
      <w:r w:rsidRPr="00190319">
        <w:rPr>
          <w:rFonts w:ascii="Sitka Banner" w:hAnsi="Sitka Banner"/>
          <w:i/>
          <w:sz w:val="20"/>
          <w:szCs w:val="20"/>
        </w:rPr>
        <w:t>úterý</w:t>
      </w:r>
      <w:r w:rsidRPr="00190319">
        <w:rPr>
          <w:rFonts w:ascii="Sitka Banner" w:hAnsi="Sitka Banner"/>
          <w:sz w:val="20"/>
          <w:szCs w:val="20"/>
        </w:rPr>
        <w:t>) – program „Herbář a atlas ptáků“ v  DON pro I.A</w:t>
      </w:r>
    </w:p>
    <w:p w14:paraId="5A40BC4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3. června (</w:t>
      </w:r>
      <w:r w:rsidRPr="00190319">
        <w:rPr>
          <w:rFonts w:ascii="Sitka Banner" w:hAnsi="Sitka Banner"/>
          <w:i/>
          <w:sz w:val="20"/>
          <w:szCs w:val="20"/>
        </w:rPr>
        <w:t>úterý</w:t>
      </w:r>
      <w:r w:rsidRPr="00190319">
        <w:rPr>
          <w:rFonts w:ascii="Sitka Banner" w:hAnsi="Sitka Banner"/>
          <w:sz w:val="20"/>
          <w:szCs w:val="20"/>
        </w:rPr>
        <w:t>) – schůzka rodičů budoucích prvňáčků od 15:30 (Mgr. Křivková, Mgr. Šádová)</w:t>
      </w:r>
    </w:p>
    <w:p w14:paraId="00850B3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června (</w:t>
      </w:r>
      <w:r w:rsidRPr="00190319">
        <w:rPr>
          <w:rFonts w:ascii="Sitka Banner" w:hAnsi="Sitka Banner"/>
          <w:i/>
          <w:sz w:val="20"/>
          <w:szCs w:val="20"/>
        </w:rPr>
        <w:t>středa</w:t>
      </w:r>
      <w:r w:rsidRPr="00190319">
        <w:rPr>
          <w:rFonts w:ascii="Sitka Banner" w:hAnsi="Sitka Banner"/>
          <w:sz w:val="20"/>
          <w:szCs w:val="20"/>
        </w:rPr>
        <w:t>) – třídní fotografování (náhradní termín)</w:t>
      </w:r>
    </w:p>
    <w:p w14:paraId="0B0C727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června (</w:t>
      </w:r>
      <w:r w:rsidRPr="00190319">
        <w:rPr>
          <w:rFonts w:ascii="Sitka Banner" w:hAnsi="Sitka Banner"/>
          <w:i/>
          <w:sz w:val="20"/>
          <w:szCs w:val="20"/>
        </w:rPr>
        <w:t>středa</w:t>
      </w:r>
      <w:r w:rsidRPr="00190319">
        <w:rPr>
          <w:rFonts w:ascii="Sitka Banner" w:hAnsi="Sitka Banner"/>
          <w:sz w:val="20"/>
          <w:szCs w:val="20"/>
        </w:rPr>
        <w:t>) – webinář „Výchova ke zdraví a bezpečí v revidovaném RVP ZV“ – Mgr. Čejková</w:t>
      </w:r>
    </w:p>
    <w:p w14:paraId="778FC9CB"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června (</w:t>
      </w:r>
      <w:r w:rsidRPr="00190319">
        <w:rPr>
          <w:rFonts w:ascii="Sitka Banner" w:hAnsi="Sitka Banner"/>
          <w:i/>
          <w:sz w:val="20"/>
          <w:szCs w:val="20"/>
        </w:rPr>
        <w:t>středa</w:t>
      </w:r>
      <w:r w:rsidRPr="00190319">
        <w:rPr>
          <w:rFonts w:ascii="Sitka Banner" w:hAnsi="Sitka Banner"/>
          <w:sz w:val="20"/>
          <w:szCs w:val="20"/>
        </w:rPr>
        <w:t>) – akce „Setkání se starostou města Tábor“ pro žáky IV.A a V.A – PhDr. Švadlenová</w:t>
      </w:r>
    </w:p>
    <w:p w14:paraId="623D6D8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4. června (</w:t>
      </w:r>
      <w:r w:rsidRPr="00190319">
        <w:rPr>
          <w:rFonts w:ascii="Sitka Banner" w:hAnsi="Sitka Banner"/>
          <w:i/>
          <w:sz w:val="20"/>
          <w:szCs w:val="20"/>
        </w:rPr>
        <w:t>středa</w:t>
      </w:r>
      <w:r w:rsidRPr="00190319">
        <w:rPr>
          <w:rFonts w:ascii="Sitka Banner" w:hAnsi="Sitka Banner"/>
          <w:sz w:val="20"/>
          <w:szCs w:val="20"/>
        </w:rPr>
        <w:t>) – přijímací zkoušky do sekundy a tercie, zadavatelé Mgr. Drbalová Vondrášková, Mgr. Musilová, Mgr. Zedníková</w:t>
      </w:r>
    </w:p>
    <w:p w14:paraId="69A021D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června (</w:t>
      </w:r>
      <w:r w:rsidRPr="00190319">
        <w:rPr>
          <w:rFonts w:ascii="Sitka Banner" w:hAnsi="Sitka Banner"/>
          <w:i/>
          <w:sz w:val="20"/>
          <w:szCs w:val="20"/>
        </w:rPr>
        <w:t>čtvrtek</w:t>
      </w:r>
      <w:r w:rsidRPr="00190319">
        <w:rPr>
          <w:rFonts w:ascii="Sitka Banner" w:hAnsi="Sitka Banner"/>
          <w:sz w:val="20"/>
          <w:szCs w:val="20"/>
        </w:rPr>
        <w:t>) – natáčení maturitního videa septimy</w:t>
      </w:r>
    </w:p>
    <w:p w14:paraId="3F404094"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června (</w:t>
      </w:r>
      <w:r w:rsidRPr="00190319">
        <w:rPr>
          <w:rFonts w:ascii="Sitka Banner" w:hAnsi="Sitka Banner"/>
          <w:i/>
          <w:sz w:val="20"/>
          <w:szCs w:val="20"/>
        </w:rPr>
        <w:t>čtvrtek</w:t>
      </w:r>
      <w:r w:rsidRPr="00190319">
        <w:rPr>
          <w:rFonts w:ascii="Sitka Banner" w:hAnsi="Sitka Banner"/>
          <w:sz w:val="20"/>
          <w:szCs w:val="20"/>
        </w:rPr>
        <w:t>) – akce „Veletrh vědy“ v Praze pro kvintu, dohled Ing. Šnajdr, Mgr. Dobešová</w:t>
      </w:r>
    </w:p>
    <w:p w14:paraId="1EFA3C1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5. června (</w:t>
      </w:r>
      <w:r w:rsidRPr="00190319">
        <w:rPr>
          <w:rFonts w:ascii="Sitka Banner" w:hAnsi="Sitka Banner"/>
          <w:i/>
          <w:sz w:val="20"/>
          <w:szCs w:val="20"/>
        </w:rPr>
        <w:t>čtvrtek</w:t>
      </w:r>
      <w:r w:rsidRPr="00190319">
        <w:rPr>
          <w:rFonts w:ascii="Sitka Banner" w:hAnsi="Sitka Banner"/>
          <w:sz w:val="20"/>
          <w:szCs w:val="20"/>
        </w:rPr>
        <w:t>) – webinář „Elektronické systémy spisové služby“ – M. Šmídová</w:t>
      </w:r>
    </w:p>
    <w:p w14:paraId="00DF2AE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června (</w:t>
      </w:r>
      <w:r w:rsidRPr="00190319">
        <w:rPr>
          <w:rFonts w:ascii="Sitka Banner" w:hAnsi="Sitka Banner"/>
          <w:i/>
          <w:sz w:val="20"/>
          <w:szCs w:val="20"/>
        </w:rPr>
        <w:t>pátek</w:t>
      </w:r>
      <w:r w:rsidRPr="00190319">
        <w:rPr>
          <w:rFonts w:ascii="Sitka Banner" w:hAnsi="Sitka Banner"/>
          <w:sz w:val="20"/>
          <w:szCs w:val="20"/>
        </w:rPr>
        <w:t>) – seminář „Mikroskopy“ v Hlavatcích – Mgr. Rothbauerová</w:t>
      </w:r>
    </w:p>
    <w:p w14:paraId="0C7D816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6. června (</w:t>
      </w:r>
      <w:r w:rsidRPr="00190319">
        <w:rPr>
          <w:rFonts w:ascii="Sitka Banner" w:hAnsi="Sitka Banner"/>
          <w:i/>
          <w:sz w:val="20"/>
          <w:szCs w:val="20"/>
        </w:rPr>
        <w:t>pátek</w:t>
      </w:r>
      <w:r w:rsidRPr="00190319">
        <w:rPr>
          <w:rFonts w:ascii="Sitka Banner" w:hAnsi="Sitka Banner"/>
          <w:sz w:val="20"/>
          <w:szCs w:val="20"/>
        </w:rPr>
        <w:t>) – webinář „Programování v jazyce Python“ – Ing. Šnajdr</w:t>
      </w:r>
    </w:p>
    <w:p w14:paraId="45DA7A6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8. – 10. června (</w:t>
      </w:r>
      <w:r w:rsidRPr="00190319">
        <w:rPr>
          <w:rFonts w:ascii="Sitka Banner" w:hAnsi="Sitka Banner"/>
          <w:i/>
          <w:sz w:val="20"/>
          <w:szCs w:val="20"/>
        </w:rPr>
        <w:t>neděle - úterý</w:t>
      </w:r>
      <w:r w:rsidRPr="00190319">
        <w:rPr>
          <w:rFonts w:ascii="Sitka Banner" w:hAnsi="Sitka Banner"/>
          <w:sz w:val="20"/>
          <w:szCs w:val="20"/>
        </w:rPr>
        <w:t xml:space="preserve">) – TŘÍDNÍ VÝLET KVARTA: Karlštejn, dohled Mgr. Hesová, Mgr. Berková </w:t>
      </w:r>
    </w:p>
    <w:p w14:paraId="69969DEA"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9. června (</w:t>
      </w:r>
      <w:r w:rsidRPr="00190319">
        <w:rPr>
          <w:rFonts w:ascii="Sitka Banner" w:hAnsi="Sitka Banner"/>
          <w:i/>
          <w:sz w:val="20"/>
          <w:szCs w:val="20"/>
        </w:rPr>
        <w:t>pondělí</w:t>
      </w:r>
      <w:r w:rsidRPr="00190319">
        <w:rPr>
          <w:rFonts w:ascii="Sitka Banner" w:hAnsi="Sitka Banner"/>
          <w:sz w:val="20"/>
          <w:szCs w:val="20"/>
        </w:rPr>
        <w:t>) – program „Herbář a atlas ptáků“ v  DON pro III.A</w:t>
      </w:r>
    </w:p>
    <w:p w14:paraId="5235101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9. – 10. června (</w:t>
      </w:r>
      <w:r w:rsidRPr="00190319">
        <w:rPr>
          <w:rFonts w:ascii="Sitka Banner" w:hAnsi="Sitka Banner"/>
          <w:i/>
          <w:sz w:val="20"/>
          <w:szCs w:val="20"/>
        </w:rPr>
        <w:t>pondělí - úterý</w:t>
      </w:r>
      <w:r w:rsidRPr="00190319">
        <w:rPr>
          <w:rFonts w:ascii="Sitka Banner" w:hAnsi="Sitka Banner"/>
          <w:sz w:val="20"/>
          <w:szCs w:val="20"/>
        </w:rPr>
        <w:t>) – TŘÍDNÍ VÝLET SEKUNDA: Třeboň, dohled Mgr. Skalková, Mgr. Drbalová Vondrášková</w:t>
      </w:r>
    </w:p>
    <w:p w14:paraId="58B74CB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června (</w:t>
      </w:r>
      <w:r w:rsidRPr="00190319">
        <w:rPr>
          <w:rFonts w:ascii="Sitka Banner" w:hAnsi="Sitka Banner"/>
          <w:i/>
          <w:sz w:val="20"/>
          <w:szCs w:val="20"/>
        </w:rPr>
        <w:t>úterý</w:t>
      </w:r>
      <w:r w:rsidRPr="00190319">
        <w:rPr>
          <w:rFonts w:ascii="Sitka Banner" w:hAnsi="Sitka Banner"/>
          <w:sz w:val="20"/>
          <w:szCs w:val="20"/>
        </w:rPr>
        <w:t>) – návštěva včelařství v  Malšicích pro I.A</w:t>
      </w:r>
    </w:p>
    <w:p w14:paraId="0B08280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 13. června (</w:t>
      </w:r>
      <w:r w:rsidRPr="00190319">
        <w:rPr>
          <w:rFonts w:ascii="Sitka Banner" w:hAnsi="Sitka Banner"/>
          <w:i/>
          <w:sz w:val="20"/>
          <w:szCs w:val="20"/>
        </w:rPr>
        <w:t>úterý - pátek</w:t>
      </w:r>
      <w:r w:rsidRPr="00190319">
        <w:rPr>
          <w:rFonts w:ascii="Sitka Banner" w:hAnsi="Sitka Banner"/>
          <w:sz w:val="20"/>
          <w:szCs w:val="20"/>
        </w:rPr>
        <w:t>) – návštěva ředitele a vyučujících z  Gymnázia Ústí nad Labem (realizace šablony návštěvy ve výuce), zajišťuje PhDr. Švadlenová</w:t>
      </w:r>
    </w:p>
    <w:p w14:paraId="52F4A34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10. – 13. června (</w:t>
      </w:r>
      <w:r w:rsidRPr="00190319">
        <w:rPr>
          <w:rFonts w:ascii="Sitka Banner" w:hAnsi="Sitka Banner"/>
          <w:i/>
          <w:sz w:val="20"/>
          <w:szCs w:val="20"/>
        </w:rPr>
        <w:t>úterý - pátek</w:t>
      </w:r>
      <w:r w:rsidRPr="00190319">
        <w:rPr>
          <w:rFonts w:ascii="Sitka Banner" w:hAnsi="Sitka Banner"/>
          <w:sz w:val="20"/>
          <w:szCs w:val="20"/>
        </w:rPr>
        <w:t xml:space="preserve">) - Erasmus+ meeting v  Táboře – žáci z  BRG Wels (AT) </w:t>
      </w:r>
    </w:p>
    <w:p w14:paraId="0E28DBF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června (</w:t>
      </w:r>
      <w:r w:rsidRPr="00190319">
        <w:rPr>
          <w:rFonts w:ascii="Sitka Banner" w:hAnsi="Sitka Banner"/>
          <w:i/>
          <w:sz w:val="20"/>
          <w:szCs w:val="20"/>
        </w:rPr>
        <w:t>středa</w:t>
      </w:r>
      <w:r w:rsidRPr="00190319">
        <w:rPr>
          <w:rFonts w:ascii="Sitka Banner" w:hAnsi="Sitka Banner"/>
          <w:sz w:val="20"/>
          <w:szCs w:val="20"/>
        </w:rPr>
        <w:t>) – schůzky rodičů budoucích tříd prima (od 14:30), 1. ročníku (od 15:00) a VI.A (od 14:00)</w:t>
      </w:r>
    </w:p>
    <w:p w14:paraId="508B98A0" w14:textId="77777777" w:rsidR="00190319" w:rsidRPr="00190319" w:rsidRDefault="00190319" w:rsidP="00F077E3">
      <w:pPr>
        <w:pStyle w:val="Bezmezer"/>
        <w:jc w:val="both"/>
        <w:rPr>
          <w:rFonts w:ascii="Sitka Banner" w:hAnsi="Sitka Banner"/>
          <w:color w:val="FF0000"/>
          <w:sz w:val="20"/>
          <w:szCs w:val="20"/>
        </w:rPr>
      </w:pPr>
      <w:r w:rsidRPr="00190319">
        <w:rPr>
          <w:rFonts w:ascii="Sitka Banner" w:hAnsi="Sitka Banner"/>
          <w:sz w:val="20"/>
          <w:szCs w:val="20"/>
        </w:rPr>
        <w:t>11. června (</w:t>
      </w:r>
      <w:r w:rsidRPr="00190319">
        <w:rPr>
          <w:rFonts w:ascii="Sitka Banner" w:hAnsi="Sitka Banner"/>
          <w:i/>
          <w:sz w:val="20"/>
          <w:szCs w:val="20"/>
        </w:rPr>
        <w:t>středa</w:t>
      </w:r>
      <w:r w:rsidRPr="00190319">
        <w:rPr>
          <w:rFonts w:ascii="Sitka Banner" w:hAnsi="Sitka Banner"/>
          <w:sz w:val="20"/>
          <w:szCs w:val="20"/>
        </w:rPr>
        <w:t>) – třídní fotografování (náhradní termín)</w:t>
      </w:r>
    </w:p>
    <w:p w14:paraId="166B22AC"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června (</w:t>
      </w:r>
      <w:r w:rsidRPr="00190319">
        <w:rPr>
          <w:rFonts w:ascii="Sitka Banner" w:hAnsi="Sitka Banner"/>
          <w:i/>
          <w:sz w:val="20"/>
          <w:szCs w:val="20"/>
        </w:rPr>
        <w:t>středa</w:t>
      </w:r>
      <w:r w:rsidRPr="00190319">
        <w:rPr>
          <w:rFonts w:ascii="Sitka Banner" w:hAnsi="Sitka Banner"/>
          <w:sz w:val="20"/>
          <w:szCs w:val="20"/>
        </w:rPr>
        <w:t>) – webinář „Pracovní doba ve škole: Změny v evidenci a rozvrhování v roce 2025“ – Mgr. Musilová</w:t>
      </w:r>
    </w:p>
    <w:p w14:paraId="271DCD38"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11. června (</w:t>
      </w:r>
      <w:r w:rsidRPr="00190319">
        <w:rPr>
          <w:rFonts w:ascii="Sitka Banner" w:hAnsi="Sitka Banner"/>
          <w:i/>
          <w:sz w:val="20"/>
          <w:szCs w:val="20"/>
        </w:rPr>
        <w:t>čtvrtek</w:t>
      </w:r>
      <w:r w:rsidRPr="00190319">
        <w:rPr>
          <w:rFonts w:ascii="Sitka Banner" w:hAnsi="Sitka Banner"/>
          <w:sz w:val="20"/>
          <w:szCs w:val="20"/>
        </w:rPr>
        <w:t>) – pedagogická rada I. stupně ZŠ</w:t>
      </w:r>
    </w:p>
    <w:p w14:paraId="3D56A1A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června (</w:t>
      </w:r>
      <w:r w:rsidRPr="00190319">
        <w:rPr>
          <w:rFonts w:ascii="Sitka Banner" w:hAnsi="Sitka Banner"/>
          <w:i/>
          <w:sz w:val="20"/>
          <w:szCs w:val="20"/>
        </w:rPr>
        <w:t>pátek</w:t>
      </w:r>
      <w:r w:rsidRPr="00190319">
        <w:rPr>
          <w:rFonts w:ascii="Sitka Banner" w:hAnsi="Sitka Banner"/>
          <w:sz w:val="20"/>
          <w:szCs w:val="20"/>
        </w:rPr>
        <w:t>) – beseda žáků septimy s absolventem a náměstkem ministra průmyslu a obchodu Štěpánem Hofmanem</w:t>
      </w:r>
    </w:p>
    <w:p w14:paraId="3F855CD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13. června (</w:t>
      </w:r>
      <w:r w:rsidRPr="00190319">
        <w:rPr>
          <w:rFonts w:ascii="Sitka Banner" w:hAnsi="Sitka Banner"/>
          <w:i/>
          <w:sz w:val="20"/>
          <w:szCs w:val="20"/>
        </w:rPr>
        <w:t>pátek</w:t>
      </w:r>
      <w:r w:rsidRPr="00190319">
        <w:rPr>
          <w:rFonts w:ascii="Sitka Banner" w:hAnsi="Sitka Banner"/>
          <w:sz w:val="20"/>
          <w:szCs w:val="20"/>
        </w:rPr>
        <w:t>) – webinář „Programování v jazyce Python pro pokročilé“ – Ing. Šnajdr</w:t>
      </w:r>
    </w:p>
    <w:p w14:paraId="7A485D27"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15. – 17. června (</w:t>
      </w:r>
      <w:r w:rsidRPr="00190319">
        <w:rPr>
          <w:rFonts w:ascii="Sitka Banner" w:hAnsi="Sitka Banner"/>
          <w:i/>
          <w:sz w:val="20"/>
          <w:szCs w:val="20"/>
        </w:rPr>
        <w:t>neděle - úterý</w:t>
      </w:r>
      <w:r w:rsidRPr="00190319">
        <w:rPr>
          <w:rFonts w:ascii="Sitka Banner" w:hAnsi="Sitka Banner"/>
          <w:sz w:val="20"/>
          <w:szCs w:val="20"/>
        </w:rPr>
        <w:t>) – TŘÍDNÍ VÝLET SEXTA: CHKO Labské Pískovce, dohled Mgr. Novák, Ing. Mládek</w:t>
      </w:r>
    </w:p>
    <w:p w14:paraId="452A9D5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června (</w:t>
      </w:r>
      <w:r w:rsidRPr="00190319">
        <w:rPr>
          <w:rFonts w:ascii="Sitka Banner" w:hAnsi="Sitka Banner"/>
          <w:i/>
          <w:sz w:val="20"/>
          <w:szCs w:val="20"/>
        </w:rPr>
        <w:t>pondělí</w:t>
      </w:r>
      <w:r w:rsidRPr="00190319">
        <w:rPr>
          <w:rFonts w:ascii="Sitka Banner" w:hAnsi="Sitka Banner"/>
          <w:sz w:val="20"/>
          <w:szCs w:val="20"/>
        </w:rPr>
        <w:t>) – třídní zašlou podklady k jednání pedagogické rady. Ukončení klasifikace žáků, výjimku tvoří pouze nutné případy.</w:t>
      </w:r>
    </w:p>
    <w:p w14:paraId="0EE2523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 22. června (</w:t>
      </w:r>
      <w:r w:rsidRPr="00190319">
        <w:rPr>
          <w:rFonts w:ascii="Sitka Banner" w:hAnsi="Sitka Banner"/>
          <w:i/>
          <w:sz w:val="20"/>
          <w:szCs w:val="20"/>
        </w:rPr>
        <w:t>pondělí - neděle</w:t>
      </w:r>
      <w:r w:rsidRPr="00190319">
        <w:rPr>
          <w:rFonts w:ascii="Sitka Banner" w:hAnsi="Sitka Banner"/>
          <w:sz w:val="20"/>
          <w:szCs w:val="20"/>
        </w:rPr>
        <w:t>) – možnost účasti tříd nebo skupin na akcí „Echt praxe“ v německých firmách v Praze a dalších místech republiky (zajišťují Mgr. Novák, Mgr. Pekárková)</w:t>
      </w:r>
    </w:p>
    <w:p w14:paraId="1B79ED3E"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 17. června (</w:t>
      </w:r>
      <w:r w:rsidRPr="00190319">
        <w:rPr>
          <w:rFonts w:ascii="Sitka Banner" w:hAnsi="Sitka Banner"/>
          <w:i/>
          <w:sz w:val="20"/>
          <w:szCs w:val="20"/>
        </w:rPr>
        <w:t>pondělí - úterý</w:t>
      </w:r>
      <w:r w:rsidRPr="00190319">
        <w:rPr>
          <w:rFonts w:ascii="Sitka Banner" w:hAnsi="Sitka Banner"/>
          <w:sz w:val="20"/>
          <w:szCs w:val="20"/>
        </w:rPr>
        <w:t>) – TŘÍDNÍ VÝLET SEPTIMA: Kleť a Zlatá Koruna, dohled Mgr. Švadlena, Mgr. Benešová</w:t>
      </w:r>
    </w:p>
    <w:p w14:paraId="2F8F196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 17. června (</w:t>
      </w:r>
      <w:r w:rsidRPr="00190319">
        <w:rPr>
          <w:rFonts w:ascii="Sitka Banner" w:hAnsi="Sitka Banner"/>
          <w:i/>
          <w:sz w:val="20"/>
          <w:szCs w:val="20"/>
        </w:rPr>
        <w:t>pondělí - úterý</w:t>
      </w:r>
      <w:r w:rsidRPr="00190319">
        <w:rPr>
          <w:rFonts w:ascii="Sitka Banner" w:hAnsi="Sitka Banner"/>
          <w:sz w:val="20"/>
          <w:szCs w:val="20"/>
        </w:rPr>
        <w:t>) – TŘÍDNÍ VÝLET TERCIE: Újezdec u Kamenice nad Lipou, dohled Mgr. Vonrušová, Mgr. Círusová</w:t>
      </w:r>
    </w:p>
    <w:p w14:paraId="1FCE288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16. června – 19. června (</w:t>
      </w:r>
      <w:r w:rsidRPr="00190319">
        <w:rPr>
          <w:rFonts w:ascii="Sitka Banner" w:hAnsi="Sitka Banner"/>
          <w:i/>
          <w:sz w:val="20"/>
          <w:szCs w:val="20"/>
        </w:rPr>
        <w:t>pondělí - čtvrtek</w:t>
      </w:r>
      <w:r w:rsidRPr="00190319">
        <w:rPr>
          <w:rFonts w:ascii="Sitka Banner" w:hAnsi="Sitka Banner"/>
          <w:sz w:val="20"/>
          <w:szCs w:val="20"/>
        </w:rPr>
        <w:t>) – škola v přírodě, Monínec – III.A., IV.A, V.A</w:t>
      </w:r>
    </w:p>
    <w:p w14:paraId="42F5D860"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17. června (</w:t>
      </w:r>
      <w:r w:rsidRPr="00190319">
        <w:rPr>
          <w:rFonts w:ascii="Sitka Banner" w:hAnsi="Sitka Banner"/>
          <w:i/>
          <w:sz w:val="20"/>
          <w:szCs w:val="20"/>
        </w:rPr>
        <w:t>úterý</w:t>
      </w:r>
      <w:r w:rsidRPr="00190319">
        <w:rPr>
          <w:rFonts w:ascii="Sitka Banner" w:hAnsi="Sitka Banner"/>
          <w:sz w:val="20"/>
          <w:szCs w:val="20"/>
        </w:rPr>
        <w:t xml:space="preserve">) – návštěva školní družiny v HZS Měšice, od 13:00 </w:t>
      </w:r>
    </w:p>
    <w:p w14:paraId="6C7AB51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června (</w:t>
      </w:r>
      <w:r w:rsidRPr="00190319">
        <w:rPr>
          <w:rFonts w:ascii="Sitka Banner" w:hAnsi="Sitka Banner"/>
          <w:i/>
          <w:sz w:val="20"/>
          <w:szCs w:val="20"/>
        </w:rPr>
        <w:t>středa</w:t>
      </w:r>
      <w:r w:rsidRPr="00190319">
        <w:rPr>
          <w:rFonts w:ascii="Sitka Banner" w:hAnsi="Sitka Banner"/>
          <w:sz w:val="20"/>
          <w:szCs w:val="20"/>
        </w:rPr>
        <w:t>) – porada pedagogického sboru za IV. čtvrtletí</w:t>
      </w:r>
    </w:p>
    <w:p w14:paraId="3A820182"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června (</w:t>
      </w:r>
      <w:r w:rsidRPr="00190319">
        <w:rPr>
          <w:rFonts w:ascii="Sitka Banner" w:hAnsi="Sitka Banner"/>
          <w:i/>
          <w:sz w:val="20"/>
          <w:szCs w:val="20"/>
        </w:rPr>
        <w:t>středa</w:t>
      </w:r>
      <w:r w:rsidRPr="00190319">
        <w:rPr>
          <w:rFonts w:ascii="Sitka Banner" w:hAnsi="Sitka Banner"/>
          <w:sz w:val="20"/>
          <w:szCs w:val="20"/>
        </w:rPr>
        <w:t>) – výlet I.A na Monínec</w:t>
      </w:r>
    </w:p>
    <w:p w14:paraId="28809D1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června (</w:t>
      </w:r>
      <w:r w:rsidRPr="00190319">
        <w:rPr>
          <w:rFonts w:ascii="Sitka Banner" w:hAnsi="Sitka Banner"/>
          <w:i/>
          <w:sz w:val="20"/>
          <w:szCs w:val="20"/>
        </w:rPr>
        <w:t>středa</w:t>
      </w:r>
      <w:r w:rsidRPr="00190319">
        <w:rPr>
          <w:rFonts w:ascii="Sitka Banner" w:hAnsi="Sitka Banner"/>
          <w:sz w:val="20"/>
          <w:szCs w:val="20"/>
        </w:rPr>
        <w:t>) – návštěva II.A v HZS Měšice</w:t>
      </w:r>
    </w:p>
    <w:p w14:paraId="69172C0F"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června (</w:t>
      </w:r>
      <w:r w:rsidRPr="00190319">
        <w:rPr>
          <w:rFonts w:ascii="Sitka Banner" w:hAnsi="Sitka Banner"/>
          <w:i/>
          <w:sz w:val="20"/>
          <w:szCs w:val="20"/>
        </w:rPr>
        <w:t>středa</w:t>
      </w:r>
      <w:r w:rsidRPr="00190319">
        <w:rPr>
          <w:rFonts w:ascii="Sitka Banner" w:hAnsi="Sitka Banner"/>
          <w:sz w:val="20"/>
          <w:szCs w:val="20"/>
        </w:rPr>
        <w:t>) – prezentace VŠ Škoda Auto Mladá Boleslav a přednáška s pokusy od Mgr. Pavla Broma PhD. „Supravodivost a levitace v dopravě“, pro sextu a septimu</w:t>
      </w:r>
    </w:p>
    <w:p w14:paraId="390217D6"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18. června (</w:t>
      </w:r>
      <w:r w:rsidRPr="00190319">
        <w:rPr>
          <w:rFonts w:ascii="Sitka Banner" w:hAnsi="Sitka Banner"/>
          <w:i/>
          <w:sz w:val="20"/>
          <w:szCs w:val="20"/>
        </w:rPr>
        <w:t>středa</w:t>
      </w:r>
      <w:r w:rsidRPr="00190319">
        <w:rPr>
          <w:rFonts w:ascii="Sitka Banner" w:hAnsi="Sitka Banner"/>
          <w:sz w:val="20"/>
          <w:szCs w:val="20"/>
        </w:rPr>
        <w:t>) – benefiční akce „Kuličky v běhu 2025“ – téma: překonávání překážek v životě, pro VII.A, sekundu, tercii</w:t>
      </w:r>
    </w:p>
    <w:p w14:paraId="2059452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19. – 24. června (</w:t>
      </w:r>
      <w:r w:rsidRPr="00190319">
        <w:rPr>
          <w:rFonts w:ascii="Sitka Banner" w:hAnsi="Sitka Banner"/>
          <w:i/>
          <w:sz w:val="20"/>
          <w:szCs w:val="20"/>
        </w:rPr>
        <w:t>čtvrtek - úterý</w:t>
      </w:r>
      <w:r w:rsidRPr="00190319">
        <w:rPr>
          <w:rFonts w:ascii="Sitka Banner" w:hAnsi="Sitka Banner"/>
          <w:sz w:val="20"/>
          <w:szCs w:val="20"/>
        </w:rPr>
        <w:t>) – zahraniční exkurze Francie, dohled Mgr. Novák, Mgr. Švadlena, Mgr. Skalková</w:t>
      </w:r>
    </w:p>
    <w:p w14:paraId="1BBEF643"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lastRenderedPageBreak/>
        <w:t>19. – 20. června (</w:t>
      </w:r>
      <w:r w:rsidRPr="00190319">
        <w:rPr>
          <w:rFonts w:ascii="Sitka Banner" w:hAnsi="Sitka Banner"/>
          <w:i/>
          <w:sz w:val="20"/>
          <w:szCs w:val="20"/>
        </w:rPr>
        <w:t>čtvrtek - pátek</w:t>
      </w:r>
      <w:r w:rsidRPr="00190319">
        <w:rPr>
          <w:rFonts w:ascii="Sitka Banner" w:hAnsi="Sitka Banner"/>
          <w:sz w:val="20"/>
          <w:szCs w:val="20"/>
        </w:rPr>
        <w:t>) – TŘÍDNÍ VÝLET VI.A a VII.A: Nové Hrady, dohled Mgr. W. M. Novotná, Mgr. Pacltová, L. Hlavicová</w:t>
      </w:r>
    </w:p>
    <w:p w14:paraId="07FA1CF1"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23. – 25. června (</w:t>
      </w:r>
      <w:r w:rsidRPr="00190319">
        <w:rPr>
          <w:rFonts w:ascii="Sitka Banner" w:hAnsi="Sitka Banner"/>
          <w:i/>
          <w:sz w:val="20"/>
          <w:szCs w:val="20"/>
        </w:rPr>
        <w:t>pondělí - středa</w:t>
      </w:r>
      <w:r w:rsidRPr="00190319">
        <w:rPr>
          <w:rFonts w:ascii="Sitka Banner" w:hAnsi="Sitka Banner"/>
          <w:sz w:val="20"/>
          <w:szCs w:val="20"/>
        </w:rPr>
        <w:t>) – škola v přírodě, kemp Roudná – II.A.</w:t>
      </w:r>
    </w:p>
    <w:p w14:paraId="213510A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23. – 25. června (</w:t>
      </w:r>
      <w:r w:rsidRPr="00190319">
        <w:rPr>
          <w:rFonts w:ascii="Sitka Banner" w:hAnsi="Sitka Banner"/>
          <w:i/>
          <w:sz w:val="20"/>
          <w:szCs w:val="20"/>
        </w:rPr>
        <w:t>pondělí - středa</w:t>
      </w:r>
      <w:r w:rsidRPr="00190319">
        <w:rPr>
          <w:rFonts w:ascii="Sitka Banner" w:hAnsi="Sitka Banner"/>
          <w:sz w:val="20"/>
          <w:szCs w:val="20"/>
        </w:rPr>
        <w:t>) – Erasmus+ meeting v Táboře – žáci z BRG Rohrbach (AT)</w:t>
      </w:r>
    </w:p>
    <w:p w14:paraId="0BCCE556" w14:textId="77777777" w:rsidR="00190319" w:rsidRPr="00190319" w:rsidRDefault="00190319" w:rsidP="00F077E3">
      <w:pPr>
        <w:pStyle w:val="Bezmezer"/>
        <w:jc w:val="both"/>
        <w:rPr>
          <w:rFonts w:ascii="Sitka Banner" w:hAnsi="Sitka Banner"/>
          <w:color w:val="FF0000"/>
          <w:sz w:val="20"/>
          <w:szCs w:val="20"/>
        </w:rPr>
      </w:pPr>
      <w:r w:rsidRPr="00190319">
        <w:rPr>
          <w:rFonts w:ascii="Sitka Banner" w:hAnsi="Sitka Banner"/>
          <w:sz w:val="20"/>
          <w:szCs w:val="20"/>
        </w:rPr>
        <w:t>25. června (</w:t>
      </w:r>
      <w:r w:rsidRPr="00190319">
        <w:rPr>
          <w:rFonts w:ascii="Sitka Banner" w:hAnsi="Sitka Banner"/>
          <w:i/>
          <w:sz w:val="20"/>
          <w:szCs w:val="20"/>
        </w:rPr>
        <w:t>středa</w:t>
      </w:r>
      <w:r w:rsidRPr="00190319">
        <w:rPr>
          <w:rFonts w:ascii="Sitka Banner" w:hAnsi="Sitka Banner"/>
          <w:sz w:val="20"/>
          <w:szCs w:val="20"/>
        </w:rPr>
        <w:t>) – akce „Den otevřených dveří Armády ČR“ pro I. stupeň</w:t>
      </w:r>
    </w:p>
    <w:p w14:paraId="4E86C1B9"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25. června (</w:t>
      </w:r>
      <w:r w:rsidRPr="00190319">
        <w:rPr>
          <w:rFonts w:ascii="Sitka Banner" w:hAnsi="Sitka Banner"/>
          <w:i/>
          <w:sz w:val="20"/>
          <w:szCs w:val="20"/>
        </w:rPr>
        <w:t>středa</w:t>
      </w:r>
      <w:r w:rsidRPr="00190319">
        <w:rPr>
          <w:rFonts w:ascii="Sitka Banner" w:hAnsi="Sitka Banner"/>
          <w:sz w:val="20"/>
          <w:szCs w:val="20"/>
        </w:rPr>
        <w:t>) – závěrečná odpolední porada učitelského sboru (výjezdní zasedání)</w:t>
      </w:r>
    </w:p>
    <w:p w14:paraId="22C2B9DD" w14:textId="77777777" w:rsidR="00190319" w:rsidRPr="00190319" w:rsidRDefault="00190319" w:rsidP="00F077E3">
      <w:pPr>
        <w:pStyle w:val="Bezmezer"/>
        <w:jc w:val="both"/>
        <w:rPr>
          <w:rFonts w:ascii="Sitka Banner" w:hAnsi="Sitka Banner"/>
          <w:sz w:val="20"/>
          <w:szCs w:val="20"/>
        </w:rPr>
      </w:pPr>
      <w:r w:rsidRPr="00190319">
        <w:rPr>
          <w:rFonts w:ascii="Sitka Banner" w:hAnsi="Sitka Banner"/>
          <w:sz w:val="20"/>
          <w:szCs w:val="20"/>
        </w:rPr>
        <w:t>27. června (</w:t>
      </w:r>
      <w:r w:rsidRPr="00190319">
        <w:rPr>
          <w:rFonts w:ascii="Sitka Banner" w:hAnsi="Sitka Banner"/>
          <w:i/>
          <w:sz w:val="20"/>
          <w:szCs w:val="20"/>
        </w:rPr>
        <w:t>pátek</w:t>
      </w:r>
      <w:r w:rsidRPr="00190319">
        <w:rPr>
          <w:rFonts w:ascii="Sitka Banner" w:hAnsi="Sitka Banner"/>
          <w:sz w:val="20"/>
          <w:szCs w:val="20"/>
        </w:rPr>
        <w:t>) - vydání vysvědčení a ukončení školního roku 2024/25</w:t>
      </w:r>
    </w:p>
    <w:p w14:paraId="23611D17" w14:textId="77777777" w:rsidR="00190319" w:rsidRPr="00190319" w:rsidRDefault="00190319" w:rsidP="00190319">
      <w:pPr>
        <w:pStyle w:val="Bezmezer"/>
        <w:rPr>
          <w:rFonts w:ascii="Sitka Banner" w:hAnsi="Sitka Banner"/>
          <w:sz w:val="20"/>
          <w:szCs w:val="20"/>
        </w:rPr>
      </w:pPr>
    </w:p>
    <w:p w14:paraId="5FA5D1F9" w14:textId="77777777" w:rsidR="00263037" w:rsidRPr="00190319" w:rsidRDefault="00263037" w:rsidP="00190319">
      <w:pPr>
        <w:pStyle w:val="Bezmezer"/>
        <w:rPr>
          <w:rFonts w:ascii="Sitka Banner" w:hAnsi="Sitka Banner"/>
          <w:sz w:val="20"/>
          <w:szCs w:val="20"/>
        </w:rPr>
      </w:pPr>
    </w:p>
    <w:p w14:paraId="77751665" w14:textId="77777777" w:rsidR="007C1B65" w:rsidRPr="00F644FB" w:rsidRDefault="00DB658E" w:rsidP="00DB658E">
      <w:pPr>
        <w:pStyle w:val="Nadpis2"/>
        <w:ind w:left="0"/>
        <w:rPr>
          <w:rFonts w:ascii="Sitka Banner" w:hAnsi="Sitka Banner"/>
        </w:rPr>
      </w:pPr>
      <w:bookmarkStart w:id="24" w:name="_Toc211324080"/>
      <w:r w:rsidRPr="00190319">
        <w:rPr>
          <w:rFonts w:ascii="Sitka Banner" w:hAnsi="Sitka Banner"/>
        </w:rPr>
        <w:t xml:space="preserve">1.13 </w:t>
      </w:r>
      <w:r w:rsidR="007C1B65" w:rsidRPr="00190319">
        <w:rPr>
          <w:rFonts w:ascii="Sitka Banner" w:hAnsi="Sitka Banner"/>
        </w:rPr>
        <w:t xml:space="preserve">Plán práce </w:t>
      </w:r>
      <w:r w:rsidR="007C1B65" w:rsidRPr="00F644FB">
        <w:rPr>
          <w:rFonts w:ascii="Sitka Banner" w:hAnsi="Sitka Banner"/>
        </w:rPr>
        <w:t>TSG a ZŠ na školní rok 202</w:t>
      </w:r>
      <w:r w:rsidR="002F2DF6" w:rsidRPr="00F644FB">
        <w:rPr>
          <w:rFonts w:ascii="Sitka Banner" w:hAnsi="Sitka Banner"/>
        </w:rPr>
        <w:t>4</w:t>
      </w:r>
      <w:r w:rsidR="007C1B65" w:rsidRPr="00F644FB">
        <w:rPr>
          <w:rFonts w:ascii="Sitka Banner" w:hAnsi="Sitka Banner"/>
        </w:rPr>
        <w:t>/2</w:t>
      </w:r>
      <w:r w:rsidR="002F2DF6" w:rsidRPr="00F644FB">
        <w:rPr>
          <w:rFonts w:ascii="Sitka Banner" w:hAnsi="Sitka Banner"/>
        </w:rPr>
        <w:t>5</w:t>
      </w:r>
      <w:bookmarkEnd w:id="24"/>
    </w:p>
    <w:p w14:paraId="61E911D5" w14:textId="77777777" w:rsidR="00DB658E" w:rsidRPr="00F644FB" w:rsidRDefault="00DB658E" w:rsidP="00DB658E">
      <w:pPr>
        <w:rPr>
          <w:rFonts w:ascii="Sitka Banner" w:hAnsi="Sitka Banner"/>
        </w:rPr>
      </w:pPr>
    </w:p>
    <w:p w14:paraId="455DFD02" w14:textId="77777777" w:rsidR="007C1B65" w:rsidRPr="00F644FB" w:rsidRDefault="007C1B65" w:rsidP="00722770">
      <w:pPr>
        <w:rPr>
          <w:rFonts w:ascii="Sitka Banner" w:hAnsi="Sitka Banner"/>
          <w:b/>
        </w:rPr>
      </w:pPr>
      <w:r w:rsidRPr="00F644FB">
        <w:rPr>
          <w:rFonts w:ascii="Sitka Banner" w:hAnsi="Sitka Banner"/>
          <w:b/>
        </w:rPr>
        <w:t xml:space="preserve">Výchova a vzdělávání  </w:t>
      </w:r>
    </w:p>
    <w:p w14:paraId="41C00D65" w14:textId="77777777" w:rsidR="007C1B65" w:rsidRPr="00F644FB" w:rsidRDefault="007C1B65" w:rsidP="007C1B65">
      <w:pPr>
        <w:pStyle w:val="Bezmezer"/>
        <w:rPr>
          <w:rFonts w:ascii="Sitka Banner" w:hAnsi="Sitka Banner"/>
          <w:sz w:val="24"/>
          <w:szCs w:val="24"/>
        </w:rPr>
      </w:pPr>
    </w:p>
    <w:p w14:paraId="7FCEA318" w14:textId="77777777" w:rsidR="007C1B65" w:rsidRPr="00F644FB" w:rsidRDefault="007C1B65" w:rsidP="00DB658E">
      <w:pPr>
        <w:pStyle w:val="Nadpis5"/>
        <w:jc w:val="both"/>
        <w:rPr>
          <w:rFonts w:ascii="Sitka Banner" w:hAnsi="Sitka Banner"/>
          <w:b/>
          <w:sz w:val="24"/>
        </w:rPr>
      </w:pPr>
      <w:r w:rsidRPr="00F644FB">
        <w:rPr>
          <w:rFonts w:ascii="Sitka Banner" w:hAnsi="Sitka Banner"/>
          <w:b/>
          <w:sz w:val="24"/>
        </w:rPr>
        <w:t>I.</w:t>
      </w:r>
      <w:r w:rsidR="00DB658E" w:rsidRPr="00F644FB">
        <w:rPr>
          <w:rFonts w:ascii="Sitka Banner" w:hAnsi="Sitka Banner"/>
          <w:b/>
          <w:sz w:val="24"/>
        </w:rPr>
        <w:t xml:space="preserve"> </w:t>
      </w:r>
      <w:r w:rsidRPr="00F644FB">
        <w:rPr>
          <w:rFonts w:ascii="Sitka Banner" w:hAnsi="Sitka Banner"/>
          <w:b/>
          <w:sz w:val="24"/>
        </w:rPr>
        <w:t>Zdraví, wellbeing, materiální vybavení školy. Opatření přijatá pro rok 2</w:t>
      </w:r>
      <w:r w:rsidR="002F2DF6" w:rsidRPr="00F644FB">
        <w:rPr>
          <w:rFonts w:ascii="Sitka Banner" w:hAnsi="Sitka Banner"/>
          <w:b/>
          <w:sz w:val="24"/>
        </w:rPr>
        <w:t>4</w:t>
      </w:r>
      <w:r w:rsidRPr="00F644FB">
        <w:rPr>
          <w:rFonts w:ascii="Sitka Banner" w:hAnsi="Sitka Banner"/>
          <w:b/>
          <w:sz w:val="24"/>
        </w:rPr>
        <w:t>/2</w:t>
      </w:r>
      <w:r w:rsidR="002F2DF6" w:rsidRPr="00F644FB">
        <w:rPr>
          <w:rFonts w:ascii="Sitka Banner" w:hAnsi="Sitka Banner"/>
          <w:b/>
          <w:sz w:val="24"/>
        </w:rPr>
        <w:t>5</w:t>
      </w:r>
      <w:r w:rsidRPr="00F644FB">
        <w:rPr>
          <w:rFonts w:ascii="Sitka Banner" w:hAnsi="Sitka Banner"/>
          <w:b/>
          <w:sz w:val="24"/>
        </w:rPr>
        <w:t xml:space="preserve"> :</w:t>
      </w:r>
    </w:p>
    <w:p w14:paraId="3553D3E5" w14:textId="77777777" w:rsidR="007C1B65" w:rsidRPr="00F644FB" w:rsidRDefault="007C1B65" w:rsidP="00DB658E">
      <w:pPr>
        <w:pStyle w:val="Bezmezer"/>
        <w:jc w:val="both"/>
        <w:rPr>
          <w:rFonts w:ascii="Sitka Banner" w:hAnsi="Sitka Banner"/>
          <w:sz w:val="24"/>
          <w:szCs w:val="24"/>
        </w:rPr>
      </w:pPr>
    </w:p>
    <w:p w14:paraId="6BF4BB8D" w14:textId="77777777" w:rsidR="007C1B65" w:rsidRPr="00F644FB" w:rsidRDefault="00DB658E" w:rsidP="00DB658E">
      <w:pPr>
        <w:pStyle w:val="Bezmezer"/>
        <w:jc w:val="both"/>
        <w:rPr>
          <w:rFonts w:ascii="Sitka Banner" w:hAnsi="Sitka Banner"/>
          <w:sz w:val="24"/>
          <w:szCs w:val="24"/>
        </w:rPr>
      </w:pPr>
      <w:r w:rsidRPr="00F644FB">
        <w:rPr>
          <w:rFonts w:ascii="Sitka Banner" w:hAnsi="Sitka Banner"/>
          <w:sz w:val="24"/>
          <w:szCs w:val="24"/>
        </w:rPr>
        <w:t xml:space="preserve">1. </w:t>
      </w:r>
      <w:r w:rsidR="007C1B65" w:rsidRPr="00F644FB">
        <w:rPr>
          <w:rFonts w:ascii="Sitka Banner" w:hAnsi="Sitka Banner"/>
          <w:sz w:val="24"/>
          <w:szCs w:val="24"/>
        </w:rPr>
        <w:t>Posílení výuky TV a její organizace (škola nem</w:t>
      </w:r>
      <w:r w:rsidR="00D40BC6" w:rsidRPr="00F644FB">
        <w:rPr>
          <w:rFonts w:ascii="Sitka Banner" w:hAnsi="Sitka Banner"/>
          <w:sz w:val="24"/>
          <w:szCs w:val="24"/>
        </w:rPr>
        <w:t>á</w:t>
      </w:r>
      <w:r w:rsidR="007C1B65" w:rsidRPr="00F644FB">
        <w:rPr>
          <w:rFonts w:ascii="Sitka Banner" w:hAnsi="Sitka Banner"/>
          <w:sz w:val="24"/>
          <w:szCs w:val="24"/>
        </w:rPr>
        <w:t xml:space="preserve"> vlastní tělocvičnu a je třeba vhodně organizovat pronájmy sportovišť a koordinovat s rozvrhem hodin). Přijati nově 2 vyučující TV, obohacení o další sportovní aktivity, </w:t>
      </w:r>
      <w:r w:rsidR="002F2DF6" w:rsidRPr="00F644FB">
        <w:rPr>
          <w:rFonts w:ascii="Sitka Banner" w:hAnsi="Sitka Banner"/>
          <w:sz w:val="24"/>
          <w:szCs w:val="24"/>
        </w:rPr>
        <w:t>5</w:t>
      </w:r>
      <w:r w:rsidR="007C1B65" w:rsidRPr="00F644FB">
        <w:rPr>
          <w:rFonts w:ascii="Sitka Banner" w:hAnsi="Sitka Banner"/>
          <w:sz w:val="24"/>
          <w:szCs w:val="24"/>
        </w:rPr>
        <w:t xml:space="preserve"> termín</w:t>
      </w:r>
      <w:r w:rsidR="002F2DF6" w:rsidRPr="00F644FB">
        <w:rPr>
          <w:rFonts w:ascii="Sitka Banner" w:hAnsi="Sitka Banner"/>
          <w:sz w:val="24"/>
          <w:szCs w:val="24"/>
        </w:rPr>
        <w:t>ů</w:t>
      </w:r>
      <w:r w:rsidR="007C1B65" w:rsidRPr="00F644FB">
        <w:rPr>
          <w:rFonts w:ascii="Sitka Banner" w:hAnsi="Sitka Banner"/>
          <w:sz w:val="24"/>
          <w:szCs w:val="24"/>
        </w:rPr>
        <w:t xml:space="preserve"> lyžařských kurzů</w:t>
      </w:r>
      <w:r w:rsidR="002F2DF6" w:rsidRPr="00F644FB">
        <w:rPr>
          <w:rFonts w:ascii="Sitka Banner" w:hAnsi="Sitka Banner"/>
          <w:sz w:val="24"/>
          <w:szCs w:val="24"/>
        </w:rPr>
        <w:t xml:space="preserve"> od nejmenších „nelyžařů“, až po gymnazisty. N</w:t>
      </w:r>
      <w:r w:rsidR="007C1B65" w:rsidRPr="00F644FB">
        <w:rPr>
          <w:rFonts w:ascii="Sitka Banner" w:hAnsi="Sitka Banner"/>
          <w:sz w:val="24"/>
          <w:szCs w:val="24"/>
        </w:rPr>
        <w:t xml:space="preserve">a ZŠ : </w:t>
      </w:r>
      <w:r w:rsidR="002F2DF6" w:rsidRPr="00F644FB">
        <w:rPr>
          <w:rFonts w:ascii="Sitka Banner" w:hAnsi="Sitka Banner"/>
          <w:sz w:val="24"/>
          <w:szCs w:val="24"/>
        </w:rPr>
        <w:t xml:space="preserve">rozšíření nabídky sportovních </w:t>
      </w:r>
      <w:r w:rsidR="007C1B65" w:rsidRPr="00F644FB">
        <w:rPr>
          <w:rFonts w:ascii="Sitka Banner" w:hAnsi="Sitka Banner"/>
          <w:sz w:val="24"/>
          <w:szCs w:val="24"/>
        </w:rPr>
        <w:t>krouž</w:t>
      </w:r>
      <w:r w:rsidR="002F2DF6" w:rsidRPr="00F644FB">
        <w:rPr>
          <w:rFonts w:ascii="Sitka Banner" w:hAnsi="Sitka Banner"/>
          <w:sz w:val="24"/>
          <w:szCs w:val="24"/>
        </w:rPr>
        <w:t>ků – tenis, golf, florbal.</w:t>
      </w:r>
    </w:p>
    <w:p w14:paraId="26CBF561" w14:textId="77777777" w:rsidR="00DB658E" w:rsidRPr="00F644FB" w:rsidRDefault="00DB658E" w:rsidP="00DB658E">
      <w:pPr>
        <w:pStyle w:val="Bezmezer"/>
        <w:jc w:val="both"/>
        <w:rPr>
          <w:rFonts w:ascii="Sitka Banner" w:hAnsi="Sitka Banner"/>
          <w:sz w:val="24"/>
          <w:szCs w:val="24"/>
        </w:rPr>
      </w:pPr>
    </w:p>
    <w:p w14:paraId="7991461A"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2.</w:t>
      </w:r>
      <w:r w:rsidR="00DB658E" w:rsidRPr="00F644FB">
        <w:rPr>
          <w:rFonts w:ascii="Sitka Banner" w:hAnsi="Sitka Banner"/>
          <w:sz w:val="24"/>
          <w:szCs w:val="24"/>
        </w:rPr>
        <w:t xml:space="preserve"> </w:t>
      </w:r>
      <w:r w:rsidRPr="00F644FB">
        <w:rPr>
          <w:rFonts w:ascii="Sitka Banner" w:hAnsi="Sitka Banner"/>
          <w:sz w:val="24"/>
          <w:szCs w:val="24"/>
        </w:rPr>
        <w:t>Zaměření na školní klima, preventivní aktivity, zdravý životní styl a duševní pohodu žáků. Pokračovat ve vhodných adaptačních aktivitách pro nově konsolidované třídy, při výskytu potíží aktivovat systém spolupráce v rámci modelu třídní u</w:t>
      </w:r>
      <w:r w:rsidR="00D40BC6" w:rsidRPr="00F644FB">
        <w:rPr>
          <w:rFonts w:ascii="Sitka Banner" w:hAnsi="Sitka Banner"/>
          <w:sz w:val="24"/>
          <w:szCs w:val="24"/>
        </w:rPr>
        <w:t>č</w:t>
      </w:r>
      <w:r w:rsidRPr="00F644FB">
        <w:rPr>
          <w:rFonts w:ascii="Sitka Banner" w:hAnsi="Sitka Banner"/>
          <w:sz w:val="24"/>
          <w:szCs w:val="24"/>
        </w:rPr>
        <w:t xml:space="preserve">itel – ostatní vyučující – vedení školy a školské poradenské pracoviště. </w:t>
      </w:r>
      <w:r w:rsidR="002F2DF6" w:rsidRPr="00F644FB">
        <w:rPr>
          <w:rFonts w:ascii="Sitka Banner" w:hAnsi="Sitka Banner"/>
          <w:sz w:val="24"/>
          <w:szCs w:val="24"/>
        </w:rPr>
        <w:t xml:space="preserve">Intenzívní spolupráce s </w:t>
      </w:r>
      <w:r w:rsidRPr="00F644FB">
        <w:rPr>
          <w:rFonts w:ascii="Sitka Banner" w:hAnsi="Sitka Banner"/>
          <w:sz w:val="24"/>
          <w:szCs w:val="24"/>
        </w:rPr>
        <w:t>metodik</w:t>
      </w:r>
      <w:r w:rsidR="002F2DF6" w:rsidRPr="00F644FB">
        <w:rPr>
          <w:rFonts w:ascii="Sitka Banner" w:hAnsi="Sitka Banner"/>
          <w:sz w:val="24"/>
          <w:szCs w:val="24"/>
        </w:rPr>
        <w:t>em</w:t>
      </w:r>
      <w:r w:rsidRPr="00F644FB">
        <w:rPr>
          <w:rFonts w:ascii="Sitka Banner" w:hAnsi="Sitka Banner"/>
          <w:sz w:val="24"/>
          <w:szCs w:val="24"/>
        </w:rPr>
        <w:t xml:space="preserve"> prevence, rozšíření školních preventivních aktivit.</w:t>
      </w:r>
      <w:r w:rsidR="002F2DF6" w:rsidRPr="00F644FB">
        <w:rPr>
          <w:rFonts w:ascii="Sitka Banner" w:hAnsi="Sitka Banner"/>
          <w:sz w:val="24"/>
          <w:szCs w:val="24"/>
        </w:rPr>
        <w:t xml:space="preserve"> </w:t>
      </w:r>
    </w:p>
    <w:p w14:paraId="553B58AB" w14:textId="77777777" w:rsidR="00DB658E" w:rsidRPr="00F644FB" w:rsidRDefault="00DB658E" w:rsidP="00DB658E">
      <w:pPr>
        <w:pStyle w:val="Bezmezer"/>
        <w:jc w:val="both"/>
        <w:rPr>
          <w:rFonts w:ascii="Sitka Banner" w:hAnsi="Sitka Banner"/>
          <w:sz w:val="24"/>
          <w:szCs w:val="24"/>
        </w:rPr>
      </w:pPr>
    </w:p>
    <w:p w14:paraId="60C57076"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3.</w:t>
      </w:r>
      <w:r w:rsidR="00DB658E" w:rsidRPr="00F644FB">
        <w:rPr>
          <w:rFonts w:ascii="Sitka Banner" w:hAnsi="Sitka Banner"/>
          <w:sz w:val="24"/>
          <w:szCs w:val="24"/>
        </w:rPr>
        <w:t xml:space="preserve"> </w:t>
      </w:r>
      <w:r w:rsidRPr="00F644FB">
        <w:rPr>
          <w:rFonts w:ascii="Sitka Banner" w:hAnsi="Sitka Banner"/>
          <w:sz w:val="24"/>
          <w:szCs w:val="24"/>
        </w:rPr>
        <w:t>Aktivně informovat zákonné zástupce a veřejnost, rozvíjet informační syst</w:t>
      </w:r>
      <w:r w:rsidR="00D40BC6" w:rsidRPr="00F644FB">
        <w:rPr>
          <w:rFonts w:ascii="Sitka Banner" w:hAnsi="Sitka Banner"/>
          <w:sz w:val="24"/>
          <w:szCs w:val="24"/>
        </w:rPr>
        <w:t>é</w:t>
      </w:r>
      <w:r w:rsidRPr="00F644FB">
        <w:rPr>
          <w:rFonts w:ascii="Sitka Banner" w:hAnsi="Sitka Banner"/>
          <w:sz w:val="24"/>
          <w:szCs w:val="24"/>
        </w:rPr>
        <w:t>m školy (informační panely a nástěnky ve společných prostorách školy pro jednotlivé třídy a vzdělávací program, aktualizované třídními a vedoucími sekcí každý měsíc, kvalitní domovská stránka školy a školní časopis). Zavedeno pravidelné informování zákonných zástupců sh</w:t>
      </w:r>
      <w:r w:rsidR="00D40BC6" w:rsidRPr="00F644FB">
        <w:rPr>
          <w:rFonts w:ascii="Sitka Banner" w:hAnsi="Sitka Banner"/>
          <w:sz w:val="24"/>
          <w:szCs w:val="24"/>
        </w:rPr>
        <w:t>r</w:t>
      </w:r>
      <w:r w:rsidRPr="00F644FB">
        <w:rPr>
          <w:rFonts w:ascii="Sitka Banner" w:hAnsi="Sitka Banner"/>
          <w:sz w:val="24"/>
          <w:szCs w:val="24"/>
        </w:rPr>
        <w:t>nutím, hodnocením a zpětnou vazbou za výuku, školní akce výukového i preventivního charakteru – četnost : na ZŠ každý měsíc, na GY 1x za čtvrtletí. Návaznost na tyto elektronicky podávané informace – na třídních schůzkách.</w:t>
      </w:r>
      <w:r w:rsidR="002F2DF6" w:rsidRPr="00F644FB">
        <w:rPr>
          <w:rFonts w:ascii="Sitka Banner" w:hAnsi="Sitka Banner"/>
          <w:sz w:val="24"/>
          <w:szCs w:val="24"/>
        </w:rPr>
        <w:t xml:space="preserve"> Nový formát schůzek – tripartity, především na ZŠ.</w:t>
      </w:r>
    </w:p>
    <w:p w14:paraId="11783EA1" w14:textId="77777777" w:rsidR="00D90A2A" w:rsidRPr="00F644FB" w:rsidRDefault="00D90A2A" w:rsidP="00DB658E">
      <w:pPr>
        <w:pStyle w:val="Bezmezer"/>
        <w:jc w:val="both"/>
        <w:rPr>
          <w:rFonts w:ascii="Sitka Banner" w:hAnsi="Sitka Banner"/>
          <w:sz w:val="24"/>
          <w:szCs w:val="24"/>
        </w:rPr>
      </w:pPr>
    </w:p>
    <w:p w14:paraId="4D075F35"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4.</w:t>
      </w:r>
      <w:r w:rsidR="00D90A2A" w:rsidRPr="00F644FB">
        <w:rPr>
          <w:rFonts w:ascii="Sitka Banner" w:hAnsi="Sitka Banner"/>
          <w:sz w:val="24"/>
          <w:szCs w:val="24"/>
        </w:rPr>
        <w:t xml:space="preserve"> </w:t>
      </w:r>
      <w:r w:rsidRPr="00F644FB">
        <w:rPr>
          <w:rFonts w:ascii="Sitka Banner" w:hAnsi="Sitka Banner"/>
          <w:sz w:val="24"/>
          <w:szCs w:val="24"/>
        </w:rPr>
        <w:t>Rozvíjet atmosféru spolupráce, tolerance, respektu. Nové podpůrné pozice školních asistentů a koordinátorů výuky</w:t>
      </w:r>
      <w:r w:rsidR="00111455" w:rsidRPr="00F644FB">
        <w:rPr>
          <w:rFonts w:ascii="Sitka Banner" w:hAnsi="Sitka Banner"/>
          <w:sz w:val="24"/>
          <w:szCs w:val="24"/>
        </w:rPr>
        <w:t xml:space="preserve"> pro žáky nadané, se speciálními vzdělávacími potřebami, žáků s odlišným mateřským jazykem</w:t>
      </w:r>
      <w:r w:rsidRPr="00F644FB">
        <w:rPr>
          <w:rFonts w:ascii="Sitka Banner" w:hAnsi="Sitka Banner"/>
          <w:sz w:val="24"/>
          <w:szCs w:val="24"/>
        </w:rPr>
        <w:t>.</w:t>
      </w:r>
    </w:p>
    <w:p w14:paraId="2EDC615A" w14:textId="77777777" w:rsidR="00D90A2A" w:rsidRPr="00F644FB" w:rsidRDefault="00D90A2A" w:rsidP="00DB658E">
      <w:pPr>
        <w:pStyle w:val="Bezmezer"/>
        <w:jc w:val="both"/>
        <w:rPr>
          <w:rFonts w:ascii="Sitka Banner" w:hAnsi="Sitka Banner"/>
          <w:sz w:val="24"/>
          <w:szCs w:val="24"/>
        </w:rPr>
      </w:pPr>
    </w:p>
    <w:p w14:paraId="578F7F27"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5.</w:t>
      </w:r>
      <w:r w:rsidR="00D90A2A" w:rsidRPr="00F644FB">
        <w:rPr>
          <w:rFonts w:ascii="Sitka Banner" w:hAnsi="Sitka Banner"/>
          <w:sz w:val="24"/>
          <w:szCs w:val="24"/>
        </w:rPr>
        <w:t xml:space="preserve"> </w:t>
      </w:r>
      <w:r w:rsidRPr="00F644FB">
        <w:rPr>
          <w:rFonts w:ascii="Sitka Banner" w:hAnsi="Sitka Banner"/>
          <w:sz w:val="24"/>
          <w:szCs w:val="24"/>
        </w:rPr>
        <w:t>Zahájit výuku v nově rekonstruovaných prostorách školy a upravit provozní řády a pravidla nakládání s pomůckami a vybavením.</w:t>
      </w:r>
    </w:p>
    <w:p w14:paraId="370DE39E" w14:textId="77777777" w:rsidR="007C1B65" w:rsidRPr="00F644FB" w:rsidRDefault="007C1B65" w:rsidP="00DB658E">
      <w:pPr>
        <w:pStyle w:val="Bezmezer"/>
        <w:jc w:val="both"/>
        <w:rPr>
          <w:rFonts w:ascii="Sitka Banner" w:hAnsi="Sitka Banner"/>
          <w:sz w:val="24"/>
          <w:szCs w:val="24"/>
        </w:rPr>
      </w:pPr>
    </w:p>
    <w:p w14:paraId="2AE2062E" w14:textId="77777777" w:rsidR="007C1B65" w:rsidRPr="00F644FB" w:rsidRDefault="007C1B65" w:rsidP="00DB658E">
      <w:pPr>
        <w:pStyle w:val="Nadpis5"/>
        <w:jc w:val="both"/>
        <w:rPr>
          <w:rFonts w:ascii="Sitka Banner" w:hAnsi="Sitka Banner"/>
          <w:b/>
          <w:sz w:val="24"/>
        </w:rPr>
      </w:pPr>
      <w:r w:rsidRPr="00F644FB">
        <w:rPr>
          <w:rFonts w:ascii="Sitka Banner" w:hAnsi="Sitka Banner"/>
          <w:b/>
          <w:sz w:val="24"/>
        </w:rPr>
        <w:t>II.</w:t>
      </w:r>
      <w:r w:rsidR="00D90A2A" w:rsidRPr="00F644FB">
        <w:rPr>
          <w:rFonts w:ascii="Sitka Banner" w:hAnsi="Sitka Banner"/>
          <w:b/>
          <w:sz w:val="24"/>
        </w:rPr>
        <w:t xml:space="preserve"> </w:t>
      </w:r>
      <w:r w:rsidRPr="00F644FB">
        <w:rPr>
          <w:rFonts w:ascii="Sitka Banner" w:hAnsi="Sitka Banner"/>
          <w:b/>
          <w:sz w:val="24"/>
        </w:rPr>
        <w:t xml:space="preserve">Poznatky a dovednosti  </w:t>
      </w:r>
    </w:p>
    <w:p w14:paraId="3C13EE20" w14:textId="77777777" w:rsidR="007C1B65" w:rsidRPr="00F644FB" w:rsidRDefault="007C1B65" w:rsidP="00DB658E">
      <w:pPr>
        <w:pStyle w:val="Bezmezer"/>
        <w:jc w:val="both"/>
        <w:rPr>
          <w:rFonts w:ascii="Sitka Banner" w:hAnsi="Sitka Banner"/>
          <w:sz w:val="24"/>
          <w:szCs w:val="24"/>
        </w:rPr>
      </w:pPr>
    </w:p>
    <w:p w14:paraId="63A30C2D"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1.</w:t>
      </w:r>
      <w:r w:rsidR="00D90A2A" w:rsidRPr="00F644FB">
        <w:rPr>
          <w:rFonts w:ascii="Sitka Banner" w:hAnsi="Sitka Banner"/>
          <w:sz w:val="24"/>
          <w:szCs w:val="24"/>
        </w:rPr>
        <w:t xml:space="preserve"> </w:t>
      </w:r>
      <w:r w:rsidRPr="00F644FB">
        <w:rPr>
          <w:rFonts w:ascii="Sitka Banner" w:hAnsi="Sitka Banner"/>
          <w:sz w:val="24"/>
          <w:szCs w:val="24"/>
        </w:rPr>
        <w:t>Sledování výsledků zejména na přechodech mezi jednotlivými stupni vzdělávání, přijímání vhodných opatření.</w:t>
      </w:r>
      <w:r w:rsidR="00780F23">
        <w:rPr>
          <w:rFonts w:ascii="Sitka Banner" w:hAnsi="Sitka Banner"/>
          <w:sz w:val="24"/>
          <w:szCs w:val="24"/>
        </w:rPr>
        <w:t xml:space="preserve"> Aktivní zapojení kariérových poradců.</w:t>
      </w:r>
    </w:p>
    <w:p w14:paraId="0117104A"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lastRenderedPageBreak/>
        <w:t>2.</w:t>
      </w:r>
      <w:r w:rsidR="00D90A2A" w:rsidRPr="00F644FB">
        <w:rPr>
          <w:rFonts w:ascii="Sitka Banner" w:hAnsi="Sitka Banner"/>
          <w:sz w:val="24"/>
          <w:szCs w:val="24"/>
        </w:rPr>
        <w:t xml:space="preserve"> </w:t>
      </w:r>
      <w:r w:rsidRPr="00F644FB">
        <w:rPr>
          <w:rFonts w:ascii="Sitka Banner" w:hAnsi="Sitka Banner"/>
          <w:sz w:val="24"/>
          <w:szCs w:val="24"/>
        </w:rPr>
        <w:t xml:space="preserve">Péče o žáky se SVP, žáky nadané, žáky s OMJ. </w:t>
      </w:r>
    </w:p>
    <w:p w14:paraId="6CD8969C"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3.</w:t>
      </w:r>
      <w:r w:rsidR="00D90A2A" w:rsidRPr="00F644FB">
        <w:rPr>
          <w:rFonts w:ascii="Sitka Banner" w:hAnsi="Sitka Banner"/>
          <w:sz w:val="24"/>
          <w:szCs w:val="24"/>
        </w:rPr>
        <w:t xml:space="preserve"> </w:t>
      </w:r>
      <w:r w:rsidRPr="00F644FB">
        <w:rPr>
          <w:rFonts w:ascii="Sitka Banner" w:hAnsi="Sitka Banner"/>
          <w:sz w:val="24"/>
          <w:szCs w:val="24"/>
        </w:rPr>
        <w:t>Provázat teoretickou výuku s řadou mimoškolních aktivit v okolí školy, v regionu, v zahraničí – v souladu s obsahem výuky a ŠVP.</w:t>
      </w:r>
    </w:p>
    <w:p w14:paraId="4C16D390"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4. Metoda 1-2-3 : Před jakoukoli (mimoškolní, mimořádnou) aktivitou provést přípravu na ni, realizovat samotnou aktivitu, posléze provést hodnocení, zpětnou vazbu mezi žáky i učiteli.</w:t>
      </w:r>
    </w:p>
    <w:p w14:paraId="22BF081E"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5.</w:t>
      </w:r>
      <w:r w:rsidR="00D90A2A" w:rsidRPr="00F644FB">
        <w:rPr>
          <w:rFonts w:ascii="Sitka Banner" w:hAnsi="Sitka Banner"/>
          <w:sz w:val="24"/>
          <w:szCs w:val="24"/>
        </w:rPr>
        <w:t xml:space="preserve"> </w:t>
      </w:r>
      <w:r w:rsidRPr="00F644FB">
        <w:rPr>
          <w:rFonts w:ascii="Sitka Banner" w:hAnsi="Sitka Banner"/>
          <w:sz w:val="24"/>
          <w:szCs w:val="24"/>
        </w:rPr>
        <w:t>Rozvoj nové informatiky materiálně i metodicky.</w:t>
      </w:r>
    </w:p>
    <w:p w14:paraId="15A72158" w14:textId="77777777" w:rsidR="007C1B65" w:rsidRPr="00F644FB" w:rsidRDefault="007C1B65" w:rsidP="00DB658E">
      <w:pPr>
        <w:pStyle w:val="Bezmezer"/>
        <w:jc w:val="both"/>
        <w:rPr>
          <w:rFonts w:ascii="Sitka Banner" w:hAnsi="Sitka Banner"/>
          <w:sz w:val="24"/>
          <w:szCs w:val="24"/>
        </w:rPr>
      </w:pPr>
    </w:p>
    <w:p w14:paraId="47B6FA85" w14:textId="77777777" w:rsidR="007C1B65" w:rsidRPr="00F644FB" w:rsidRDefault="007C1B65" w:rsidP="00DB658E">
      <w:pPr>
        <w:pStyle w:val="Nadpis5"/>
        <w:jc w:val="both"/>
        <w:rPr>
          <w:rFonts w:ascii="Sitka Banner" w:hAnsi="Sitka Banner"/>
          <w:b/>
          <w:sz w:val="24"/>
        </w:rPr>
      </w:pPr>
      <w:r w:rsidRPr="00F644FB">
        <w:rPr>
          <w:rFonts w:ascii="Sitka Banner" w:hAnsi="Sitka Banner"/>
          <w:b/>
          <w:sz w:val="24"/>
        </w:rPr>
        <w:t>III.</w:t>
      </w:r>
      <w:r w:rsidRPr="00F644FB">
        <w:rPr>
          <w:rFonts w:ascii="Sitka Banner" w:hAnsi="Sitka Banner"/>
          <w:b/>
          <w:sz w:val="24"/>
        </w:rPr>
        <w:tab/>
        <w:t xml:space="preserve">Oblast sociální, životních hodnot </w:t>
      </w:r>
    </w:p>
    <w:p w14:paraId="51B59A14"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3EE4E255"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1.Rozvíjet atmosféru spolupráce, tolerance, respektu, vstřícnosti a pochopení</w:t>
      </w:r>
    </w:p>
    <w:p w14:paraId="6DCBB463"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2.Žák a zákonný zástupce je náš partner ve spolupráci.</w:t>
      </w:r>
    </w:p>
    <w:p w14:paraId="3AD42E2E"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3.Důsledné dodržování stanovených pravidel.</w:t>
      </w:r>
    </w:p>
    <w:p w14:paraId="78FC6A0F"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4.Spolupráce napříč věkovými skupinami žáků, tutorské aktivity, peer aktivity</w:t>
      </w:r>
    </w:p>
    <w:p w14:paraId="067DA901"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5.Důraz na udržitelnost, komunitní aktivity, péči o životní prostředí, prostředí školy a třídy</w:t>
      </w:r>
    </w:p>
    <w:p w14:paraId="1DC9400A" w14:textId="77777777" w:rsidR="007C1B65" w:rsidRPr="00F644FB" w:rsidRDefault="007C1B65" w:rsidP="00DB658E">
      <w:pPr>
        <w:pStyle w:val="Bezmezer"/>
        <w:jc w:val="both"/>
        <w:rPr>
          <w:rFonts w:ascii="Sitka Banner" w:hAnsi="Sitka Banner"/>
          <w:sz w:val="24"/>
          <w:szCs w:val="24"/>
        </w:rPr>
      </w:pPr>
    </w:p>
    <w:p w14:paraId="4CAA8DB5" w14:textId="77777777" w:rsidR="007C1B65" w:rsidRPr="00F644FB" w:rsidRDefault="007C1B65" w:rsidP="00DB658E">
      <w:pPr>
        <w:pStyle w:val="Bezmezer"/>
        <w:jc w:val="both"/>
        <w:rPr>
          <w:rFonts w:ascii="Sitka Banner" w:hAnsi="Sitka Banner"/>
          <w:b/>
          <w:sz w:val="24"/>
          <w:szCs w:val="24"/>
        </w:rPr>
      </w:pPr>
      <w:r w:rsidRPr="00F644FB">
        <w:rPr>
          <w:rFonts w:ascii="Sitka Banner" w:hAnsi="Sitka Banner"/>
          <w:b/>
          <w:sz w:val="24"/>
          <w:szCs w:val="24"/>
        </w:rPr>
        <w:t xml:space="preserve">Pedagogičtí pracovníci  </w:t>
      </w:r>
    </w:p>
    <w:p w14:paraId="460B3CEF" w14:textId="77777777" w:rsidR="007C1B65" w:rsidRPr="00F644FB" w:rsidRDefault="007C1B65" w:rsidP="00DB658E">
      <w:pPr>
        <w:pStyle w:val="Bezmezer"/>
        <w:jc w:val="both"/>
        <w:rPr>
          <w:rFonts w:ascii="Sitka Banner" w:hAnsi="Sitka Banner"/>
          <w:sz w:val="24"/>
          <w:szCs w:val="24"/>
        </w:rPr>
      </w:pPr>
    </w:p>
    <w:p w14:paraId="382D710B" w14:textId="77777777" w:rsidR="007C1B65" w:rsidRPr="00F644FB" w:rsidRDefault="007C1B65" w:rsidP="00B308C9">
      <w:pPr>
        <w:pStyle w:val="Bezmezer"/>
        <w:numPr>
          <w:ilvl w:val="0"/>
          <w:numId w:val="41"/>
        </w:numPr>
        <w:ind w:left="284" w:hanging="284"/>
        <w:jc w:val="both"/>
        <w:rPr>
          <w:rFonts w:ascii="Sitka Banner" w:hAnsi="Sitka Banner"/>
          <w:sz w:val="24"/>
          <w:szCs w:val="24"/>
        </w:rPr>
      </w:pPr>
      <w:r w:rsidRPr="00F644FB">
        <w:rPr>
          <w:rFonts w:ascii="Sitka Banner" w:hAnsi="Sitka Banner"/>
          <w:sz w:val="24"/>
          <w:szCs w:val="24"/>
        </w:rPr>
        <w:t xml:space="preserve">Zaměřit se na spolupráci metodických orgánů školy, v rámci vzdělávacích oblastí i mezi nimi, organizovat cíleně DVPP v oblasti rozvoje gramotností, oblasti nové informatiky a rozvoje kompetencí začínajících pedagogických pracovníků. </w:t>
      </w:r>
    </w:p>
    <w:p w14:paraId="42569321" w14:textId="77777777" w:rsidR="00D40BC6" w:rsidRPr="00F644FB" w:rsidRDefault="00D40BC6" w:rsidP="00B308C9">
      <w:pPr>
        <w:pStyle w:val="Bezmezer"/>
        <w:numPr>
          <w:ilvl w:val="0"/>
          <w:numId w:val="41"/>
        </w:numPr>
        <w:ind w:left="284" w:hanging="284"/>
        <w:jc w:val="both"/>
        <w:rPr>
          <w:rFonts w:ascii="Sitka Banner" w:hAnsi="Sitka Banner"/>
          <w:sz w:val="24"/>
          <w:szCs w:val="24"/>
        </w:rPr>
      </w:pPr>
      <w:r w:rsidRPr="00F644FB">
        <w:rPr>
          <w:rFonts w:ascii="Sitka Banner" w:hAnsi="Sitka Banner"/>
          <w:sz w:val="24"/>
          <w:szCs w:val="24"/>
        </w:rPr>
        <w:t>Nově : Plán osobního rozvoje PP</w:t>
      </w:r>
    </w:p>
    <w:p w14:paraId="0E57348E" w14:textId="77777777" w:rsidR="00D40BC6" w:rsidRPr="00F644FB" w:rsidRDefault="007C1B65" w:rsidP="00B308C9">
      <w:pPr>
        <w:pStyle w:val="Bezmezer"/>
        <w:numPr>
          <w:ilvl w:val="0"/>
          <w:numId w:val="41"/>
        </w:numPr>
        <w:ind w:left="284" w:hanging="284"/>
        <w:jc w:val="both"/>
        <w:rPr>
          <w:rFonts w:ascii="Sitka Banner" w:hAnsi="Sitka Banner"/>
          <w:sz w:val="24"/>
          <w:szCs w:val="24"/>
        </w:rPr>
      </w:pPr>
      <w:r w:rsidRPr="00F644FB">
        <w:rPr>
          <w:rFonts w:ascii="Sitka Banner" w:hAnsi="Sitka Banner"/>
          <w:sz w:val="24"/>
          <w:szCs w:val="24"/>
        </w:rPr>
        <w:t>Posílit wellbeing pedagogických pracovníků, péči o jejich potřeby, pracovní prostředí, materiální podmínky, metodickou pomoc, systém řízení a jejich podpory. Poskytnout zahraniční kurzy a pobyty.</w:t>
      </w:r>
    </w:p>
    <w:p w14:paraId="4287DDB7" w14:textId="77777777" w:rsidR="007C1B65" w:rsidRPr="00F644FB" w:rsidRDefault="007C1B65" w:rsidP="00B308C9">
      <w:pPr>
        <w:pStyle w:val="Bezmezer"/>
        <w:numPr>
          <w:ilvl w:val="0"/>
          <w:numId w:val="41"/>
        </w:numPr>
        <w:ind w:left="284" w:hanging="284"/>
        <w:jc w:val="both"/>
        <w:rPr>
          <w:rFonts w:ascii="Sitka Banner" w:hAnsi="Sitka Banner"/>
          <w:sz w:val="24"/>
          <w:szCs w:val="24"/>
        </w:rPr>
      </w:pPr>
      <w:r w:rsidRPr="00F644FB">
        <w:rPr>
          <w:rFonts w:ascii="Sitka Banner" w:hAnsi="Sitka Banner"/>
          <w:sz w:val="24"/>
          <w:szCs w:val="24"/>
        </w:rPr>
        <w:t>Spolupráce mezi jednotlivými školami v regionu a se zahraničními partnery</w:t>
      </w:r>
    </w:p>
    <w:p w14:paraId="71517CCF" w14:textId="77777777" w:rsidR="00D90A2A" w:rsidRPr="00F644FB" w:rsidRDefault="00D90A2A" w:rsidP="00D90A2A">
      <w:pPr>
        <w:pStyle w:val="Bezmezer"/>
        <w:jc w:val="both"/>
        <w:rPr>
          <w:rFonts w:ascii="Sitka Banner" w:hAnsi="Sitka Banner"/>
          <w:sz w:val="24"/>
          <w:szCs w:val="24"/>
        </w:rPr>
      </w:pPr>
    </w:p>
    <w:p w14:paraId="5E2E0E67" w14:textId="77777777" w:rsidR="007C1B65" w:rsidRPr="00F644FB" w:rsidRDefault="007C1B65" w:rsidP="00DB658E">
      <w:pPr>
        <w:pStyle w:val="Bezmezer"/>
        <w:jc w:val="both"/>
        <w:rPr>
          <w:rFonts w:ascii="Sitka Banner" w:hAnsi="Sitka Banner"/>
          <w:b/>
          <w:sz w:val="24"/>
          <w:szCs w:val="24"/>
        </w:rPr>
      </w:pPr>
      <w:r w:rsidRPr="00F644FB">
        <w:rPr>
          <w:rFonts w:ascii="Sitka Banner" w:hAnsi="Sitka Banner"/>
          <w:b/>
          <w:sz w:val="24"/>
          <w:szCs w:val="24"/>
        </w:rPr>
        <w:t xml:space="preserve">Rodičovská veřejnost  </w:t>
      </w:r>
    </w:p>
    <w:p w14:paraId="27EB7357" w14:textId="77777777" w:rsidR="007C1B65" w:rsidRPr="00F644FB" w:rsidRDefault="007C1B65" w:rsidP="00DB658E">
      <w:pPr>
        <w:pStyle w:val="Bezmezer"/>
        <w:jc w:val="both"/>
        <w:rPr>
          <w:rFonts w:ascii="Sitka Banner" w:hAnsi="Sitka Banner"/>
          <w:sz w:val="24"/>
          <w:szCs w:val="24"/>
        </w:rPr>
      </w:pPr>
    </w:p>
    <w:p w14:paraId="0EB495FE"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1.</w:t>
      </w:r>
      <w:r w:rsidR="00111455" w:rsidRPr="00F644FB">
        <w:rPr>
          <w:rFonts w:ascii="Sitka Banner" w:hAnsi="Sitka Banner"/>
          <w:sz w:val="24"/>
          <w:szCs w:val="24"/>
        </w:rPr>
        <w:t xml:space="preserve"> </w:t>
      </w:r>
      <w:r w:rsidRPr="00F644FB">
        <w:rPr>
          <w:rFonts w:ascii="Sitka Banner" w:hAnsi="Sitka Banner"/>
          <w:sz w:val="24"/>
          <w:szCs w:val="24"/>
        </w:rPr>
        <w:t xml:space="preserve">Zaměřit se na kvalitní poradenskou činnost pro rodiče.  </w:t>
      </w:r>
    </w:p>
    <w:p w14:paraId="40EAEC64"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2.</w:t>
      </w:r>
      <w:r w:rsidR="00111455" w:rsidRPr="00F644FB">
        <w:rPr>
          <w:rFonts w:ascii="Sitka Banner" w:hAnsi="Sitka Banner"/>
          <w:sz w:val="24"/>
          <w:szCs w:val="24"/>
        </w:rPr>
        <w:t xml:space="preserve">  </w:t>
      </w:r>
      <w:r w:rsidRPr="00F644FB">
        <w:rPr>
          <w:rFonts w:ascii="Sitka Banner" w:hAnsi="Sitka Banner"/>
          <w:sz w:val="24"/>
          <w:szCs w:val="24"/>
        </w:rPr>
        <w:t xml:space="preserve">Zajišťovat  trvalý  a  plynulý  přenos  informací  rodičům  prostřednictvím  </w:t>
      </w:r>
      <w:r w:rsidR="00AC782F" w:rsidRPr="00F644FB">
        <w:rPr>
          <w:rFonts w:ascii="Sitka Banner" w:hAnsi="Sitka Banner"/>
          <w:sz w:val="24"/>
          <w:szCs w:val="24"/>
        </w:rPr>
        <w:t xml:space="preserve">elektronické komunikace, sdílení plánu akcí, prostřednictvím </w:t>
      </w:r>
      <w:r w:rsidRPr="00F644FB">
        <w:rPr>
          <w:rFonts w:ascii="Sitka Banner" w:hAnsi="Sitka Banner"/>
          <w:sz w:val="24"/>
          <w:szCs w:val="24"/>
        </w:rPr>
        <w:t xml:space="preserve">třídních  schůzek,  konzultačních hodin, využitím odborných služeb školských poradenských zařízení pro rodiče. </w:t>
      </w:r>
    </w:p>
    <w:p w14:paraId="0F7B9E3C"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3.</w:t>
      </w:r>
      <w:r w:rsidR="00111455" w:rsidRPr="00F644FB">
        <w:rPr>
          <w:rFonts w:ascii="Sitka Banner" w:hAnsi="Sitka Banner"/>
          <w:sz w:val="24"/>
          <w:szCs w:val="24"/>
        </w:rPr>
        <w:t xml:space="preserve"> </w:t>
      </w:r>
      <w:r w:rsidRPr="00F644FB">
        <w:rPr>
          <w:rFonts w:ascii="Sitka Banner" w:hAnsi="Sitka Banner"/>
          <w:sz w:val="24"/>
          <w:szCs w:val="24"/>
        </w:rPr>
        <w:t>Používat a pravidelně aktualizovat nově nastavený informační syst</w:t>
      </w:r>
      <w:r w:rsidR="00AC782F" w:rsidRPr="00F644FB">
        <w:rPr>
          <w:rFonts w:ascii="Sitka Banner" w:hAnsi="Sitka Banner"/>
          <w:sz w:val="24"/>
          <w:szCs w:val="24"/>
        </w:rPr>
        <w:t>é</w:t>
      </w:r>
      <w:r w:rsidRPr="00F644FB">
        <w:rPr>
          <w:rFonts w:ascii="Sitka Banner" w:hAnsi="Sitka Banner"/>
          <w:sz w:val="24"/>
          <w:szCs w:val="24"/>
        </w:rPr>
        <w:t>m školy.</w:t>
      </w:r>
    </w:p>
    <w:p w14:paraId="14721879" w14:textId="77777777" w:rsidR="007C1B65" w:rsidRPr="00F644FB" w:rsidRDefault="007C1B65" w:rsidP="00DB658E">
      <w:pPr>
        <w:pStyle w:val="Bezmezer"/>
        <w:jc w:val="both"/>
        <w:rPr>
          <w:rFonts w:ascii="Sitka Banner" w:hAnsi="Sitka Banner"/>
          <w:sz w:val="24"/>
          <w:szCs w:val="24"/>
        </w:rPr>
      </w:pPr>
    </w:p>
    <w:p w14:paraId="7821A807" w14:textId="77777777" w:rsidR="007C1B65" w:rsidRPr="00F644FB" w:rsidRDefault="007C1B65" w:rsidP="00DB658E">
      <w:pPr>
        <w:pStyle w:val="Bezmezer"/>
        <w:jc w:val="both"/>
        <w:rPr>
          <w:rFonts w:ascii="Sitka Banner" w:hAnsi="Sitka Banner"/>
          <w:b/>
          <w:sz w:val="24"/>
          <w:szCs w:val="24"/>
        </w:rPr>
      </w:pPr>
    </w:p>
    <w:p w14:paraId="3E381F16" w14:textId="77777777" w:rsidR="007C1B65" w:rsidRPr="00F644FB" w:rsidRDefault="00D40BC6" w:rsidP="00DB658E">
      <w:pPr>
        <w:pStyle w:val="Nadpis5"/>
        <w:jc w:val="both"/>
        <w:rPr>
          <w:rFonts w:ascii="Sitka Banner" w:hAnsi="Sitka Banner"/>
          <w:b/>
          <w:sz w:val="24"/>
        </w:rPr>
      </w:pPr>
      <w:r w:rsidRPr="00F644FB">
        <w:rPr>
          <w:rFonts w:ascii="Sitka Banner" w:hAnsi="Sitka Banner"/>
          <w:b/>
          <w:sz w:val="24"/>
        </w:rPr>
        <w:t xml:space="preserve">IV. </w:t>
      </w:r>
      <w:r w:rsidR="007C1B65" w:rsidRPr="00F644FB">
        <w:rPr>
          <w:rFonts w:ascii="Sitka Banner" w:hAnsi="Sitka Banner"/>
          <w:b/>
          <w:sz w:val="24"/>
        </w:rPr>
        <w:t xml:space="preserve">Oblast řízení  </w:t>
      </w:r>
    </w:p>
    <w:p w14:paraId="0A0D634A" w14:textId="77777777" w:rsidR="00D40BC6" w:rsidRPr="00F644FB" w:rsidRDefault="00D40BC6" w:rsidP="00DB658E">
      <w:pPr>
        <w:jc w:val="both"/>
        <w:rPr>
          <w:rFonts w:ascii="Sitka Banner" w:hAnsi="Sitka Banner"/>
        </w:rPr>
      </w:pPr>
    </w:p>
    <w:p w14:paraId="3EA6CE9F" w14:textId="77777777" w:rsidR="00D90A2A" w:rsidRPr="00F644FB" w:rsidRDefault="00D90A2A"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P</w:t>
      </w:r>
      <w:r w:rsidR="007C1B65" w:rsidRPr="00F644FB">
        <w:rPr>
          <w:rFonts w:ascii="Sitka Banner" w:hAnsi="Sitka Banner"/>
          <w:sz w:val="24"/>
          <w:szCs w:val="24"/>
        </w:rPr>
        <w:t xml:space="preserve">racovní úkoly a rozhodovací pravomoci delegovat na co nejnižší úroveň, využívat k tomu jak  vedoucí pracovníky školy, tak pedagogy, vykonávající specializované činnosti – výchovný  poradce,  metodik  prevence,  koordinátor  ŠVP,  koordinátor  EVVO,  vedoucí  metodických  sdružení a předmětových komisí.  </w:t>
      </w:r>
    </w:p>
    <w:p w14:paraId="20518135"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71D680C1" w14:textId="77777777" w:rsidR="00D90A2A"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lastRenderedPageBreak/>
        <w:t>Dlouhodobou koncepci rozvoje školy rozpracovávat do ročních plánů práce školy s dílčími,  ročními úkoly, ta pak rozpracovávat do dílčích krátkodobých plánů – měsíčních či týdenních,  plánů metodických zařízení.</w:t>
      </w:r>
    </w:p>
    <w:p w14:paraId="4D165649"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6CF91731" w14:textId="77777777" w:rsidR="00D90A2A"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 xml:space="preserve">Zaměřit se na rozvoj čtenářské, matematické, sociální a digitální gramotnosti, a to ve všech  oblastech vzdělávání. </w:t>
      </w:r>
    </w:p>
    <w:p w14:paraId="2AFBA97D"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13A1EF76" w14:textId="77777777" w:rsidR="00D90A2A"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 xml:space="preserve">Hospitační a kontrolní činnost bude zaměřena na uplatňování zásad osobnostně sociální  výchovy ve výuce, partnerského přístupu k žákům, zaměření na základní učivo a respektování  individuálních zvláštností žáků. </w:t>
      </w:r>
    </w:p>
    <w:p w14:paraId="466C4D8B"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43E7B8DE" w14:textId="77777777" w:rsidR="007C1B65"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 xml:space="preserve">Všechna závažná rozhodnutí projednávat předem na pedagogických a provozních poradách,  informovat prokazatelným způsobem zaměstnance.  </w:t>
      </w:r>
    </w:p>
    <w:p w14:paraId="2BAC01A7" w14:textId="77777777" w:rsidR="00D90A2A" w:rsidRPr="00F644FB" w:rsidRDefault="00D90A2A" w:rsidP="00DB658E">
      <w:pPr>
        <w:pStyle w:val="Bezmezer"/>
        <w:jc w:val="both"/>
        <w:rPr>
          <w:rFonts w:ascii="Sitka Banner" w:hAnsi="Sitka Banner"/>
          <w:sz w:val="24"/>
          <w:szCs w:val="24"/>
        </w:rPr>
      </w:pPr>
    </w:p>
    <w:p w14:paraId="00C837D1" w14:textId="77777777" w:rsidR="00D90A2A"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 xml:space="preserve">Hodnocení školy provádět v rámci autoevaluace, s využitím dotazníkových průzkumů mezi  rodiči i žáky, využívat externí možnosti (Scio apod.). Zaměřit se na vytvoření školního systému  vlastního hodnocení školy, na podporu řízení a rozvoje vlastního hodnocení. </w:t>
      </w:r>
    </w:p>
    <w:p w14:paraId="1C11FFBB"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798C6240" w14:textId="77777777" w:rsidR="007C1B65" w:rsidRPr="00F644FB" w:rsidRDefault="007C1B65" w:rsidP="00B308C9">
      <w:pPr>
        <w:pStyle w:val="Bezmezer"/>
        <w:numPr>
          <w:ilvl w:val="0"/>
          <w:numId w:val="52"/>
        </w:numPr>
        <w:jc w:val="both"/>
        <w:rPr>
          <w:rFonts w:ascii="Sitka Banner" w:hAnsi="Sitka Banner"/>
          <w:sz w:val="24"/>
          <w:szCs w:val="24"/>
        </w:rPr>
      </w:pPr>
      <w:r w:rsidRPr="00F644FB">
        <w:rPr>
          <w:rFonts w:ascii="Sitka Banner" w:hAnsi="Sitka Banner"/>
          <w:sz w:val="24"/>
          <w:szCs w:val="24"/>
        </w:rPr>
        <w:t xml:space="preserve">Organizací  dalšího  vzdělávání  pedagogických  pracovníků  zvyšovat  odbornou  kvalifikaci  pedagogů,  zaměřit  se  na  rozvoj  jejich  specializovaných  činností  (výchovné  poradenství,  kariérové, prevence rizikového chování, informační a komunikační technologie). Podporovat a  zaměřovat samostudium pedagogů jako jednu ze součástí jejich vzdělávání.   </w:t>
      </w:r>
    </w:p>
    <w:p w14:paraId="19A23B3C" w14:textId="77777777" w:rsidR="007C1B65" w:rsidRPr="00F644FB" w:rsidRDefault="007C1B65" w:rsidP="00DB658E">
      <w:pPr>
        <w:pStyle w:val="Bezmezer"/>
        <w:jc w:val="both"/>
        <w:rPr>
          <w:rFonts w:ascii="Sitka Banner" w:hAnsi="Sitka Banner"/>
          <w:sz w:val="24"/>
          <w:szCs w:val="24"/>
        </w:rPr>
      </w:pPr>
    </w:p>
    <w:p w14:paraId="7FC71FF8" w14:textId="77777777" w:rsidR="007C1B65" w:rsidRPr="00F644FB" w:rsidRDefault="00D40BC6" w:rsidP="00DB658E">
      <w:pPr>
        <w:pStyle w:val="Nadpis5"/>
        <w:jc w:val="both"/>
        <w:rPr>
          <w:rFonts w:ascii="Sitka Banner" w:hAnsi="Sitka Banner"/>
          <w:b/>
          <w:sz w:val="24"/>
        </w:rPr>
      </w:pPr>
      <w:r w:rsidRPr="00F644FB">
        <w:rPr>
          <w:rFonts w:ascii="Sitka Banner" w:hAnsi="Sitka Banner"/>
          <w:b/>
          <w:sz w:val="24"/>
        </w:rPr>
        <w:t xml:space="preserve">V. </w:t>
      </w:r>
      <w:r w:rsidR="007C1B65" w:rsidRPr="00F644FB">
        <w:rPr>
          <w:rFonts w:ascii="Sitka Banner" w:hAnsi="Sitka Banner"/>
          <w:b/>
          <w:sz w:val="24"/>
        </w:rPr>
        <w:t>Nejdůležitější  úkoly  ve  školním  roce 202</w:t>
      </w:r>
      <w:r w:rsidR="00111455" w:rsidRPr="00F644FB">
        <w:rPr>
          <w:rFonts w:ascii="Sitka Banner" w:hAnsi="Sitka Banner"/>
          <w:b/>
          <w:sz w:val="24"/>
        </w:rPr>
        <w:t>4</w:t>
      </w:r>
      <w:r w:rsidR="007C1B65" w:rsidRPr="00F644FB">
        <w:rPr>
          <w:rFonts w:ascii="Sitka Banner" w:hAnsi="Sitka Banner"/>
          <w:b/>
          <w:sz w:val="24"/>
        </w:rPr>
        <w:t>/2</w:t>
      </w:r>
      <w:r w:rsidR="00111455" w:rsidRPr="00F644FB">
        <w:rPr>
          <w:rFonts w:ascii="Sitka Banner" w:hAnsi="Sitka Banner"/>
          <w:b/>
          <w:sz w:val="24"/>
        </w:rPr>
        <w:t>5</w:t>
      </w:r>
    </w:p>
    <w:p w14:paraId="15226F9F" w14:textId="77777777" w:rsidR="007C1B65" w:rsidRPr="00F644FB" w:rsidRDefault="007C1B65" w:rsidP="00DB658E">
      <w:pPr>
        <w:pStyle w:val="Bezmezer"/>
        <w:jc w:val="both"/>
        <w:rPr>
          <w:rFonts w:ascii="Sitka Banner" w:hAnsi="Sitka Banner"/>
          <w:sz w:val="24"/>
          <w:szCs w:val="24"/>
        </w:rPr>
      </w:pPr>
    </w:p>
    <w:p w14:paraId="6520EA6C" w14:textId="77777777" w:rsidR="007C1B65"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 xml:space="preserve">Dokončit rekonstrukci školní </w:t>
      </w:r>
      <w:r w:rsidR="00B135D1" w:rsidRPr="00F644FB">
        <w:rPr>
          <w:rFonts w:ascii="Sitka Banner" w:hAnsi="Sitka Banner"/>
          <w:sz w:val="24"/>
          <w:szCs w:val="24"/>
        </w:rPr>
        <w:t>zahrady</w:t>
      </w:r>
      <w:r w:rsidRPr="00F644FB">
        <w:rPr>
          <w:rFonts w:ascii="Sitka Banner" w:hAnsi="Sitka Banner"/>
          <w:sz w:val="24"/>
          <w:szCs w:val="24"/>
        </w:rPr>
        <w:t>,</w:t>
      </w:r>
      <w:r w:rsidR="00984438" w:rsidRPr="00F644FB">
        <w:rPr>
          <w:rFonts w:ascii="Sitka Banner" w:hAnsi="Sitka Banner"/>
          <w:sz w:val="24"/>
          <w:szCs w:val="24"/>
        </w:rPr>
        <w:t xml:space="preserve"> doplnit a modernizovat vybavení školní družiny a rozvíjet zde vhodné aktivity, </w:t>
      </w:r>
      <w:r w:rsidRPr="00F644FB">
        <w:rPr>
          <w:rFonts w:ascii="Sitka Banner" w:hAnsi="Sitka Banner"/>
          <w:sz w:val="24"/>
          <w:szCs w:val="24"/>
        </w:rPr>
        <w:t>tomu přizpůsobit provozní řády – školní a organizační řád, případně další bezpečnostní pokyny</w:t>
      </w:r>
    </w:p>
    <w:p w14:paraId="3ACE0BE6" w14:textId="77777777" w:rsidR="00111455" w:rsidRPr="00F644FB" w:rsidRDefault="0011145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Konsolidovat smluvní závazky s dodavatelem stravy do školní jídelny - výdejny</w:t>
      </w:r>
    </w:p>
    <w:p w14:paraId="0DAB4828" w14:textId="77777777" w:rsidR="007C1B65"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Dále pracovat na digitalizaci a na úpravě ŠVP zejména v oblasti informatiky – využít dotačních titulů “Digi pomůcky” a “Digi propast”</w:t>
      </w:r>
      <w:r w:rsidR="00111455" w:rsidRPr="00F644FB">
        <w:rPr>
          <w:rFonts w:ascii="Sitka Banner" w:hAnsi="Sitka Banner"/>
          <w:sz w:val="24"/>
          <w:szCs w:val="24"/>
        </w:rPr>
        <w:t xml:space="preserve"> z NPO.</w:t>
      </w:r>
      <w:r w:rsidR="00B135D1" w:rsidRPr="00F644FB">
        <w:rPr>
          <w:rFonts w:ascii="Sitka Banner" w:hAnsi="Sitka Banner"/>
          <w:sz w:val="24"/>
          <w:szCs w:val="24"/>
        </w:rPr>
        <w:t xml:space="preserve"> Aktualizovat učebnicový fond včetně učebnic elektronických.</w:t>
      </w:r>
      <w:r w:rsidRPr="00F644FB">
        <w:rPr>
          <w:rFonts w:ascii="Sitka Banner" w:hAnsi="Sitka Banner"/>
          <w:sz w:val="24"/>
          <w:szCs w:val="24"/>
        </w:rPr>
        <w:t xml:space="preserve"> </w:t>
      </w:r>
    </w:p>
    <w:p w14:paraId="7EFBD296"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Rozvíjet nastavenou spolupráci “uvádějící učitel” – “začínající učitel” – I vzhledem k vyššímu počtu nově přijatých vyučujících</w:t>
      </w:r>
      <w:r w:rsidR="00984438" w:rsidRPr="00F644FB">
        <w:rPr>
          <w:rFonts w:ascii="Sitka Banner" w:hAnsi="Sitka Banner"/>
          <w:sz w:val="24"/>
          <w:szCs w:val="24"/>
        </w:rPr>
        <w:t>.</w:t>
      </w:r>
      <w:r w:rsidRPr="00F644FB">
        <w:rPr>
          <w:rFonts w:ascii="Sitka Banner" w:hAnsi="Sitka Banner"/>
          <w:sz w:val="24"/>
          <w:szCs w:val="24"/>
        </w:rPr>
        <w:t xml:space="preserve"> </w:t>
      </w:r>
      <w:r w:rsidR="00984438" w:rsidRPr="00F644FB">
        <w:rPr>
          <w:rFonts w:ascii="Sitka Banner" w:hAnsi="Sitka Banner"/>
          <w:sz w:val="24"/>
          <w:szCs w:val="24"/>
        </w:rPr>
        <w:t xml:space="preserve">Rozvíjet spolupráci učitel/ka – asistent/ka pedagoga, kteří působí ve třídách u žáků se SVP a OMJ. U žáků s OMJ dále rozvíjet formy podpory. Zaměřit DVPP na rozvoje gramotností, novou informatiku, heterogenní skupiny žáků a podporu začínajících učitel-učitelek </w:t>
      </w:r>
    </w:p>
    <w:p w14:paraId="1DCABD34"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Rozvíjet spolupráci v nově nastaveném modelu řízení školy (3 zástupci ředitelky – 1 pro 1.stupeň ZŠ, 1 pro mzdy a personalistiku, 1 pro suplování a akce školy)</w:t>
      </w:r>
    </w:p>
    <w:p w14:paraId="05C93F59" w14:textId="77777777" w:rsidR="00984438" w:rsidRPr="00F644FB" w:rsidRDefault="00B135D1"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Práce na p</w:t>
      </w:r>
      <w:r w:rsidR="007C1B65" w:rsidRPr="00F644FB">
        <w:rPr>
          <w:rFonts w:ascii="Sitka Banner" w:hAnsi="Sitka Banner"/>
          <w:sz w:val="24"/>
          <w:szCs w:val="24"/>
        </w:rPr>
        <w:t>rojekt</w:t>
      </w:r>
      <w:r w:rsidRPr="00F644FB">
        <w:rPr>
          <w:rFonts w:ascii="Sitka Banner" w:hAnsi="Sitka Banner"/>
          <w:sz w:val="24"/>
          <w:szCs w:val="24"/>
        </w:rPr>
        <w:t>u</w:t>
      </w:r>
      <w:r w:rsidR="007C1B65" w:rsidRPr="00F644FB">
        <w:rPr>
          <w:rFonts w:ascii="Sitka Banner" w:hAnsi="Sitka Banner"/>
          <w:sz w:val="24"/>
          <w:szCs w:val="24"/>
        </w:rPr>
        <w:t xml:space="preserve"> Erasmus+ </w:t>
      </w:r>
      <w:r w:rsidRPr="00F644FB">
        <w:rPr>
          <w:rFonts w:ascii="Sitka Banner" w:hAnsi="Sitka Banner"/>
          <w:sz w:val="24"/>
          <w:szCs w:val="24"/>
        </w:rPr>
        <w:t>(plnění 5 stanovených milníků rozvoje školy pomocí zahraničních aktivit)</w:t>
      </w:r>
      <w:r w:rsidR="00984438" w:rsidRPr="00F644FB">
        <w:rPr>
          <w:rFonts w:ascii="Sitka Banner" w:hAnsi="Sitka Banner"/>
          <w:sz w:val="24"/>
          <w:szCs w:val="24"/>
        </w:rPr>
        <w:t xml:space="preserve"> </w:t>
      </w:r>
      <w:r w:rsidRPr="00F644FB">
        <w:rPr>
          <w:rFonts w:ascii="Sitka Banner" w:hAnsi="Sitka Banner"/>
          <w:sz w:val="24"/>
          <w:szCs w:val="24"/>
        </w:rPr>
        <w:t>- roční akreditované aktivity, důsledná evidence a závěrečná zpráva, v únoru 2</w:t>
      </w:r>
      <w:r w:rsidR="00111455" w:rsidRPr="00F644FB">
        <w:rPr>
          <w:rFonts w:ascii="Sitka Banner" w:hAnsi="Sitka Banner"/>
          <w:sz w:val="24"/>
          <w:szCs w:val="24"/>
        </w:rPr>
        <w:t>5</w:t>
      </w:r>
      <w:r w:rsidRPr="00F644FB">
        <w:rPr>
          <w:rFonts w:ascii="Sitka Banner" w:hAnsi="Sitka Banner"/>
          <w:sz w:val="24"/>
          <w:szCs w:val="24"/>
        </w:rPr>
        <w:t xml:space="preserve"> podat novou žádost na realizaci aktivit 2</w:t>
      </w:r>
      <w:r w:rsidR="00111455" w:rsidRPr="00F644FB">
        <w:rPr>
          <w:rFonts w:ascii="Sitka Banner" w:hAnsi="Sitka Banner"/>
          <w:sz w:val="24"/>
          <w:szCs w:val="24"/>
        </w:rPr>
        <w:t>5</w:t>
      </w:r>
      <w:r w:rsidRPr="00F644FB">
        <w:rPr>
          <w:rFonts w:ascii="Sitka Banner" w:hAnsi="Sitka Banner"/>
          <w:sz w:val="24"/>
          <w:szCs w:val="24"/>
        </w:rPr>
        <w:t>/2</w:t>
      </w:r>
      <w:r w:rsidR="00111455" w:rsidRPr="00F644FB">
        <w:rPr>
          <w:rFonts w:ascii="Sitka Banner" w:hAnsi="Sitka Banner"/>
          <w:sz w:val="24"/>
          <w:szCs w:val="24"/>
        </w:rPr>
        <w:t>6</w:t>
      </w:r>
    </w:p>
    <w:p w14:paraId="148FE970"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lastRenderedPageBreak/>
        <w:t xml:space="preserve">Realizovat sledování průběhu výuky prostřednictvím vzájemných hospitací a sledování výsledků vzdělávání pomocí standardizovaných testovacích nástrojů (ČŠI, Scio ap.) ve vybraných </w:t>
      </w:r>
      <w:r w:rsidR="00DB472A" w:rsidRPr="00F644FB">
        <w:rPr>
          <w:rFonts w:ascii="Sitka Banner" w:hAnsi="Sitka Banner"/>
          <w:sz w:val="24"/>
          <w:szCs w:val="24"/>
        </w:rPr>
        <w:t>ročnících</w:t>
      </w:r>
      <w:r w:rsidRPr="00F644FB">
        <w:rPr>
          <w:rFonts w:ascii="Sitka Banner" w:hAnsi="Sitka Banner"/>
          <w:sz w:val="24"/>
          <w:szCs w:val="24"/>
        </w:rPr>
        <w:t xml:space="preserve">, zejména na předělu mezi jednotlivými stupni vzdělávání   </w:t>
      </w:r>
    </w:p>
    <w:p w14:paraId="6FFB38B0"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Pokračovat v aktivitách místní spolupráce MAP (ZŠ – pracovní skupiny</w:t>
      </w:r>
      <w:r w:rsidR="00111455" w:rsidRPr="00F644FB">
        <w:rPr>
          <w:rFonts w:ascii="Sitka Banner" w:hAnsi="Sitka Banner"/>
          <w:sz w:val="24"/>
          <w:szCs w:val="24"/>
        </w:rPr>
        <w:t>, realizace kroužků a vzdělávání</w:t>
      </w:r>
      <w:r w:rsidRPr="00F644FB">
        <w:rPr>
          <w:rFonts w:ascii="Sitka Banner" w:hAnsi="Sitka Banner"/>
          <w:sz w:val="24"/>
          <w:szCs w:val="24"/>
        </w:rPr>
        <w:t>)</w:t>
      </w:r>
    </w:p>
    <w:p w14:paraId="13BAB153"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Pokračovat v rozvoji materiálního vybavení školy – podat žádost do program IROP</w:t>
      </w:r>
    </w:p>
    <w:p w14:paraId="7C317A84"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 xml:space="preserve">Podpořit </w:t>
      </w:r>
      <w:r w:rsidR="00984438" w:rsidRPr="00F644FB">
        <w:rPr>
          <w:rFonts w:ascii="Sitka Banner" w:hAnsi="Sitka Banner"/>
          <w:sz w:val="24"/>
          <w:szCs w:val="24"/>
        </w:rPr>
        <w:t xml:space="preserve">a motivovat vynikající a potřebné </w:t>
      </w:r>
      <w:r w:rsidRPr="00F644FB">
        <w:rPr>
          <w:rFonts w:ascii="Sitka Banner" w:hAnsi="Sitka Banner"/>
          <w:sz w:val="24"/>
          <w:szCs w:val="24"/>
        </w:rPr>
        <w:t>žáky</w:t>
      </w:r>
      <w:r w:rsidR="00984438" w:rsidRPr="00F644FB">
        <w:rPr>
          <w:rFonts w:ascii="Sitka Banner" w:hAnsi="Sitka Banner"/>
          <w:sz w:val="24"/>
          <w:szCs w:val="24"/>
        </w:rPr>
        <w:t xml:space="preserve"> stipendiem a </w:t>
      </w:r>
      <w:r w:rsidRPr="00F644FB">
        <w:rPr>
          <w:rFonts w:ascii="Sitka Banner" w:hAnsi="Sitka Banner"/>
          <w:sz w:val="24"/>
          <w:szCs w:val="24"/>
        </w:rPr>
        <w:t xml:space="preserve">materiálně – </w:t>
      </w:r>
      <w:r w:rsidR="00984438" w:rsidRPr="00F644FB">
        <w:rPr>
          <w:rFonts w:ascii="Sitka Banner" w:hAnsi="Sitka Banner"/>
          <w:sz w:val="24"/>
          <w:szCs w:val="24"/>
        </w:rPr>
        <w:t>prostřednictvím Nadačního fondu pro výchovu a vzdělání žáků TSG</w:t>
      </w:r>
      <w:r w:rsidRPr="00F644FB">
        <w:rPr>
          <w:rFonts w:ascii="Sitka Banner" w:hAnsi="Sitka Banner"/>
          <w:sz w:val="24"/>
          <w:szCs w:val="24"/>
        </w:rPr>
        <w:t xml:space="preserve"> na podporu aktivit žáků, seznamovat s těmito aktivitami rodiče a veřejnost</w:t>
      </w:r>
    </w:p>
    <w:p w14:paraId="11361118" w14:textId="77777777" w:rsidR="00984438"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Pokračovat v pilotáži kombinované výuky</w:t>
      </w:r>
      <w:r w:rsidR="00D40BC6" w:rsidRPr="00F644FB">
        <w:rPr>
          <w:rFonts w:ascii="Sitka Banner" w:hAnsi="Sitka Banner"/>
          <w:sz w:val="24"/>
          <w:szCs w:val="24"/>
        </w:rPr>
        <w:t xml:space="preserve"> MŠMT</w:t>
      </w:r>
      <w:r w:rsidRPr="00F644FB">
        <w:rPr>
          <w:rFonts w:ascii="Sitka Banner" w:hAnsi="Sitka Banner"/>
          <w:sz w:val="24"/>
          <w:szCs w:val="24"/>
        </w:rPr>
        <w:t>, na pravidelných setkáních porovnávat se zkušenostmi ostatních zapojených škol, s výsledky seznamovat učitelský sbor a přizpůsobovat strategické a provozní dokumenty</w:t>
      </w:r>
    </w:p>
    <w:p w14:paraId="623A7200" w14:textId="77777777" w:rsidR="007C1B65" w:rsidRPr="00F644FB" w:rsidRDefault="007C1B65" w:rsidP="00B308C9">
      <w:pPr>
        <w:pStyle w:val="Bezmezer"/>
        <w:numPr>
          <w:ilvl w:val="0"/>
          <w:numId w:val="53"/>
        </w:numPr>
        <w:jc w:val="both"/>
        <w:rPr>
          <w:rFonts w:ascii="Sitka Banner" w:hAnsi="Sitka Banner"/>
          <w:sz w:val="24"/>
          <w:szCs w:val="24"/>
        </w:rPr>
      </w:pPr>
      <w:r w:rsidRPr="00F644FB">
        <w:rPr>
          <w:rFonts w:ascii="Sitka Banner" w:hAnsi="Sitka Banner"/>
          <w:sz w:val="24"/>
          <w:szCs w:val="24"/>
        </w:rPr>
        <w:t xml:space="preserve">Zaměřit se na úspěšnost přechodu na jednotlivé vzdělávací stupně, u maturitních zkoušek a kariérní poradenství (vhodně nastavená práce kariérních </w:t>
      </w:r>
      <w:r w:rsidR="00370CCD" w:rsidRPr="00F644FB">
        <w:rPr>
          <w:rFonts w:ascii="Sitka Banner" w:hAnsi="Sitka Banner"/>
          <w:sz w:val="24"/>
          <w:szCs w:val="24"/>
        </w:rPr>
        <w:t>poradců</w:t>
      </w:r>
      <w:r w:rsidRPr="00F644FB">
        <w:rPr>
          <w:rFonts w:ascii="Sitka Banner" w:hAnsi="Sitka Banner"/>
          <w:sz w:val="24"/>
          <w:szCs w:val="24"/>
        </w:rPr>
        <w:t xml:space="preserve"> a volba aktivit k profesnímu zaměření – snažit se respektovat společenskou poptávku) </w:t>
      </w:r>
    </w:p>
    <w:p w14:paraId="77345140" w14:textId="77777777" w:rsidR="007C1B65" w:rsidRPr="00F644FB" w:rsidRDefault="007C1B65" w:rsidP="00DB658E">
      <w:pPr>
        <w:pStyle w:val="Bezmezer"/>
        <w:jc w:val="both"/>
        <w:rPr>
          <w:rFonts w:ascii="Sitka Banner" w:hAnsi="Sitka Banner"/>
          <w:sz w:val="24"/>
          <w:szCs w:val="24"/>
        </w:rPr>
      </w:pPr>
    </w:p>
    <w:p w14:paraId="2D1DE9A1" w14:textId="77777777" w:rsidR="007C1B65" w:rsidRPr="00F644FB" w:rsidRDefault="00D40BC6" w:rsidP="00DB658E">
      <w:pPr>
        <w:pStyle w:val="Nadpis5"/>
        <w:jc w:val="both"/>
        <w:rPr>
          <w:rFonts w:ascii="Sitka Banner" w:hAnsi="Sitka Banner"/>
          <w:b/>
          <w:sz w:val="24"/>
        </w:rPr>
      </w:pPr>
      <w:r w:rsidRPr="00F644FB">
        <w:rPr>
          <w:rFonts w:ascii="Sitka Banner" w:hAnsi="Sitka Banner"/>
          <w:b/>
          <w:sz w:val="24"/>
        </w:rPr>
        <w:t xml:space="preserve">VI. </w:t>
      </w:r>
      <w:r w:rsidR="007C1B65" w:rsidRPr="00F644FB">
        <w:rPr>
          <w:rFonts w:ascii="Sitka Banner" w:hAnsi="Sitka Banner"/>
          <w:b/>
          <w:sz w:val="24"/>
        </w:rPr>
        <w:t xml:space="preserve">Plán schůzí  </w:t>
      </w:r>
    </w:p>
    <w:p w14:paraId="6F98962F"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Metodická sdružení, předmětové sekce: přípravný týden, každé čtvrtletí školního roku  </w:t>
      </w:r>
    </w:p>
    <w:p w14:paraId="4BC67AF7"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Provozní porady:  zpravidla každé úterý v měsíci 6.vyuč.hodinu krátká provozní porada. </w:t>
      </w:r>
    </w:p>
    <w:p w14:paraId="1868332B"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Pohovory </w:t>
      </w:r>
      <w:r w:rsidR="00AC782F" w:rsidRPr="00F644FB">
        <w:rPr>
          <w:rFonts w:ascii="Sitka Banner" w:hAnsi="Sitka Banner"/>
          <w:sz w:val="24"/>
          <w:szCs w:val="24"/>
        </w:rPr>
        <w:t xml:space="preserve">PP </w:t>
      </w:r>
      <w:r w:rsidRPr="00F644FB">
        <w:rPr>
          <w:rFonts w:ascii="Sitka Banner" w:hAnsi="Sitka Banner"/>
          <w:sz w:val="24"/>
          <w:szCs w:val="24"/>
        </w:rPr>
        <w:t xml:space="preserve">s vedením školy: dle plánu a rozpisu na nástěnce v kanceláři školy  </w:t>
      </w:r>
    </w:p>
    <w:p w14:paraId="707FBF80" w14:textId="77777777" w:rsidR="007C1B65" w:rsidRPr="00780F23" w:rsidRDefault="007C1B65" w:rsidP="00DB658E">
      <w:pPr>
        <w:pStyle w:val="Bezmezer"/>
        <w:jc w:val="both"/>
        <w:rPr>
          <w:rFonts w:ascii="Sitka Banner" w:hAnsi="Sitka Banner"/>
          <w:b/>
          <w:sz w:val="24"/>
          <w:szCs w:val="24"/>
        </w:rPr>
      </w:pPr>
      <w:r w:rsidRPr="00780F23">
        <w:rPr>
          <w:rFonts w:ascii="Sitka Banner" w:hAnsi="Sitka Banner"/>
          <w:b/>
          <w:sz w:val="24"/>
          <w:szCs w:val="24"/>
        </w:rPr>
        <w:t xml:space="preserve">Pedagogické rady (termíny) :  </w:t>
      </w:r>
      <w:r w:rsidR="000E3382" w:rsidRPr="00780F23">
        <w:rPr>
          <w:rFonts w:ascii="Sitka Banner" w:hAnsi="Sitka Banner"/>
          <w:b/>
          <w:sz w:val="24"/>
          <w:szCs w:val="24"/>
        </w:rPr>
        <w:t>26</w:t>
      </w:r>
      <w:r w:rsidRPr="00780F23">
        <w:rPr>
          <w:rFonts w:ascii="Sitka Banner" w:hAnsi="Sitka Banner"/>
          <w:b/>
          <w:sz w:val="24"/>
          <w:szCs w:val="24"/>
        </w:rPr>
        <w:t>.8., 2</w:t>
      </w:r>
      <w:r w:rsidR="000E3382" w:rsidRPr="00780F23">
        <w:rPr>
          <w:rFonts w:ascii="Sitka Banner" w:hAnsi="Sitka Banner"/>
          <w:b/>
          <w:sz w:val="24"/>
          <w:szCs w:val="24"/>
        </w:rPr>
        <w:t>6</w:t>
      </w:r>
      <w:r w:rsidRPr="00780F23">
        <w:rPr>
          <w:rFonts w:ascii="Sitka Banner" w:hAnsi="Sitka Banner"/>
          <w:b/>
          <w:sz w:val="24"/>
          <w:szCs w:val="24"/>
        </w:rPr>
        <w:t xml:space="preserve">.9., </w:t>
      </w:r>
      <w:r w:rsidR="00DC2AFA" w:rsidRPr="00780F23">
        <w:rPr>
          <w:rFonts w:ascii="Sitka Banner" w:hAnsi="Sitka Banner"/>
          <w:b/>
          <w:sz w:val="24"/>
          <w:szCs w:val="24"/>
        </w:rPr>
        <w:t>1</w:t>
      </w:r>
      <w:r w:rsidR="000E3382" w:rsidRPr="00780F23">
        <w:rPr>
          <w:rFonts w:ascii="Sitka Banner" w:hAnsi="Sitka Banner"/>
          <w:b/>
          <w:sz w:val="24"/>
          <w:szCs w:val="24"/>
        </w:rPr>
        <w:t>4</w:t>
      </w:r>
      <w:r w:rsidRPr="00780F23">
        <w:rPr>
          <w:rFonts w:ascii="Sitka Banner" w:hAnsi="Sitka Banner"/>
          <w:b/>
          <w:sz w:val="24"/>
          <w:szCs w:val="24"/>
        </w:rPr>
        <w:t>. 11.202</w:t>
      </w:r>
      <w:r w:rsidR="000E3382" w:rsidRPr="00780F23">
        <w:rPr>
          <w:rFonts w:ascii="Sitka Banner" w:hAnsi="Sitka Banner"/>
          <w:b/>
          <w:sz w:val="24"/>
          <w:szCs w:val="24"/>
        </w:rPr>
        <w:t>4</w:t>
      </w:r>
      <w:r w:rsidRPr="00780F23">
        <w:rPr>
          <w:rFonts w:ascii="Sitka Banner" w:hAnsi="Sitka Banner"/>
          <w:b/>
          <w:sz w:val="24"/>
          <w:szCs w:val="24"/>
        </w:rPr>
        <w:t>, 1</w:t>
      </w:r>
      <w:r w:rsidR="00DC2AFA" w:rsidRPr="00780F23">
        <w:rPr>
          <w:rFonts w:ascii="Sitka Banner" w:hAnsi="Sitka Banner"/>
          <w:b/>
          <w:sz w:val="24"/>
          <w:szCs w:val="24"/>
        </w:rPr>
        <w:t>6</w:t>
      </w:r>
      <w:r w:rsidRPr="00780F23">
        <w:rPr>
          <w:rFonts w:ascii="Sitka Banner" w:hAnsi="Sitka Banner"/>
          <w:b/>
          <w:sz w:val="24"/>
          <w:szCs w:val="24"/>
        </w:rPr>
        <w:t xml:space="preserve">. 1., </w:t>
      </w:r>
      <w:r w:rsidR="000E3382" w:rsidRPr="00780F23">
        <w:rPr>
          <w:rFonts w:ascii="Sitka Banner" w:hAnsi="Sitka Banner"/>
          <w:b/>
          <w:sz w:val="24"/>
          <w:szCs w:val="24"/>
        </w:rPr>
        <w:t>2</w:t>
      </w:r>
      <w:r w:rsidRPr="00780F23">
        <w:rPr>
          <w:rFonts w:ascii="Sitka Banner" w:hAnsi="Sitka Banner"/>
          <w:b/>
          <w:sz w:val="24"/>
          <w:szCs w:val="24"/>
        </w:rPr>
        <w:t>.</w:t>
      </w:r>
      <w:r w:rsidR="000E3382" w:rsidRPr="00780F23">
        <w:rPr>
          <w:rFonts w:ascii="Sitka Banner" w:hAnsi="Sitka Banner"/>
          <w:b/>
          <w:sz w:val="24"/>
          <w:szCs w:val="24"/>
        </w:rPr>
        <w:t xml:space="preserve"> /10.</w:t>
      </w:r>
      <w:r w:rsidRPr="00780F23">
        <w:rPr>
          <w:rFonts w:ascii="Sitka Banner" w:hAnsi="Sitka Banner"/>
          <w:b/>
          <w:sz w:val="24"/>
          <w:szCs w:val="24"/>
        </w:rPr>
        <w:t xml:space="preserve"> 4., </w:t>
      </w:r>
      <w:r w:rsidR="00DC2AFA" w:rsidRPr="00780F23">
        <w:rPr>
          <w:rFonts w:ascii="Sitka Banner" w:hAnsi="Sitka Banner"/>
          <w:b/>
          <w:sz w:val="24"/>
          <w:szCs w:val="24"/>
        </w:rPr>
        <w:t>18</w:t>
      </w:r>
      <w:r w:rsidRPr="00780F23">
        <w:rPr>
          <w:rFonts w:ascii="Sitka Banner" w:hAnsi="Sitka Banner"/>
          <w:b/>
          <w:sz w:val="24"/>
          <w:szCs w:val="24"/>
        </w:rPr>
        <w:t>. 6. 202</w:t>
      </w:r>
      <w:r w:rsidR="00136665" w:rsidRPr="00780F23">
        <w:rPr>
          <w:rFonts w:ascii="Sitka Banner" w:hAnsi="Sitka Banner"/>
          <w:b/>
          <w:sz w:val="24"/>
          <w:szCs w:val="24"/>
        </w:rPr>
        <w:t>5</w:t>
      </w:r>
    </w:p>
    <w:p w14:paraId="6FE28B42"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Výchovná komise : zasedá vždy před pedagogickou radou (s výjimkou přípravného týdne)</w:t>
      </w:r>
    </w:p>
    <w:p w14:paraId="61054342"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Schůzky školského poradenského pracoviště : zpravidla k začátku každého </w:t>
      </w:r>
      <w:r w:rsidR="00AC782F" w:rsidRPr="00F644FB">
        <w:rPr>
          <w:rFonts w:ascii="Sitka Banner" w:hAnsi="Sitka Banner"/>
          <w:sz w:val="24"/>
          <w:szCs w:val="24"/>
        </w:rPr>
        <w:t>Q.</w:t>
      </w:r>
      <w:r w:rsidRPr="00F644FB">
        <w:rPr>
          <w:rFonts w:ascii="Sitka Banner" w:hAnsi="Sitka Banner"/>
          <w:sz w:val="24"/>
          <w:szCs w:val="24"/>
        </w:rPr>
        <w:t xml:space="preserve"> v pátek v 7.30  </w:t>
      </w:r>
    </w:p>
    <w:p w14:paraId="21F2248D"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Vyhodnocování IVP, hospitační činnosti a osobních plánů : v termínech stanovených porad</w:t>
      </w:r>
    </w:p>
    <w:p w14:paraId="61710C70" w14:textId="77777777" w:rsidR="007C1B65" w:rsidRPr="00F644FB" w:rsidRDefault="007C1B65" w:rsidP="00DB658E">
      <w:pPr>
        <w:pStyle w:val="Bezmezer"/>
        <w:jc w:val="both"/>
        <w:rPr>
          <w:rFonts w:ascii="Sitka Banner" w:hAnsi="Sitka Banner"/>
          <w:sz w:val="24"/>
          <w:szCs w:val="24"/>
        </w:rPr>
      </w:pPr>
    </w:p>
    <w:p w14:paraId="48F70F03" w14:textId="77777777" w:rsidR="007C1B65" w:rsidRPr="00F644FB" w:rsidRDefault="007C1B65" w:rsidP="00DB658E">
      <w:pPr>
        <w:pStyle w:val="Bezmezer"/>
        <w:jc w:val="both"/>
        <w:rPr>
          <w:rFonts w:ascii="Sitka Banner" w:hAnsi="Sitka Banner"/>
          <w:b/>
          <w:sz w:val="24"/>
          <w:szCs w:val="24"/>
        </w:rPr>
      </w:pPr>
      <w:r w:rsidRPr="00F644FB">
        <w:rPr>
          <w:rFonts w:ascii="Sitka Banner" w:hAnsi="Sitka Banner"/>
          <w:b/>
          <w:sz w:val="24"/>
          <w:szCs w:val="24"/>
        </w:rPr>
        <w:t>Provozní doba školy</w:t>
      </w:r>
    </w:p>
    <w:p w14:paraId="4907B643"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Denně od 7.00 do 15.30 hodin (kancelář školy) a od   6,30 do 16.30 (školní družina) </w:t>
      </w:r>
    </w:p>
    <w:p w14:paraId="47E80FD1" w14:textId="77777777" w:rsidR="00136665" w:rsidRPr="00F644FB" w:rsidRDefault="00136665" w:rsidP="00DB658E">
      <w:pPr>
        <w:pStyle w:val="Bezmezer"/>
        <w:jc w:val="both"/>
        <w:rPr>
          <w:rFonts w:ascii="Sitka Banner" w:hAnsi="Sitka Banner"/>
          <w:sz w:val="24"/>
          <w:szCs w:val="24"/>
        </w:rPr>
      </w:pPr>
      <w:r w:rsidRPr="00F644FB">
        <w:rPr>
          <w:rFonts w:ascii="Sitka Banner" w:hAnsi="Sitka Banner"/>
          <w:sz w:val="24"/>
          <w:szCs w:val="24"/>
        </w:rPr>
        <w:t>Výuka dle rozvrhu hodin, od 7.55 (1.vyučovací hodina), výjimečně od 7.05 (0. vyučovací hodina),</w:t>
      </w:r>
    </w:p>
    <w:p w14:paraId="2CB398D9" w14:textId="77777777" w:rsidR="00136665" w:rsidRPr="00F644FB" w:rsidRDefault="00136665" w:rsidP="00DB658E">
      <w:pPr>
        <w:pStyle w:val="Bezmezer"/>
        <w:jc w:val="both"/>
        <w:rPr>
          <w:rFonts w:ascii="Sitka Banner" w:hAnsi="Sitka Banner"/>
          <w:sz w:val="24"/>
          <w:szCs w:val="24"/>
        </w:rPr>
      </w:pPr>
      <w:r w:rsidRPr="00F644FB">
        <w:rPr>
          <w:rFonts w:ascii="Sitka Banner" w:hAnsi="Sitka Banner"/>
          <w:sz w:val="24"/>
          <w:szCs w:val="24"/>
        </w:rPr>
        <w:t>Ukončení výuky nejpozději 15.55 (9. vyučovací hodina)</w:t>
      </w:r>
    </w:p>
    <w:p w14:paraId="00FB8119" w14:textId="77777777" w:rsidR="007C1B65" w:rsidRPr="00F644FB" w:rsidRDefault="007C1B65" w:rsidP="00DB658E">
      <w:pPr>
        <w:pStyle w:val="Bezmezer"/>
        <w:jc w:val="both"/>
        <w:rPr>
          <w:rFonts w:ascii="Sitka Banner" w:hAnsi="Sitka Banner"/>
          <w:sz w:val="24"/>
          <w:szCs w:val="24"/>
        </w:rPr>
      </w:pPr>
    </w:p>
    <w:p w14:paraId="4B943B67" w14:textId="77777777" w:rsidR="007C1B65" w:rsidRPr="00F644FB" w:rsidRDefault="007C1B65" w:rsidP="00DB658E">
      <w:pPr>
        <w:pStyle w:val="Bezmezer"/>
        <w:jc w:val="both"/>
        <w:rPr>
          <w:rFonts w:ascii="Sitka Banner" w:hAnsi="Sitka Banner"/>
          <w:b/>
          <w:sz w:val="24"/>
          <w:szCs w:val="24"/>
        </w:rPr>
      </w:pPr>
      <w:r w:rsidRPr="00F644FB">
        <w:rPr>
          <w:rFonts w:ascii="Sitka Banner" w:hAnsi="Sitka Banner"/>
          <w:b/>
          <w:sz w:val="24"/>
          <w:szCs w:val="24"/>
        </w:rPr>
        <w:t xml:space="preserve">Třídní schůzky, konzultační hodiny, zkoušky  </w:t>
      </w:r>
    </w:p>
    <w:p w14:paraId="10B7B56A"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Konzultační hodiny vyučujících : dle rozpisu a individuální domluvy </w:t>
      </w:r>
    </w:p>
    <w:p w14:paraId="72B75E06" w14:textId="77777777" w:rsidR="002E627F" w:rsidRPr="00F644FB" w:rsidRDefault="00136665" w:rsidP="00DB658E">
      <w:pPr>
        <w:pStyle w:val="Bezmezer"/>
        <w:jc w:val="both"/>
        <w:rPr>
          <w:rFonts w:ascii="Sitka Banner" w:hAnsi="Sitka Banner"/>
          <w:sz w:val="24"/>
          <w:szCs w:val="24"/>
        </w:rPr>
      </w:pPr>
      <w:r w:rsidRPr="00F644FB">
        <w:rPr>
          <w:rFonts w:ascii="Sitka Banner" w:hAnsi="Sitka Banner"/>
          <w:sz w:val="24"/>
          <w:szCs w:val="24"/>
        </w:rPr>
        <w:t>Třídní schůzky se zejména na ZŠ konají i formou tripartit</w:t>
      </w:r>
    </w:p>
    <w:p w14:paraId="7F9F070F"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b/>
          <w:sz w:val="24"/>
          <w:szCs w:val="24"/>
        </w:rPr>
        <w:t>Září :</w:t>
      </w:r>
      <w:r w:rsidRPr="00F644FB">
        <w:rPr>
          <w:rFonts w:ascii="Sitka Banner" w:hAnsi="Sitka Banner"/>
          <w:sz w:val="24"/>
          <w:szCs w:val="24"/>
        </w:rPr>
        <w:t xml:space="preserve"> </w:t>
      </w:r>
      <w:r w:rsidRPr="00F644FB">
        <w:rPr>
          <w:rFonts w:ascii="Sitka Banner" w:hAnsi="Sitka Banner"/>
          <w:sz w:val="24"/>
          <w:szCs w:val="24"/>
        </w:rPr>
        <w:tab/>
      </w:r>
      <w:r w:rsidR="005869B2" w:rsidRPr="00F644FB">
        <w:rPr>
          <w:rFonts w:ascii="Sitka Banner" w:hAnsi="Sitka Banner"/>
          <w:sz w:val="24"/>
          <w:szCs w:val="24"/>
        </w:rPr>
        <w:t xml:space="preserve">TS </w:t>
      </w:r>
      <w:r w:rsidR="000E3382" w:rsidRPr="00F644FB">
        <w:rPr>
          <w:rFonts w:ascii="Sitka Banner" w:hAnsi="Sitka Banner"/>
          <w:sz w:val="24"/>
          <w:szCs w:val="24"/>
        </w:rPr>
        <w:t xml:space="preserve">26. září </w:t>
      </w:r>
      <w:r w:rsidRPr="00F644FB">
        <w:rPr>
          <w:rFonts w:ascii="Sitka Banner" w:hAnsi="Sitka Banner"/>
          <w:sz w:val="24"/>
          <w:szCs w:val="24"/>
        </w:rPr>
        <w:t>202</w:t>
      </w:r>
      <w:r w:rsidR="000E3382" w:rsidRPr="00F644FB">
        <w:rPr>
          <w:rFonts w:ascii="Sitka Banner" w:hAnsi="Sitka Banner"/>
          <w:sz w:val="24"/>
          <w:szCs w:val="24"/>
        </w:rPr>
        <w:t>4</w:t>
      </w:r>
      <w:r w:rsidRPr="00F644FB">
        <w:rPr>
          <w:rFonts w:ascii="Sitka Banner" w:hAnsi="Sitka Banner"/>
          <w:sz w:val="24"/>
          <w:szCs w:val="24"/>
        </w:rPr>
        <w:t xml:space="preserve">  ZŠ </w:t>
      </w:r>
      <w:r w:rsidR="005869B2" w:rsidRPr="00F644FB">
        <w:rPr>
          <w:rFonts w:ascii="Sitka Banner" w:hAnsi="Sitka Banner"/>
          <w:sz w:val="24"/>
          <w:szCs w:val="24"/>
        </w:rPr>
        <w:t xml:space="preserve"> a</w:t>
      </w:r>
      <w:r w:rsidRPr="00F644FB">
        <w:rPr>
          <w:rFonts w:ascii="Sitka Banner" w:hAnsi="Sitka Banner"/>
          <w:sz w:val="24"/>
          <w:szCs w:val="24"/>
        </w:rPr>
        <w:t xml:space="preserve"> prima </w:t>
      </w:r>
    </w:p>
    <w:p w14:paraId="12DEC675"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b/>
          <w:sz w:val="24"/>
          <w:szCs w:val="24"/>
        </w:rPr>
        <w:t>Listopad</w:t>
      </w:r>
      <w:r w:rsidR="00136665" w:rsidRPr="00F644FB">
        <w:rPr>
          <w:rFonts w:ascii="Sitka Banner" w:hAnsi="Sitka Banner"/>
          <w:b/>
          <w:sz w:val="24"/>
          <w:szCs w:val="24"/>
        </w:rPr>
        <w:t xml:space="preserve"> : </w:t>
      </w:r>
      <w:r w:rsidRPr="00F644FB">
        <w:rPr>
          <w:rFonts w:ascii="Sitka Banner" w:hAnsi="Sitka Banner"/>
          <w:sz w:val="24"/>
          <w:szCs w:val="24"/>
        </w:rPr>
        <w:t xml:space="preserve">TS </w:t>
      </w:r>
      <w:r w:rsidR="000E3382" w:rsidRPr="00F644FB">
        <w:rPr>
          <w:rFonts w:ascii="Sitka Banner" w:hAnsi="Sitka Banner"/>
          <w:sz w:val="24"/>
          <w:szCs w:val="24"/>
        </w:rPr>
        <w:t>14. listopadu 2024,</w:t>
      </w:r>
      <w:r w:rsidRPr="00F644FB">
        <w:rPr>
          <w:rFonts w:ascii="Sitka Banner" w:hAnsi="Sitka Banner"/>
          <w:sz w:val="24"/>
          <w:szCs w:val="24"/>
        </w:rPr>
        <w:t xml:space="preserve"> od 15.30 - ZŠ / 16.00 </w:t>
      </w:r>
      <w:r w:rsidR="005869B2" w:rsidRPr="00F644FB">
        <w:rPr>
          <w:rFonts w:ascii="Sitka Banner" w:hAnsi="Sitka Banner"/>
          <w:sz w:val="24"/>
          <w:szCs w:val="24"/>
        </w:rPr>
        <w:t>–</w:t>
      </w:r>
      <w:r w:rsidRPr="00F644FB">
        <w:rPr>
          <w:rFonts w:ascii="Sitka Banner" w:hAnsi="Sitka Banner"/>
          <w:sz w:val="24"/>
          <w:szCs w:val="24"/>
        </w:rPr>
        <w:t xml:space="preserve"> GY</w:t>
      </w:r>
      <w:r w:rsidR="005869B2" w:rsidRPr="00F644FB">
        <w:rPr>
          <w:rFonts w:ascii="Sitka Banner" w:hAnsi="Sitka Banner"/>
          <w:sz w:val="24"/>
          <w:szCs w:val="24"/>
        </w:rPr>
        <w:t>, Pedagogická rada</w:t>
      </w:r>
    </w:p>
    <w:p w14:paraId="077041A9"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b/>
          <w:sz w:val="24"/>
          <w:szCs w:val="24"/>
        </w:rPr>
        <w:t>Leden</w:t>
      </w:r>
      <w:r w:rsidR="00136665" w:rsidRPr="00F644FB">
        <w:rPr>
          <w:rFonts w:ascii="Sitka Banner" w:hAnsi="Sitka Banner"/>
          <w:b/>
          <w:sz w:val="24"/>
          <w:szCs w:val="24"/>
        </w:rPr>
        <w:t xml:space="preserve"> :</w:t>
      </w:r>
      <w:r w:rsidRPr="00F644FB">
        <w:rPr>
          <w:rFonts w:ascii="Sitka Banner" w:hAnsi="Sitka Banner"/>
          <w:sz w:val="24"/>
          <w:szCs w:val="24"/>
        </w:rPr>
        <w:t xml:space="preserve"> TS  </w:t>
      </w:r>
      <w:r w:rsidR="000E3382" w:rsidRPr="00F644FB">
        <w:rPr>
          <w:rFonts w:ascii="Sitka Banner" w:hAnsi="Sitka Banner"/>
          <w:sz w:val="24"/>
          <w:szCs w:val="24"/>
        </w:rPr>
        <w:t>9. ledna 2</w:t>
      </w:r>
      <w:r w:rsidRPr="00F644FB">
        <w:rPr>
          <w:rFonts w:ascii="Sitka Banner" w:hAnsi="Sitka Banner"/>
          <w:sz w:val="24"/>
          <w:szCs w:val="24"/>
        </w:rPr>
        <w:t>02</w:t>
      </w:r>
      <w:r w:rsidR="000E3382" w:rsidRPr="00F644FB">
        <w:rPr>
          <w:rFonts w:ascii="Sitka Banner" w:hAnsi="Sitka Banner"/>
          <w:sz w:val="24"/>
          <w:szCs w:val="24"/>
        </w:rPr>
        <w:t>5</w:t>
      </w:r>
      <w:r w:rsidRPr="00F644FB">
        <w:rPr>
          <w:rFonts w:ascii="Sitka Banner" w:hAnsi="Sitka Banner"/>
          <w:sz w:val="24"/>
          <w:szCs w:val="24"/>
        </w:rPr>
        <w:t xml:space="preserve"> </w:t>
      </w:r>
      <w:r w:rsidR="005869B2" w:rsidRPr="00F644FB">
        <w:rPr>
          <w:rFonts w:ascii="Sitka Banner" w:hAnsi="Sitka Banner"/>
          <w:sz w:val="24"/>
          <w:szCs w:val="24"/>
        </w:rPr>
        <w:t xml:space="preserve">, </w:t>
      </w:r>
      <w:r w:rsidR="000E3382" w:rsidRPr="00F644FB">
        <w:rPr>
          <w:rFonts w:ascii="Sitka Banner" w:hAnsi="Sitka Banner"/>
          <w:sz w:val="24"/>
          <w:szCs w:val="24"/>
        </w:rPr>
        <w:t>p</w:t>
      </w:r>
      <w:r w:rsidR="005869B2" w:rsidRPr="00F644FB">
        <w:rPr>
          <w:rFonts w:ascii="Sitka Banner" w:hAnsi="Sitka Banner"/>
          <w:sz w:val="24"/>
          <w:szCs w:val="24"/>
        </w:rPr>
        <w:t>edagogická rada</w:t>
      </w:r>
    </w:p>
    <w:p w14:paraId="7893AAFC" w14:textId="77777777" w:rsidR="000E3382" w:rsidRPr="00F644FB" w:rsidRDefault="007C1B65" w:rsidP="000E3382">
      <w:pPr>
        <w:pStyle w:val="Bezmezer"/>
        <w:rPr>
          <w:rFonts w:ascii="Sitka Banner" w:hAnsi="Sitka Banner"/>
          <w:sz w:val="24"/>
          <w:szCs w:val="24"/>
        </w:rPr>
      </w:pPr>
      <w:r w:rsidRPr="00F644FB">
        <w:rPr>
          <w:rFonts w:ascii="Sitka Banner" w:hAnsi="Sitka Banner"/>
          <w:b/>
          <w:sz w:val="24"/>
          <w:szCs w:val="24"/>
        </w:rPr>
        <w:t>Duben</w:t>
      </w:r>
      <w:r w:rsidR="00136665" w:rsidRPr="00F644FB">
        <w:rPr>
          <w:rFonts w:ascii="Sitka Banner" w:hAnsi="Sitka Banner"/>
          <w:b/>
          <w:sz w:val="24"/>
          <w:szCs w:val="24"/>
        </w:rPr>
        <w:t xml:space="preserve"> :</w:t>
      </w:r>
      <w:r w:rsidRPr="00F644FB">
        <w:rPr>
          <w:rFonts w:ascii="Sitka Banner" w:hAnsi="Sitka Banner"/>
          <w:sz w:val="24"/>
          <w:szCs w:val="24"/>
        </w:rPr>
        <w:t xml:space="preserve"> </w:t>
      </w:r>
      <w:r w:rsidR="000E3382" w:rsidRPr="00F644FB">
        <w:rPr>
          <w:rFonts w:ascii="Sitka Banner" w:hAnsi="Sitka Banner"/>
          <w:sz w:val="24"/>
          <w:szCs w:val="24"/>
        </w:rPr>
        <w:t>2. dubna 2025 – třídní schůzky I. stupně od 15:30, 10. dubna -  pedagogická rada a třídní schůzky za III. Q</w:t>
      </w:r>
    </w:p>
    <w:p w14:paraId="54138766"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b/>
          <w:sz w:val="24"/>
          <w:szCs w:val="24"/>
        </w:rPr>
        <w:t>Červen :</w:t>
      </w:r>
      <w:r w:rsidRPr="00F644FB">
        <w:rPr>
          <w:rFonts w:ascii="Sitka Banner" w:hAnsi="Sitka Banner"/>
          <w:sz w:val="24"/>
          <w:szCs w:val="24"/>
        </w:rPr>
        <w:t xml:space="preserve"> </w:t>
      </w:r>
      <w:r w:rsidR="00136665" w:rsidRPr="00F644FB">
        <w:rPr>
          <w:rFonts w:ascii="Sitka Banner" w:hAnsi="Sitka Banner"/>
          <w:sz w:val="24"/>
          <w:szCs w:val="24"/>
        </w:rPr>
        <w:t>p</w:t>
      </w:r>
      <w:r w:rsidRPr="00F644FB">
        <w:rPr>
          <w:rFonts w:ascii="Sitka Banner" w:hAnsi="Sitka Banner"/>
          <w:sz w:val="24"/>
          <w:szCs w:val="24"/>
        </w:rPr>
        <w:t xml:space="preserve">ed.rada </w:t>
      </w:r>
      <w:r w:rsidR="005869B2" w:rsidRPr="00F644FB">
        <w:rPr>
          <w:rFonts w:ascii="Sitka Banner" w:hAnsi="Sitka Banner"/>
          <w:sz w:val="24"/>
          <w:szCs w:val="24"/>
        </w:rPr>
        <w:t>18</w:t>
      </w:r>
      <w:r w:rsidRPr="00F644FB">
        <w:rPr>
          <w:rFonts w:ascii="Sitka Banner" w:hAnsi="Sitka Banner"/>
          <w:sz w:val="24"/>
          <w:szCs w:val="24"/>
        </w:rPr>
        <w:t>. 6. 202</w:t>
      </w:r>
      <w:r w:rsidR="000E3382" w:rsidRPr="00F644FB">
        <w:rPr>
          <w:rFonts w:ascii="Sitka Banner" w:hAnsi="Sitka Banner"/>
          <w:sz w:val="24"/>
          <w:szCs w:val="24"/>
        </w:rPr>
        <w:t>5</w:t>
      </w:r>
    </w:p>
    <w:p w14:paraId="0C3E25A8" w14:textId="77777777" w:rsidR="007C1B65" w:rsidRPr="00F644FB" w:rsidRDefault="007C1B65" w:rsidP="00DB658E">
      <w:pPr>
        <w:pStyle w:val="Bezmezer"/>
        <w:jc w:val="both"/>
        <w:rPr>
          <w:rFonts w:ascii="Sitka Banner" w:hAnsi="Sitka Banner"/>
          <w:sz w:val="24"/>
          <w:szCs w:val="24"/>
        </w:rPr>
      </w:pPr>
    </w:p>
    <w:p w14:paraId="47374A17"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Přijímací zkoušky : JPZ – 1</w:t>
      </w:r>
      <w:r w:rsidR="00136665" w:rsidRPr="00F644FB">
        <w:rPr>
          <w:rFonts w:ascii="Sitka Banner" w:hAnsi="Sitka Banner"/>
          <w:sz w:val="24"/>
          <w:szCs w:val="24"/>
        </w:rPr>
        <w:t>1</w:t>
      </w:r>
      <w:r w:rsidRPr="00F644FB">
        <w:rPr>
          <w:rFonts w:ascii="Sitka Banner" w:hAnsi="Sitka Banner"/>
          <w:sz w:val="24"/>
          <w:szCs w:val="24"/>
        </w:rPr>
        <w:t xml:space="preserve">.4. </w:t>
      </w:r>
      <w:r w:rsidR="005869B2" w:rsidRPr="00F644FB">
        <w:rPr>
          <w:rFonts w:ascii="Sitka Banner" w:hAnsi="Sitka Banner"/>
          <w:sz w:val="24"/>
          <w:szCs w:val="24"/>
        </w:rPr>
        <w:t>a 1</w:t>
      </w:r>
      <w:r w:rsidR="00136665" w:rsidRPr="00F644FB">
        <w:rPr>
          <w:rFonts w:ascii="Sitka Banner" w:hAnsi="Sitka Banner"/>
          <w:sz w:val="24"/>
          <w:szCs w:val="24"/>
        </w:rPr>
        <w:t>4</w:t>
      </w:r>
      <w:r w:rsidR="005869B2" w:rsidRPr="00F644FB">
        <w:rPr>
          <w:rFonts w:ascii="Sitka Banner" w:hAnsi="Sitka Banner"/>
          <w:sz w:val="24"/>
          <w:szCs w:val="24"/>
        </w:rPr>
        <w:t xml:space="preserve">.4. </w:t>
      </w:r>
      <w:r w:rsidRPr="00F644FB">
        <w:rPr>
          <w:rFonts w:ascii="Sitka Banner" w:hAnsi="Sitka Banner"/>
          <w:sz w:val="24"/>
          <w:szCs w:val="24"/>
        </w:rPr>
        <w:t>202</w:t>
      </w:r>
      <w:r w:rsidR="00136665" w:rsidRPr="00F644FB">
        <w:rPr>
          <w:rFonts w:ascii="Sitka Banner" w:hAnsi="Sitka Banner"/>
          <w:sz w:val="24"/>
          <w:szCs w:val="24"/>
        </w:rPr>
        <w:t>5</w:t>
      </w:r>
      <w:r w:rsidRPr="00F644FB">
        <w:rPr>
          <w:rFonts w:ascii="Sitka Banner" w:hAnsi="Sitka Banner"/>
          <w:sz w:val="24"/>
          <w:szCs w:val="24"/>
        </w:rPr>
        <w:t xml:space="preserve"> </w:t>
      </w:r>
      <w:r w:rsidR="00136665" w:rsidRPr="00F644FB">
        <w:rPr>
          <w:rFonts w:ascii="Sitka Banner" w:hAnsi="Sitka Banner"/>
          <w:sz w:val="24"/>
          <w:szCs w:val="24"/>
        </w:rPr>
        <w:t>(</w:t>
      </w:r>
      <w:r w:rsidRPr="00F644FB">
        <w:rPr>
          <w:rFonts w:ascii="Sitka Banner" w:hAnsi="Sitka Banner"/>
          <w:sz w:val="24"/>
          <w:szCs w:val="24"/>
        </w:rPr>
        <w:t>4-leté</w:t>
      </w:r>
      <w:r w:rsidR="00136665" w:rsidRPr="00F644FB">
        <w:rPr>
          <w:rFonts w:ascii="Sitka Banner" w:hAnsi="Sitka Banner"/>
          <w:sz w:val="24"/>
          <w:szCs w:val="24"/>
        </w:rPr>
        <w:t>)</w:t>
      </w:r>
      <w:r w:rsidRPr="00F644FB">
        <w:rPr>
          <w:rFonts w:ascii="Sitka Banner" w:hAnsi="Sitka Banner"/>
          <w:sz w:val="24"/>
          <w:szCs w:val="24"/>
        </w:rPr>
        <w:t>, 1</w:t>
      </w:r>
      <w:r w:rsidR="00136665" w:rsidRPr="00F644FB">
        <w:rPr>
          <w:rFonts w:ascii="Sitka Banner" w:hAnsi="Sitka Banner"/>
          <w:sz w:val="24"/>
          <w:szCs w:val="24"/>
        </w:rPr>
        <w:t>5</w:t>
      </w:r>
      <w:r w:rsidRPr="00F644FB">
        <w:rPr>
          <w:rFonts w:ascii="Sitka Banner" w:hAnsi="Sitka Banner"/>
          <w:sz w:val="24"/>
          <w:szCs w:val="24"/>
        </w:rPr>
        <w:t>.-1</w:t>
      </w:r>
      <w:r w:rsidR="00136665" w:rsidRPr="00F644FB">
        <w:rPr>
          <w:rFonts w:ascii="Sitka Banner" w:hAnsi="Sitka Banner"/>
          <w:sz w:val="24"/>
          <w:szCs w:val="24"/>
        </w:rPr>
        <w:t>6</w:t>
      </w:r>
      <w:r w:rsidRPr="00F644FB">
        <w:rPr>
          <w:rFonts w:ascii="Sitka Banner" w:hAnsi="Sitka Banner"/>
          <w:sz w:val="24"/>
          <w:szCs w:val="24"/>
        </w:rPr>
        <w:t xml:space="preserve">.4. </w:t>
      </w:r>
      <w:r w:rsidR="005869B2" w:rsidRPr="00F644FB">
        <w:rPr>
          <w:rFonts w:ascii="Sitka Banner" w:hAnsi="Sitka Banner"/>
          <w:sz w:val="24"/>
          <w:szCs w:val="24"/>
        </w:rPr>
        <w:t>202</w:t>
      </w:r>
      <w:r w:rsidR="00136665" w:rsidRPr="00F644FB">
        <w:rPr>
          <w:rFonts w:ascii="Sitka Banner" w:hAnsi="Sitka Banner"/>
          <w:sz w:val="24"/>
          <w:szCs w:val="24"/>
        </w:rPr>
        <w:t>5 (</w:t>
      </w:r>
      <w:r w:rsidRPr="00F644FB">
        <w:rPr>
          <w:rFonts w:ascii="Sitka Banner" w:hAnsi="Sitka Banner"/>
          <w:sz w:val="24"/>
          <w:szCs w:val="24"/>
        </w:rPr>
        <w:t>8-leté</w:t>
      </w:r>
      <w:r w:rsidR="00136665" w:rsidRPr="00F644FB">
        <w:rPr>
          <w:rFonts w:ascii="Sitka Banner" w:hAnsi="Sitka Banner"/>
          <w:sz w:val="24"/>
          <w:szCs w:val="24"/>
        </w:rPr>
        <w:t>)</w:t>
      </w:r>
      <w:r w:rsidRPr="00F644FB">
        <w:rPr>
          <w:rFonts w:ascii="Sitka Banner" w:hAnsi="Sitka Banner"/>
          <w:sz w:val="24"/>
          <w:szCs w:val="24"/>
        </w:rPr>
        <w:t xml:space="preserve">, </w:t>
      </w:r>
      <w:r w:rsidR="00136665" w:rsidRPr="00F644FB">
        <w:rPr>
          <w:rFonts w:ascii="Sitka Banner" w:hAnsi="Sitka Banner"/>
          <w:sz w:val="24"/>
          <w:szCs w:val="24"/>
        </w:rPr>
        <w:t xml:space="preserve">ŠPZ 11.4., 14.4., 15.4. 2025, </w:t>
      </w:r>
      <w:r w:rsidR="005869B2" w:rsidRPr="00F644FB">
        <w:rPr>
          <w:rFonts w:ascii="Sitka Banner" w:hAnsi="Sitka Banner"/>
          <w:sz w:val="24"/>
          <w:szCs w:val="24"/>
        </w:rPr>
        <w:t>29</w:t>
      </w:r>
      <w:r w:rsidRPr="00F644FB">
        <w:rPr>
          <w:rFonts w:ascii="Sitka Banner" w:hAnsi="Sitka Banner"/>
          <w:sz w:val="24"/>
          <w:szCs w:val="24"/>
        </w:rPr>
        <w:t xml:space="preserve">. a </w:t>
      </w:r>
      <w:r w:rsidR="005869B2" w:rsidRPr="00F644FB">
        <w:rPr>
          <w:rFonts w:ascii="Sitka Banner" w:hAnsi="Sitka Banner"/>
          <w:sz w:val="24"/>
          <w:szCs w:val="24"/>
        </w:rPr>
        <w:t>30</w:t>
      </w:r>
      <w:r w:rsidRPr="00F644FB">
        <w:rPr>
          <w:rFonts w:ascii="Sitka Banner" w:hAnsi="Sitka Banner"/>
          <w:sz w:val="24"/>
          <w:szCs w:val="24"/>
        </w:rPr>
        <w:t>.</w:t>
      </w:r>
      <w:r w:rsidR="005869B2" w:rsidRPr="00F644FB">
        <w:rPr>
          <w:rFonts w:ascii="Sitka Banner" w:hAnsi="Sitka Banner"/>
          <w:sz w:val="24"/>
          <w:szCs w:val="24"/>
        </w:rPr>
        <w:t>4</w:t>
      </w:r>
      <w:r w:rsidRPr="00F644FB">
        <w:rPr>
          <w:rFonts w:ascii="Sitka Banner" w:hAnsi="Sitka Banner"/>
          <w:sz w:val="24"/>
          <w:szCs w:val="24"/>
        </w:rPr>
        <w:t>. 202</w:t>
      </w:r>
      <w:r w:rsidR="00136665" w:rsidRPr="00F644FB">
        <w:rPr>
          <w:rFonts w:ascii="Sitka Banner" w:hAnsi="Sitka Banner"/>
          <w:sz w:val="24"/>
          <w:szCs w:val="24"/>
        </w:rPr>
        <w:t>5</w:t>
      </w:r>
      <w:r w:rsidRPr="00F644FB">
        <w:rPr>
          <w:rFonts w:ascii="Sitka Banner" w:hAnsi="Sitka Banner"/>
          <w:sz w:val="24"/>
          <w:szCs w:val="24"/>
        </w:rPr>
        <w:t xml:space="preserve"> náhradní termíny</w:t>
      </w:r>
    </w:p>
    <w:p w14:paraId="2F2226B4"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Maturity : </w:t>
      </w:r>
    </w:p>
    <w:p w14:paraId="4C3392C5"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Didaktické testy </w:t>
      </w:r>
      <w:r w:rsidR="005869B2" w:rsidRPr="00F644FB">
        <w:rPr>
          <w:rFonts w:ascii="Sitka Banner" w:hAnsi="Sitka Banner"/>
          <w:sz w:val="24"/>
          <w:szCs w:val="24"/>
        </w:rPr>
        <w:t>2</w:t>
      </w:r>
      <w:r w:rsidRPr="00F644FB">
        <w:rPr>
          <w:rFonts w:ascii="Sitka Banner" w:hAnsi="Sitka Banner"/>
          <w:sz w:val="24"/>
          <w:szCs w:val="24"/>
        </w:rPr>
        <w:t>.</w:t>
      </w:r>
      <w:r w:rsidR="00136665" w:rsidRPr="00F644FB">
        <w:rPr>
          <w:rFonts w:ascii="Sitka Banner" w:hAnsi="Sitka Banner"/>
          <w:sz w:val="24"/>
          <w:szCs w:val="24"/>
        </w:rPr>
        <w:t>, 5.</w:t>
      </w:r>
      <w:r w:rsidRPr="00F644FB">
        <w:rPr>
          <w:rFonts w:ascii="Sitka Banner" w:hAnsi="Sitka Banner"/>
          <w:sz w:val="24"/>
          <w:szCs w:val="24"/>
        </w:rPr>
        <w:t>-</w:t>
      </w:r>
      <w:r w:rsidR="00136665" w:rsidRPr="00F644FB">
        <w:rPr>
          <w:rFonts w:ascii="Sitka Banner" w:hAnsi="Sitka Banner"/>
          <w:sz w:val="24"/>
          <w:szCs w:val="24"/>
        </w:rPr>
        <w:t>6</w:t>
      </w:r>
      <w:r w:rsidRPr="00F644FB">
        <w:rPr>
          <w:rFonts w:ascii="Sitka Banner" w:hAnsi="Sitka Banner"/>
          <w:sz w:val="24"/>
          <w:szCs w:val="24"/>
        </w:rPr>
        <w:t>.5.202</w:t>
      </w:r>
      <w:r w:rsidR="00136665" w:rsidRPr="00F644FB">
        <w:rPr>
          <w:rFonts w:ascii="Sitka Banner" w:hAnsi="Sitka Banner"/>
          <w:sz w:val="24"/>
          <w:szCs w:val="24"/>
        </w:rPr>
        <w:t>5</w:t>
      </w:r>
    </w:p>
    <w:p w14:paraId="71925F10"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lastRenderedPageBreak/>
        <w:t xml:space="preserve">Písemné práce </w:t>
      </w:r>
      <w:r w:rsidR="00136665" w:rsidRPr="00F644FB">
        <w:rPr>
          <w:rFonts w:ascii="Sitka Banner" w:hAnsi="Sitka Banner"/>
          <w:sz w:val="24"/>
          <w:szCs w:val="24"/>
        </w:rPr>
        <w:t>1</w:t>
      </w:r>
      <w:r w:rsidRPr="00F644FB">
        <w:rPr>
          <w:rFonts w:ascii="Sitka Banner" w:hAnsi="Sitka Banner"/>
          <w:sz w:val="24"/>
          <w:szCs w:val="24"/>
        </w:rPr>
        <w:t>.-</w:t>
      </w:r>
      <w:r w:rsidR="00136665" w:rsidRPr="00F644FB">
        <w:rPr>
          <w:rFonts w:ascii="Sitka Banner" w:hAnsi="Sitka Banner"/>
          <w:sz w:val="24"/>
          <w:szCs w:val="24"/>
        </w:rPr>
        <w:t xml:space="preserve"> 9</w:t>
      </w:r>
      <w:r w:rsidRPr="00F644FB">
        <w:rPr>
          <w:rFonts w:ascii="Sitka Banner" w:hAnsi="Sitka Banner"/>
          <w:sz w:val="24"/>
          <w:szCs w:val="24"/>
        </w:rPr>
        <w:t>.4.202</w:t>
      </w:r>
      <w:r w:rsidR="00136665" w:rsidRPr="00F644FB">
        <w:rPr>
          <w:rFonts w:ascii="Sitka Banner" w:hAnsi="Sitka Banner"/>
          <w:sz w:val="24"/>
          <w:szCs w:val="24"/>
        </w:rPr>
        <w:t>5</w:t>
      </w:r>
    </w:p>
    <w:p w14:paraId="1755DE4E"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Ústní maturitní zkoušky </w:t>
      </w:r>
      <w:r w:rsidR="00136665" w:rsidRPr="00F644FB">
        <w:rPr>
          <w:rFonts w:ascii="Sitka Banner" w:hAnsi="Sitka Banner"/>
          <w:sz w:val="24"/>
          <w:szCs w:val="24"/>
        </w:rPr>
        <w:t>19.-</w:t>
      </w:r>
      <w:r w:rsidRPr="00F644FB">
        <w:rPr>
          <w:rFonts w:ascii="Sitka Banner" w:hAnsi="Sitka Banner"/>
          <w:sz w:val="24"/>
          <w:szCs w:val="24"/>
        </w:rPr>
        <w:t>2</w:t>
      </w:r>
      <w:r w:rsidR="005869B2" w:rsidRPr="00F644FB">
        <w:rPr>
          <w:rFonts w:ascii="Sitka Banner" w:hAnsi="Sitka Banner"/>
          <w:sz w:val="24"/>
          <w:szCs w:val="24"/>
        </w:rPr>
        <w:t>0</w:t>
      </w:r>
      <w:r w:rsidRPr="00F644FB">
        <w:rPr>
          <w:rFonts w:ascii="Sitka Banner" w:hAnsi="Sitka Banner"/>
          <w:sz w:val="24"/>
          <w:szCs w:val="24"/>
        </w:rPr>
        <w:t>.</w:t>
      </w:r>
      <w:r w:rsidR="00136665" w:rsidRPr="00F644FB">
        <w:rPr>
          <w:rFonts w:ascii="Sitka Banner" w:hAnsi="Sitka Banner"/>
          <w:sz w:val="24"/>
          <w:szCs w:val="24"/>
        </w:rPr>
        <w:t xml:space="preserve">5.2025 (třída oktáva), </w:t>
      </w:r>
      <w:r w:rsidR="00F644FB" w:rsidRPr="00F644FB">
        <w:rPr>
          <w:rFonts w:ascii="Sitka Banner" w:hAnsi="Sitka Banner"/>
          <w:sz w:val="24"/>
          <w:szCs w:val="24"/>
        </w:rPr>
        <w:t>21.</w:t>
      </w:r>
      <w:r w:rsidRPr="00F644FB">
        <w:rPr>
          <w:rFonts w:ascii="Sitka Banner" w:hAnsi="Sitka Banner"/>
          <w:sz w:val="24"/>
          <w:szCs w:val="24"/>
        </w:rPr>
        <w:t>-2</w:t>
      </w:r>
      <w:r w:rsidR="00F644FB" w:rsidRPr="00F644FB">
        <w:rPr>
          <w:rFonts w:ascii="Sitka Banner" w:hAnsi="Sitka Banner"/>
          <w:sz w:val="24"/>
          <w:szCs w:val="24"/>
        </w:rPr>
        <w:t>3</w:t>
      </w:r>
      <w:r w:rsidRPr="00F644FB">
        <w:rPr>
          <w:rFonts w:ascii="Sitka Banner" w:hAnsi="Sitka Banner"/>
          <w:sz w:val="24"/>
          <w:szCs w:val="24"/>
        </w:rPr>
        <w:t>.5.202</w:t>
      </w:r>
      <w:r w:rsidR="00F644FB" w:rsidRPr="00F644FB">
        <w:rPr>
          <w:rFonts w:ascii="Sitka Banner" w:hAnsi="Sitka Banner"/>
          <w:sz w:val="24"/>
          <w:szCs w:val="24"/>
        </w:rPr>
        <w:t>5 (třída 4.ročník)</w:t>
      </w:r>
    </w:p>
    <w:p w14:paraId="543E029E"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 </w:t>
      </w:r>
    </w:p>
    <w:p w14:paraId="69F74EA6"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 xml:space="preserve">Plán práce byl projednán na pedagogické radě dne </w:t>
      </w:r>
      <w:r w:rsidR="00F644FB" w:rsidRPr="00F644FB">
        <w:rPr>
          <w:rFonts w:ascii="Sitka Banner" w:hAnsi="Sitka Banner"/>
          <w:sz w:val="24"/>
          <w:szCs w:val="24"/>
        </w:rPr>
        <w:t>26</w:t>
      </w:r>
      <w:r w:rsidRPr="00F644FB">
        <w:rPr>
          <w:rFonts w:ascii="Sitka Banner" w:hAnsi="Sitka Banner"/>
          <w:sz w:val="24"/>
          <w:szCs w:val="24"/>
        </w:rPr>
        <w:t>. 8. 202</w:t>
      </w:r>
      <w:r w:rsidR="00F644FB" w:rsidRPr="00F644FB">
        <w:rPr>
          <w:rFonts w:ascii="Sitka Banner" w:hAnsi="Sitka Banner"/>
          <w:sz w:val="24"/>
          <w:szCs w:val="24"/>
        </w:rPr>
        <w:t>5</w:t>
      </w:r>
      <w:r w:rsidRPr="00F644FB">
        <w:rPr>
          <w:rFonts w:ascii="Sitka Banner" w:hAnsi="Sitka Banner"/>
          <w:sz w:val="24"/>
          <w:szCs w:val="24"/>
        </w:rPr>
        <w:t xml:space="preserve">.   </w:t>
      </w:r>
    </w:p>
    <w:p w14:paraId="4F911BAF" w14:textId="77777777" w:rsidR="007C1B65" w:rsidRPr="00F644FB" w:rsidRDefault="007C1B65" w:rsidP="00DB658E">
      <w:pPr>
        <w:pStyle w:val="Bezmezer"/>
        <w:jc w:val="both"/>
        <w:rPr>
          <w:rFonts w:ascii="Sitka Banner" w:hAnsi="Sitka Banner"/>
          <w:sz w:val="24"/>
          <w:szCs w:val="24"/>
        </w:rPr>
      </w:pPr>
      <w:r w:rsidRPr="00F644FB">
        <w:rPr>
          <w:rFonts w:ascii="Sitka Banner" w:hAnsi="Sitka Banner"/>
          <w:sz w:val="24"/>
          <w:szCs w:val="24"/>
        </w:rPr>
        <w:t>PhDr. Markéta Švadlenová, ředitelka</w:t>
      </w:r>
    </w:p>
    <w:p w14:paraId="0CDFD933" w14:textId="77777777" w:rsidR="00D90A2A" w:rsidRDefault="00D90A2A" w:rsidP="00DB658E">
      <w:pPr>
        <w:pStyle w:val="Bezmezer"/>
        <w:jc w:val="both"/>
        <w:rPr>
          <w:rFonts w:ascii="Sitka Banner" w:hAnsi="Sitka Banner"/>
          <w:sz w:val="28"/>
          <w:szCs w:val="28"/>
        </w:rPr>
      </w:pPr>
    </w:p>
    <w:p w14:paraId="6874728E" w14:textId="77777777" w:rsidR="00CE1818" w:rsidRDefault="00CE1818" w:rsidP="00DB658E">
      <w:pPr>
        <w:pStyle w:val="Bezmezer"/>
        <w:jc w:val="both"/>
        <w:rPr>
          <w:rFonts w:ascii="Sitka Banner" w:hAnsi="Sitka Banner"/>
          <w:sz w:val="28"/>
          <w:szCs w:val="28"/>
        </w:rPr>
      </w:pPr>
    </w:p>
    <w:p w14:paraId="124E1745" w14:textId="77777777" w:rsidR="00CE1818" w:rsidRDefault="00CE1818" w:rsidP="00DB658E">
      <w:pPr>
        <w:pStyle w:val="Bezmezer"/>
        <w:jc w:val="both"/>
        <w:rPr>
          <w:rFonts w:ascii="Sitka Banner" w:hAnsi="Sitka Banner"/>
          <w:sz w:val="28"/>
          <w:szCs w:val="28"/>
        </w:rPr>
      </w:pPr>
    </w:p>
    <w:p w14:paraId="58DF79C6" w14:textId="77777777" w:rsidR="00CE1818" w:rsidRDefault="00CE1818" w:rsidP="00DB658E">
      <w:pPr>
        <w:pStyle w:val="Bezmezer"/>
        <w:jc w:val="both"/>
        <w:rPr>
          <w:rFonts w:ascii="Sitka Banner" w:hAnsi="Sitka Banner"/>
          <w:sz w:val="28"/>
          <w:szCs w:val="28"/>
        </w:rPr>
      </w:pPr>
    </w:p>
    <w:p w14:paraId="104F7441" w14:textId="77777777" w:rsidR="00CE1818" w:rsidRDefault="00CE1818" w:rsidP="00DB658E">
      <w:pPr>
        <w:pStyle w:val="Bezmezer"/>
        <w:jc w:val="both"/>
        <w:rPr>
          <w:rFonts w:ascii="Sitka Banner" w:hAnsi="Sitka Banner"/>
          <w:sz w:val="28"/>
          <w:szCs w:val="28"/>
        </w:rPr>
      </w:pPr>
    </w:p>
    <w:p w14:paraId="532B947D" w14:textId="77777777" w:rsidR="00CE1818" w:rsidRDefault="00CE1818" w:rsidP="00DB658E">
      <w:pPr>
        <w:pStyle w:val="Bezmezer"/>
        <w:jc w:val="both"/>
        <w:rPr>
          <w:rFonts w:ascii="Sitka Banner" w:hAnsi="Sitka Banner"/>
          <w:sz w:val="28"/>
          <w:szCs w:val="28"/>
        </w:rPr>
      </w:pPr>
    </w:p>
    <w:p w14:paraId="49EC6610" w14:textId="77777777" w:rsidR="00CE1818" w:rsidRDefault="00CE1818" w:rsidP="00DB658E">
      <w:pPr>
        <w:pStyle w:val="Bezmezer"/>
        <w:jc w:val="both"/>
        <w:rPr>
          <w:rFonts w:ascii="Sitka Banner" w:hAnsi="Sitka Banner"/>
          <w:sz w:val="28"/>
          <w:szCs w:val="28"/>
        </w:rPr>
      </w:pPr>
    </w:p>
    <w:p w14:paraId="0D1447D0" w14:textId="77777777" w:rsidR="00CE1818" w:rsidRDefault="00CE1818" w:rsidP="00DB658E">
      <w:pPr>
        <w:pStyle w:val="Bezmezer"/>
        <w:jc w:val="both"/>
        <w:rPr>
          <w:rFonts w:ascii="Sitka Banner" w:hAnsi="Sitka Banner"/>
          <w:sz w:val="28"/>
          <w:szCs w:val="28"/>
        </w:rPr>
      </w:pPr>
    </w:p>
    <w:p w14:paraId="5E139B6D" w14:textId="77777777" w:rsidR="00CE1818" w:rsidRDefault="00CE1818" w:rsidP="00DB658E">
      <w:pPr>
        <w:pStyle w:val="Bezmezer"/>
        <w:jc w:val="both"/>
        <w:rPr>
          <w:rFonts w:ascii="Sitka Banner" w:hAnsi="Sitka Banner"/>
          <w:sz w:val="28"/>
          <w:szCs w:val="28"/>
        </w:rPr>
      </w:pPr>
    </w:p>
    <w:p w14:paraId="313E8C86" w14:textId="77777777" w:rsidR="00CE1818" w:rsidRDefault="00CE1818" w:rsidP="00DB658E">
      <w:pPr>
        <w:pStyle w:val="Bezmezer"/>
        <w:jc w:val="both"/>
        <w:rPr>
          <w:rFonts w:ascii="Sitka Banner" w:hAnsi="Sitka Banner"/>
          <w:sz w:val="28"/>
          <w:szCs w:val="28"/>
        </w:rPr>
      </w:pPr>
    </w:p>
    <w:p w14:paraId="47A1C80C" w14:textId="77777777" w:rsidR="00CE1818" w:rsidRDefault="00CE1818" w:rsidP="00DB658E">
      <w:pPr>
        <w:pStyle w:val="Bezmezer"/>
        <w:jc w:val="both"/>
        <w:rPr>
          <w:rFonts w:ascii="Sitka Banner" w:hAnsi="Sitka Banner"/>
          <w:sz w:val="28"/>
          <w:szCs w:val="28"/>
        </w:rPr>
      </w:pPr>
    </w:p>
    <w:p w14:paraId="24844642" w14:textId="77777777" w:rsidR="00CE1818" w:rsidRDefault="00CE1818" w:rsidP="00DB658E">
      <w:pPr>
        <w:pStyle w:val="Bezmezer"/>
        <w:jc w:val="both"/>
        <w:rPr>
          <w:rFonts w:ascii="Sitka Banner" w:hAnsi="Sitka Banner"/>
          <w:sz w:val="28"/>
          <w:szCs w:val="28"/>
        </w:rPr>
      </w:pPr>
    </w:p>
    <w:p w14:paraId="018819E9" w14:textId="77777777" w:rsidR="00CE1818" w:rsidRDefault="00CE1818" w:rsidP="00DB658E">
      <w:pPr>
        <w:pStyle w:val="Bezmezer"/>
        <w:jc w:val="both"/>
        <w:rPr>
          <w:rFonts w:ascii="Sitka Banner" w:hAnsi="Sitka Banner"/>
          <w:sz w:val="28"/>
          <w:szCs w:val="28"/>
        </w:rPr>
      </w:pPr>
    </w:p>
    <w:p w14:paraId="5D56C181" w14:textId="77777777" w:rsidR="00CE1818" w:rsidRDefault="00CE1818" w:rsidP="00DB658E">
      <w:pPr>
        <w:pStyle w:val="Bezmezer"/>
        <w:jc w:val="both"/>
        <w:rPr>
          <w:rFonts w:ascii="Sitka Banner" w:hAnsi="Sitka Banner"/>
          <w:sz w:val="28"/>
          <w:szCs w:val="28"/>
        </w:rPr>
      </w:pPr>
    </w:p>
    <w:p w14:paraId="644A651A" w14:textId="77777777" w:rsidR="00CE1818" w:rsidRDefault="00CE1818" w:rsidP="00DB658E">
      <w:pPr>
        <w:pStyle w:val="Bezmezer"/>
        <w:jc w:val="both"/>
        <w:rPr>
          <w:rFonts w:ascii="Sitka Banner" w:hAnsi="Sitka Banner"/>
          <w:sz w:val="28"/>
          <w:szCs w:val="28"/>
        </w:rPr>
      </w:pPr>
    </w:p>
    <w:p w14:paraId="151589B0" w14:textId="77777777" w:rsidR="00CE1818" w:rsidRDefault="00CE1818" w:rsidP="00DB658E">
      <w:pPr>
        <w:pStyle w:val="Bezmezer"/>
        <w:jc w:val="both"/>
        <w:rPr>
          <w:rFonts w:ascii="Sitka Banner" w:hAnsi="Sitka Banner"/>
          <w:sz w:val="28"/>
          <w:szCs w:val="28"/>
        </w:rPr>
      </w:pPr>
    </w:p>
    <w:p w14:paraId="764FE659" w14:textId="77777777" w:rsidR="00CE1818" w:rsidRDefault="00CE1818" w:rsidP="00DB658E">
      <w:pPr>
        <w:pStyle w:val="Bezmezer"/>
        <w:jc w:val="both"/>
        <w:rPr>
          <w:rFonts w:ascii="Sitka Banner" w:hAnsi="Sitka Banner"/>
          <w:sz w:val="28"/>
          <w:szCs w:val="28"/>
        </w:rPr>
      </w:pPr>
    </w:p>
    <w:p w14:paraId="7244D41F" w14:textId="77777777" w:rsidR="00CE1818" w:rsidRDefault="00CE1818" w:rsidP="00DB658E">
      <w:pPr>
        <w:pStyle w:val="Bezmezer"/>
        <w:jc w:val="both"/>
        <w:rPr>
          <w:rFonts w:ascii="Sitka Banner" w:hAnsi="Sitka Banner"/>
          <w:sz w:val="28"/>
          <w:szCs w:val="28"/>
        </w:rPr>
      </w:pPr>
    </w:p>
    <w:p w14:paraId="558AA9C3" w14:textId="77777777" w:rsidR="00CE1818" w:rsidRDefault="00CE1818" w:rsidP="00DB658E">
      <w:pPr>
        <w:pStyle w:val="Bezmezer"/>
        <w:jc w:val="both"/>
        <w:rPr>
          <w:rFonts w:ascii="Sitka Banner" w:hAnsi="Sitka Banner"/>
          <w:sz w:val="28"/>
          <w:szCs w:val="28"/>
        </w:rPr>
      </w:pPr>
    </w:p>
    <w:p w14:paraId="439F8B76" w14:textId="77777777" w:rsidR="00CE1818" w:rsidRDefault="00CE1818" w:rsidP="00DB658E">
      <w:pPr>
        <w:pStyle w:val="Bezmezer"/>
        <w:jc w:val="both"/>
        <w:rPr>
          <w:rFonts w:ascii="Sitka Banner" w:hAnsi="Sitka Banner"/>
          <w:sz w:val="28"/>
          <w:szCs w:val="28"/>
        </w:rPr>
      </w:pPr>
    </w:p>
    <w:p w14:paraId="5AB5FDBD" w14:textId="77777777" w:rsidR="00CE1818" w:rsidRDefault="00CE1818" w:rsidP="00DB658E">
      <w:pPr>
        <w:pStyle w:val="Bezmezer"/>
        <w:jc w:val="both"/>
        <w:rPr>
          <w:rFonts w:ascii="Sitka Banner" w:hAnsi="Sitka Banner"/>
          <w:sz w:val="28"/>
          <w:szCs w:val="28"/>
        </w:rPr>
      </w:pPr>
    </w:p>
    <w:p w14:paraId="12D42DA1" w14:textId="77777777" w:rsidR="00CE1818" w:rsidRDefault="00CE1818" w:rsidP="00DB658E">
      <w:pPr>
        <w:pStyle w:val="Bezmezer"/>
        <w:jc w:val="both"/>
        <w:rPr>
          <w:rFonts w:ascii="Sitka Banner" w:hAnsi="Sitka Banner"/>
          <w:sz w:val="28"/>
          <w:szCs w:val="28"/>
        </w:rPr>
      </w:pPr>
    </w:p>
    <w:p w14:paraId="70E73787" w14:textId="77777777" w:rsidR="00CE1818" w:rsidRDefault="00CE1818" w:rsidP="00DB658E">
      <w:pPr>
        <w:pStyle w:val="Bezmezer"/>
        <w:jc w:val="both"/>
        <w:rPr>
          <w:rFonts w:ascii="Sitka Banner" w:hAnsi="Sitka Banner"/>
          <w:sz w:val="28"/>
          <w:szCs w:val="28"/>
        </w:rPr>
      </w:pPr>
    </w:p>
    <w:p w14:paraId="714A1F2A" w14:textId="77777777" w:rsidR="00CE1818" w:rsidRDefault="00CE1818" w:rsidP="00DB658E">
      <w:pPr>
        <w:pStyle w:val="Bezmezer"/>
        <w:jc w:val="both"/>
        <w:rPr>
          <w:rFonts w:ascii="Sitka Banner" w:hAnsi="Sitka Banner"/>
          <w:sz w:val="28"/>
          <w:szCs w:val="28"/>
        </w:rPr>
      </w:pPr>
    </w:p>
    <w:p w14:paraId="439A8877" w14:textId="77777777" w:rsidR="00CE1818" w:rsidRDefault="00CE1818" w:rsidP="00DB658E">
      <w:pPr>
        <w:pStyle w:val="Bezmezer"/>
        <w:jc w:val="both"/>
        <w:rPr>
          <w:rFonts w:ascii="Sitka Banner" w:hAnsi="Sitka Banner"/>
          <w:sz w:val="28"/>
          <w:szCs w:val="28"/>
        </w:rPr>
      </w:pPr>
    </w:p>
    <w:p w14:paraId="1A7220F6" w14:textId="77777777" w:rsidR="00CE1818" w:rsidRDefault="00CE1818" w:rsidP="00DB658E">
      <w:pPr>
        <w:pStyle w:val="Bezmezer"/>
        <w:jc w:val="both"/>
        <w:rPr>
          <w:rFonts w:ascii="Sitka Banner" w:hAnsi="Sitka Banner"/>
          <w:sz w:val="28"/>
          <w:szCs w:val="28"/>
        </w:rPr>
      </w:pPr>
    </w:p>
    <w:p w14:paraId="27674E24" w14:textId="77777777" w:rsidR="00CE1818" w:rsidRDefault="00CE1818" w:rsidP="00DB658E">
      <w:pPr>
        <w:pStyle w:val="Bezmezer"/>
        <w:jc w:val="both"/>
        <w:rPr>
          <w:rFonts w:ascii="Sitka Banner" w:hAnsi="Sitka Banner"/>
          <w:sz w:val="28"/>
          <w:szCs w:val="28"/>
        </w:rPr>
      </w:pPr>
    </w:p>
    <w:p w14:paraId="412D8D93" w14:textId="77777777" w:rsidR="00CE1818" w:rsidRDefault="00CE1818" w:rsidP="00DB658E">
      <w:pPr>
        <w:pStyle w:val="Bezmezer"/>
        <w:jc w:val="both"/>
        <w:rPr>
          <w:rFonts w:ascii="Sitka Banner" w:hAnsi="Sitka Banner"/>
          <w:sz w:val="28"/>
          <w:szCs w:val="28"/>
        </w:rPr>
      </w:pPr>
    </w:p>
    <w:p w14:paraId="0B9D19B8" w14:textId="77777777" w:rsidR="00CE1818" w:rsidRDefault="00CE1818" w:rsidP="00DB658E">
      <w:pPr>
        <w:pStyle w:val="Bezmezer"/>
        <w:jc w:val="both"/>
        <w:rPr>
          <w:rFonts w:ascii="Sitka Banner" w:hAnsi="Sitka Banner"/>
          <w:sz w:val="28"/>
          <w:szCs w:val="28"/>
        </w:rPr>
      </w:pPr>
    </w:p>
    <w:p w14:paraId="565B941E" w14:textId="77777777" w:rsidR="00CE1818" w:rsidRPr="00F644FB" w:rsidRDefault="00CE1818" w:rsidP="00DB658E">
      <w:pPr>
        <w:pStyle w:val="Bezmezer"/>
        <w:jc w:val="both"/>
        <w:rPr>
          <w:rFonts w:ascii="Sitka Banner" w:hAnsi="Sitka Banner"/>
          <w:sz w:val="28"/>
          <w:szCs w:val="28"/>
        </w:rPr>
      </w:pPr>
    </w:p>
    <w:p w14:paraId="029C3E17" w14:textId="6C289FDA" w:rsidR="00C432D5" w:rsidRPr="00F644FB" w:rsidRDefault="00450080" w:rsidP="00370CCD">
      <w:pPr>
        <w:pStyle w:val="Nadpis1"/>
        <w:rPr>
          <w:rStyle w:val="Nadpis1Char"/>
          <w:rFonts w:ascii="Sitka Banner" w:hAnsi="Sitka Banner"/>
          <w:b/>
          <w:sz w:val="40"/>
          <w:szCs w:val="40"/>
        </w:rPr>
      </w:pPr>
      <w:bookmarkStart w:id="25" w:name="_Toc211324081"/>
      <w:r w:rsidRPr="00F644FB">
        <w:rPr>
          <w:rFonts w:ascii="Sitka Banner" w:hAnsi="Sitka Banner"/>
          <w:b/>
          <w:sz w:val="40"/>
          <w:szCs w:val="40"/>
        </w:rPr>
        <w:lastRenderedPageBreak/>
        <w:t>2</w:t>
      </w:r>
      <w:r w:rsidR="005E39F2">
        <w:rPr>
          <w:rFonts w:ascii="Sitka Banner" w:hAnsi="Sitka Banner"/>
          <w:b/>
          <w:sz w:val="40"/>
          <w:szCs w:val="40"/>
        </w:rPr>
        <w:t>.</w:t>
      </w:r>
      <w:r w:rsidRPr="00F644FB">
        <w:rPr>
          <w:rFonts w:ascii="Sitka Banner" w:hAnsi="Sitka Banner"/>
          <w:b/>
          <w:sz w:val="40"/>
          <w:szCs w:val="40"/>
        </w:rPr>
        <w:tab/>
      </w:r>
      <w:r w:rsidR="00C432D5" w:rsidRPr="00F644FB">
        <w:rPr>
          <w:rStyle w:val="Nadpis1Char"/>
          <w:rFonts w:ascii="Sitka Banner" w:hAnsi="Sitka Banner"/>
          <w:b/>
          <w:sz w:val="40"/>
          <w:szCs w:val="40"/>
        </w:rPr>
        <w:t>Koncepce rozvoje školy a aktivity jejího naplňování</w:t>
      </w:r>
      <w:r w:rsidR="00B64A8B" w:rsidRPr="00F644FB">
        <w:rPr>
          <w:rStyle w:val="Nadpis1Char"/>
          <w:rFonts w:ascii="Sitka Banner" w:hAnsi="Sitka Banner"/>
          <w:b/>
          <w:sz w:val="40"/>
          <w:szCs w:val="40"/>
        </w:rPr>
        <w:t xml:space="preserve"> včetně dalšího vzdělávání pedagogických pracovníků</w:t>
      </w:r>
      <w:bookmarkEnd w:id="25"/>
    </w:p>
    <w:p w14:paraId="3F06B38D" w14:textId="77777777" w:rsidR="00C432D5" w:rsidRPr="00F644FB" w:rsidRDefault="00C432D5" w:rsidP="00C432D5">
      <w:pPr>
        <w:pStyle w:val="Bezmezer"/>
        <w:jc w:val="center"/>
        <w:rPr>
          <w:rFonts w:ascii="Sitka Banner" w:hAnsi="Sitka Banner"/>
          <w:b/>
          <w:sz w:val="24"/>
          <w:szCs w:val="24"/>
          <w:u w:val="single"/>
        </w:rPr>
      </w:pPr>
    </w:p>
    <w:p w14:paraId="7F22EEBB" w14:textId="77777777" w:rsidR="00111455" w:rsidRPr="00F644FB" w:rsidRDefault="00A03C03" w:rsidP="00B64A8B">
      <w:pPr>
        <w:pStyle w:val="Bezmezer"/>
        <w:jc w:val="both"/>
        <w:rPr>
          <w:rFonts w:ascii="Sitka Banner" w:hAnsi="Sitka Banner"/>
          <w:sz w:val="24"/>
          <w:szCs w:val="24"/>
        </w:rPr>
      </w:pPr>
      <w:r w:rsidRPr="00F644FB">
        <w:rPr>
          <w:rFonts w:ascii="Sitka Banner" w:hAnsi="Sitka Banner"/>
          <w:sz w:val="24"/>
          <w:szCs w:val="24"/>
        </w:rPr>
        <w:t>Kvalitní školství a pestrou vzdělávací nabídku tvoří vedle veřejných také školy soukromé. Snažíme se tedy vytvořit školu, která by byla zdravou konkurencí pro školy státní a současně pro žáky a žákyně zdrojem vědomostí a návyků, zdrojem inovace a inspirace.</w:t>
      </w:r>
      <w:r w:rsidR="00B64A8B" w:rsidRPr="00F644FB">
        <w:rPr>
          <w:rFonts w:ascii="Sitka Banner" w:hAnsi="Sitka Banner"/>
          <w:sz w:val="24"/>
          <w:szCs w:val="24"/>
        </w:rPr>
        <w:t xml:space="preserve"> </w:t>
      </w:r>
    </w:p>
    <w:p w14:paraId="7A2D69DA" w14:textId="77777777" w:rsidR="00B64A8B" w:rsidRPr="00F644FB" w:rsidRDefault="00B64A8B" w:rsidP="00B64A8B">
      <w:pPr>
        <w:pStyle w:val="Bezmezer"/>
        <w:jc w:val="both"/>
        <w:rPr>
          <w:rFonts w:ascii="Sitka Banner" w:hAnsi="Sitka Banner"/>
          <w:sz w:val="24"/>
          <w:szCs w:val="24"/>
        </w:rPr>
      </w:pPr>
      <w:r w:rsidRPr="00F644FB">
        <w:rPr>
          <w:rFonts w:ascii="Sitka Banner" w:hAnsi="Sitka Banner"/>
          <w:sz w:val="24"/>
          <w:szCs w:val="24"/>
        </w:rPr>
        <w:t xml:space="preserve">Součástmi školy je škola základní, </w:t>
      </w:r>
      <w:r w:rsidR="00111455" w:rsidRPr="00F644FB">
        <w:rPr>
          <w:rFonts w:ascii="Sitka Banner" w:hAnsi="Sitka Banner"/>
          <w:sz w:val="24"/>
          <w:szCs w:val="24"/>
        </w:rPr>
        <w:t xml:space="preserve">od školního roku </w:t>
      </w:r>
      <w:r w:rsidRPr="00F644FB">
        <w:rPr>
          <w:rFonts w:ascii="Sitka Banner" w:hAnsi="Sitka Banner"/>
          <w:sz w:val="24"/>
          <w:szCs w:val="24"/>
        </w:rPr>
        <w:t>2024/25</w:t>
      </w:r>
      <w:r w:rsidR="00111455" w:rsidRPr="00F644FB">
        <w:rPr>
          <w:rFonts w:ascii="Sitka Banner" w:hAnsi="Sitka Banner"/>
          <w:sz w:val="24"/>
          <w:szCs w:val="24"/>
        </w:rPr>
        <w:t xml:space="preserve"> plně organizovaná</w:t>
      </w:r>
      <w:r w:rsidRPr="00F644FB">
        <w:rPr>
          <w:rFonts w:ascii="Sitka Banner" w:hAnsi="Sitka Banner"/>
          <w:sz w:val="24"/>
          <w:szCs w:val="24"/>
        </w:rPr>
        <w:t xml:space="preserve">, dále školní družina, školní jídelna – výdejna, osmileté, resp.šestileté gymnázium (prima až kvarta, odpovídá 6. – 9. ročníku ZŠ) a čtyřleté gymnázium jazykové a všeobecné (1. ročník – 4. ročník vyššího gymnázia) </w:t>
      </w:r>
    </w:p>
    <w:p w14:paraId="3B42BC05" w14:textId="77777777" w:rsidR="00A03C03" w:rsidRPr="00F644FB" w:rsidRDefault="00A03C03" w:rsidP="00A03C03">
      <w:pPr>
        <w:pStyle w:val="Bezmezer"/>
        <w:jc w:val="both"/>
        <w:rPr>
          <w:rFonts w:ascii="Sitka Banner" w:hAnsi="Sitka Banner"/>
          <w:sz w:val="24"/>
          <w:szCs w:val="24"/>
        </w:rPr>
      </w:pPr>
    </w:p>
    <w:p w14:paraId="0A33CDFB" w14:textId="77777777" w:rsidR="00A03C03" w:rsidRPr="00F644FB" w:rsidRDefault="00A03C03" w:rsidP="00A03C03">
      <w:pPr>
        <w:pStyle w:val="Bezmezer"/>
        <w:jc w:val="both"/>
        <w:rPr>
          <w:rFonts w:ascii="Sitka Banner" w:hAnsi="Sitka Banner"/>
          <w:b/>
          <w:sz w:val="24"/>
          <w:szCs w:val="24"/>
        </w:rPr>
      </w:pPr>
      <w:r w:rsidRPr="00F644FB">
        <w:rPr>
          <w:rFonts w:ascii="Sitka Banner" w:hAnsi="Sitka Banner"/>
          <w:b/>
          <w:sz w:val="24"/>
          <w:szCs w:val="24"/>
        </w:rPr>
        <w:t>Pro školní rok 202</w:t>
      </w:r>
      <w:r w:rsidR="00964F60" w:rsidRPr="00F644FB">
        <w:rPr>
          <w:rFonts w:ascii="Sitka Banner" w:hAnsi="Sitka Banner"/>
          <w:b/>
          <w:sz w:val="24"/>
          <w:szCs w:val="24"/>
        </w:rPr>
        <w:t>4</w:t>
      </w:r>
      <w:r w:rsidRPr="00F644FB">
        <w:rPr>
          <w:rFonts w:ascii="Sitka Banner" w:hAnsi="Sitka Banner"/>
          <w:b/>
          <w:sz w:val="24"/>
          <w:szCs w:val="24"/>
        </w:rPr>
        <w:t>/2</w:t>
      </w:r>
      <w:r w:rsidR="00964F60" w:rsidRPr="00F644FB">
        <w:rPr>
          <w:rFonts w:ascii="Sitka Banner" w:hAnsi="Sitka Banner"/>
          <w:b/>
          <w:sz w:val="24"/>
          <w:szCs w:val="24"/>
        </w:rPr>
        <w:t>5</w:t>
      </w:r>
      <w:r w:rsidRPr="00F644FB">
        <w:rPr>
          <w:rFonts w:ascii="Sitka Banner" w:hAnsi="Sitka Banner"/>
          <w:b/>
          <w:sz w:val="24"/>
          <w:szCs w:val="24"/>
        </w:rPr>
        <w:t xml:space="preserve"> jsme </w:t>
      </w:r>
      <w:r w:rsidR="00964F60" w:rsidRPr="00F644FB">
        <w:rPr>
          <w:rFonts w:ascii="Sitka Banner" w:hAnsi="Sitka Banner"/>
          <w:b/>
          <w:sz w:val="24"/>
          <w:szCs w:val="24"/>
        </w:rPr>
        <w:t>pokračova</w:t>
      </w:r>
      <w:r w:rsidRPr="00F644FB">
        <w:rPr>
          <w:rFonts w:ascii="Sitka Banner" w:hAnsi="Sitka Banner"/>
          <w:b/>
          <w:sz w:val="24"/>
          <w:szCs w:val="24"/>
        </w:rPr>
        <w:t xml:space="preserve">li </w:t>
      </w:r>
      <w:r w:rsidR="00964F60" w:rsidRPr="00F644FB">
        <w:rPr>
          <w:rFonts w:ascii="Sitka Banner" w:hAnsi="Sitka Banner"/>
          <w:b/>
          <w:sz w:val="24"/>
          <w:szCs w:val="24"/>
        </w:rPr>
        <w:t>v </w:t>
      </w:r>
      <w:r w:rsidRPr="00F644FB">
        <w:rPr>
          <w:rFonts w:ascii="Sitka Banner" w:hAnsi="Sitka Banner"/>
          <w:b/>
          <w:sz w:val="24"/>
          <w:szCs w:val="24"/>
        </w:rPr>
        <w:t>rozvoj</w:t>
      </w:r>
      <w:r w:rsidR="00964F60" w:rsidRPr="00F644FB">
        <w:rPr>
          <w:rFonts w:ascii="Sitka Banner" w:hAnsi="Sitka Banner"/>
          <w:b/>
          <w:sz w:val="24"/>
          <w:szCs w:val="24"/>
        </w:rPr>
        <w:t>i stanovených priorit</w:t>
      </w:r>
      <w:r w:rsidRPr="00F644FB">
        <w:rPr>
          <w:rFonts w:ascii="Sitka Banner" w:hAnsi="Sitka Banner"/>
          <w:b/>
          <w:sz w:val="24"/>
          <w:szCs w:val="24"/>
        </w:rPr>
        <w:t xml:space="preserve"> školy</w:t>
      </w:r>
      <w:r w:rsidR="00964F60" w:rsidRPr="00F644FB">
        <w:rPr>
          <w:rFonts w:ascii="Sitka Banner" w:hAnsi="Sitka Banner"/>
          <w:b/>
          <w:sz w:val="24"/>
          <w:szCs w:val="24"/>
        </w:rPr>
        <w:t xml:space="preserve">, včetně dalšího </w:t>
      </w:r>
      <w:r w:rsidRPr="00F644FB">
        <w:rPr>
          <w:rFonts w:ascii="Sitka Banner" w:hAnsi="Sitka Banner"/>
          <w:b/>
          <w:sz w:val="24"/>
          <w:szCs w:val="24"/>
        </w:rPr>
        <w:t>vzdělávání pedagogických pracovníků / pracovnic (DVPP)</w:t>
      </w:r>
      <w:r w:rsidR="00B64A8B" w:rsidRPr="00F644FB">
        <w:rPr>
          <w:rFonts w:ascii="Sitka Banner" w:hAnsi="Sitka Banner"/>
          <w:b/>
          <w:sz w:val="24"/>
          <w:szCs w:val="24"/>
        </w:rPr>
        <w:t>. V příloze : tabulka všech akcí DVPP za školní rok 202</w:t>
      </w:r>
      <w:r w:rsidR="00964F60" w:rsidRPr="00F644FB">
        <w:rPr>
          <w:rFonts w:ascii="Sitka Banner" w:hAnsi="Sitka Banner"/>
          <w:b/>
          <w:sz w:val="24"/>
          <w:szCs w:val="24"/>
        </w:rPr>
        <w:t>4</w:t>
      </w:r>
      <w:r w:rsidR="00B64A8B" w:rsidRPr="00F644FB">
        <w:rPr>
          <w:rFonts w:ascii="Sitka Banner" w:hAnsi="Sitka Banner"/>
          <w:b/>
          <w:sz w:val="24"/>
          <w:szCs w:val="24"/>
        </w:rPr>
        <w:t>/2</w:t>
      </w:r>
      <w:r w:rsidR="00964F60" w:rsidRPr="00F644FB">
        <w:rPr>
          <w:rFonts w:ascii="Sitka Banner" w:hAnsi="Sitka Banner"/>
          <w:b/>
          <w:sz w:val="24"/>
          <w:szCs w:val="24"/>
        </w:rPr>
        <w:t>5</w:t>
      </w:r>
      <w:r w:rsidR="00B64A8B" w:rsidRPr="00F644FB">
        <w:rPr>
          <w:rFonts w:ascii="Sitka Banner" w:hAnsi="Sitka Banner"/>
          <w:b/>
          <w:sz w:val="24"/>
          <w:szCs w:val="24"/>
        </w:rPr>
        <w:t>.</w:t>
      </w:r>
    </w:p>
    <w:p w14:paraId="0071D893" w14:textId="77777777" w:rsidR="00A03C03" w:rsidRPr="00F644FB" w:rsidRDefault="00A03C03" w:rsidP="00A03C03">
      <w:pPr>
        <w:pStyle w:val="Bezmezer"/>
        <w:jc w:val="both"/>
        <w:rPr>
          <w:rFonts w:ascii="Sitka Banner" w:hAnsi="Sitka Banner"/>
          <w:b/>
          <w:sz w:val="24"/>
          <w:szCs w:val="24"/>
        </w:rPr>
      </w:pPr>
    </w:p>
    <w:p w14:paraId="2A8E3055" w14:textId="77777777" w:rsidR="00A03C03" w:rsidRPr="00F644FB" w:rsidRDefault="00A03C03" w:rsidP="00B308C9">
      <w:pPr>
        <w:pStyle w:val="Bezmezer"/>
        <w:numPr>
          <w:ilvl w:val="0"/>
          <w:numId w:val="57"/>
        </w:numPr>
        <w:jc w:val="both"/>
        <w:rPr>
          <w:rFonts w:ascii="Sitka Banner" w:hAnsi="Sitka Banner"/>
          <w:sz w:val="24"/>
          <w:szCs w:val="24"/>
        </w:rPr>
      </w:pPr>
      <w:r w:rsidRPr="00F644FB">
        <w:rPr>
          <w:rFonts w:ascii="Sitka Banner" w:hAnsi="Sitka Banner"/>
          <w:b/>
          <w:sz w:val="24"/>
          <w:szCs w:val="24"/>
        </w:rPr>
        <w:t>Zavedení efektivnějších způsobů řízení a komunikace:</w:t>
      </w:r>
    </w:p>
    <w:p w14:paraId="2BE0F7CF" w14:textId="77777777" w:rsidR="00A03C03" w:rsidRPr="00F644FB" w:rsidRDefault="00A03C03" w:rsidP="00B308C9">
      <w:pPr>
        <w:pStyle w:val="Bezmezer"/>
        <w:numPr>
          <w:ilvl w:val="0"/>
          <w:numId w:val="42"/>
        </w:numPr>
        <w:jc w:val="both"/>
        <w:rPr>
          <w:rFonts w:ascii="Sitka Banner" w:hAnsi="Sitka Banner"/>
          <w:sz w:val="24"/>
          <w:szCs w:val="24"/>
        </w:rPr>
      </w:pPr>
      <w:r w:rsidRPr="00F644FB">
        <w:rPr>
          <w:rFonts w:ascii="Sitka Banner" w:hAnsi="Sitka Banner"/>
          <w:sz w:val="24"/>
          <w:szCs w:val="24"/>
        </w:rPr>
        <w:t>Pravidelné měsíční (na 1.stupni ZŠ) a čtvrtletní (na 2.stupni ZŠ a na gymnáziu) souhrny pro rodiče, které posílají třídní učitelé. Tyto souhrny obsahují : akce absolvované a plánované, zpětná vazba z těchto akcí,  zprávy z výuky jednotlivých předmětů – TU si sdílejí s jednotlivými vyučujícími. Nad tvorbou zprávy z každé třídy se třídní učitelé sejdou na krátké poradě s vyučujícími své třídy a s 1 členem vedení školy. Zpráva je doplňována a společně konzultována elektronicky a pak odesílána ZZ přes systém Bakaláři.</w:t>
      </w:r>
    </w:p>
    <w:p w14:paraId="708F97C0" w14:textId="77777777" w:rsidR="00AE19DF" w:rsidRPr="00F644FB" w:rsidRDefault="00AE19DF" w:rsidP="00B308C9">
      <w:pPr>
        <w:pStyle w:val="Bezmezer"/>
        <w:numPr>
          <w:ilvl w:val="0"/>
          <w:numId w:val="42"/>
        </w:numPr>
        <w:jc w:val="both"/>
        <w:rPr>
          <w:rFonts w:ascii="Sitka Banner" w:hAnsi="Sitka Banner"/>
          <w:sz w:val="24"/>
          <w:szCs w:val="24"/>
        </w:rPr>
      </w:pPr>
      <w:r w:rsidRPr="00F644FB">
        <w:rPr>
          <w:rFonts w:ascii="Sitka Banner" w:hAnsi="Sitka Banner"/>
          <w:sz w:val="24"/>
          <w:szCs w:val="24"/>
        </w:rPr>
        <w:t>Zavedení rodičovských schůzek ve formě tripartit, za přítomnosti vyučujícího, zákonného zástupce i žáka samotného</w:t>
      </w:r>
    </w:p>
    <w:p w14:paraId="4FBD9740" w14:textId="77777777" w:rsidR="00A03C03" w:rsidRPr="00F644FB" w:rsidRDefault="00A03C03" w:rsidP="00B308C9">
      <w:pPr>
        <w:pStyle w:val="Bezmezer"/>
        <w:numPr>
          <w:ilvl w:val="0"/>
          <w:numId w:val="42"/>
        </w:numPr>
        <w:jc w:val="both"/>
        <w:rPr>
          <w:rFonts w:ascii="Sitka Banner" w:hAnsi="Sitka Banner"/>
          <w:sz w:val="24"/>
          <w:szCs w:val="24"/>
        </w:rPr>
      </w:pPr>
      <w:r w:rsidRPr="00F644FB">
        <w:rPr>
          <w:rFonts w:ascii="Sitka Banner" w:hAnsi="Sitka Banner"/>
          <w:sz w:val="24"/>
          <w:szCs w:val="24"/>
        </w:rPr>
        <w:t>Zavedení plánů osobního pedagogického rozvoje a konzultace těchto plánů s ředitelkou školy na začátku a konci školního roku.</w:t>
      </w:r>
    </w:p>
    <w:p w14:paraId="37604319" w14:textId="77777777" w:rsidR="00A03C03" w:rsidRPr="00F644FB" w:rsidRDefault="00A03C03" w:rsidP="00B308C9">
      <w:pPr>
        <w:pStyle w:val="Bezmezer"/>
        <w:numPr>
          <w:ilvl w:val="0"/>
          <w:numId w:val="42"/>
        </w:numPr>
        <w:jc w:val="both"/>
        <w:rPr>
          <w:rFonts w:ascii="Sitka Banner" w:hAnsi="Sitka Banner"/>
          <w:sz w:val="24"/>
          <w:szCs w:val="24"/>
        </w:rPr>
      </w:pPr>
      <w:r w:rsidRPr="00F644FB">
        <w:rPr>
          <w:rFonts w:ascii="Sitka Banner" w:hAnsi="Sitka Banner"/>
          <w:sz w:val="24"/>
          <w:szCs w:val="24"/>
        </w:rPr>
        <w:t>Důsledné sdílení zápisů  z pedagogických rad, provozních porad, schůzek metodických sekcí, schůzek třídních učitelů a dalších metodických materiálů na jednom online přístupném zabezpečeném místě – Teamsová skupina pro učitele.</w:t>
      </w:r>
    </w:p>
    <w:p w14:paraId="02FAEF8D" w14:textId="77777777" w:rsidR="00AE19DF" w:rsidRPr="00F644FB" w:rsidRDefault="00AE19DF" w:rsidP="00B64A8B">
      <w:pPr>
        <w:pStyle w:val="Bezmezer"/>
        <w:jc w:val="both"/>
        <w:rPr>
          <w:rFonts w:ascii="Sitka Banner" w:hAnsi="Sitka Banner"/>
          <w:sz w:val="24"/>
          <w:szCs w:val="24"/>
        </w:rPr>
      </w:pPr>
    </w:p>
    <w:p w14:paraId="6FC4A30D" w14:textId="77777777" w:rsidR="00B64A8B" w:rsidRPr="00F644FB" w:rsidRDefault="00A03C03" w:rsidP="00B64A8B">
      <w:pPr>
        <w:pStyle w:val="Bezmezer"/>
        <w:jc w:val="both"/>
        <w:rPr>
          <w:rFonts w:ascii="Sitka Banner" w:hAnsi="Sitka Banner"/>
          <w:b/>
          <w:sz w:val="24"/>
          <w:szCs w:val="24"/>
        </w:rPr>
      </w:pPr>
      <w:r w:rsidRPr="00F644FB">
        <w:rPr>
          <w:rFonts w:ascii="Sitka Banner" w:hAnsi="Sitka Banner"/>
          <w:sz w:val="24"/>
          <w:szCs w:val="24"/>
        </w:rPr>
        <w:t>Metodické posílení funkce uvádějícího a začínajícího učitele, navázání na zkušenosti spolupráce s NPI, vedení, sdílení a vyhodnocování hospitačních záznamů. Intenzívní hospitační činnost vedení školy obecně.</w:t>
      </w:r>
      <w:r w:rsidR="00B64A8B" w:rsidRPr="00F644FB">
        <w:rPr>
          <w:rFonts w:ascii="Sitka Banner" w:hAnsi="Sitka Banner"/>
          <w:sz w:val="24"/>
          <w:szCs w:val="24"/>
        </w:rPr>
        <w:t xml:space="preserve"> </w:t>
      </w:r>
    </w:p>
    <w:p w14:paraId="65B017B8" w14:textId="77777777" w:rsidR="00A03C03" w:rsidRPr="00F644FB" w:rsidRDefault="00A03C03" w:rsidP="00A03C03">
      <w:pPr>
        <w:pStyle w:val="Bezmezer"/>
        <w:jc w:val="both"/>
        <w:rPr>
          <w:rFonts w:ascii="Sitka Banner" w:hAnsi="Sitka Banner"/>
          <w:b/>
          <w:sz w:val="24"/>
          <w:szCs w:val="24"/>
        </w:rPr>
      </w:pPr>
      <w:r w:rsidRPr="00F644FB">
        <w:rPr>
          <w:rFonts w:ascii="Sitka Banner" w:hAnsi="Sitka Banner"/>
          <w:b/>
          <w:sz w:val="24"/>
          <w:szCs w:val="24"/>
        </w:rPr>
        <w:t xml:space="preserve">Plán DVPP vedení školy : ŠVP a jeho změny, koncepční a strategické dokumenty, nová právní úprava předpisů – zaměstnávání PP </w:t>
      </w:r>
    </w:p>
    <w:p w14:paraId="2F8AD146" w14:textId="77777777" w:rsidR="00A03C03" w:rsidRPr="00F644FB" w:rsidRDefault="00A03C03" w:rsidP="00A03C03">
      <w:pPr>
        <w:pStyle w:val="Bezmezer"/>
        <w:ind w:left="720"/>
        <w:jc w:val="both"/>
        <w:rPr>
          <w:rFonts w:ascii="Sitka Banner" w:hAnsi="Sitka Banner"/>
          <w:b/>
          <w:sz w:val="24"/>
          <w:szCs w:val="24"/>
        </w:rPr>
      </w:pPr>
    </w:p>
    <w:p w14:paraId="7B8B45B0" w14:textId="77777777" w:rsidR="00A03C03" w:rsidRPr="00F644FB" w:rsidRDefault="00A03C03" w:rsidP="00B308C9">
      <w:pPr>
        <w:pStyle w:val="Bezmezer"/>
        <w:numPr>
          <w:ilvl w:val="0"/>
          <w:numId w:val="39"/>
        </w:numPr>
        <w:jc w:val="both"/>
        <w:rPr>
          <w:rFonts w:ascii="Sitka Banner" w:hAnsi="Sitka Banner"/>
          <w:b/>
          <w:sz w:val="24"/>
          <w:szCs w:val="24"/>
        </w:rPr>
      </w:pPr>
      <w:r w:rsidRPr="00F644FB">
        <w:rPr>
          <w:rFonts w:ascii="Sitka Banner" w:hAnsi="Sitka Banner"/>
          <w:b/>
          <w:sz w:val="24"/>
          <w:szCs w:val="24"/>
        </w:rPr>
        <w:t>Rozvoj základní školy při TSG :</w:t>
      </w:r>
    </w:p>
    <w:p w14:paraId="28FD7A48" w14:textId="77777777" w:rsidR="00A03C03" w:rsidRPr="00F644FB" w:rsidRDefault="00A03C03" w:rsidP="00A03C03">
      <w:pPr>
        <w:pStyle w:val="Bezmezer"/>
        <w:ind w:left="720"/>
        <w:jc w:val="both"/>
        <w:rPr>
          <w:rFonts w:ascii="Sitka Banner" w:hAnsi="Sitka Banner"/>
          <w:b/>
          <w:sz w:val="24"/>
          <w:szCs w:val="24"/>
        </w:rPr>
      </w:pPr>
    </w:p>
    <w:p w14:paraId="1F48F40D" w14:textId="77777777" w:rsidR="00A03C03" w:rsidRPr="00F644FB" w:rsidRDefault="00B64A8B" w:rsidP="00B308C9">
      <w:pPr>
        <w:pStyle w:val="Bezmezer"/>
        <w:numPr>
          <w:ilvl w:val="0"/>
          <w:numId w:val="40"/>
        </w:numPr>
        <w:jc w:val="both"/>
        <w:rPr>
          <w:rFonts w:ascii="Sitka Banner" w:hAnsi="Sitka Banner"/>
          <w:sz w:val="24"/>
          <w:szCs w:val="24"/>
        </w:rPr>
      </w:pPr>
      <w:r w:rsidRPr="00F644FB">
        <w:rPr>
          <w:rFonts w:ascii="Sitka Banner" w:hAnsi="Sitka Banner"/>
          <w:sz w:val="24"/>
          <w:szCs w:val="24"/>
        </w:rPr>
        <w:t>Základní š</w:t>
      </w:r>
      <w:r w:rsidR="00A03C03" w:rsidRPr="00F644FB">
        <w:rPr>
          <w:rFonts w:ascii="Sitka Banner" w:hAnsi="Sitka Banner"/>
          <w:sz w:val="24"/>
          <w:szCs w:val="24"/>
        </w:rPr>
        <w:t xml:space="preserve">kolu tvoří </w:t>
      </w:r>
      <w:r w:rsidR="00AE19DF" w:rsidRPr="00F644FB">
        <w:rPr>
          <w:rFonts w:ascii="Sitka Banner" w:hAnsi="Sitka Banner"/>
          <w:sz w:val="24"/>
          <w:szCs w:val="24"/>
        </w:rPr>
        <w:t xml:space="preserve">od roku 2015 </w:t>
      </w:r>
      <w:r w:rsidR="00A03C03" w:rsidRPr="00F644FB">
        <w:rPr>
          <w:rFonts w:ascii="Sitka Banner" w:hAnsi="Sitka Banner"/>
          <w:sz w:val="24"/>
          <w:szCs w:val="24"/>
        </w:rPr>
        <w:t>1. stupeň ZŠ (1. – 5. třída)</w:t>
      </w:r>
      <w:r w:rsidR="00AE19DF" w:rsidRPr="00F644FB">
        <w:rPr>
          <w:rFonts w:ascii="Sitka Banner" w:hAnsi="Sitka Banner"/>
          <w:sz w:val="24"/>
          <w:szCs w:val="24"/>
        </w:rPr>
        <w:t xml:space="preserve">, dále </w:t>
      </w:r>
      <w:r w:rsidRPr="00F644FB">
        <w:rPr>
          <w:rFonts w:ascii="Sitka Banner" w:hAnsi="Sitka Banner"/>
          <w:sz w:val="24"/>
          <w:szCs w:val="24"/>
        </w:rPr>
        <w:t>j</w:t>
      </w:r>
      <w:r w:rsidR="00A03C03" w:rsidRPr="00F644FB">
        <w:rPr>
          <w:rFonts w:ascii="Sitka Banner" w:hAnsi="Sitka Banner"/>
          <w:sz w:val="24"/>
          <w:szCs w:val="24"/>
        </w:rPr>
        <w:t xml:space="preserve">ako pilotní projekt </w:t>
      </w:r>
      <w:r w:rsidRPr="00F644FB">
        <w:rPr>
          <w:rFonts w:ascii="Sitka Banner" w:hAnsi="Sitka Banner"/>
          <w:sz w:val="24"/>
          <w:szCs w:val="24"/>
        </w:rPr>
        <w:t>postupn</w:t>
      </w:r>
      <w:r w:rsidR="00AE19DF" w:rsidRPr="00F644FB">
        <w:rPr>
          <w:rFonts w:ascii="Sitka Banner" w:hAnsi="Sitka Banner"/>
          <w:sz w:val="24"/>
          <w:szCs w:val="24"/>
        </w:rPr>
        <w:t>ě</w:t>
      </w:r>
      <w:r w:rsidRPr="00F644FB">
        <w:rPr>
          <w:rFonts w:ascii="Sitka Banner" w:hAnsi="Sitka Banner"/>
          <w:sz w:val="24"/>
          <w:szCs w:val="24"/>
        </w:rPr>
        <w:t xml:space="preserve"> </w:t>
      </w:r>
      <w:r w:rsidR="00A03C03" w:rsidRPr="00F644FB">
        <w:rPr>
          <w:rFonts w:ascii="Sitka Banner" w:hAnsi="Sitka Banner"/>
          <w:sz w:val="24"/>
          <w:szCs w:val="24"/>
        </w:rPr>
        <w:t>otev</w:t>
      </w:r>
      <w:r w:rsidR="00AE19DF" w:rsidRPr="00F644FB">
        <w:rPr>
          <w:rFonts w:ascii="Sitka Banner" w:hAnsi="Sitka Banner"/>
          <w:sz w:val="24"/>
          <w:szCs w:val="24"/>
        </w:rPr>
        <w:t xml:space="preserve">íráme každý rok </w:t>
      </w:r>
      <w:r w:rsidR="00A03C03" w:rsidRPr="00F644FB">
        <w:rPr>
          <w:rFonts w:ascii="Sitka Banner" w:hAnsi="Sitka Banner"/>
          <w:sz w:val="24"/>
          <w:szCs w:val="24"/>
        </w:rPr>
        <w:t>jedn</w:t>
      </w:r>
      <w:r w:rsidR="00AE19DF" w:rsidRPr="00F644FB">
        <w:rPr>
          <w:rFonts w:ascii="Sitka Banner" w:hAnsi="Sitka Banner"/>
          <w:sz w:val="24"/>
          <w:szCs w:val="24"/>
        </w:rPr>
        <w:t>u</w:t>
      </w:r>
      <w:r w:rsidR="00A03C03" w:rsidRPr="00F644FB">
        <w:rPr>
          <w:rFonts w:ascii="Sitka Banner" w:hAnsi="Sitka Banner"/>
          <w:sz w:val="24"/>
          <w:szCs w:val="24"/>
        </w:rPr>
        <w:t xml:space="preserve"> tříd</w:t>
      </w:r>
      <w:r w:rsidR="00AE19DF" w:rsidRPr="00F644FB">
        <w:rPr>
          <w:rFonts w:ascii="Sitka Banner" w:hAnsi="Sitka Banner"/>
          <w:sz w:val="24"/>
          <w:szCs w:val="24"/>
        </w:rPr>
        <w:t>u</w:t>
      </w:r>
      <w:r w:rsidR="00A03C03" w:rsidRPr="00F644FB">
        <w:rPr>
          <w:rFonts w:ascii="Sitka Banner" w:hAnsi="Sitka Banner"/>
          <w:sz w:val="24"/>
          <w:szCs w:val="24"/>
        </w:rPr>
        <w:t xml:space="preserve"> </w:t>
      </w:r>
      <w:r w:rsidR="00964F60" w:rsidRPr="00F644FB">
        <w:rPr>
          <w:rFonts w:ascii="Sitka Banner" w:hAnsi="Sitka Banner"/>
          <w:sz w:val="24"/>
          <w:szCs w:val="24"/>
        </w:rPr>
        <w:t>2</w:t>
      </w:r>
      <w:r w:rsidR="00A03C03" w:rsidRPr="00F644FB">
        <w:rPr>
          <w:rFonts w:ascii="Sitka Banner" w:hAnsi="Sitka Banner"/>
          <w:sz w:val="24"/>
          <w:szCs w:val="24"/>
        </w:rPr>
        <w:t xml:space="preserve">.stupně ZŠ </w:t>
      </w:r>
      <w:r w:rsidR="00AE19DF" w:rsidRPr="00F644FB">
        <w:rPr>
          <w:rFonts w:ascii="Sitka Banner" w:hAnsi="Sitka Banner"/>
          <w:sz w:val="24"/>
          <w:szCs w:val="24"/>
        </w:rPr>
        <w:t>(</w:t>
      </w:r>
      <w:r w:rsidR="00A03C03" w:rsidRPr="00F644FB">
        <w:rPr>
          <w:rFonts w:ascii="Sitka Banner" w:hAnsi="Sitka Banner"/>
          <w:sz w:val="24"/>
          <w:szCs w:val="24"/>
        </w:rPr>
        <w:t>od školního roku 2021/22</w:t>
      </w:r>
      <w:r w:rsidR="00AE19DF" w:rsidRPr="00F644FB">
        <w:rPr>
          <w:rFonts w:ascii="Sitka Banner" w:hAnsi="Sitka Banner"/>
          <w:sz w:val="24"/>
          <w:szCs w:val="24"/>
        </w:rPr>
        <w:t xml:space="preserve">), </w:t>
      </w:r>
      <w:r w:rsidR="00A03C03" w:rsidRPr="00F644FB">
        <w:rPr>
          <w:rFonts w:ascii="Sitka Banner" w:hAnsi="Sitka Banner"/>
          <w:sz w:val="24"/>
          <w:szCs w:val="24"/>
        </w:rPr>
        <w:t>ve školním roce 2024/25</w:t>
      </w:r>
      <w:r w:rsidR="00964F60" w:rsidRPr="00F644FB">
        <w:rPr>
          <w:rFonts w:ascii="Sitka Banner" w:hAnsi="Sitka Banner"/>
          <w:sz w:val="24"/>
          <w:szCs w:val="24"/>
        </w:rPr>
        <w:t xml:space="preserve"> se tento cyklus završil 9.A</w:t>
      </w:r>
      <w:r w:rsidR="00AE19DF" w:rsidRPr="00F644FB">
        <w:rPr>
          <w:rFonts w:ascii="Sitka Banner" w:hAnsi="Sitka Banner"/>
          <w:sz w:val="24"/>
          <w:szCs w:val="24"/>
        </w:rPr>
        <w:t xml:space="preserve"> a ZŠ se tak stala plně organizovanou</w:t>
      </w:r>
      <w:r w:rsidR="00A03C03" w:rsidRPr="00F644FB">
        <w:rPr>
          <w:rFonts w:ascii="Sitka Banner" w:hAnsi="Sitka Banner"/>
          <w:sz w:val="24"/>
          <w:szCs w:val="24"/>
        </w:rPr>
        <w:t xml:space="preserve">. Předpokladem je </w:t>
      </w:r>
      <w:r w:rsidR="00964F60" w:rsidRPr="00F644FB">
        <w:rPr>
          <w:rFonts w:ascii="Sitka Banner" w:hAnsi="Sitka Banner"/>
          <w:sz w:val="24"/>
          <w:szCs w:val="24"/>
        </w:rPr>
        <w:lastRenderedPageBreak/>
        <w:t xml:space="preserve">metodické vzdělávání pedagogických pracovníků zejména v oblasti výuky na 2.stupni, rozvoj kariérového poradenství, přípravy na přijímací zkoušky na SŠ, spolupráce se zákonnými zástupci, </w:t>
      </w:r>
      <w:r w:rsidR="00A03C03" w:rsidRPr="00F644FB">
        <w:rPr>
          <w:rFonts w:ascii="Sitka Banner" w:hAnsi="Sitka Banner"/>
          <w:sz w:val="24"/>
          <w:szCs w:val="24"/>
        </w:rPr>
        <w:t xml:space="preserve">stálé přizpůsobování prostor školní budovy potřebám i těchto žáků – herna, školní zahrada, nákup vybavení tříd a pomůcek, vybavení školní laboratoře a PC učeben digitálními a robotickými učebními pomůckami, stejně jako posilování učitelského sboru a stálá péče o jeho kvalitu. </w:t>
      </w:r>
    </w:p>
    <w:p w14:paraId="4CC74CAC" w14:textId="77777777" w:rsidR="00A03C03" w:rsidRPr="00F644FB" w:rsidRDefault="00A03C03" w:rsidP="00B308C9">
      <w:pPr>
        <w:pStyle w:val="Bezmezer"/>
        <w:numPr>
          <w:ilvl w:val="0"/>
          <w:numId w:val="40"/>
        </w:numPr>
        <w:jc w:val="both"/>
        <w:rPr>
          <w:rFonts w:ascii="Sitka Banner" w:hAnsi="Sitka Banner"/>
          <w:sz w:val="24"/>
          <w:szCs w:val="24"/>
        </w:rPr>
      </w:pPr>
      <w:r w:rsidRPr="00F644FB">
        <w:rPr>
          <w:rFonts w:ascii="Sitka Banner" w:hAnsi="Sitka Banner"/>
          <w:b/>
          <w:sz w:val="24"/>
          <w:szCs w:val="24"/>
        </w:rPr>
        <w:t>Inovace ŠVP – nová informatika a rozvoj jazykové a přírodovědné výuky (také formou rozšíření nabídky nepovinných předmětů a kroužků)</w:t>
      </w:r>
    </w:p>
    <w:p w14:paraId="14D533EF" w14:textId="77777777" w:rsidR="00A03C03" w:rsidRPr="00F644FB" w:rsidRDefault="00A03C03" w:rsidP="00B308C9">
      <w:pPr>
        <w:pStyle w:val="Bezmezer"/>
        <w:numPr>
          <w:ilvl w:val="0"/>
          <w:numId w:val="40"/>
        </w:numPr>
        <w:jc w:val="both"/>
        <w:rPr>
          <w:rFonts w:ascii="Sitka Banner" w:hAnsi="Sitka Banner" w:cs="Segoe UI"/>
        </w:rPr>
      </w:pPr>
      <w:r w:rsidRPr="00F644FB">
        <w:rPr>
          <w:rFonts w:ascii="Sitka Banner" w:hAnsi="Sitka Banner"/>
          <w:b/>
          <w:sz w:val="24"/>
          <w:szCs w:val="24"/>
        </w:rPr>
        <w:t xml:space="preserve">Úkoly DVPP a inovace ŠVP : </w:t>
      </w:r>
      <w:r w:rsidRPr="00F644FB">
        <w:rPr>
          <w:rFonts w:ascii="Sitka Banner" w:hAnsi="Sitka Banner" w:cs="Segoe UI"/>
        </w:rPr>
        <w:t xml:space="preserve">Rozvoj práce s diferencovanou třídou, tandemová výuka, spolupráce vyučujícího s asistentem, rozvoj gramotností, formativní a kriteriální způsoby hodnocení, kariérové poradenství.  </w:t>
      </w:r>
      <w:r w:rsidR="00AE19DF" w:rsidRPr="00F644FB">
        <w:rPr>
          <w:rFonts w:ascii="Sitka Banner" w:hAnsi="Sitka Banner" w:cs="Segoe UI"/>
        </w:rPr>
        <w:t xml:space="preserve">Spolupráce třídních a ostatních vyučujících s asistenty / asistentkami pedagoga, metodikem prevence a dalšími podpůrnými profesemi. Práce uvádějících a začínajících učitelů a rozvoj práce metodických kabinetů. </w:t>
      </w:r>
      <w:r w:rsidRPr="00F644FB">
        <w:rPr>
          <w:rFonts w:ascii="Sitka Banner" w:hAnsi="Sitka Banner" w:cs="Segoe UI"/>
        </w:rPr>
        <w:t>Nové impulzy pro práci ve školském poradenském pracovišti. Efektivnější aplikace průřezových témat. ověření míry jejich osvojení, projektová výuka, rozvoj aplikace žákovských portfolií, jejich hodnocení a práce s nimi. (Jazyková, matematická, digitální gramotnost).</w:t>
      </w:r>
      <w:r w:rsidR="00AE19DF" w:rsidRPr="00F644FB">
        <w:rPr>
          <w:rFonts w:ascii="Sitka Banner" w:hAnsi="Sitka Banner" w:cs="Segoe UI"/>
        </w:rPr>
        <w:t xml:space="preserve"> Rozvoj metodické práce vychovatelek školní družiny.</w:t>
      </w:r>
    </w:p>
    <w:p w14:paraId="52361C4F" w14:textId="77777777" w:rsidR="00A03C03" w:rsidRPr="00F644FB" w:rsidRDefault="00A03C03" w:rsidP="00A03C03">
      <w:pPr>
        <w:pStyle w:val="Bezmezer"/>
        <w:ind w:left="720"/>
        <w:jc w:val="both"/>
        <w:rPr>
          <w:rFonts w:ascii="Sitka Banner" w:hAnsi="Sitka Banner"/>
          <w:sz w:val="24"/>
          <w:szCs w:val="24"/>
        </w:rPr>
      </w:pPr>
    </w:p>
    <w:p w14:paraId="00E8DD4B" w14:textId="77777777" w:rsidR="00A03C03" w:rsidRPr="00F644FB" w:rsidRDefault="00A03C03" w:rsidP="00B308C9">
      <w:pPr>
        <w:pStyle w:val="Bezmezer"/>
        <w:numPr>
          <w:ilvl w:val="0"/>
          <w:numId w:val="39"/>
        </w:numPr>
        <w:jc w:val="both"/>
        <w:rPr>
          <w:rFonts w:ascii="Sitka Banner" w:hAnsi="Sitka Banner"/>
          <w:b/>
          <w:sz w:val="24"/>
          <w:szCs w:val="24"/>
        </w:rPr>
      </w:pPr>
      <w:r w:rsidRPr="00F644FB">
        <w:rPr>
          <w:rFonts w:ascii="Sitka Banner" w:hAnsi="Sitka Banner"/>
          <w:b/>
          <w:sz w:val="24"/>
          <w:szCs w:val="24"/>
        </w:rPr>
        <w:t>Rozvoj gymnázia :</w:t>
      </w:r>
    </w:p>
    <w:p w14:paraId="007E2A84" w14:textId="77777777" w:rsidR="00B64A8B" w:rsidRPr="00F644FB" w:rsidRDefault="00B64A8B" w:rsidP="00A03C03">
      <w:pPr>
        <w:pStyle w:val="Bezmezer"/>
        <w:ind w:left="720"/>
        <w:jc w:val="both"/>
        <w:rPr>
          <w:rFonts w:ascii="Sitka Banner" w:hAnsi="Sitka Banner"/>
          <w:b/>
          <w:sz w:val="24"/>
          <w:szCs w:val="24"/>
        </w:rPr>
      </w:pPr>
      <w:r w:rsidRPr="00F644FB">
        <w:rPr>
          <w:rFonts w:ascii="Sitka Banner" w:hAnsi="Sitka Banner"/>
          <w:b/>
          <w:sz w:val="24"/>
          <w:szCs w:val="24"/>
        </w:rPr>
        <w:t>Rozvoj čtyřletého a osmiletého gymnázia, postupné dobíhání šestiletého oboru. V návaznosti na plánované koncepční změny ve školství reagujeme nabídkou studia po páté a deváté třídě ZŠ a namísto šestiletého studia posilujeme druhý stupeň ZŠ. Viz výše.</w:t>
      </w:r>
    </w:p>
    <w:p w14:paraId="0331BA23" w14:textId="77777777" w:rsidR="00B64A8B" w:rsidRPr="00F644FB" w:rsidRDefault="00B64A8B" w:rsidP="00A03C03">
      <w:pPr>
        <w:pStyle w:val="Bezmezer"/>
        <w:ind w:left="720"/>
        <w:jc w:val="both"/>
        <w:rPr>
          <w:rFonts w:ascii="Sitka Banner" w:hAnsi="Sitka Banner"/>
          <w:b/>
          <w:sz w:val="24"/>
          <w:szCs w:val="24"/>
        </w:rPr>
      </w:pPr>
    </w:p>
    <w:p w14:paraId="25BE87D3" w14:textId="77777777" w:rsidR="00A03C03" w:rsidRPr="00F644FB" w:rsidRDefault="00A03C03" w:rsidP="00A03C03">
      <w:pPr>
        <w:pStyle w:val="Bezmezer"/>
        <w:ind w:left="720"/>
        <w:jc w:val="both"/>
        <w:rPr>
          <w:rFonts w:ascii="Sitka Banner" w:hAnsi="Sitka Banner" w:cs="Segoe UI"/>
        </w:rPr>
      </w:pPr>
      <w:r w:rsidRPr="00F644FB">
        <w:rPr>
          <w:rFonts w:ascii="Sitka Banner" w:hAnsi="Sitka Banner"/>
          <w:b/>
          <w:sz w:val="24"/>
          <w:szCs w:val="24"/>
        </w:rPr>
        <w:t xml:space="preserve">Úkoly DVPP a inovace ŠVP : </w:t>
      </w:r>
      <w:r w:rsidRPr="00F644FB">
        <w:rPr>
          <w:rFonts w:ascii="Sitka Banner" w:hAnsi="Sitka Banner" w:cs="Segoe UI"/>
        </w:rPr>
        <w:t xml:space="preserve">Rozvoj práce s diferencovanou třídou, tandemová výuka, spolupráce vyučujícího s asistentem, rozvoj gramotností, formativní a kriteriální způsoby hodnocení, kariérové poradenství.  Nové impulzy pro práci ve školském poradenském pracovišti. </w:t>
      </w:r>
      <w:r w:rsidR="00AE19DF" w:rsidRPr="00F644FB">
        <w:rPr>
          <w:rFonts w:ascii="Sitka Banner" w:hAnsi="Sitka Banner" w:cs="Segoe UI"/>
        </w:rPr>
        <w:t xml:space="preserve">Spolupráce třídních a ostatních vyučujících s asistenty / asistentkami pedagoga, metodikem prevence a dalšími podpůrnými profesemi. Práce uvádějících a začínajících učitelů a rozvoj práce metodických kabinetů. </w:t>
      </w:r>
      <w:r w:rsidRPr="00F644FB">
        <w:rPr>
          <w:rFonts w:ascii="Sitka Banner" w:hAnsi="Sitka Banner" w:cs="Segoe UI"/>
        </w:rPr>
        <w:t>Efektivnější aplikace průřezových témat. ověření míry jejich osvojení, projektová výuka, rozvoj aplikace žákovských portfolií, jejich hodnocení a práce s nimi. (Jazyková, matematická, digitální gramotnost).</w:t>
      </w:r>
    </w:p>
    <w:p w14:paraId="196D7036" w14:textId="77777777" w:rsidR="00A03C03" w:rsidRPr="00F644FB" w:rsidRDefault="00A03C03" w:rsidP="00A03C03">
      <w:pPr>
        <w:pStyle w:val="Bezmezer"/>
        <w:ind w:left="720"/>
        <w:jc w:val="both"/>
        <w:rPr>
          <w:rFonts w:ascii="Sitka Banner" w:hAnsi="Sitka Banner" w:cs="Segoe UI"/>
        </w:rPr>
      </w:pPr>
      <w:r w:rsidRPr="00F644FB">
        <w:rPr>
          <w:rFonts w:ascii="Sitka Banner" w:hAnsi="Sitka Banner"/>
          <w:b/>
          <w:sz w:val="24"/>
          <w:szCs w:val="24"/>
        </w:rPr>
        <w:t xml:space="preserve">Rozvoj dalších elementů ve výuce : </w:t>
      </w:r>
      <w:r w:rsidRPr="00F644FB">
        <w:rPr>
          <w:rFonts w:ascii="Sitka Banner" w:hAnsi="Sitka Banner" w:cs="Segoe UI"/>
        </w:rPr>
        <w:t xml:space="preserve">Tandemová výuka, prvky výuky CLIL, asistent ve  výuce, projektová výuka, doučování. </w:t>
      </w:r>
    </w:p>
    <w:p w14:paraId="167677B9" w14:textId="77777777" w:rsidR="00A03C03" w:rsidRPr="00F644FB" w:rsidRDefault="00A03C03" w:rsidP="00A03C03">
      <w:pPr>
        <w:pStyle w:val="Bezmezer"/>
        <w:ind w:left="720"/>
        <w:jc w:val="both"/>
        <w:rPr>
          <w:rFonts w:ascii="Sitka Banner" w:hAnsi="Sitka Banner"/>
          <w:b/>
          <w:sz w:val="24"/>
          <w:szCs w:val="24"/>
        </w:rPr>
      </w:pPr>
      <w:r w:rsidRPr="00F644FB">
        <w:rPr>
          <w:rFonts w:ascii="Sitka Banner" w:hAnsi="Sitka Banner" w:cs="Segoe UI"/>
        </w:rPr>
        <w:t>Rozvoj spolupráce s rodiči formou informativních besed s odborníky na vybraná témata a rodičovských dílen, aktivní participace na životě školy, komunitní setkávání.</w:t>
      </w:r>
    </w:p>
    <w:p w14:paraId="59DBBF36" w14:textId="77777777" w:rsidR="00A03C03" w:rsidRPr="00F644FB" w:rsidRDefault="00A03C03" w:rsidP="00A03C03">
      <w:pPr>
        <w:pStyle w:val="Bezmezer"/>
        <w:ind w:left="720"/>
        <w:jc w:val="both"/>
        <w:rPr>
          <w:rFonts w:ascii="Sitka Banner" w:hAnsi="Sitka Banner"/>
          <w:b/>
          <w:sz w:val="24"/>
          <w:szCs w:val="24"/>
        </w:rPr>
      </w:pPr>
    </w:p>
    <w:p w14:paraId="5E434DA3" w14:textId="77777777" w:rsidR="00A03C03" w:rsidRPr="00F644FB" w:rsidRDefault="00A03C03" w:rsidP="00B308C9">
      <w:pPr>
        <w:pStyle w:val="Bezmezer"/>
        <w:numPr>
          <w:ilvl w:val="0"/>
          <w:numId w:val="39"/>
        </w:numPr>
        <w:jc w:val="both"/>
        <w:rPr>
          <w:rFonts w:ascii="Sitka Banner" w:hAnsi="Sitka Banner"/>
          <w:b/>
          <w:sz w:val="24"/>
          <w:szCs w:val="24"/>
        </w:rPr>
      </w:pPr>
      <w:r w:rsidRPr="00F644FB">
        <w:rPr>
          <w:rFonts w:ascii="Sitka Banner" w:hAnsi="Sitka Banner"/>
          <w:b/>
          <w:sz w:val="24"/>
          <w:szCs w:val="24"/>
        </w:rPr>
        <w:t xml:space="preserve">Pokračující rekonstrukce školní budovy </w:t>
      </w:r>
    </w:p>
    <w:p w14:paraId="570649F1" w14:textId="77777777" w:rsidR="00A03C03" w:rsidRPr="00F644FB" w:rsidRDefault="00A03C03" w:rsidP="00A03C03">
      <w:pPr>
        <w:pStyle w:val="Bezmezer"/>
        <w:jc w:val="both"/>
        <w:rPr>
          <w:rFonts w:ascii="Sitka Banner" w:hAnsi="Sitka Banner"/>
          <w:b/>
          <w:sz w:val="24"/>
          <w:szCs w:val="24"/>
        </w:rPr>
      </w:pPr>
    </w:p>
    <w:p w14:paraId="274F99B0" w14:textId="77777777" w:rsidR="00A03C03" w:rsidRPr="00780F23" w:rsidRDefault="00A03C03" w:rsidP="00780F23">
      <w:pPr>
        <w:pStyle w:val="Bezmezer"/>
        <w:jc w:val="both"/>
        <w:rPr>
          <w:rFonts w:ascii="Sitka Banner" w:hAnsi="Sitka Banner"/>
          <w:sz w:val="24"/>
          <w:szCs w:val="24"/>
        </w:rPr>
      </w:pPr>
      <w:r w:rsidRPr="00780F23">
        <w:rPr>
          <w:rFonts w:ascii="Sitka Banner" w:hAnsi="Sitka Banner"/>
          <w:sz w:val="24"/>
          <w:szCs w:val="24"/>
        </w:rPr>
        <w:t>K celkovému rozvoji školy významně přispěla nová přístavba školy, kterou jsme uskutečnili v roce 2018 a která právě školu rozšířila o 3 odborné učebny – jazykovou s počítači, multimediální a odbornou přírodovědnou laboratoř.</w:t>
      </w:r>
    </w:p>
    <w:p w14:paraId="33C7C76F" w14:textId="77777777" w:rsidR="00A03C03" w:rsidRPr="00780F23" w:rsidRDefault="00A03C03" w:rsidP="00780F23">
      <w:pPr>
        <w:pStyle w:val="Bezmezer"/>
        <w:jc w:val="both"/>
        <w:rPr>
          <w:rFonts w:ascii="Sitka Banner" w:hAnsi="Sitka Banner"/>
          <w:sz w:val="24"/>
          <w:szCs w:val="24"/>
        </w:rPr>
      </w:pPr>
      <w:r w:rsidRPr="00780F23">
        <w:rPr>
          <w:rFonts w:ascii="Sitka Banner" w:hAnsi="Sitka Banner"/>
          <w:sz w:val="24"/>
          <w:szCs w:val="24"/>
        </w:rPr>
        <w:t xml:space="preserve">Na jaře 2021 byla schválena žádost o dotaci na zateplení školy, výměnu oken a otopného a klimatizačního systému z programu OPPIK. </w:t>
      </w:r>
      <w:r w:rsidRPr="00780F23">
        <w:rPr>
          <w:rFonts w:ascii="Sitka Banner" w:hAnsi="Sitka Banner"/>
          <w:b/>
          <w:sz w:val="24"/>
          <w:szCs w:val="24"/>
        </w:rPr>
        <w:t xml:space="preserve">Realizaci jsme provedli v létě 2022, doplnili jsme ještě o rekonstrukci 3 kmenových učeben, školní družiny a </w:t>
      </w:r>
      <w:r w:rsidR="00780F23" w:rsidRPr="00780F23">
        <w:rPr>
          <w:rFonts w:ascii="Sitka Banner" w:hAnsi="Sitka Banner"/>
          <w:b/>
          <w:sz w:val="24"/>
          <w:szCs w:val="24"/>
        </w:rPr>
        <w:t xml:space="preserve">kompletní přestavbu a modernizaci </w:t>
      </w:r>
      <w:r w:rsidRPr="00780F23">
        <w:rPr>
          <w:rFonts w:ascii="Sitka Banner" w:hAnsi="Sitka Banner"/>
          <w:b/>
          <w:sz w:val="24"/>
          <w:szCs w:val="24"/>
        </w:rPr>
        <w:t xml:space="preserve">celého hygienického zázemí školy. </w:t>
      </w:r>
      <w:r w:rsidR="00780F23" w:rsidRPr="00780F23">
        <w:rPr>
          <w:rFonts w:ascii="Sitka Banner" w:hAnsi="Sitka Banner"/>
          <w:b/>
          <w:sz w:val="24"/>
          <w:szCs w:val="24"/>
        </w:rPr>
        <w:t>P</w:t>
      </w:r>
      <w:r w:rsidRPr="00780F23">
        <w:rPr>
          <w:rFonts w:ascii="Sitka Banner" w:hAnsi="Sitka Banner"/>
          <w:b/>
          <w:sz w:val="24"/>
          <w:szCs w:val="24"/>
        </w:rPr>
        <w:t xml:space="preserve">rojekt jsme ukončili v červnu 2023. Získali jsme tedy nové, </w:t>
      </w:r>
      <w:r w:rsidRPr="00780F23">
        <w:rPr>
          <w:rFonts w:ascii="Sitka Banner" w:hAnsi="Sitka Banner"/>
          <w:b/>
          <w:sz w:val="24"/>
          <w:szCs w:val="24"/>
        </w:rPr>
        <w:lastRenderedPageBreak/>
        <w:t xml:space="preserve">moderní prostory školy. </w:t>
      </w:r>
      <w:r w:rsidR="00780F23" w:rsidRPr="00780F23">
        <w:rPr>
          <w:rFonts w:ascii="Sitka Banner" w:hAnsi="Sitka Banner"/>
          <w:b/>
          <w:sz w:val="24"/>
          <w:szCs w:val="24"/>
        </w:rPr>
        <w:t>Tento projekt získal cenu Ministerstva průmyslu a obchodu „Podnikatelský projekt roku“, více v další kapitole.</w:t>
      </w:r>
    </w:p>
    <w:p w14:paraId="123AC6A4" w14:textId="77777777" w:rsidR="00111455" w:rsidRPr="00780F23" w:rsidRDefault="00111455" w:rsidP="00780F23">
      <w:pPr>
        <w:pStyle w:val="Bezmezer"/>
        <w:jc w:val="both"/>
        <w:rPr>
          <w:rFonts w:ascii="Sitka Banner" w:hAnsi="Sitka Banner"/>
          <w:sz w:val="24"/>
          <w:szCs w:val="24"/>
        </w:rPr>
      </w:pPr>
      <w:r w:rsidRPr="00780F23">
        <w:rPr>
          <w:rFonts w:ascii="Sitka Banner" w:hAnsi="Sitka Banner"/>
          <w:sz w:val="24"/>
          <w:szCs w:val="24"/>
        </w:rPr>
        <w:t>V létě 2024 se podařilo provést modernizaci a úpravu prostor 4 učeben gymnázia na větší kapacitu, nakoupit moderní nábyt</w:t>
      </w:r>
      <w:r w:rsidR="00780F23" w:rsidRPr="00780F23">
        <w:rPr>
          <w:rFonts w:ascii="Sitka Banner" w:hAnsi="Sitka Banner"/>
          <w:sz w:val="24"/>
          <w:szCs w:val="24"/>
        </w:rPr>
        <w:t>ek</w:t>
      </w:r>
      <w:r w:rsidRPr="00780F23">
        <w:rPr>
          <w:rFonts w:ascii="Sitka Banner" w:hAnsi="Sitka Banner"/>
          <w:sz w:val="24"/>
          <w:szCs w:val="24"/>
        </w:rPr>
        <w:t xml:space="preserve"> a vybavení do 3 učeben gymnázia a zařídit odpočinkové zóny na chodbách školy ve všech podlažích</w:t>
      </w:r>
    </w:p>
    <w:p w14:paraId="73E348D5" w14:textId="77777777" w:rsidR="00A03C03" w:rsidRPr="00780F23" w:rsidRDefault="00A03C03" w:rsidP="00780F23">
      <w:pPr>
        <w:pStyle w:val="Bezmezer"/>
        <w:jc w:val="both"/>
        <w:rPr>
          <w:rFonts w:ascii="Sitka Banner" w:hAnsi="Sitka Banner"/>
          <w:sz w:val="24"/>
          <w:szCs w:val="24"/>
        </w:rPr>
      </w:pPr>
      <w:r w:rsidRPr="00780F23">
        <w:rPr>
          <w:rFonts w:ascii="Sitka Banner" w:hAnsi="Sitka Banner"/>
          <w:b/>
          <w:sz w:val="24"/>
          <w:szCs w:val="24"/>
        </w:rPr>
        <w:t>Další rozvoj plánujeme v závislosti na aktuálních projektových výzvách (IROP apod.) – doplnění o polytechnické učebny, rekonstrukce školní jídelny a doplnění o prostory k relaxaci a mimovýukovým aktivitám.</w:t>
      </w:r>
    </w:p>
    <w:p w14:paraId="716E099D" w14:textId="77777777" w:rsidR="00A03C03" w:rsidRPr="00780F23" w:rsidRDefault="00A03C03" w:rsidP="00780F23">
      <w:pPr>
        <w:pStyle w:val="Bezmezer"/>
        <w:jc w:val="both"/>
        <w:rPr>
          <w:rFonts w:ascii="Sitka Banner" w:hAnsi="Sitka Banner"/>
          <w:sz w:val="24"/>
          <w:szCs w:val="24"/>
        </w:rPr>
      </w:pPr>
      <w:r w:rsidRPr="00780F23">
        <w:rPr>
          <w:rFonts w:ascii="Sitka Banner" w:hAnsi="Sitka Banner"/>
          <w:sz w:val="24"/>
          <w:szCs w:val="24"/>
        </w:rPr>
        <w:t xml:space="preserve">V souvislosti se zlepšenými materiálními podmínkami vzdělávání </w:t>
      </w:r>
      <w:r w:rsidR="00984438" w:rsidRPr="00780F23">
        <w:rPr>
          <w:rFonts w:ascii="Sitka Banner" w:hAnsi="Sitka Banner"/>
          <w:sz w:val="24"/>
          <w:szCs w:val="24"/>
        </w:rPr>
        <w:t xml:space="preserve">bylo </w:t>
      </w:r>
      <w:r w:rsidRPr="00780F23">
        <w:rPr>
          <w:rFonts w:ascii="Sitka Banner" w:hAnsi="Sitka Banner"/>
          <w:sz w:val="24"/>
          <w:szCs w:val="24"/>
        </w:rPr>
        <w:t>požád</w:t>
      </w:r>
      <w:r w:rsidR="00984438" w:rsidRPr="00780F23">
        <w:rPr>
          <w:rFonts w:ascii="Sitka Banner" w:hAnsi="Sitka Banner"/>
          <w:sz w:val="24"/>
          <w:szCs w:val="24"/>
        </w:rPr>
        <w:t>áno</w:t>
      </w:r>
      <w:r w:rsidRPr="00780F23">
        <w:rPr>
          <w:rFonts w:ascii="Sitka Banner" w:hAnsi="Sitka Banner"/>
          <w:sz w:val="24"/>
          <w:szCs w:val="24"/>
        </w:rPr>
        <w:t xml:space="preserve"> MŠMT o navýšení kapacity </w:t>
      </w:r>
      <w:r w:rsidRPr="00780F23">
        <w:rPr>
          <w:rFonts w:ascii="Sitka Banner" w:hAnsi="Sitka Banner"/>
          <w:b/>
          <w:sz w:val="24"/>
          <w:szCs w:val="24"/>
        </w:rPr>
        <w:t>gymnázia</w:t>
      </w:r>
      <w:r w:rsidRPr="00780F23">
        <w:rPr>
          <w:rFonts w:ascii="Sitka Banner" w:hAnsi="Sitka Banner"/>
          <w:sz w:val="24"/>
          <w:szCs w:val="24"/>
        </w:rPr>
        <w:t xml:space="preserve"> ze stávajících 200 na 250 žáků. </w:t>
      </w:r>
      <w:r w:rsidR="00984438" w:rsidRPr="00780F23">
        <w:rPr>
          <w:rFonts w:ascii="Sitka Banner" w:hAnsi="Sitka Banner"/>
          <w:sz w:val="24"/>
          <w:szCs w:val="24"/>
        </w:rPr>
        <w:t>MŠMT rozšíření kapacity vyhovělo pro počet 230 žáků.</w:t>
      </w:r>
      <w:r w:rsidRPr="00780F23">
        <w:rPr>
          <w:rFonts w:ascii="Sitka Banner" w:hAnsi="Sitka Banner"/>
          <w:sz w:val="24"/>
          <w:szCs w:val="24"/>
        </w:rPr>
        <w:t xml:space="preserve"> </w:t>
      </w:r>
    </w:p>
    <w:p w14:paraId="2573BE27" w14:textId="77777777" w:rsidR="00A03C03" w:rsidRPr="00780F23" w:rsidRDefault="00A03C03" w:rsidP="00780F23">
      <w:pPr>
        <w:pStyle w:val="Bezmezer"/>
        <w:jc w:val="both"/>
        <w:rPr>
          <w:rFonts w:ascii="Sitka Banner" w:hAnsi="Sitka Banner" w:cs="Segoe UI"/>
          <w:sz w:val="24"/>
          <w:szCs w:val="24"/>
        </w:rPr>
      </w:pPr>
      <w:r w:rsidRPr="00780F23">
        <w:rPr>
          <w:rFonts w:ascii="Sitka Banner" w:hAnsi="Sitka Banner"/>
          <w:b/>
          <w:sz w:val="24"/>
          <w:szCs w:val="24"/>
        </w:rPr>
        <w:t>Plán DVPP : bezpečnostní školení v pohybu v inovovaných prostorách, práce v odborných učebnách, pro pověřené osoby školení obsluhy nově instalovaných zařízení</w:t>
      </w:r>
    </w:p>
    <w:p w14:paraId="6452AA38" w14:textId="77777777" w:rsidR="00A03C03" w:rsidRPr="00F644FB" w:rsidRDefault="00A03C03" w:rsidP="00A03C03">
      <w:pPr>
        <w:pStyle w:val="Bezmezer"/>
        <w:jc w:val="both"/>
        <w:rPr>
          <w:rFonts w:ascii="Sitka Banner" w:hAnsi="Sitka Banner"/>
          <w:b/>
          <w:sz w:val="24"/>
          <w:szCs w:val="24"/>
        </w:rPr>
      </w:pPr>
    </w:p>
    <w:p w14:paraId="52590E32" w14:textId="77777777" w:rsidR="00A03C03" w:rsidRPr="00F644FB" w:rsidRDefault="00A03C03" w:rsidP="00B308C9">
      <w:pPr>
        <w:pStyle w:val="Bezmezer"/>
        <w:numPr>
          <w:ilvl w:val="0"/>
          <w:numId w:val="39"/>
        </w:numPr>
        <w:jc w:val="both"/>
        <w:rPr>
          <w:rFonts w:ascii="Sitka Banner" w:hAnsi="Sitka Banner"/>
          <w:b/>
          <w:sz w:val="24"/>
          <w:szCs w:val="24"/>
        </w:rPr>
      </w:pPr>
      <w:r w:rsidRPr="00F644FB">
        <w:rPr>
          <w:rFonts w:ascii="Sitka Banner" w:hAnsi="Sitka Banner"/>
          <w:b/>
          <w:sz w:val="24"/>
          <w:szCs w:val="24"/>
        </w:rPr>
        <w:t>Péče o vzdělávací, ale i o psychosociální stránku procesu</w:t>
      </w:r>
    </w:p>
    <w:p w14:paraId="3D826490" w14:textId="77777777" w:rsidR="00A03C03" w:rsidRPr="00F644FB" w:rsidRDefault="00A03C03" w:rsidP="00A03C03">
      <w:pPr>
        <w:pStyle w:val="Bezmezer"/>
        <w:jc w:val="both"/>
        <w:rPr>
          <w:rFonts w:ascii="Sitka Banner" w:hAnsi="Sitka Banner"/>
          <w:sz w:val="24"/>
          <w:szCs w:val="24"/>
        </w:rPr>
      </w:pPr>
    </w:p>
    <w:p w14:paraId="4E58BE54" w14:textId="77777777" w:rsidR="00A03C03" w:rsidRPr="00F644FB" w:rsidRDefault="00A03C03" w:rsidP="00A03C03">
      <w:pPr>
        <w:pStyle w:val="Bezmezer"/>
        <w:jc w:val="both"/>
        <w:rPr>
          <w:rFonts w:ascii="Sitka Banner" w:hAnsi="Sitka Banner"/>
          <w:sz w:val="24"/>
          <w:szCs w:val="24"/>
        </w:rPr>
      </w:pPr>
      <w:r w:rsidRPr="00F644FB">
        <w:rPr>
          <w:rFonts w:ascii="Sitka Banner" w:hAnsi="Sitka Banner"/>
          <w:sz w:val="24"/>
          <w:szCs w:val="24"/>
        </w:rPr>
        <w:t>Koncepce preventivních akcí, práce ŠPP, působnost metodika prevence, výchovných a kariérních poradců a spolupráce a stálé vyhodnocování v rámci školského poradenského pracoviště, to je stálý úkol pro toto období, stejně jako evaluace ŠVP, péče o praktickou stránku vzdělávání, ať již ve školní laboratoři, PC pracovně, nebo na řadě odborných exkurzí a vzdělávacích besed. To vše napříč ročníky a tak, aby bylo možno vycházet z programů jednotlivých předmětů.</w:t>
      </w:r>
    </w:p>
    <w:p w14:paraId="3D8A8A70" w14:textId="77777777" w:rsidR="00A03C03" w:rsidRPr="00F644FB" w:rsidRDefault="00A03C03" w:rsidP="00A03C03">
      <w:pPr>
        <w:pStyle w:val="Bezmezer"/>
        <w:jc w:val="both"/>
        <w:rPr>
          <w:rFonts w:ascii="Sitka Banner" w:hAnsi="Sitka Banner"/>
          <w:b/>
          <w:sz w:val="24"/>
          <w:szCs w:val="24"/>
        </w:rPr>
      </w:pPr>
      <w:r w:rsidRPr="00F644FB">
        <w:rPr>
          <w:rFonts w:ascii="Sitka Banner" w:hAnsi="Sitka Banner"/>
          <w:sz w:val="24"/>
          <w:szCs w:val="24"/>
        </w:rPr>
        <w:t xml:space="preserve">Pravidelné hodnotící a sebehodnotící aktivity, spolupráce v rámci tříd i vrstevnická, </w:t>
      </w:r>
      <w:r w:rsidRPr="00F644FB">
        <w:rPr>
          <w:rFonts w:ascii="Sitka Banner" w:hAnsi="Sitka Banner"/>
          <w:b/>
          <w:sz w:val="24"/>
          <w:szCs w:val="24"/>
        </w:rPr>
        <w:t xml:space="preserve">zvýšená spolupráce se zákonnými zástupci a jejich pravidelné a efektivní informování – to jsou některé cíle, stejně jako zachování komunikačních platforem (MS Teams) jako efektivního doprovodného nástroje i v době standardní prezenční výuky. </w:t>
      </w:r>
    </w:p>
    <w:p w14:paraId="06EDB013" w14:textId="77777777" w:rsidR="00A03C03" w:rsidRPr="00F644FB" w:rsidRDefault="00A03C03" w:rsidP="00A03C03">
      <w:pPr>
        <w:pStyle w:val="Bezmezer"/>
        <w:jc w:val="both"/>
        <w:rPr>
          <w:rFonts w:ascii="Sitka Banner" w:hAnsi="Sitka Banner"/>
          <w:sz w:val="24"/>
          <w:szCs w:val="24"/>
        </w:rPr>
      </w:pPr>
      <w:r w:rsidRPr="00F644FB">
        <w:rPr>
          <w:rFonts w:ascii="Sitka Banner" w:hAnsi="Sitka Banner"/>
          <w:b/>
          <w:sz w:val="24"/>
          <w:szCs w:val="24"/>
        </w:rPr>
        <w:t xml:space="preserve">Účast v celostátní pilotáži MŠMT – Kombinovaná výuka – a získávání a sdílení zkušeností ostatních zapojených škol. </w:t>
      </w:r>
      <w:r w:rsidRPr="00F644FB">
        <w:rPr>
          <w:rFonts w:ascii="Sitka Banner" w:hAnsi="Sitka Banner"/>
          <w:sz w:val="24"/>
          <w:szCs w:val="24"/>
        </w:rPr>
        <w:t>Na jaře 2021 jsme se přihlásili do pracovní skupiny pilotního ověřování kombinované výuky, organizované MŠMT, a zde sdílíme materiály a zkušenosti a vybíráme žáky, předměty a třídy pro kombinovanou výuku.</w:t>
      </w:r>
    </w:p>
    <w:p w14:paraId="67888405" w14:textId="77777777" w:rsidR="00A03C03" w:rsidRPr="00F644FB" w:rsidRDefault="00A03C03" w:rsidP="00A03C03">
      <w:pPr>
        <w:pStyle w:val="Bezmezer"/>
        <w:jc w:val="both"/>
        <w:rPr>
          <w:rFonts w:ascii="Sitka Banner" w:hAnsi="Sitka Banner"/>
          <w:sz w:val="24"/>
          <w:szCs w:val="24"/>
        </w:rPr>
      </w:pPr>
      <w:r w:rsidRPr="00F644FB">
        <w:rPr>
          <w:rFonts w:ascii="Sitka Banner" w:hAnsi="Sitka Banner"/>
          <w:sz w:val="24"/>
          <w:szCs w:val="24"/>
        </w:rPr>
        <w:t xml:space="preserve">Stálá práce na efektivitě Školského poradenského pracoviště – kromě vedení školy nyní </w:t>
      </w:r>
      <w:r w:rsidR="009C0766" w:rsidRPr="00F644FB">
        <w:rPr>
          <w:rFonts w:ascii="Sitka Banner" w:hAnsi="Sitka Banner"/>
          <w:sz w:val="24"/>
          <w:szCs w:val="24"/>
        </w:rPr>
        <w:t>4</w:t>
      </w:r>
      <w:r w:rsidRPr="00F644FB">
        <w:rPr>
          <w:rFonts w:ascii="Sitka Banner" w:hAnsi="Sitka Banner"/>
          <w:sz w:val="24"/>
          <w:szCs w:val="24"/>
        </w:rPr>
        <w:t xml:space="preserve"> asistenti / asistentky pedagoga, 3 školní asistenti /asistentky (podpůrné aktivity ve třídách) koordinátoři výuky žáků s OMJ a se SVP, 3 kariérní poradci, 2 výchovné poradkyně, 1 metodik prevence. </w:t>
      </w:r>
    </w:p>
    <w:p w14:paraId="7B3D99B7" w14:textId="77777777" w:rsidR="00A03C03" w:rsidRPr="00F644FB" w:rsidRDefault="00A03C03" w:rsidP="00A03C03">
      <w:pPr>
        <w:pStyle w:val="Bezmezer"/>
        <w:jc w:val="both"/>
        <w:rPr>
          <w:rFonts w:ascii="Sitka Banner" w:hAnsi="Sitka Banner"/>
          <w:sz w:val="24"/>
          <w:szCs w:val="24"/>
        </w:rPr>
      </w:pPr>
      <w:r w:rsidRPr="00F644FB">
        <w:rPr>
          <w:rFonts w:ascii="Sitka Banner" w:hAnsi="Sitka Banner"/>
          <w:sz w:val="24"/>
          <w:szCs w:val="24"/>
        </w:rPr>
        <w:t>Novým milníkem je p</w:t>
      </w:r>
      <w:r w:rsidR="009C0766" w:rsidRPr="00F644FB">
        <w:rPr>
          <w:rFonts w:ascii="Sitka Banner" w:hAnsi="Sitka Banner"/>
          <w:sz w:val="24"/>
          <w:szCs w:val="24"/>
        </w:rPr>
        <w:t xml:space="preserve">ostupující </w:t>
      </w:r>
      <w:r w:rsidRPr="00F644FB">
        <w:rPr>
          <w:rFonts w:ascii="Sitka Banner" w:hAnsi="Sitka Banner"/>
          <w:sz w:val="24"/>
          <w:szCs w:val="24"/>
        </w:rPr>
        <w:t>zlepšení prostředí vyučujících – kabinetů, pracovních míst, odborných knihoven</w:t>
      </w:r>
    </w:p>
    <w:p w14:paraId="053F02E3" w14:textId="77777777" w:rsidR="00A03C03" w:rsidRPr="00F644FB" w:rsidRDefault="00A03C03" w:rsidP="00A03C03">
      <w:pPr>
        <w:pStyle w:val="Bezmezer"/>
        <w:numPr>
          <w:ilvl w:val="0"/>
          <w:numId w:val="18"/>
        </w:numPr>
        <w:jc w:val="both"/>
        <w:rPr>
          <w:rFonts w:ascii="Sitka Banner" w:hAnsi="Sitka Banner"/>
          <w:b/>
          <w:sz w:val="24"/>
          <w:szCs w:val="24"/>
        </w:rPr>
      </w:pPr>
      <w:r w:rsidRPr="00F644FB">
        <w:rPr>
          <w:rFonts w:ascii="Sitka Banner" w:hAnsi="Sitka Banner"/>
          <w:b/>
          <w:sz w:val="24"/>
          <w:szCs w:val="24"/>
        </w:rPr>
        <w:t>DVPP : školení výchovných poradkyň, kariérových poradců, metodičky prevence a asistentek (řešení krizových situací, vytváření a zlepšení psychosociální pohody žáků)</w:t>
      </w:r>
    </w:p>
    <w:p w14:paraId="5D5E6640" w14:textId="77777777" w:rsidR="00A03C03" w:rsidRPr="00F644FB" w:rsidRDefault="00A03C03" w:rsidP="00A03C03">
      <w:pPr>
        <w:pStyle w:val="Bezmezer"/>
        <w:numPr>
          <w:ilvl w:val="0"/>
          <w:numId w:val="18"/>
        </w:numPr>
        <w:jc w:val="both"/>
        <w:rPr>
          <w:rFonts w:ascii="Sitka Banner" w:hAnsi="Sitka Banner"/>
          <w:b/>
          <w:sz w:val="24"/>
          <w:szCs w:val="24"/>
        </w:rPr>
      </w:pPr>
      <w:r w:rsidRPr="00F644FB">
        <w:rPr>
          <w:rFonts w:ascii="Sitka Banner" w:hAnsi="Sitka Banner"/>
          <w:b/>
          <w:sz w:val="24"/>
          <w:szCs w:val="24"/>
        </w:rPr>
        <w:t>účast v PO KV (vedení školy)</w:t>
      </w:r>
    </w:p>
    <w:p w14:paraId="09859067" w14:textId="77777777" w:rsidR="00A03C03" w:rsidRDefault="00A03C03" w:rsidP="00B308C9">
      <w:pPr>
        <w:pStyle w:val="Bezmezer"/>
        <w:numPr>
          <w:ilvl w:val="0"/>
          <w:numId w:val="39"/>
        </w:numPr>
        <w:jc w:val="both"/>
        <w:rPr>
          <w:rFonts w:ascii="Sitka Banner" w:hAnsi="Sitka Banner"/>
          <w:b/>
          <w:sz w:val="24"/>
          <w:szCs w:val="24"/>
        </w:rPr>
      </w:pPr>
      <w:r w:rsidRPr="0032366E">
        <w:rPr>
          <w:rFonts w:ascii="Sitka Banner" w:hAnsi="Sitka Banner"/>
          <w:b/>
          <w:sz w:val="24"/>
          <w:szCs w:val="24"/>
        </w:rPr>
        <w:t>Realizace projektů, s důrazem na digitalizaci</w:t>
      </w:r>
      <w:r w:rsidR="00CF6338">
        <w:rPr>
          <w:rFonts w:ascii="Sitka Banner" w:hAnsi="Sitka Banner"/>
          <w:b/>
          <w:sz w:val="24"/>
          <w:szCs w:val="24"/>
        </w:rPr>
        <w:t>, sociální a jazykové kompetence</w:t>
      </w:r>
      <w:r w:rsidR="003F2702">
        <w:rPr>
          <w:rFonts w:ascii="Sitka Banner" w:hAnsi="Sitka Banner"/>
          <w:b/>
          <w:sz w:val="24"/>
          <w:szCs w:val="24"/>
        </w:rPr>
        <w:t>.</w:t>
      </w:r>
    </w:p>
    <w:p w14:paraId="64016927" w14:textId="77777777" w:rsidR="000860AB" w:rsidRPr="003F2702" w:rsidRDefault="000860AB" w:rsidP="00B308C9">
      <w:pPr>
        <w:pStyle w:val="Bezmezer"/>
        <w:numPr>
          <w:ilvl w:val="0"/>
          <w:numId w:val="39"/>
        </w:numPr>
        <w:jc w:val="both"/>
        <w:rPr>
          <w:rFonts w:ascii="Sitka Banner" w:hAnsi="Sitka Banner"/>
          <w:b/>
          <w:sz w:val="24"/>
          <w:szCs w:val="24"/>
        </w:rPr>
      </w:pPr>
      <w:r w:rsidRPr="003F2702">
        <w:rPr>
          <w:rFonts w:ascii="Sitka Banner" w:hAnsi="Sitka Banner"/>
          <w:b/>
          <w:sz w:val="24"/>
          <w:szCs w:val="24"/>
        </w:rPr>
        <w:t>Elektronická komunikace, digitalizace materiálů, práce na platformách i v době prezenční výuky</w:t>
      </w:r>
    </w:p>
    <w:p w14:paraId="252BDDAD" w14:textId="77777777" w:rsidR="000860AB" w:rsidRPr="003F2702" w:rsidRDefault="000860AB" w:rsidP="000860AB">
      <w:pPr>
        <w:pStyle w:val="Bezmezer"/>
        <w:jc w:val="both"/>
        <w:rPr>
          <w:rFonts w:ascii="Sitka Banner" w:hAnsi="Sitka Banner"/>
          <w:b/>
          <w:sz w:val="24"/>
          <w:szCs w:val="24"/>
        </w:rPr>
      </w:pPr>
      <w:r w:rsidRPr="003F2702">
        <w:rPr>
          <w:rFonts w:ascii="Sitka Banner" w:hAnsi="Sitka Banner"/>
          <w:b/>
          <w:sz w:val="24"/>
          <w:szCs w:val="24"/>
        </w:rPr>
        <w:t xml:space="preserve">Plán DVPP : </w:t>
      </w:r>
    </w:p>
    <w:p w14:paraId="1EE40DE4" w14:textId="77777777" w:rsidR="000860AB" w:rsidRPr="0032366E" w:rsidRDefault="000860AB" w:rsidP="000860AB">
      <w:pPr>
        <w:pStyle w:val="Bezmezer"/>
        <w:numPr>
          <w:ilvl w:val="0"/>
          <w:numId w:val="19"/>
        </w:numPr>
        <w:jc w:val="both"/>
        <w:rPr>
          <w:rFonts w:ascii="Sitka Banner" w:hAnsi="Sitka Banner"/>
          <w:b/>
          <w:sz w:val="24"/>
          <w:szCs w:val="24"/>
        </w:rPr>
      </w:pPr>
      <w:r w:rsidRPr="0032366E">
        <w:rPr>
          <w:rFonts w:ascii="Sitka Banner" w:hAnsi="Sitka Banner"/>
          <w:b/>
          <w:sz w:val="24"/>
          <w:szCs w:val="24"/>
        </w:rPr>
        <w:t xml:space="preserve">školení elektronické spisové služby, konverze dokumentů (škola jako orgán veřejné moci) – administrativní úsek školy </w:t>
      </w:r>
    </w:p>
    <w:p w14:paraId="2DF5A7B7" w14:textId="77777777" w:rsidR="000860AB" w:rsidRPr="0032366E" w:rsidRDefault="000860AB" w:rsidP="000860AB">
      <w:pPr>
        <w:pStyle w:val="Bezmezer"/>
        <w:numPr>
          <w:ilvl w:val="0"/>
          <w:numId w:val="19"/>
        </w:numPr>
        <w:jc w:val="both"/>
        <w:rPr>
          <w:rFonts w:ascii="Sitka Banner" w:hAnsi="Sitka Banner"/>
          <w:b/>
          <w:sz w:val="24"/>
          <w:szCs w:val="24"/>
        </w:rPr>
      </w:pPr>
      <w:r w:rsidRPr="0032366E">
        <w:rPr>
          <w:rFonts w:ascii="Sitka Banner" w:hAnsi="Sitka Banner"/>
          <w:b/>
          <w:sz w:val="24"/>
          <w:szCs w:val="24"/>
        </w:rPr>
        <w:t>nová informatika v ŠVP školy</w:t>
      </w:r>
    </w:p>
    <w:p w14:paraId="442FE0AF" w14:textId="77777777" w:rsidR="000860AB" w:rsidRPr="0032366E" w:rsidRDefault="000860AB" w:rsidP="000860AB">
      <w:pPr>
        <w:pStyle w:val="Bezmezer"/>
        <w:numPr>
          <w:ilvl w:val="0"/>
          <w:numId w:val="19"/>
        </w:numPr>
        <w:jc w:val="both"/>
        <w:rPr>
          <w:rFonts w:ascii="Sitka Banner" w:hAnsi="Sitka Banner"/>
          <w:b/>
          <w:sz w:val="24"/>
          <w:szCs w:val="24"/>
        </w:rPr>
      </w:pPr>
      <w:r w:rsidRPr="0032366E">
        <w:rPr>
          <w:rFonts w:ascii="Sitka Banner" w:hAnsi="Sitka Banner"/>
          <w:b/>
          <w:sz w:val="24"/>
          <w:szCs w:val="24"/>
        </w:rPr>
        <w:lastRenderedPageBreak/>
        <w:t>školení sboru na jejich využití a na využití e-učebnic a elektronických systémů – průběžně PP školy</w:t>
      </w:r>
    </w:p>
    <w:p w14:paraId="7BCB852B" w14:textId="77777777" w:rsidR="000860AB" w:rsidRPr="0032366E" w:rsidRDefault="000860AB" w:rsidP="000860AB">
      <w:pPr>
        <w:pStyle w:val="Bezmezer"/>
        <w:jc w:val="both"/>
        <w:rPr>
          <w:rFonts w:ascii="Sitka Banner" w:hAnsi="Sitka Banner"/>
          <w:sz w:val="24"/>
          <w:szCs w:val="24"/>
        </w:rPr>
      </w:pPr>
      <w:r w:rsidRPr="0032366E">
        <w:rPr>
          <w:rFonts w:ascii="Sitka Banner" w:hAnsi="Sitka Banner"/>
          <w:sz w:val="24"/>
          <w:szCs w:val="24"/>
        </w:rPr>
        <w:t>Realizace : Od září 2020 pokračujeme v elektronizaci systémů, průběžné větší informovanosti rodičů, žáků, učitelů i veřejnosti. Toto se nám daří stálou prací a inovacemi na naší domovské webové stránce, ve školních časopisech i ročenkách, článcích v tisku, interně potom vyšším využitím komunikace přes datovou schránku, systém Bakaláři, velkoformátového informačního panelu Amos ve vestibulu školy, průběžnou obnovou zařízení – žákovských a učitelských notebooků (dílem z programu Šablony, dílem z vlastních zdrojů školy), pořizováním interaktivních tabulí a projektorů do všech kmenových tříd i odborných učeben a digitálních a robotických pomůcek. Tento cíl jsme si splnili a nyní pokračujeme v postupné údržbě a obnově těchto zařízení. Pokračujeme také ve výběru školení pro učitele.</w:t>
      </w:r>
    </w:p>
    <w:p w14:paraId="49C0BC87" w14:textId="77777777" w:rsidR="000860AB" w:rsidRPr="0032366E" w:rsidRDefault="000860AB" w:rsidP="000860AB">
      <w:pPr>
        <w:pStyle w:val="Bezmezer"/>
        <w:jc w:val="both"/>
        <w:rPr>
          <w:rFonts w:ascii="Sitka Banner" w:hAnsi="Sitka Banner"/>
          <w:b/>
          <w:sz w:val="24"/>
          <w:szCs w:val="24"/>
        </w:rPr>
      </w:pPr>
    </w:p>
    <w:p w14:paraId="020D7544" w14:textId="77777777" w:rsidR="000860AB" w:rsidRPr="0032366E" w:rsidRDefault="000860AB" w:rsidP="000860AB">
      <w:pPr>
        <w:pStyle w:val="Bezmezer"/>
        <w:jc w:val="both"/>
        <w:rPr>
          <w:rFonts w:ascii="Sitka Banner" w:hAnsi="Sitka Banner"/>
          <w:sz w:val="24"/>
          <w:szCs w:val="24"/>
        </w:rPr>
      </w:pPr>
      <w:r w:rsidRPr="0032366E">
        <w:rPr>
          <w:rFonts w:ascii="Sitka Banner" w:hAnsi="Sitka Banner"/>
          <w:sz w:val="24"/>
          <w:szCs w:val="24"/>
        </w:rPr>
        <w:t xml:space="preserve">     Každoročně naše koncepce a strategické dokumenty procházejí naší evaluací a kontrolou souladu se strategickými dokumenty rozvoje školství JČK a ČR, prioritami ČŠI a budoucí podobou maturitní zkoušky.</w:t>
      </w:r>
    </w:p>
    <w:p w14:paraId="59586C98" w14:textId="77777777" w:rsidR="000860AB" w:rsidRPr="0032366E" w:rsidRDefault="000860AB" w:rsidP="000860AB">
      <w:pPr>
        <w:jc w:val="right"/>
        <w:rPr>
          <w:rFonts w:ascii="Sitka Banner" w:hAnsi="Sitka Banner"/>
          <w:b/>
        </w:rPr>
      </w:pPr>
    </w:p>
    <w:p w14:paraId="304AFA95" w14:textId="77777777" w:rsidR="000860AB" w:rsidRPr="0032366E" w:rsidRDefault="000860AB" w:rsidP="000860AB">
      <w:pPr>
        <w:jc w:val="right"/>
        <w:rPr>
          <w:rFonts w:ascii="Sitka Banner" w:hAnsi="Sitka Banner"/>
          <w:b/>
        </w:rPr>
      </w:pPr>
      <w:r w:rsidRPr="0032366E">
        <w:rPr>
          <w:rFonts w:ascii="Sitka Banner" w:hAnsi="Sitka Banner"/>
          <w:b/>
        </w:rPr>
        <w:t>Mgr. Věra Komzáková, zřizovatelka</w:t>
      </w:r>
    </w:p>
    <w:p w14:paraId="477BFE2B" w14:textId="77777777" w:rsidR="000860AB" w:rsidRPr="0032366E" w:rsidRDefault="000860AB" w:rsidP="000860AB">
      <w:pPr>
        <w:jc w:val="right"/>
      </w:pPr>
    </w:p>
    <w:p w14:paraId="7AD2A1DE" w14:textId="77777777" w:rsidR="00A03C03" w:rsidRDefault="00A03C03" w:rsidP="00A03C03">
      <w:pPr>
        <w:pStyle w:val="Bezmezer"/>
        <w:ind w:left="720"/>
        <w:jc w:val="both"/>
        <w:rPr>
          <w:rFonts w:ascii="Sitka Banner" w:hAnsi="Sitka Banner"/>
          <w:b/>
          <w:sz w:val="24"/>
          <w:szCs w:val="24"/>
        </w:rPr>
      </w:pPr>
    </w:p>
    <w:p w14:paraId="7D98B137" w14:textId="77777777" w:rsidR="000860AB" w:rsidRDefault="000860AB" w:rsidP="00A03C03">
      <w:pPr>
        <w:pStyle w:val="Bezmezer"/>
        <w:ind w:left="720"/>
        <w:jc w:val="both"/>
        <w:rPr>
          <w:rFonts w:ascii="Sitka Banner" w:hAnsi="Sitka Banner"/>
          <w:b/>
          <w:sz w:val="24"/>
          <w:szCs w:val="24"/>
        </w:rPr>
      </w:pPr>
    </w:p>
    <w:p w14:paraId="65D376A7" w14:textId="77777777" w:rsidR="000860AB" w:rsidRDefault="000860AB" w:rsidP="00A03C03">
      <w:pPr>
        <w:pStyle w:val="Bezmezer"/>
        <w:ind w:left="720"/>
        <w:jc w:val="both"/>
        <w:rPr>
          <w:rFonts w:ascii="Sitka Banner" w:hAnsi="Sitka Banner"/>
          <w:b/>
          <w:sz w:val="24"/>
          <w:szCs w:val="24"/>
        </w:rPr>
      </w:pPr>
    </w:p>
    <w:p w14:paraId="7C7BBF41" w14:textId="77777777" w:rsidR="000860AB" w:rsidRDefault="000860AB" w:rsidP="00A03C03">
      <w:pPr>
        <w:pStyle w:val="Bezmezer"/>
        <w:ind w:left="720"/>
        <w:jc w:val="both"/>
        <w:rPr>
          <w:rFonts w:ascii="Sitka Banner" w:hAnsi="Sitka Banner"/>
          <w:b/>
          <w:sz w:val="24"/>
          <w:szCs w:val="24"/>
        </w:rPr>
      </w:pPr>
    </w:p>
    <w:p w14:paraId="3265119B" w14:textId="77777777" w:rsidR="000860AB" w:rsidRDefault="000860AB" w:rsidP="00A03C03">
      <w:pPr>
        <w:pStyle w:val="Bezmezer"/>
        <w:ind w:left="720"/>
        <w:jc w:val="both"/>
        <w:rPr>
          <w:rFonts w:ascii="Sitka Banner" w:hAnsi="Sitka Banner"/>
          <w:b/>
          <w:sz w:val="24"/>
          <w:szCs w:val="24"/>
        </w:rPr>
      </w:pPr>
    </w:p>
    <w:p w14:paraId="6A613DD9" w14:textId="77777777" w:rsidR="000860AB" w:rsidRDefault="000860AB" w:rsidP="00A03C03">
      <w:pPr>
        <w:pStyle w:val="Bezmezer"/>
        <w:ind w:left="720"/>
        <w:jc w:val="both"/>
        <w:rPr>
          <w:rFonts w:ascii="Sitka Banner" w:hAnsi="Sitka Banner"/>
          <w:b/>
          <w:sz w:val="24"/>
          <w:szCs w:val="24"/>
        </w:rPr>
      </w:pPr>
    </w:p>
    <w:p w14:paraId="2F8EA62B" w14:textId="77777777" w:rsidR="00201B86" w:rsidRDefault="00201B86" w:rsidP="00A03C03">
      <w:pPr>
        <w:pStyle w:val="Bezmezer"/>
        <w:ind w:left="720"/>
        <w:jc w:val="both"/>
        <w:rPr>
          <w:rFonts w:ascii="Sitka Banner" w:hAnsi="Sitka Banner"/>
          <w:b/>
          <w:sz w:val="24"/>
          <w:szCs w:val="24"/>
        </w:rPr>
      </w:pPr>
    </w:p>
    <w:p w14:paraId="0E898E86" w14:textId="77777777" w:rsidR="00201B86" w:rsidRDefault="00201B86" w:rsidP="00A03C03">
      <w:pPr>
        <w:pStyle w:val="Bezmezer"/>
        <w:ind w:left="720"/>
        <w:jc w:val="both"/>
        <w:rPr>
          <w:rFonts w:ascii="Sitka Banner" w:hAnsi="Sitka Banner"/>
          <w:b/>
          <w:sz w:val="24"/>
          <w:szCs w:val="24"/>
        </w:rPr>
      </w:pPr>
    </w:p>
    <w:p w14:paraId="4E2D686C" w14:textId="77777777" w:rsidR="00201B86" w:rsidRDefault="00201B86" w:rsidP="00A03C03">
      <w:pPr>
        <w:pStyle w:val="Bezmezer"/>
        <w:ind w:left="720"/>
        <w:jc w:val="both"/>
        <w:rPr>
          <w:rFonts w:ascii="Sitka Banner" w:hAnsi="Sitka Banner"/>
          <w:b/>
          <w:sz w:val="24"/>
          <w:szCs w:val="24"/>
        </w:rPr>
      </w:pPr>
    </w:p>
    <w:p w14:paraId="3F0BC47C" w14:textId="77777777" w:rsidR="00201B86" w:rsidRDefault="00201B86" w:rsidP="00A03C03">
      <w:pPr>
        <w:pStyle w:val="Bezmezer"/>
        <w:ind w:left="720"/>
        <w:jc w:val="both"/>
        <w:rPr>
          <w:rFonts w:ascii="Sitka Banner" w:hAnsi="Sitka Banner"/>
          <w:b/>
          <w:sz w:val="24"/>
          <w:szCs w:val="24"/>
        </w:rPr>
      </w:pPr>
    </w:p>
    <w:p w14:paraId="417DAD4D" w14:textId="77777777" w:rsidR="00201B86" w:rsidRDefault="00201B86" w:rsidP="00A03C03">
      <w:pPr>
        <w:pStyle w:val="Bezmezer"/>
        <w:ind w:left="720"/>
        <w:jc w:val="both"/>
        <w:rPr>
          <w:rFonts w:ascii="Sitka Banner" w:hAnsi="Sitka Banner"/>
          <w:b/>
          <w:sz w:val="24"/>
          <w:szCs w:val="24"/>
        </w:rPr>
      </w:pPr>
    </w:p>
    <w:p w14:paraId="0D6E3E2A" w14:textId="77777777" w:rsidR="00201B86" w:rsidRDefault="00201B86" w:rsidP="00A03C03">
      <w:pPr>
        <w:pStyle w:val="Bezmezer"/>
        <w:ind w:left="720"/>
        <w:jc w:val="both"/>
        <w:rPr>
          <w:rFonts w:ascii="Sitka Banner" w:hAnsi="Sitka Banner"/>
          <w:b/>
          <w:sz w:val="24"/>
          <w:szCs w:val="24"/>
        </w:rPr>
      </w:pPr>
    </w:p>
    <w:p w14:paraId="595386E8" w14:textId="77777777" w:rsidR="00201B86" w:rsidRDefault="00201B86" w:rsidP="00A03C03">
      <w:pPr>
        <w:pStyle w:val="Bezmezer"/>
        <w:ind w:left="720"/>
        <w:jc w:val="both"/>
        <w:rPr>
          <w:rFonts w:ascii="Sitka Banner" w:hAnsi="Sitka Banner"/>
          <w:b/>
          <w:sz w:val="24"/>
          <w:szCs w:val="24"/>
        </w:rPr>
      </w:pPr>
    </w:p>
    <w:p w14:paraId="746B4E37" w14:textId="77777777" w:rsidR="00201B86" w:rsidRDefault="00201B86" w:rsidP="00A03C03">
      <w:pPr>
        <w:pStyle w:val="Bezmezer"/>
        <w:ind w:left="720"/>
        <w:jc w:val="both"/>
        <w:rPr>
          <w:rFonts w:ascii="Sitka Banner" w:hAnsi="Sitka Banner"/>
          <w:b/>
          <w:sz w:val="24"/>
          <w:szCs w:val="24"/>
        </w:rPr>
      </w:pPr>
    </w:p>
    <w:p w14:paraId="53A48F50" w14:textId="77777777" w:rsidR="00201B86" w:rsidRDefault="00201B86" w:rsidP="00A03C03">
      <w:pPr>
        <w:pStyle w:val="Bezmezer"/>
        <w:ind w:left="720"/>
        <w:jc w:val="both"/>
        <w:rPr>
          <w:rFonts w:ascii="Sitka Banner" w:hAnsi="Sitka Banner"/>
          <w:b/>
          <w:sz w:val="24"/>
          <w:szCs w:val="24"/>
        </w:rPr>
      </w:pPr>
    </w:p>
    <w:p w14:paraId="2021B739" w14:textId="77777777" w:rsidR="00CE1818" w:rsidRDefault="00CE1818" w:rsidP="00A03C03">
      <w:pPr>
        <w:pStyle w:val="Bezmezer"/>
        <w:ind w:left="720"/>
        <w:jc w:val="both"/>
        <w:rPr>
          <w:rFonts w:ascii="Sitka Banner" w:hAnsi="Sitka Banner"/>
          <w:b/>
          <w:sz w:val="24"/>
          <w:szCs w:val="24"/>
        </w:rPr>
      </w:pPr>
    </w:p>
    <w:p w14:paraId="487EBC08" w14:textId="77777777" w:rsidR="00CE1818" w:rsidRDefault="00CE1818" w:rsidP="00A03C03">
      <w:pPr>
        <w:pStyle w:val="Bezmezer"/>
        <w:ind w:left="720"/>
        <w:jc w:val="both"/>
        <w:rPr>
          <w:rFonts w:ascii="Sitka Banner" w:hAnsi="Sitka Banner"/>
          <w:b/>
          <w:sz w:val="24"/>
          <w:szCs w:val="24"/>
        </w:rPr>
      </w:pPr>
    </w:p>
    <w:p w14:paraId="41004CD5" w14:textId="77777777" w:rsidR="00CE1818" w:rsidRDefault="00CE1818" w:rsidP="00A03C03">
      <w:pPr>
        <w:pStyle w:val="Bezmezer"/>
        <w:ind w:left="720"/>
        <w:jc w:val="both"/>
        <w:rPr>
          <w:rFonts w:ascii="Sitka Banner" w:hAnsi="Sitka Banner"/>
          <w:b/>
          <w:sz w:val="24"/>
          <w:szCs w:val="24"/>
        </w:rPr>
      </w:pPr>
    </w:p>
    <w:p w14:paraId="43905D9F" w14:textId="77777777" w:rsidR="00CE1818" w:rsidRDefault="00CE1818" w:rsidP="00A03C03">
      <w:pPr>
        <w:pStyle w:val="Bezmezer"/>
        <w:ind w:left="720"/>
        <w:jc w:val="both"/>
        <w:rPr>
          <w:rFonts w:ascii="Sitka Banner" w:hAnsi="Sitka Banner"/>
          <w:b/>
          <w:sz w:val="24"/>
          <w:szCs w:val="24"/>
        </w:rPr>
      </w:pPr>
    </w:p>
    <w:p w14:paraId="1464793A" w14:textId="77777777" w:rsidR="00CE1818" w:rsidRDefault="00CE1818" w:rsidP="00A03C03">
      <w:pPr>
        <w:pStyle w:val="Bezmezer"/>
        <w:ind w:left="720"/>
        <w:jc w:val="both"/>
        <w:rPr>
          <w:rFonts w:ascii="Sitka Banner" w:hAnsi="Sitka Banner"/>
          <w:b/>
          <w:sz w:val="24"/>
          <w:szCs w:val="24"/>
        </w:rPr>
      </w:pPr>
    </w:p>
    <w:p w14:paraId="6D8B5F17" w14:textId="77777777" w:rsidR="00CE1818" w:rsidRDefault="00CE1818" w:rsidP="00A03C03">
      <w:pPr>
        <w:pStyle w:val="Bezmezer"/>
        <w:ind w:left="720"/>
        <w:jc w:val="both"/>
        <w:rPr>
          <w:rFonts w:ascii="Sitka Banner" w:hAnsi="Sitka Banner"/>
          <w:b/>
          <w:sz w:val="24"/>
          <w:szCs w:val="24"/>
        </w:rPr>
      </w:pPr>
    </w:p>
    <w:p w14:paraId="6B1AC94D" w14:textId="77777777" w:rsidR="00201B86" w:rsidRDefault="00201B86" w:rsidP="00A03C03">
      <w:pPr>
        <w:pStyle w:val="Bezmezer"/>
        <w:ind w:left="720"/>
        <w:jc w:val="both"/>
        <w:rPr>
          <w:rFonts w:ascii="Sitka Banner" w:hAnsi="Sitka Banner"/>
          <w:b/>
          <w:sz w:val="24"/>
          <w:szCs w:val="24"/>
        </w:rPr>
      </w:pPr>
    </w:p>
    <w:p w14:paraId="7DA9759F" w14:textId="77777777" w:rsidR="000860AB" w:rsidRDefault="000860AB" w:rsidP="00A03C03">
      <w:pPr>
        <w:pStyle w:val="Bezmezer"/>
        <w:ind w:left="720"/>
        <w:jc w:val="both"/>
        <w:rPr>
          <w:rFonts w:ascii="Sitka Banner" w:hAnsi="Sitka Banner"/>
          <w:b/>
          <w:sz w:val="24"/>
          <w:szCs w:val="24"/>
        </w:rPr>
      </w:pPr>
    </w:p>
    <w:p w14:paraId="69124F44" w14:textId="77777777" w:rsidR="000860AB" w:rsidRDefault="000860AB" w:rsidP="00A03C03">
      <w:pPr>
        <w:pStyle w:val="Bezmezer"/>
        <w:ind w:left="720"/>
        <w:jc w:val="both"/>
        <w:rPr>
          <w:rFonts w:ascii="Sitka Banner" w:hAnsi="Sitka Banner"/>
          <w:b/>
          <w:sz w:val="24"/>
          <w:szCs w:val="24"/>
        </w:rPr>
      </w:pPr>
    </w:p>
    <w:p w14:paraId="7E77E34D" w14:textId="77777777" w:rsidR="000860AB" w:rsidRPr="0032366E" w:rsidRDefault="000860AB" w:rsidP="00A03C03">
      <w:pPr>
        <w:pStyle w:val="Bezmezer"/>
        <w:ind w:left="720"/>
        <w:jc w:val="both"/>
        <w:rPr>
          <w:rFonts w:ascii="Sitka Banner" w:hAnsi="Sitka Banner"/>
          <w:b/>
          <w:sz w:val="24"/>
          <w:szCs w:val="24"/>
        </w:rPr>
      </w:pPr>
    </w:p>
    <w:p w14:paraId="58580DFD" w14:textId="77777777" w:rsidR="003F2702" w:rsidRDefault="00EB2BF7" w:rsidP="00EB2BF7">
      <w:pPr>
        <w:pStyle w:val="Nadpis1"/>
        <w:ind w:left="435"/>
        <w:rPr>
          <w:rFonts w:ascii="Sitka Banner" w:hAnsi="Sitka Banner"/>
          <w:b/>
          <w:sz w:val="40"/>
          <w:szCs w:val="40"/>
        </w:rPr>
      </w:pPr>
      <w:bookmarkStart w:id="26" w:name="_Toc211324082"/>
      <w:r>
        <w:rPr>
          <w:rFonts w:ascii="Sitka Banner" w:hAnsi="Sitka Banner"/>
          <w:b/>
          <w:sz w:val="40"/>
          <w:szCs w:val="40"/>
        </w:rPr>
        <w:lastRenderedPageBreak/>
        <w:t xml:space="preserve">3. </w:t>
      </w:r>
      <w:r w:rsidR="003F2702" w:rsidRPr="003F2702">
        <w:rPr>
          <w:rFonts w:ascii="Sitka Banner" w:hAnsi="Sitka Banner"/>
          <w:b/>
          <w:sz w:val="40"/>
          <w:szCs w:val="40"/>
        </w:rPr>
        <w:t>Realizace projektů</w:t>
      </w:r>
      <w:bookmarkEnd w:id="26"/>
      <w:r w:rsidR="00A03C03" w:rsidRPr="003F2702">
        <w:rPr>
          <w:rFonts w:ascii="Sitka Banner" w:hAnsi="Sitka Banner"/>
          <w:b/>
          <w:sz w:val="40"/>
          <w:szCs w:val="40"/>
        </w:rPr>
        <w:t xml:space="preserve">  </w:t>
      </w:r>
    </w:p>
    <w:p w14:paraId="166AF410" w14:textId="77777777" w:rsidR="00CE1818" w:rsidRDefault="00CE1818" w:rsidP="00CE1818"/>
    <w:p w14:paraId="2528D3B5" w14:textId="55C9091E" w:rsidR="00CE1818" w:rsidRPr="0046014D" w:rsidRDefault="00CE1818" w:rsidP="00CE1818">
      <w:pPr>
        <w:pStyle w:val="Nadpis2"/>
        <w:ind w:left="0"/>
        <w:rPr>
          <w:rFonts w:ascii="Sitka Banner" w:hAnsi="Sitka Banner"/>
        </w:rPr>
      </w:pPr>
      <w:bookmarkStart w:id="27" w:name="_Toc211324083"/>
      <w:r>
        <w:rPr>
          <w:rFonts w:ascii="Sitka Banner" w:hAnsi="Sitka Banner"/>
        </w:rPr>
        <w:t>3.1</w:t>
      </w:r>
      <w:r w:rsidRPr="0046014D">
        <w:rPr>
          <w:rFonts w:ascii="Sitka Banner" w:hAnsi="Sitka Banner"/>
        </w:rPr>
        <w:tab/>
      </w:r>
      <w:r w:rsidRPr="00CE1818">
        <w:rPr>
          <w:rFonts w:ascii="Sitka Banner" w:hAnsi="Sitka Banner"/>
        </w:rPr>
        <w:t>Projekty programu Erasmus+ - školní vzdělávání</w:t>
      </w:r>
      <w:bookmarkEnd w:id="27"/>
    </w:p>
    <w:p w14:paraId="756DCFEE" w14:textId="77777777" w:rsidR="003F2702" w:rsidRDefault="003F2702" w:rsidP="003F2702">
      <w:pPr>
        <w:pStyle w:val="Nadpis1"/>
        <w:rPr>
          <w:rFonts w:ascii="Sitka Banner" w:hAnsi="Sitka Banner"/>
        </w:rPr>
      </w:pPr>
    </w:p>
    <w:p w14:paraId="10CEDBF1" w14:textId="77777777" w:rsidR="00A03C03" w:rsidRPr="003F2702" w:rsidRDefault="00A03C03" w:rsidP="003F2702">
      <w:pPr>
        <w:pStyle w:val="Nadpis1"/>
        <w:rPr>
          <w:rFonts w:ascii="Sitka Banner" w:hAnsi="Sitka Banner"/>
        </w:rPr>
      </w:pPr>
      <w:bookmarkStart w:id="28" w:name="_Toc211324084"/>
      <w:r w:rsidRPr="003F2702">
        <w:rPr>
          <w:rFonts w:ascii="Sitka Banner" w:hAnsi="Sitka Banner"/>
        </w:rPr>
        <w:t>(Partnerství evropských škol, zahraniční mobility učitelů i žáků):</w:t>
      </w:r>
      <w:bookmarkEnd w:id="28"/>
    </w:p>
    <w:p w14:paraId="6AD87767" w14:textId="77777777" w:rsidR="002E4DBF" w:rsidRDefault="007C1B58" w:rsidP="00A03C03">
      <w:pPr>
        <w:pStyle w:val="Bezmezer"/>
        <w:jc w:val="both"/>
        <w:rPr>
          <w:rFonts w:ascii="Sitka Banner" w:hAnsi="Sitka Banner"/>
          <w:sz w:val="24"/>
          <w:szCs w:val="24"/>
        </w:rPr>
      </w:pPr>
      <w:r w:rsidRPr="003F2702">
        <w:rPr>
          <w:rFonts w:ascii="Sitka Banner" w:hAnsi="Sitka Banner"/>
          <w:sz w:val="24"/>
          <w:szCs w:val="24"/>
        </w:rPr>
        <w:t xml:space="preserve">Ve </w:t>
      </w:r>
      <w:r w:rsidR="00A03C03" w:rsidRPr="003F2702">
        <w:rPr>
          <w:rFonts w:ascii="Sitka Banner" w:hAnsi="Sitka Banner"/>
          <w:sz w:val="24"/>
          <w:szCs w:val="24"/>
        </w:rPr>
        <w:t>školní</w:t>
      </w:r>
      <w:r w:rsidRPr="003F2702">
        <w:rPr>
          <w:rFonts w:ascii="Sitka Banner" w:hAnsi="Sitka Banner"/>
          <w:sz w:val="24"/>
          <w:szCs w:val="24"/>
        </w:rPr>
        <w:t>m</w:t>
      </w:r>
      <w:r w:rsidR="00A03C03" w:rsidRPr="003F2702">
        <w:rPr>
          <w:rFonts w:ascii="Sitka Banner" w:hAnsi="Sitka Banner"/>
          <w:sz w:val="24"/>
          <w:szCs w:val="24"/>
        </w:rPr>
        <w:t xml:space="preserve"> ro</w:t>
      </w:r>
      <w:r w:rsidRPr="003F2702">
        <w:rPr>
          <w:rFonts w:ascii="Sitka Banner" w:hAnsi="Sitka Banner"/>
          <w:sz w:val="24"/>
          <w:szCs w:val="24"/>
        </w:rPr>
        <w:t>ce</w:t>
      </w:r>
      <w:r w:rsidR="00A03C03" w:rsidRPr="003F2702">
        <w:rPr>
          <w:rFonts w:ascii="Sitka Banner" w:hAnsi="Sitka Banner"/>
          <w:sz w:val="24"/>
          <w:szCs w:val="24"/>
        </w:rPr>
        <w:t xml:space="preserve"> 202</w:t>
      </w:r>
      <w:r w:rsidR="00780F23" w:rsidRPr="003F2702">
        <w:rPr>
          <w:rFonts w:ascii="Sitka Banner" w:hAnsi="Sitka Banner"/>
          <w:sz w:val="24"/>
          <w:szCs w:val="24"/>
        </w:rPr>
        <w:t>4</w:t>
      </w:r>
      <w:r w:rsidR="00A03C03" w:rsidRPr="003F2702">
        <w:rPr>
          <w:rFonts w:ascii="Sitka Banner" w:hAnsi="Sitka Banner"/>
          <w:sz w:val="24"/>
          <w:szCs w:val="24"/>
        </w:rPr>
        <w:t>/2</w:t>
      </w:r>
      <w:r w:rsidR="00780F23" w:rsidRPr="003F2702">
        <w:rPr>
          <w:rFonts w:ascii="Sitka Banner" w:hAnsi="Sitka Banner"/>
          <w:sz w:val="24"/>
          <w:szCs w:val="24"/>
        </w:rPr>
        <w:t>5</w:t>
      </w:r>
      <w:r w:rsidR="00A03C03" w:rsidRPr="003F2702">
        <w:rPr>
          <w:rFonts w:ascii="Sitka Banner" w:hAnsi="Sitka Banner"/>
          <w:sz w:val="24"/>
          <w:szCs w:val="24"/>
        </w:rPr>
        <w:t xml:space="preserve"> byl dokončen, vyúčtován a shrnut do závěrečné monitorovací zprávy </w:t>
      </w:r>
      <w:r w:rsidR="002E4DBF" w:rsidRPr="003F2702">
        <w:rPr>
          <w:rFonts w:ascii="Sitka Banner" w:hAnsi="Sitka Banner"/>
          <w:sz w:val="24"/>
          <w:szCs w:val="24"/>
        </w:rPr>
        <w:t xml:space="preserve">roční </w:t>
      </w:r>
      <w:r w:rsidR="00A03C03" w:rsidRPr="003F2702">
        <w:rPr>
          <w:rFonts w:ascii="Sitka Banner" w:hAnsi="Sitka Banner"/>
          <w:sz w:val="24"/>
          <w:szCs w:val="24"/>
        </w:rPr>
        <w:t>projekt</w:t>
      </w:r>
      <w:r w:rsidR="002E4DBF" w:rsidRPr="003F2702">
        <w:rPr>
          <w:rFonts w:ascii="Sitka Banner" w:hAnsi="Sitka Banner"/>
          <w:sz w:val="24"/>
          <w:szCs w:val="24"/>
        </w:rPr>
        <w:t xml:space="preserve"> akreditovaných aktivit</w:t>
      </w:r>
      <w:r w:rsidR="00A03C03" w:rsidRPr="003F2702">
        <w:rPr>
          <w:rFonts w:ascii="Sitka Banner" w:hAnsi="Sitka Banner"/>
          <w:sz w:val="24"/>
          <w:szCs w:val="24"/>
        </w:rPr>
        <w:t xml:space="preserve"> Erasmus+, určen</w:t>
      </w:r>
      <w:r w:rsidR="002E4DBF" w:rsidRPr="003F2702">
        <w:rPr>
          <w:rFonts w:ascii="Sitka Banner" w:hAnsi="Sitka Banner"/>
          <w:sz w:val="24"/>
          <w:szCs w:val="24"/>
        </w:rPr>
        <w:t>ý</w:t>
      </w:r>
      <w:r w:rsidR="00A03C03" w:rsidRPr="003F2702">
        <w:rPr>
          <w:rFonts w:ascii="Sitka Banner" w:hAnsi="Sitka Banner"/>
          <w:sz w:val="24"/>
          <w:szCs w:val="24"/>
        </w:rPr>
        <w:t xml:space="preserve"> zejména pro žáky </w:t>
      </w:r>
      <w:r w:rsidR="002E4DBF" w:rsidRPr="003F2702">
        <w:rPr>
          <w:rFonts w:ascii="Sitka Banner" w:hAnsi="Sitka Banner"/>
          <w:sz w:val="24"/>
          <w:szCs w:val="24"/>
        </w:rPr>
        <w:t xml:space="preserve">nižšího i </w:t>
      </w:r>
      <w:r w:rsidR="00A03C03" w:rsidRPr="003F2702">
        <w:rPr>
          <w:rFonts w:ascii="Sitka Banner" w:hAnsi="Sitka Banner"/>
          <w:sz w:val="24"/>
          <w:szCs w:val="24"/>
        </w:rPr>
        <w:t>vyššího gymnázia</w:t>
      </w:r>
      <w:r w:rsidR="002E4DBF" w:rsidRPr="003F2702">
        <w:rPr>
          <w:rFonts w:ascii="Sitka Banner" w:hAnsi="Sitka Banner"/>
          <w:sz w:val="24"/>
          <w:szCs w:val="24"/>
        </w:rPr>
        <w:t>, ale na dvou mobilitách se měli možnost účastnit i žáci 1. a 2.stupně ZŠ. Realizovali</w:t>
      </w:r>
      <w:r w:rsidR="002E4DBF" w:rsidRPr="0032366E">
        <w:rPr>
          <w:rFonts w:ascii="Sitka Banner" w:hAnsi="Sitka Banner"/>
          <w:sz w:val="24"/>
          <w:szCs w:val="24"/>
        </w:rPr>
        <w:t xml:space="preserve"> jsme krátkodobé mobil</w:t>
      </w:r>
      <w:r w:rsidR="009C0766" w:rsidRPr="0032366E">
        <w:rPr>
          <w:rFonts w:ascii="Sitka Banner" w:hAnsi="Sitka Banner"/>
          <w:sz w:val="24"/>
          <w:szCs w:val="24"/>
        </w:rPr>
        <w:t>i</w:t>
      </w:r>
      <w:r w:rsidR="002E4DBF" w:rsidRPr="0032366E">
        <w:rPr>
          <w:rFonts w:ascii="Sitka Banner" w:hAnsi="Sitka Banner"/>
          <w:sz w:val="24"/>
          <w:szCs w:val="24"/>
        </w:rPr>
        <w:t>ty žáků na zahraničních partnerských školách :</w:t>
      </w:r>
    </w:p>
    <w:p w14:paraId="0D6995DE" w14:textId="77777777" w:rsidR="00623796" w:rsidRPr="0032366E" w:rsidRDefault="00623796" w:rsidP="00A03C03">
      <w:pPr>
        <w:pStyle w:val="Bezmezer"/>
        <w:jc w:val="both"/>
        <w:rPr>
          <w:rFonts w:ascii="Sitka Banner" w:hAnsi="Sitka Banner"/>
          <w:sz w:val="24"/>
          <w:szCs w:val="24"/>
        </w:rPr>
      </w:pPr>
    </w:p>
    <w:p w14:paraId="26A72B69" w14:textId="77777777" w:rsidR="00623796" w:rsidRPr="0032366E" w:rsidRDefault="00623796" w:rsidP="00B308C9">
      <w:pPr>
        <w:pStyle w:val="Bezmezer"/>
        <w:numPr>
          <w:ilvl w:val="0"/>
          <w:numId w:val="65"/>
        </w:numPr>
        <w:jc w:val="both"/>
        <w:rPr>
          <w:rFonts w:ascii="Sitka Banner" w:hAnsi="Sitka Banner"/>
          <w:b/>
          <w:sz w:val="24"/>
          <w:szCs w:val="24"/>
        </w:rPr>
      </w:pPr>
      <w:r>
        <w:rPr>
          <w:rFonts w:ascii="Sitka Banner" w:hAnsi="Sitka Banner"/>
          <w:b/>
          <w:sz w:val="24"/>
          <w:szCs w:val="24"/>
        </w:rPr>
        <w:t xml:space="preserve">6 </w:t>
      </w:r>
      <w:r w:rsidRPr="0032366E">
        <w:rPr>
          <w:rFonts w:ascii="Sitka Banner" w:hAnsi="Sitka Banner"/>
          <w:b/>
          <w:sz w:val="24"/>
          <w:szCs w:val="24"/>
        </w:rPr>
        <w:t>zahraniční</w:t>
      </w:r>
      <w:r>
        <w:rPr>
          <w:rFonts w:ascii="Sitka Banner" w:hAnsi="Sitka Banner"/>
          <w:b/>
          <w:sz w:val="24"/>
          <w:szCs w:val="24"/>
        </w:rPr>
        <w:t>ch</w:t>
      </w:r>
      <w:r w:rsidRPr="0032366E">
        <w:rPr>
          <w:rFonts w:ascii="Sitka Banner" w:hAnsi="Sitka Banner"/>
          <w:b/>
          <w:sz w:val="24"/>
          <w:szCs w:val="24"/>
        </w:rPr>
        <w:t xml:space="preserve"> mobilit žáků:</w:t>
      </w:r>
    </w:p>
    <w:p w14:paraId="763912BD" w14:textId="77777777" w:rsidR="00623796" w:rsidRDefault="00623796" w:rsidP="007F523D">
      <w:pPr>
        <w:pStyle w:val="Bezmezer"/>
        <w:jc w:val="both"/>
        <w:rPr>
          <w:rFonts w:ascii="Sitka Banner" w:hAnsi="Sitka Banner"/>
          <w:b/>
          <w:sz w:val="24"/>
          <w:szCs w:val="24"/>
        </w:rPr>
      </w:pPr>
    </w:p>
    <w:p w14:paraId="0690D453" w14:textId="77777777" w:rsidR="007F523D" w:rsidRPr="0032366E" w:rsidRDefault="00CF2272" w:rsidP="007F523D">
      <w:pPr>
        <w:pStyle w:val="Bezmezer"/>
        <w:jc w:val="both"/>
        <w:rPr>
          <w:rFonts w:ascii="Sitka Banner" w:hAnsi="Sitka Banner"/>
          <w:sz w:val="24"/>
          <w:szCs w:val="24"/>
        </w:rPr>
      </w:pPr>
      <w:r w:rsidRPr="00BC05C7">
        <w:rPr>
          <w:rFonts w:ascii="Sitka Banner" w:hAnsi="Sitka Banner"/>
          <w:b/>
          <w:sz w:val="24"/>
          <w:szCs w:val="24"/>
        </w:rPr>
        <w:t>0</w:t>
      </w:r>
      <w:r w:rsidR="007F523D" w:rsidRPr="00BC05C7">
        <w:rPr>
          <w:rFonts w:ascii="Sitka Banner" w:hAnsi="Sitka Banner"/>
          <w:b/>
          <w:sz w:val="24"/>
          <w:szCs w:val="24"/>
        </w:rPr>
        <w:t>1.-</w:t>
      </w:r>
      <w:r w:rsidRPr="00BC05C7">
        <w:rPr>
          <w:rFonts w:ascii="Sitka Banner" w:hAnsi="Sitka Banner"/>
          <w:b/>
          <w:sz w:val="24"/>
          <w:szCs w:val="24"/>
        </w:rPr>
        <w:t>1</w:t>
      </w:r>
      <w:r w:rsidR="007F523D" w:rsidRPr="00BC05C7">
        <w:rPr>
          <w:rFonts w:ascii="Sitka Banner" w:hAnsi="Sitka Banner"/>
          <w:b/>
          <w:sz w:val="24"/>
          <w:szCs w:val="24"/>
        </w:rPr>
        <w:t>0.10.202</w:t>
      </w:r>
      <w:r w:rsidR="00BC05C7" w:rsidRPr="00BC05C7">
        <w:rPr>
          <w:rFonts w:ascii="Sitka Banner" w:hAnsi="Sitka Banner"/>
          <w:b/>
          <w:sz w:val="24"/>
          <w:szCs w:val="24"/>
        </w:rPr>
        <w:t>4</w:t>
      </w:r>
      <w:r w:rsidR="007F523D" w:rsidRPr="00BC05C7">
        <w:rPr>
          <w:rFonts w:ascii="Sitka Banner" w:hAnsi="Sitka Banner"/>
          <w:b/>
          <w:sz w:val="24"/>
          <w:szCs w:val="24"/>
        </w:rPr>
        <w:t xml:space="preserve"> </w:t>
      </w:r>
      <w:r w:rsidR="005B4651">
        <w:rPr>
          <w:rFonts w:ascii="Sitka Banner" w:hAnsi="Sitka Banner"/>
          <w:b/>
          <w:sz w:val="24"/>
          <w:szCs w:val="24"/>
        </w:rPr>
        <w:t xml:space="preserve">Projekt „TaWu“ : </w:t>
      </w:r>
      <w:r w:rsidR="007F523D" w:rsidRPr="00BC05C7">
        <w:rPr>
          <w:rFonts w:ascii="Sitka Banner" w:hAnsi="Sitka Banner"/>
          <w:b/>
          <w:sz w:val="24"/>
          <w:szCs w:val="24"/>
        </w:rPr>
        <w:t xml:space="preserve">pobyt skupiny 16 žáků </w:t>
      </w:r>
      <w:r w:rsidR="005B4651">
        <w:rPr>
          <w:rFonts w:ascii="Sitka Banner" w:hAnsi="Sitka Banner"/>
          <w:b/>
          <w:sz w:val="24"/>
          <w:szCs w:val="24"/>
        </w:rPr>
        <w:t xml:space="preserve">VGY </w:t>
      </w:r>
      <w:r w:rsidR="007F523D" w:rsidRPr="00BC05C7">
        <w:rPr>
          <w:rFonts w:ascii="Sitka Banner" w:hAnsi="Sitka Banner"/>
          <w:b/>
          <w:sz w:val="24"/>
          <w:szCs w:val="24"/>
        </w:rPr>
        <w:t>a 3 učitelů</w:t>
      </w:r>
      <w:r w:rsidR="007F523D" w:rsidRPr="0032366E">
        <w:rPr>
          <w:rFonts w:ascii="Sitka Banner" w:hAnsi="Sitka Banner"/>
          <w:sz w:val="24"/>
          <w:szCs w:val="24"/>
        </w:rPr>
        <w:t xml:space="preserve"> v </w:t>
      </w:r>
      <w:r w:rsidR="00BC05C7">
        <w:rPr>
          <w:rFonts w:ascii="Sitka Banner" w:hAnsi="Sitka Banner"/>
          <w:sz w:val="24"/>
          <w:szCs w:val="24"/>
        </w:rPr>
        <w:t>Němec</w:t>
      </w:r>
      <w:r w:rsidR="007F523D" w:rsidRPr="0032366E">
        <w:rPr>
          <w:rFonts w:ascii="Sitka Banner" w:hAnsi="Sitka Banner"/>
          <w:sz w:val="24"/>
          <w:szCs w:val="24"/>
        </w:rPr>
        <w:t>ku na partnerské B</w:t>
      </w:r>
      <w:r w:rsidR="00BC05C7">
        <w:rPr>
          <w:rFonts w:ascii="Sitka Banner" w:hAnsi="Sitka Banner"/>
          <w:sz w:val="24"/>
          <w:szCs w:val="24"/>
        </w:rPr>
        <w:t>KWB</w:t>
      </w:r>
      <w:r w:rsidR="007F523D" w:rsidRPr="0032366E">
        <w:rPr>
          <w:rFonts w:ascii="Sitka Banner" w:hAnsi="Sitka Banner"/>
          <w:sz w:val="24"/>
          <w:szCs w:val="24"/>
        </w:rPr>
        <w:t xml:space="preserve"> </w:t>
      </w:r>
      <w:r w:rsidR="00BC05C7">
        <w:rPr>
          <w:rFonts w:ascii="Sitka Banner" w:hAnsi="Sitka Banner"/>
          <w:sz w:val="24"/>
          <w:szCs w:val="24"/>
        </w:rPr>
        <w:t>Wuppertal</w:t>
      </w:r>
    </w:p>
    <w:p w14:paraId="7D2E2AC6" w14:textId="77777777" w:rsidR="00623796" w:rsidRDefault="00623796" w:rsidP="008D65F8">
      <w:pPr>
        <w:pStyle w:val="Bezmezer"/>
        <w:jc w:val="both"/>
        <w:rPr>
          <w:rFonts w:ascii="Sitka Banner" w:hAnsi="Sitka Banner"/>
          <w:b/>
          <w:sz w:val="24"/>
          <w:szCs w:val="24"/>
        </w:rPr>
      </w:pPr>
    </w:p>
    <w:p w14:paraId="6F2BD7BA" w14:textId="77777777" w:rsidR="008D65F8" w:rsidRPr="0032366E" w:rsidRDefault="00BC05C7" w:rsidP="008D65F8">
      <w:pPr>
        <w:pStyle w:val="Bezmezer"/>
        <w:jc w:val="both"/>
        <w:rPr>
          <w:rFonts w:ascii="Sitka Banner" w:hAnsi="Sitka Banner"/>
          <w:sz w:val="24"/>
          <w:szCs w:val="24"/>
        </w:rPr>
      </w:pPr>
      <w:r w:rsidRPr="00623796">
        <w:rPr>
          <w:rFonts w:ascii="Sitka Banner" w:hAnsi="Sitka Banner"/>
          <w:b/>
          <w:sz w:val="24"/>
          <w:szCs w:val="24"/>
        </w:rPr>
        <w:t>0</w:t>
      </w:r>
      <w:r w:rsidR="008D65F8" w:rsidRPr="00623796">
        <w:rPr>
          <w:rFonts w:ascii="Sitka Banner" w:hAnsi="Sitka Banner"/>
          <w:b/>
          <w:sz w:val="24"/>
          <w:szCs w:val="24"/>
        </w:rPr>
        <w:t>8.-</w:t>
      </w:r>
      <w:r w:rsidRPr="00623796">
        <w:rPr>
          <w:rFonts w:ascii="Sitka Banner" w:hAnsi="Sitka Banner"/>
          <w:b/>
          <w:sz w:val="24"/>
          <w:szCs w:val="24"/>
        </w:rPr>
        <w:t>11</w:t>
      </w:r>
      <w:r w:rsidR="008D65F8" w:rsidRPr="00623796">
        <w:rPr>
          <w:rFonts w:ascii="Sitka Banner" w:hAnsi="Sitka Banner"/>
          <w:b/>
          <w:sz w:val="24"/>
          <w:szCs w:val="24"/>
        </w:rPr>
        <w:t>.</w:t>
      </w:r>
      <w:r w:rsidRPr="00623796">
        <w:rPr>
          <w:rFonts w:ascii="Sitka Banner" w:hAnsi="Sitka Banner"/>
          <w:b/>
          <w:sz w:val="24"/>
          <w:szCs w:val="24"/>
        </w:rPr>
        <w:t>10</w:t>
      </w:r>
      <w:r w:rsidR="008D65F8" w:rsidRPr="00623796">
        <w:rPr>
          <w:rFonts w:ascii="Sitka Banner" w:hAnsi="Sitka Banner"/>
          <w:b/>
          <w:sz w:val="24"/>
          <w:szCs w:val="24"/>
        </w:rPr>
        <w:t xml:space="preserve">.2024 </w:t>
      </w:r>
      <w:r w:rsidR="005B4651">
        <w:rPr>
          <w:rFonts w:ascii="Sitka Banner" w:hAnsi="Sitka Banner"/>
          <w:b/>
          <w:sz w:val="24"/>
          <w:szCs w:val="24"/>
        </w:rPr>
        <w:t xml:space="preserve">Projekt „PEACE“: </w:t>
      </w:r>
      <w:r w:rsidR="008D65F8" w:rsidRPr="00623796">
        <w:rPr>
          <w:rFonts w:ascii="Sitka Banner" w:hAnsi="Sitka Banner"/>
          <w:b/>
          <w:sz w:val="24"/>
          <w:szCs w:val="24"/>
        </w:rPr>
        <w:t xml:space="preserve">pobyt skupiny </w:t>
      </w:r>
      <w:r w:rsidR="00623796" w:rsidRPr="00623796">
        <w:rPr>
          <w:rFonts w:ascii="Sitka Banner" w:hAnsi="Sitka Banner"/>
          <w:b/>
          <w:sz w:val="24"/>
          <w:szCs w:val="24"/>
        </w:rPr>
        <w:t>27</w:t>
      </w:r>
      <w:r w:rsidR="008D65F8" w:rsidRPr="00623796">
        <w:rPr>
          <w:rFonts w:ascii="Sitka Banner" w:hAnsi="Sitka Banner"/>
          <w:b/>
          <w:sz w:val="24"/>
          <w:szCs w:val="24"/>
        </w:rPr>
        <w:t xml:space="preserve"> žáků </w:t>
      </w:r>
      <w:r w:rsidR="005B4651">
        <w:rPr>
          <w:rFonts w:ascii="Sitka Banner" w:hAnsi="Sitka Banner"/>
          <w:b/>
          <w:sz w:val="24"/>
          <w:szCs w:val="24"/>
        </w:rPr>
        <w:t xml:space="preserve">VGY </w:t>
      </w:r>
      <w:r w:rsidR="008D65F8" w:rsidRPr="00623796">
        <w:rPr>
          <w:rFonts w:ascii="Sitka Banner" w:hAnsi="Sitka Banner"/>
          <w:b/>
          <w:sz w:val="24"/>
          <w:szCs w:val="24"/>
        </w:rPr>
        <w:t>a 2 učitelek</w:t>
      </w:r>
      <w:r w:rsidR="008D65F8" w:rsidRPr="0032366E">
        <w:rPr>
          <w:rFonts w:ascii="Sitka Banner" w:hAnsi="Sitka Banner"/>
          <w:sz w:val="24"/>
          <w:szCs w:val="24"/>
        </w:rPr>
        <w:t xml:space="preserve"> v </w:t>
      </w:r>
      <w:r w:rsidR="00623796">
        <w:rPr>
          <w:rFonts w:ascii="Sitka Banner" w:hAnsi="Sitka Banner"/>
          <w:sz w:val="24"/>
          <w:szCs w:val="24"/>
        </w:rPr>
        <w:t>Rakous</w:t>
      </w:r>
      <w:r w:rsidR="008D65F8" w:rsidRPr="0032366E">
        <w:rPr>
          <w:rFonts w:ascii="Sitka Banner" w:hAnsi="Sitka Banner"/>
          <w:sz w:val="24"/>
          <w:szCs w:val="24"/>
        </w:rPr>
        <w:t>ku na partnerské</w:t>
      </w:r>
      <w:r w:rsidR="00623796">
        <w:rPr>
          <w:rFonts w:ascii="Sitka Banner" w:hAnsi="Sitka Banner"/>
          <w:sz w:val="24"/>
          <w:szCs w:val="24"/>
        </w:rPr>
        <w:t>m BRG Wallererstrasse Wels</w:t>
      </w:r>
    </w:p>
    <w:p w14:paraId="7FFFE6B0" w14:textId="77777777" w:rsidR="00623796" w:rsidRDefault="00623796" w:rsidP="008D65F8">
      <w:pPr>
        <w:pStyle w:val="Bezmezer"/>
        <w:jc w:val="both"/>
        <w:rPr>
          <w:rFonts w:ascii="Sitka Banner" w:hAnsi="Sitka Banner"/>
          <w:b/>
          <w:sz w:val="24"/>
          <w:szCs w:val="24"/>
        </w:rPr>
      </w:pPr>
    </w:p>
    <w:p w14:paraId="1741F257" w14:textId="77777777" w:rsidR="008D65F8" w:rsidRDefault="00BC05C7" w:rsidP="008D65F8">
      <w:pPr>
        <w:pStyle w:val="Bezmezer"/>
        <w:jc w:val="both"/>
        <w:rPr>
          <w:rFonts w:ascii="Sitka Banner" w:hAnsi="Sitka Banner"/>
          <w:sz w:val="24"/>
          <w:szCs w:val="24"/>
        </w:rPr>
      </w:pPr>
      <w:r w:rsidRPr="00BC05C7">
        <w:rPr>
          <w:rFonts w:ascii="Sitka Banner" w:hAnsi="Sitka Banner"/>
          <w:b/>
          <w:sz w:val="24"/>
          <w:szCs w:val="24"/>
        </w:rPr>
        <w:t>06</w:t>
      </w:r>
      <w:r>
        <w:rPr>
          <w:rFonts w:ascii="Sitka Banner" w:hAnsi="Sitka Banner"/>
          <w:b/>
          <w:sz w:val="24"/>
          <w:szCs w:val="24"/>
        </w:rPr>
        <w:t>.-</w:t>
      </w:r>
      <w:r w:rsidR="008D65F8" w:rsidRPr="00BC05C7">
        <w:rPr>
          <w:rFonts w:ascii="Sitka Banner" w:hAnsi="Sitka Banner"/>
          <w:b/>
          <w:sz w:val="24"/>
          <w:szCs w:val="24"/>
        </w:rPr>
        <w:t>1</w:t>
      </w:r>
      <w:r w:rsidRPr="00BC05C7">
        <w:rPr>
          <w:rFonts w:ascii="Sitka Banner" w:hAnsi="Sitka Banner"/>
          <w:b/>
          <w:sz w:val="24"/>
          <w:szCs w:val="24"/>
        </w:rPr>
        <w:t>1</w:t>
      </w:r>
      <w:r w:rsidR="008D65F8" w:rsidRPr="00BC05C7">
        <w:rPr>
          <w:rFonts w:ascii="Sitka Banner" w:hAnsi="Sitka Banner"/>
          <w:b/>
          <w:sz w:val="24"/>
          <w:szCs w:val="24"/>
        </w:rPr>
        <w:t>.</w:t>
      </w:r>
      <w:r w:rsidRPr="00BC05C7">
        <w:rPr>
          <w:rFonts w:ascii="Sitka Banner" w:hAnsi="Sitka Banner"/>
          <w:b/>
          <w:sz w:val="24"/>
          <w:szCs w:val="24"/>
        </w:rPr>
        <w:t>10</w:t>
      </w:r>
      <w:r w:rsidR="008D65F8" w:rsidRPr="00BC05C7">
        <w:rPr>
          <w:rFonts w:ascii="Sitka Banner" w:hAnsi="Sitka Banner"/>
          <w:b/>
          <w:sz w:val="24"/>
          <w:szCs w:val="24"/>
        </w:rPr>
        <w:t xml:space="preserve">.2024 </w:t>
      </w:r>
      <w:r w:rsidR="005B4651">
        <w:rPr>
          <w:rFonts w:ascii="Sitka Banner" w:hAnsi="Sitka Banner"/>
          <w:b/>
          <w:sz w:val="24"/>
          <w:szCs w:val="24"/>
        </w:rPr>
        <w:t xml:space="preserve">Projekt „PEACE“: </w:t>
      </w:r>
      <w:r w:rsidR="008D65F8" w:rsidRPr="00BC05C7">
        <w:rPr>
          <w:rFonts w:ascii="Sitka Banner" w:hAnsi="Sitka Banner"/>
          <w:b/>
          <w:sz w:val="24"/>
          <w:szCs w:val="24"/>
        </w:rPr>
        <w:t xml:space="preserve">pobyt skupiny </w:t>
      </w:r>
      <w:r w:rsidRPr="00BC05C7">
        <w:rPr>
          <w:rFonts w:ascii="Sitka Banner" w:hAnsi="Sitka Banner"/>
          <w:b/>
          <w:sz w:val="24"/>
          <w:szCs w:val="24"/>
        </w:rPr>
        <w:t>3</w:t>
      </w:r>
      <w:r w:rsidR="008D65F8" w:rsidRPr="00BC05C7">
        <w:rPr>
          <w:rFonts w:ascii="Sitka Banner" w:hAnsi="Sitka Banner"/>
          <w:b/>
          <w:sz w:val="24"/>
          <w:szCs w:val="24"/>
        </w:rPr>
        <w:t xml:space="preserve"> žáků</w:t>
      </w:r>
      <w:r w:rsidR="005B4651">
        <w:rPr>
          <w:rFonts w:ascii="Sitka Banner" w:hAnsi="Sitka Banner"/>
          <w:b/>
          <w:sz w:val="24"/>
          <w:szCs w:val="24"/>
        </w:rPr>
        <w:t xml:space="preserve"> VGY</w:t>
      </w:r>
      <w:r w:rsidR="008D65F8" w:rsidRPr="00BC05C7">
        <w:rPr>
          <w:rFonts w:ascii="Sitka Banner" w:hAnsi="Sitka Banner"/>
          <w:b/>
          <w:sz w:val="24"/>
          <w:szCs w:val="24"/>
        </w:rPr>
        <w:t xml:space="preserve"> a </w:t>
      </w:r>
      <w:r w:rsidRPr="00BC05C7">
        <w:rPr>
          <w:rFonts w:ascii="Sitka Banner" w:hAnsi="Sitka Banner"/>
          <w:b/>
          <w:sz w:val="24"/>
          <w:szCs w:val="24"/>
        </w:rPr>
        <w:t>1</w:t>
      </w:r>
      <w:r w:rsidR="008D65F8" w:rsidRPr="00BC05C7">
        <w:rPr>
          <w:rFonts w:ascii="Sitka Banner" w:hAnsi="Sitka Banner"/>
          <w:b/>
          <w:sz w:val="24"/>
          <w:szCs w:val="24"/>
        </w:rPr>
        <w:t xml:space="preserve"> učite</w:t>
      </w:r>
      <w:r w:rsidRPr="00BC05C7">
        <w:rPr>
          <w:rFonts w:ascii="Sitka Banner" w:hAnsi="Sitka Banner"/>
          <w:b/>
          <w:sz w:val="24"/>
          <w:szCs w:val="24"/>
        </w:rPr>
        <w:t>le</w:t>
      </w:r>
      <w:r>
        <w:rPr>
          <w:rFonts w:ascii="Sitka Banner" w:hAnsi="Sitka Banner"/>
          <w:sz w:val="24"/>
          <w:szCs w:val="24"/>
        </w:rPr>
        <w:t xml:space="preserve"> </w:t>
      </w:r>
      <w:r w:rsidR="008D65F8" w:rsidRPr="0032366E">
        <w:rPr>
          <w:rFonts w:ascii="Sitka Banner" w:hAnsi="Sitka Banner"/>
          <w:sz w:val="24"/>
          <w:szCs w:val="24"/>
        </w:rPr>
        <w:t xml:space="preserve">v </w:t>
      </w:r>
      <w:r>
        <w:rPr>
          <w:rFonts w:ascii="Sitka Banner" w:hAnsi="Sitka Banner"/>
          <w:sz w:val="24"/>
          <w:szCs w:val="24"/>
        </w:rPr>
        <w:t>Rumunsk</w:t>
      </w:r>
      <w:r w:rsidR="008D65F8" w:rsidRPr="0032366E">
        <w:rPr>
          <w:rFonts w:ascii="Sitka Banner" w:hAnsi="Sitka Banner"/>
          <w:sz w:val="24"/>
          <w:szCs w:val="24"/>
        </w:rPr>
        <w:t xml:space="preserve">u na škole </w:t>
      </w:r>
      <w:r>
        <w:rPr>
          <w:rFonts w:ascii="Sitka Banner" w:hAnsi="Sitka Banner"/>
          <w:sz w:val="24"/>
          <w:szCs w:val="24"/>
        </w:rPr>
        <w:t>Colegiul National Liviu Rebreanu</w:t>
      </w:r>
    </w:p>
    <w:p w14:paraId="57FAA595" w14:textId="77777777" w:rsidR="005B4651" w:rsidRDefault="005B4651" w:rsidP="008D65F8">
      <w:pPr>
        <w:pStyle w:val="Bezmezer"/>
        <w:jc w:val="both"/>
        <w:rPr>
          <w:rFonts w:ascii="Sitka Banner" w:hAnsi="Sitka Banner"/>
          <w:sz w:val="24"/>
          <w:szCs w:val="24"/>
        </w:rPr>
      </w:pPr>
    </w:p>
    <w:p w14:paraId="45AF24E3" w14:textId="77777777" w:rsidR="005B4651" w:rsidRDefault="005B4651" w:rsidP="005B4651">
      <w:pPr>
        <w:pStyle w:val="Bezmezer"/>
        <w:jc w:val="both"/>
        <w:rPr>
          <w:rFonts w:ascii="Sitka Banner" w:hAnsi="Sitka Banner"/>
          <w:sz w:val="24"/>
          <w:szCs w:val="24"/>
        </w:rPr>
      </w:pPr>
      <w:r>
        <w:rPr>
          <w:rFonts w:ascii="Sitka Banner" w:hAnsi="Sitka Banner"/>
          <w:b/>
          <w:sz w:val="24"/>
          <w:szCs w:val="24"/>
        </w:rPr>
        <w:t>3</w:t>
      </w:r>
      <w:r w:rsidRPr="00BC05C7">
        <w:rPr>
          <w:rFonts w:ascii="Sitka Banner" w:hAnsi="Sitka Banner"/>
          <w:b/>
          <w:sz w:val="24"/>
          <w:szCs w:val="24"/>
        </w:rPr>
        <w:t>0</w:t>
      </w:r>
      <w:r>
        <w:rPr>
          <w:rFonts w:ascii="Sitka Banner" w:hAnsi="Sitka Banner"/>
          <w:b/>
          <w:sz w:val="24"/>
          <w:szCs w:val="24"/>
        </w:rPr>
        <w:t>.03.- 04</w:t>
      </w:r>
      <w:r w:rsidRPr="00BC05C7">
        <w:rPr>
          <w:rFonts w:ascii="Sitka Banner" w:hAnsi="Sitka Banner"/>
          <w:b/>
          <w:sz w:val="24"/>
          <w:szCs w:val="24"/>
        </w:rPr>
        <w:t>.0</w:t>
      </w:r>
      <w:r>
        <w:rPr>
          <w:rFonts w:ascii="Sitka Banner" w:hAnsi="Sitka Banner"/>
          <w:b/>
          <w:sz w:val="24"/>
          <w:szCs w:val="24"/>
        </w:rPr>
        <w:t>4</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„Bonjour“: </w:t>
      </w:r>
      <w:r w:rsidRPr="00BC05C7">
        <w:rPr>
          <w:rFonts w:ascii="Sitka Banner" w:hAnsi="Sitka Banner"/>
          <w:b/>
          <w:sz w:val="24"/>
          <w:szCs w:val="24"/>
        </w:rPr>
        <w:t xml:space="preserve">pobyt skupiny </w:t>
      </w:r>
      <w:r>
        <w:rPr>
          <w:rFonts w:ascii="Sitka Banner" w:hAnsi="Sitka Banner"/>
          <w:b/>
          <w:sz w:val="24"/>
          <w:szCs w:val="24"/>
        </w:rPr>
        <w:t>1</w:t>
      </w:r>
      <w:r w:rsidRPr="00BC05C7">
        <w:rPr>
          <w:rFonts w:ascii="Sitka Banner" w:hAnsi="Sitka Banner"/>
          <w:b/>
          <w:sz w:val="24"/>
          <w:szCs w:val="24"/>
        </w:rPr>
        <w:t xml:space="preserve">3 žáků </w:t>
      </w:r>
      <w:r>
        <w:rPr>
          <w:rFonts w:ascii="Sitka Banner" w:hAnsi="Sitka Banner"/>
          <w:b/>
          <w:sz w:val="24"/>
          <w:szCs w:val="24"/>
        </w:rPr>
        <w:t xml:space="preserve">(Gy i ZŠ) </w:t>
      </w:r>
      <w:r w:rsidRPr="00BC05C7">
        <w:rPr>
          <w:rFonts w:ascii="Sitka Banner" w:hAnsi="Sitka Banner"/>
          <w:b/>
          <w:sz w:val="24"/>
          <w:szCs w:val="24"/>
        </w:rPr>
        <w:t xml:space="preserve">a </w:t>
      </w:r>
      <w:r>
        <w:rPr>
          <w:rFonts w:ascii="Sitka Banner" w:hAnsi="Sitka Banner"/>
          <w:b/>
          <w:sz w:val="24"/>
          <w:szCs w:val="24"/>
        </w:rPr>
        <w:t>2</w:t>
      </w:r>
      <w:r w:rsidRPr="00BC05C7">
        <w:rPr>
          <w:rFonts w:ascii="Sitka Banner" w:hAnsi="Sitka Banner"/>
          <w:b/>
          <w:sz w:val="24"/>
          <w:szCs w:val="24"/>
        </w:rPr>
        <w:t xml:space="preserve"> učitele</w:t>
      </w:r>
      <w:r>
        <w:rPr>
          <w:rFonts w:ascii="Sitka Banner" w:hAnsi="Sitka Banner"/>
          <w:b/>
          <w:sz w:val="24"/>
          <w:szCs w:val="24"/>
        </w:rPr>
        <w:t>k</w:t>
      </w:r>
      <w:r>
        <w:rPr>
          <w:rFonts w:ascii="Sitka Banner" w:hAnsi="Sitka Banner"/>
          <w:sz w:val="24"/>
          <w:szCs w:val="24"/>
        </w:rPr>
        <w:t xml:space="preserve"> </w:t>
      </w:r>
      <w:r w:rsidRPr="0032366E">
        <w:rPr>
          <w:rFonts w:ascii="Sitka Banner" w:hAnsi="Sitka Banner"/>
          <w:sz w:val="24"/>
          <w:szCs w:val="24"/>
        </w:rPr>
        <w:t>v</w:t>
      </w:r>
      <w:r>
        <w:rPr>
          <w:rFonts w:ascii="Sitka Banner" w:hAnsi="Sitka Banner"/>
          <w:sz w:val="24"/>
          <w:szCs w:val="24"/>
        </w:rPr>
        <w:t>e Francii</w:t>
      </w:r>
      <w:r w:rsidRPr="0032366E">
        <w:rPr>
          <w:rFonts w:ascii="Sitka Banner" w:hAnsi="Sitka Banner"/>
          <w:sz w:val="24"/>
          <w:szCs w:val="24"/>
        </w:rPr>
        <w:t xml:space="preserve"> na škol</w:t>
      </w:r>
      <w:r>
        <w:rPr>
          <w:rFonts w:ascii="Sitka Banner" w:hAnsi="Sitka Banner"/>
          <w:sz w:val="24"/>
          <w:szCs w:val="24"/>
        </w:rPr>
        <w:t>ách</w:t>
      </w:r>
      <w:r w:rsidRPr="0032366E">
        <w:rPr>
          <w:rFonts w:ascii="Sitka Banner" w:hAnsi="Sitka Banner"/>
          <w:sz w:val="24"/>
          <w:szCs w:val="24"/>
        </w:rPr>
        <w:t xml:space="preserve"> </w:t>
      </w:r>
      <w:r>
        <w:rPr>
          <w:rFonts w:ascii="Sitka Banner" w:hAnsi="Sitka Banner"/>
          <w:sz w:val="24"/>
          <w:szCs w:val="24"/>
        </w:rPr>
        <w:t>Collége International de Fontainebleau a Lycée Francois Premiére Fontainebleau</w:t>
      </w:r>
    </w:p>
    <w:p w14:paraId="6B26F78C" w14:textId="77777777" w:rsidR="008064A9" w:rsidRDefault="008064A9" w:rsidP="005B4651">
      <w:pPr>
        <w:pStyle w:val="Bezmezer"/>
        <w:jc w:val="both"/>
        <w:rPr>
          <w:rFonts w:ascii="Sitka Banner" w:hAnsi="Sitka Banner"/>
          <w:sz w:val="24"/>
          <w:szCs w:val="24"/>
        </w:rPr>
      </w:pPr>
    </w:p>
    <w:p w14:paraId="50F3A2F4" w14:textId="77777777" w:rsidR="008064A9" w:rsidRDefault="008064A9" w:rsidP="008064A9">
      <w:pPr>
        <w:pStyle w:val="Bezmezer"/>
        <w:jc w:val="both"/>
        <w:rPr>
          <w:rFonts w:ascii="Sitka Banner" w:hAnsi="Sitka Banner"/>
          <w:b/>
          <w:sz w:val="24"/>
          <w:szCs w:val="24"/>
        </w:rPr>
      </w:pPr>
      <w:r>
        <w:rPr>
          <w:rFonts w:ascii="Sitka Banner" w:hAnsi="Sitka Banner"/>
          <w:b/>
          <w:sz w:val="24"/>
          <w:szCs w:val="24"/>
        </w:rPr>
        <w:t>04</w:t>
      </w:r>
      <w:r w:rsidRPr="00BC05C7">
        <w:rPr>
          <w:rFonts w:ascii="Sitka Banner" w:hAnsi="Sitka Banner"/>
          <w:b/>
          <w:sz w:val="24"/>
          <w:szCs w:val="24"/>
        </w:rPr>
        <w:t>.</w:t>
      </w:r>
      <w:r>
        <w:rPr>
          <w:rFonts w:ascii="Sitka Banner" w:hAnsi="Sitka Banner"/>
          <w:b/>
          <w:sz w:val="24"/>
          <w:szCs w:val="24"/>
        </w:rPr>
        <w:t xml:space="preserve">05. </w:t>
      </w:r>
      <w:r w:rsidRPr="00BC05C7">
        <w:rPr>
          <w:rFonts w:ascii="Sitka Banner" w:hAnsi="Sitka Banner"/>
          <w:b/>
          <w:sz w:val="24"/>
          <w:szCs w:val="24"/>
        </w:rPr>
        <w:t>-</w:t>
      </w:r>
      <w:r>
        <w:rPr>
          <w:rFonts w:ascii="Sitka Banner" w:hAnsi="Sitka Banner"/>
          <w:b/>
          <w:sz w:val="24"/>
          <w:szCs w:val="24"/>
        </w:rPr>
        <w:t xml:space="preserve"> </w:t>
      </w:r>
      <w:r w:rsidRPr="00BC05C7">
        <w:rPr>
          <w:rFonts w:ascii="Sitka Banner" w:hAnsi="Sitka Banner"/>
          <w:b/>
          <w:sz w:val="24"/>
          <w:szCs w:val="24"/>
        </w:rPr>
        <w:t>0</w:t>
      </w:r>
      <w:r>
        <w:rPr>
          <w:rFonts w:ascii="Sitka Banner" w:hAnsi="Sitka Banner"/>
          <w:b/>
          <w:sz w:val="24"/>
          <w:szCs w:val="24"/>
        </w:rPr>
        <w:t>8</w:t>
      </w:r>
      <w:r w:rsidRPr="00BC05C7">
        <w:rPr>
          <w:rFonts w:ascii="Sitka Banner" w:hAnsi="Sitka Banner"/>
          <w:b/>
          <w:sz w:val="24"/>
          <w:szCs w:val="24"/>
        </w:rPr>
        <w:t>.0</w:t>
      </w:r>
      <w:r>
        <w:rPr>
          <w:rFonts w:ascii="Sitka Banner" w:hAnsi="Sitka Banner"/>
          <w:b/>
          <w:sz w:val="24"/>
          <w:szCs w:val="24"/>
        </w:rPr>
        <w:t>5</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„Jugendkonzil“ : </w:t>
      </w:r>
      <w:r w:rsidRPr="00BC05C7">
        <w:rPr>
          <w:rFonts w:ascii="Sitka Banner" w:hAnsi="Sitka Banner"/>
          <w:b/>
          <w:sz w:val="24"/>
          <w:szCs w:val="24"/>
        </w:rPr>
        <w:t xml:space="preserve">pobyt skupiny </w:t>
      </w:r>
      <w:r>
        <w:rPr>
          <w:rFonts w:ascii="Sitka Banner" w:hAnsi="Sitka Banner"/>
          <w:b/>
          <w:sz w:val="24"/>
          <w:szCs w:val="24"/>
        </w:rPr>
        <w:t>10</w:t>
      </w:r>
      <w:r w:rsidRPr="00BC05C7">
        <w:rPr>
          <w:rFonts w:ascii="Sitka Banner" w:hAnsi="Sitka Banner"/>
          <w:b/>
          <w:sz w:val="24"/>
          <w:szCs w:val="24"/>
        </w:rPr>
        <w:t xml:space="preserve"> žáků a </w:t>
      </w:r>
      <w:r>
        <w:rPr>
          <w:rFonts w:ascii="Sitka Banner" w:hAnsi="Sitka Banner"/>
          <w:b/>
          <w:sz w:val="24"/>
          <w:szCs w:val="24"/>
        </w:rPr>
        <w:t>2</w:t>
      </w:r>
      <w:r w:rsidRPr="00BC05C7">
        <w:rPr>
          <w:rFonts w:ascii="Sitka Banner" w:hAnsi="Sitka Banner"/>
          <w:b/>
          <w:sz w:val="24"/>
          <w:szCs w:val="24"/>
        </w:rPr>
        <w:t xml:space="preserve"> učitelů</w:t>
      </w:r>
      <w:r>
        <w:rPr>
          <w:rFonts w:ascii="Sitka Banner" w:hAnsi="Sitka Banner"/>
          <w:b/>
          <w:sz w:val="24"/>
          <w:szCs w:val="24"/>
        </w:rPr>
        <w:t xml:space="preserve"> 2 táborských gymnázií v partnerském městě Kostnice, Německo – společná realizace projektu - 5</w:t>
      </w:r>
      <w:r w:rsidRPr="0032366E">
        <w:rPr>
          <w:rFonts w:ascii="Sitka Banner" w:hAnsi="Sitka Banner"/>
          <w:sz w:val="24"/>
          <w:szCs w:val="24"/>
        </w:rPr>
        <w:t xml:space="preserve"> </w:t>
      </w:r>
      <w:r>
        <w:rPr>
          <w:rFonts w:ascii="Sitka Banner" w:hAnsi="Sitka Banner"/>
          <w:sz w:val="24"/>
          <w:szCs w:val="24"/>
        </w:rPr>
        <w:t xml:space="preserve">zahraničních </w:t>
      </w:r>
      <w:r>
        <w:rPr>
          <w:rFonts w:ascii="Sitka Banner" w:hAnsi="Sitka Banner"/>
          <w:b/>
          <w:sz w:val="24"/>
          <w:szCs w:val="24"/>
        </w:rPr>
        <w:t>partnerských skupin : Tábor,</w:t>
      </w:r>
      <w:r w:rsidR="003F2702">
        <w:rPr>
          <w:rFonts w:ascii="Sitka Banner" w:hAnsi="Sitka Banner"/>
          <w:b/>
          <w:sz w:val="24"/>
          <w:szCs w:val="24"/>
        </w:rPr>
        <w:t xml:space="preserve"> CZ,</w:t>
      </w:r>
      <w:r>
        <w:rPr>
          <w:rFonts w:ascii="Sitka Banner" w:hAnsi="Sitka Banner"/>
          <w:b/>
          <w:sz w:val="24"/>
          <w:szCs w:val="24"/>
        </w:rPr>
        <w:t xml:space="preserve"> Fontainebleau </w:t>
      </w:r>
      <w:r w:rsidR="003F2702">
        <w:rPr>
          <w:rFonts w:ascii="Sitka Banner" w:hAnsi="Sitka Banner"/>
          <w:b/>
          <w:sz w:val="24"/>
          <w:szCs w:val="24"/>
        </w:rPr>
        <w:t xml:space="preserve">- </w:t>
      </w:r>
      <w:r>
        <w:rPr>
          <w:rFonts w:ascii="Sitka Banner" w:hAnsi="Sitka Banner"/>
          <w:b/>
          <w:sz w:val="24"/>
          <w:szCs w:val="24"/>
        </w:rPr>
        <w:t xml:space="preserve">Francie, Lodi – Itálie, Richmond – Velká Británie, </w:t>
      </w:r>
      <w:r w:rsidR="00CF6338">
        <w:rPr>
          <w:rFonts w:ascii="Sitka Banner" w:hAnsi="Sitka Banner"/>
          <w:b/>
          <w:sz w:val="24"/>
          <w:szCs w:val="24"/>
        </w:rPr>
        <w:t>Berdychiv – Ukrajina</w:t>
      </w:r>
    </w:p>
    <w:p w14:paraId="2DBF5677" w14:textId="77777777" w:rsidR="00CF6338" w:rsidRDefault="00CF6338" w:rsidP="008064A9">
      <w:pPr>
        <w:pStyle w:val="Bezmezer"/>
        <w:jc w:val="both"/>
        <w:rPr>
          <w:rFonts w:ascii="Sitka Banner" w:hAnsi="Sitka Banner"/>
          <w:sz w:val="24"/>
          <w:szCs w:val="24"/>
        </w:rPr>
      </w:pPr>
    </w:p>
    <w:p w14:paraId="2064D552" w14:textId="77777777" w:rsidR="00CF6338" w:rsidRPr="0032366E" w:rsidRDefault="00CF6338" w:rsidP="00CF6338">
      <w:pPr>
        <w:pStyle w:val="Bezmezer"/>
        <w:jc w:val="both"/>
        <w:rPr>
          <w:rFonts w:ascii="Sitka Banner" w:hAnsi="Sitka Banner"/>
          <w:sz w:val="24"/>
          <w:szCs w:val="24"/>
        </w:rPr>
      </w:pPr>
      <w:r>
        <w:rPr>
          <w:rFonts w:ascii="Sitka Banner" w:hAnsi="Sitka Banner"/>
          <w:b/>
          <w:sz w:val="24"/>
          <w:szCs w:val="24"/>
        </w:rPr>
        <w:t>13</w:t>
      </w:r>
      <w:r w:rsidRPr="00BC05C7">
        <w:rPr>
          <w:rFonts w:ascii="Sitka Banner" w:hAnsi="Sitka Banner"/>
          <w:b/>
          <w:sz w:val="24"/>
          <w:szCs w:val="24"/>
        </w:rPr>
        <w:t>.</w:t>
      </w:r>
      <w:r>
        <w:rPr>
          <w:rFonts w:ascii="Sitka Banner" w:hAnsi="Sitka Banner"/>
          <w:b/>
          <w:sz w:val="24"/>
          <w:szCs w:val="24"/>
        </w:rPr>
        <w:t xml:space="preserve"> </w:t>
      </w:r>
      <w:r w:rsidRPr="00BC05C7">
        <w:rPr>
          <w:rFonts w:ascii="Sitka Banner" w:hAnsi="Sitka Banner"/>
          <w:b/>
          <w:sz w:val="24"/>
          <w:szCs w:val="24"/>
        </w:rPr>
        <w:t>-</w:t>
      </w:r>
      <w:r>
        <w:rPr>
          <w:rFonts w:ascii="Sitka Banner" w:hAnsi="Sitka Banner"/>
          <w:b/>
          <w:sz w:val="24"/>
          <w:szCs w:val="24"/>
        </w:rPr>
        <w:t xml:space="preserve"> 16</w:t>
      </w:r>
      <w:r w:rsidRPr="00BC05C7">
        <w:rPr>
          <w:rFonts w:ascii="Sitka Banner" w:hAnsi="Sitka Banner"/>
          <w:b/>
          <w:sz w:val="24"/>
          <w:szCs w:val="24"/>
        </w:rPr>
        <w:t>.0</w:t>
      </w:r>
      <w:r>
        <w:rPr>
          <w:rFonts w:ascii="Sitka Banner" w:hAnsi="Sitka Banner"/>
          <w:b/>
          <w:sz w:val="24"/>
          <w:szCs w:val="24"/>
        </w:rPr>
        <w:t>5</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„Dobrý den“ : </w:t>
      </w:r>
      <w:r w:rsidRPr="00BC05C7">
        <w:rPr>
          <w:rFonts w:ascii="Sitka Banner" w:hAnsi="Sitka Banner"/>
          <w:b/>
          <w:sz w:val="24"/>
          <w:szCs w:val="24"/>
        </w:rPr>
        <w:t>pobyt skupiny 1</w:t>
      </w:r>
      <w:r>
        <w:rPr>
          <w:rFonts w:ascii="Sitka Banner" w:hAnsi="Sitka Banner"/>
          <w:b/>
          <w:sz w:val="24"/>
          <w:szCs w:val="24"/>
        </w:rPr>
        <w:t>8</w:t>
      </w:r>
      <w:r w:rsidRPr="00BC05C7">
        <w:rPr>
          <w:rFonts w:ascii="Sitka Banner" w:hAnsi="Sitka Banner"/>
          <w:b/>
          <w:sz w:val="24"/>
          <w:szCs w:val="24"/>
        </w:rPr>
        <w:t xml:space="preserve"> žáků </w:t>
      </w:r>
      <w:r>
        <w:rPr>
          <w:rFonts w:ascii="Sitka Banner" w:hAnsi="Sitka Banner"/>
          <w:b/>
          <w:sz w:val="24"/>
          <w:szCs w:val="24"/>
        </w:rPr>
        <w:t xml:space="preserve">NGY a ZŠ </w:t>
      </w:r>
      <w:r w:rsidRPr="00BC05C7">
        <w:rPr>
          <w:rFonts w:ascii="Sitka Banner" w:hAnsi="Sitka Banner"/>
          <w:b/>
          <w:sz w:val="24"/>
          <w:szCs w:val="24"/>
        </w:rPr>
        <w:t xml:space="preserve">a </w:t>
      </w:r>
      <w:r>
        <w:rPr>
          <w:rFonts w:ascii="Sitka Banner" w:hAnsi="Sitka Banner"/>
          <w:b/>
          <w:sz w:val="24"/>
          <w:szCs w:val="24"/>
        </w:rPr>
        <w:t>3</w:t>
      </w:r>
      <w:r w:rsidRPr="00BC05C7">
        <w:rPr>
          <w:rFonts w:ascii="Sitka Banner" w:hAnsi="Sitka Banner"/>
          <w:b/>
          <w:sz w:val="24"/>
          <w:szCs w:val="24"/>
        </w:rPr>
        <w:t xml:space="preserve"> učitelů</w:t>
      </w:r>
      <w:r w:rsidRPr="0032366E">
        <w:rPr>
          <w:rFonts w:ascii="Sitka Banner" w:hAnsi="Sitka Banner"/>
          <w:sz w:val="24"/>
          <w:szCs w:val="24"/>
        </w:rPr>
        <w:t xml:space="preserve"> </w:t>
      </w:r>
      <w:r>
        <w:rPr>
          <w:rFonts w:ascii="Sitka Banner" w:hAnsi="Sitka Banner"/>
          <w:sz w:val="24"/>
          <w:szCs w:val="24"/>
        </w:rPr>
        <w:t xml:space="preserve">na </w:t>
      </w:r>
      <w:r>
        <w:rPr>
          <w:rFonts w:ascii="Sitka Banner" w:hAnsi="Sitka Banner"/>
          <w:b/>
          <w:sz w:val="24"/>
          <w:szCs w:val="24"/>
        </w:rPr>
        <w:t xml:space="preserve">partnerském gymnáziu </w:t>
      </w:r>
      <w:r>
        <w:rPr>
          <w:rFonts w:ascii="Sitka Banner" w:hAnsi="Sitka Banner"/>
          <w:sz w:val="24"/>
          <w:szCs w:val="24"/>
        </w:rPr>
        <w:t>BRG Rohrbach,</w:t>
      </w:r>
      <w:r w:rsidRPr="008064A9">
        <w:rPr>
          <w:rFonts w:ascii="Sitka Banner" w:hAnsi="Sitka Banner"/>
          <w:sz w:val="24"/>
          <w:szCs w:val="24"/>
        </w:rPr>
        <w:t xml:space="preserve"> </w:t>
      </w:r>
      <w:r>
        <w:rPr>
          <w:rFonts w:ascii="Sitka Banner" w:hAnsi="Sitka Banner"/>
          <w:sz w:val="24"/>
          <w:szCs w:val="24"/>
        </w:rPr>
        <w:t>Rakous</w:t>
      </w:r>
      <w:r w:rsidRPr="0032366E">
        <w:rPr>
          <w:rFonts w:ascii="Sitka Banner" w:hAnsi="Sitka Banner"/>
          <w:sz w:val="24"/>
          <w:szCs w:val="24"/>
        </w:rPr>
        <w:t>k</w:t>
      </w:r>
      <w:r>
        <w:rPr>
          <w:rFonts w:ascii="Sitka Banner" w:hAnsi="Sitka Banner"/>
          <w:sz w:val="24"/>
          <w:szCs w:val="24"/>
        </w:rPr>
        <w:t>o</w:t>
      </w:r>
    </w:p>
    <w:p w14:paraId="57586635" w14:textId="77777777" w:rsidR="00CF6338" w:rsidRDefault="00CF6338" w:rsidP="008064A9">
      <w:pPr>
        <w:pStyle w:val="Bezmezer"/>
        <w:jc w:val="both"/>
        <w:rPr>
          <w:rFonts w:ascii="Sitka Banner" w:hAnsi="Sitka Banner"/>
          <w:sz w:val="24"/>
          <w:szCs w:val="24"/>
        </w:rPr>
      </w:pPr>
    </w:p>
    <w:p w14:paraId="7555DAAA" w14:textId="77777777" w:rsidR="00623796" w:rsidRDefault="00623796" w:rsidP="008D65F8">
      <w:pPr>
        <w:pStyle w:val="Bezmezer"/>
        <w:jc w:val="both"/>
        <w:rPr>
          <w:rFonts w:ascii="Sitka Banner" w:hAnsi="Sitka Banner"/>
          <w:sz w:val="24"/>
          <w:szCs w:val="24"/>
        </w:rPr>
      </w:pPr>
    </w:p>
    <w:p w14:paraId="79B29CAC" w14:textId="77777777" w:rsidR="00623796" w:rsidRDefault="00CF6338" w:rsidP="00B308C9">
      <w:pPr>
        <w:pStyle w:val="Bezmezer"/>
        <w:numPr>
          <w:ilvl w:val="0"/>
          <w:numId w:val="65"/>
        </w:numPr>
        <w:jc w:val="both"/>
        <w:rPr>
          <w:rFonts w:ascii="Sitka Banner" w:hAnsi="Sitka Banner"/>
          <w:b/>
          <w:sz w:val="24"/>
          <w:szCs w:val="24"/>
        </w:rPr>
      </w:pPr>
      <w:r>
        <w:rPr>
          <w:rFonts w:ascii="Sitka Banner" w:hAnsi="Sitka Banner"/>
          <w:b/>
          <w:sz w:val="24"/>
          <w:szCs w:val="24"/>
        </w:rPr>
        <w:t>4</w:t>
      </w:r>
      <w:r w:rsidR="00623796">
        <w:rPr>
          <w:rFonts w:ascii="Sitka Banner" w:hAnsi="Sitka Banner"/>
          <w:b/>
          <w:sz w:val="24"/>
          <w:szCs w:val="24"/>
        </w:rPr>
        <w:t xml:space="preserve"> </w:t>
      </w:r>
      <w:r w:rsidR="00623796" w:rsidRPr="00623796">
        <w:rPr>
          <w:rFonts w:ascii="Sitka Banner" w:hAnsi="Sitka Banner"/>
          <w:b/>
          <w:sz w:val="24"/>
          <w:szCs w:val="24"/>
        </w:rPr>
        <w:t>hostitelské projektové schůzky mezinárodních školních skupin v Táboře na našem gymnáziu :</w:t>
      </w:r>
    </w:p>
    <w:p w14:paraId="5431687F" w14:textId="77777777" w:rsidR="00623796" w:rsidRPr="00623796" w:rsidRDefault="00623796" w:rsidP="00623796">
      <w:pPr>
        <w:pStyle w:val="Bezmezer"/>
        <w:jc w:val="both"/>
        <w:rPr>
          <w:rFonts w:ascii="Sitka Banner" w:hAnsi="Sitka Banner"/>
          <w:b/>
          <w:sz w:val="24"/>
          <w:szCs w:val="24"/>
        </w:rPr>
      </w:pPr>
    </w:p>
    <w:p w14:paraId="0682AD47" w14:textId="77777777" w:rsidR="00623796" w:rsidRDefault="00623796" w:rsidP="00623796">
      <w:pPr>
        <w:pStyle w:val="Bezmezer"/>
        <w:jc w:val="both"/>
        <w:rPr>
          <w:rFonts w:ascii="Sitka Banner" w:hAnsi="Sitka Banner"/>
          <w:sz w:val="24"/>
          <w:szCs w:val="24"/>
        </w:rPr>
      </w:pPr>
      <w:r w:rsidRPr="005B4651">
        <w:rPr>
          <w:rFonts w:ascii="Sitka Banner" w:hAnsi="Sitka Banner"/>
          <w:b/>
          <w:sz w:val="24"/>
          <w:szCs w:val="24"/>
        </w:rPr>
        <w:t xml:space="preserve">16.-21.03.2025 – Projekt „PEACE“ – </w:t>
      </w:r>
      <w:r w:rsidR="005B4651" w:rsidRPr="005B4651">
        <w:rPr>
          <w:rFonts w:ascii="Sitka Banner" w:hAnsi="Sitka Banner"/>
          <w:b/>
          <w:sz w:val="24"/>
          <w:szCs w:val="24"/>
        </w:rPr>
        <w:t>celkem 35 účastníků</w:t>
      </w:r>
      <w:r w:rsidR="005B4651">
        <w:rPr>
          <w:rFonts w:ascii="Sitka Banner" w:hAnsi="Sitka Banner"/>
          <w:sz w:val="24"/>
          <w:szCs w:val="24"/>
        </w:rPr>
        <w:t xml:space="preserve"> : </w:t>
      </w:r>
      <w:r>
        <w:rPr>
          <w:rFonts w:ascii="Sitka Banner" w:hAnsi="Sitka Banner"/>
          <w:sz w:val="24"/>
          <w:szCs w:val="24"/>
        </w:rPr>
        <w:t>naše gymnázium, partnerské školy : BRG Wels, Rakousko, Geschwister-Scholl-Schule Konstanz, Německo, Salesianos Monzón, Španělsko</w:t>
      </w:r>
      <w:r w:rsidR="008064A9">
        <w:rPr>
          <w:rFonts w:ascii="Sitka Banner" w:hAnsi="Sitka Banner"/>
          <w:sz w:val="24"/>
          <w:szCs w:val="24"/>
        </w:rPr>
        <w:t>, v Táboře</w:t>
      </w:r>
    </w:p>
    <w:p w14:paraId="5E3E27CD" w14:textId="77777777" w:rsidR="005B4651" w:rsidRDefault="005B4651" w:rsidP="00623796">
      <w:pPr>
        <w:pStyle w:val="Bezmezer"/>
        <w:jc w:val="both"/>
        <w:rPr>
          <w:rFonts w:ascii="Sitka Banner" w:hAnsi="Sitka Banner"/>
          <w:sz w:val="24"/>
          <w:szCs w:val="24"/>
        </w:rPr>
      </w:pPr>
    </w:p>
    <w:p w14:paraId="1189C75B" w14:textId="77777777" w:rsidR="008064A9" w:rsidRDefault="008064A9" w:rsidP="008064A9">
      <w:pPr>
        <w:pStyle w:val="Bezmezer"/>
        <w:jc w:val="both"/>
        <w:rPr>
          <w:rFonts w:ascii="Sitka Banner" w:hAnsi="Sitka Banner"/>
          <w:sz w:val="24"/>
          <w:szCs w:val="24"/>
        </w:rPr>
      </w:pPr>
      <w:r>
        <w:rPr>
          <w:rFonts w:ascii="Sitka Banner" w:hAnsi="Sitka Banner"/>
          <w:b/>
          <w:sz w:val="24"/>
          <w:szCs w:val="24"/>
        </w:rPr>
        <w:t>28</w:t>
      </w:r>
      <w:r w:rsidRPr="00BC05C7">
        <w:rPr>
          <w:rFonts w:ascii="Sitka Banner" w:hAnsi="Sitka Banner"/>
          <w:b/>
          <w:sz w:val="24"/>
          <w:szCs w:val="24"/>
        </w:rPr>
        <w:t>.</w:t>
      </w:r>
      <w:r>
        <w:rPr>
          <w:rFonts w:ascii="Sitka Banner" w:hAnsi="Sitka Banner"/>
          <w:b/>
          <w:sz w:val="24"/>
          <w:szCs w:val="24"/>
        </w:rPr>
        <w:t xml:space="preserve">04. </w:t>
      </w:r>
      <w:r w:rsidRPr="00BC05C7">
        <w:rPr>
          <w:rFonts w:ascii="Sitka Banner" w:hAnsi="Sitka Banner"/>
          <w:b/>
          <w:sz w:val="24"/>
          <w:szCs w:val="24"/>
        </w:rPr>
        <w:t>-</w:t>
      </w:r>
      <w:r>
        <w:rPr>
          <w:rFonts w:ascii="Sitka Banner" w:hAnsi="Sitka Banner"/>
          <w:b/>
          <w:sz w:val="24"/>
          <w:szCs w:val="24"/>
        </w:rPr>
        <w:t xml:space="preserve"> </w:t>
      </w:r>
      <w:r w:rsidRPr="00BC05C7">
        <w:rPr>
          <w:rFonts w:ascii="Sitka Banner" w:hAnsi="Sitka Banner"/>
          <w:b/>
          <w:sz w:val="24"/>
          <w:szCs w:val="24"/>
        </w:rPr>
        <w:t>0</w:t>
      </w:r>
      <w:r>
        <w:rPr>
          <w:rFonts w:ascii="Sitka Banner" w:hAnsi="Sitka Banner"/>
          <w:b/>
          <w:sz w:val="24"/>
          <w:szCs w:val="24"/>
        </w:rPr>
        <w:t>9</w:t>
      </w:r>
      <w:r w:rsidRPr="00BC05C7">
        <w:rPr>
          <w:rFonts w:ascii="Sitka Banner" w:hAnsi="Sitka Banner"/>
          <w:b/>
          <w:sz w:val="24"/>
          <w:szCs w:val="24"/>
        </w:rPr>
        <w:t>.0</w:t>
      </w:r>
      <w:r>
        <w:rPr>
          <w:rFonts w:ascii="Sitka Banner" w:hAnsi="Sitka Banner"/>
          <w:b/>
          <w:sz w:val="24"/>
          <w:szCs w:val="24"/>
        </w:rPr>
        <w:t>5</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„TaWu“ : </w:t>
      </w:r>
      <w:r w:rsidRPr="00BC05C7">
        <w:rPr>
          <w:rFonts w:ascii="Sitka Banner" w:hAnsi="Sitka Banner"/>
          <w:b/>
          <w:sz w:val="24"/>
          <w:szCs w:val="24"/>
        </w:rPr>
        <w:t>pobyt skupiny 1</w:t>
      </w:r>
      <w:r>
        <w:rPr>
          <w:rFonts w:ascii="Sitka Banner" w:hAnsi="Sitka Banner"/>
          <w:b/>
          <w:sz w:val="24"/>
          <w:szCs w:val="24"/>
        </w:rPr>
        <w:t>0</w:t>
      </w:r>
      <w:r w:rsidRPr="00BC05C7">
        <w:rPr>
          <w:rFonts w:ascii="Sitka Banner" w:hAnsi="Sitka Banner"/>
          <w:b/>
          <w:sz w:val="24"/>
          <w:szCs w:val="24"/>
        </w:rPr>
        <w:t xml:space="preserve"> žáků a </w:t>
      </w:r>
      <w:r>
        <w:rPr>
          <w:rFonts w:ascii="Sitka Banner" w:hAnsi="Sitka Banner"/>
          <w:b/>
          <w:sz w:val="24"/>
          <w:szCs w:val="24"/>
        </w:rPr>
        <w:t>2</w:t>
      </w:r>
      <w:r w:rsidRPr="00BC05C7">
        <w:rPr>
          <w:rFonts w:ascii="Sitka Banner" w:hAnsi="Sitka Banner"/>
          <w:b/>
          <w:sz w:val="24"/>
          <w:szCs w:val="24"/>
        </w:rPr>
        <w:t xml:space="preserve"> učitelů</w:t>
      </w:r>
      <w:r w:rsidRPr="0032366E">
        <w:rPr>
          <w:rFonts w:ascii="Sitka Banner" w:hAnsi="Sitka Banner"/>
          <w:sz w:val="24"/>
          <w:szCs w:val="24"/>
        </w:rPr>
        <w:t xml:space="preserve"> </w:t>
      </w:r>
      <w:r>
        <w:rPr>
          <w:rFonts w:ascii="Sitka Banner" w:hAnsi="Sitka Banner"/>
          <w:b/>
          <w:sz w:val="24"/>
          <w:szCs w:val="24"/>
        </w:rPr>
        <w:t xml:space="preserve">partnerské školy </w:t>
      </w:r>
      <w:r w:rsidRPr="0032366E">
        <w:rPr>
          <w:rFonts w:ascii="Sitka Banner" w:hAnsi="Sitka Banner"/>
          <w:sz w:val="24"/>
          <w:szCs w:val="24"/>
        </w:rPr>
        <w:t>B</w:t>
      </w:r>
      <w:r>
        <w:rPr>
          <w:rFonts w:ascii="Sitka Banner" w:hAnsi="Sitka Banner"/>
          <w:sz w:val="24"/>
          <w:szCs w:val="24"/>
        </w:rPr>
        <w:t>KWB</w:t>
      </w:r>
      <w:r w:rsidRPr="0032366E">
        <w:rPr>
          <w:rFonts w:ascii="Sitka Banner" w:hAnsi="Sitka Banner"/>
          <w:sz w:val="24"/>
          <w:szCs w:val="24"/>
        </w:rPr>
        <w:t xml:space="preserve"> </w:t>
      </w:r>
      <w:r>
        <w:rPr>
          <w:rFonts w:ascii="Sitka Banner" w:hAnsi="Sitka Banner"/>
          <w:sz w:val="24"/>
          <w:szCs w:val="24"/>
        </w:rPr>
        <w:t>Wuppertal,</w:t>
      </w:r>
      <w:r w:rsidRPr="008064A9">
        <w:rPr>
          <w:rFonts w:ascii="Sitka Banner" w:hAnsi="Sitka Banner"/>
          <w:sz w:val="24"/>
          <w:szCs w:val="24"/>
        </w:rPr>
        <w:t xml:space="preserve"> </w:t>
      </w:r>
      <w:r>
        <w:rPr>
          <w:rFonts w:ascii="Sitka Banner" w:hAnsi="Sitka Banner"/>
          <w:sz w:val="24"/>
          <w:szCs w:val="24"/>
        </w:rPr>
        <w:t>Němec</w:t>
      </w:r>
      <w:r w:rsidRPr="0032366E">
        <w:rPr>
          <w:rFonts w:ascii="Sitka Banner" w:hAnsi="Sitka Banner"/>
          <w:sz w:val="24"/>
          <w:szCs w:val="24"/>
        </w:rPr>
        <w:t>k</w:t>
      </w:r>
      <w:r>
        <w:rPr>
          <w:rFonts w:ascii="Sitka Banner" w:hAnsi="Sitka Banner"/>
          <w:sz w:val="24"/>
          <w:szCs w:val="24"/>
        </w:rPr>
        <w:t>o, na TSG</w:t>
      </w:r>
    </w:p>
    <w:p w14:paraId="6DB1A667" w14:textId="77777777" w:rsidR="008064A9" w:rsidRDefault="008064A9" w:rsidP="008064A9">
      <w:pPr>
        <w:pStyle w:val="Bezmezer"/>
        <w:jc w:val="both"/>
        <w:rPr>
          <w:rFonts w:ascii="Sitka Banner" w:hAnsi="Sitka Banner"/>
          <w:sz w:val="24"/>
          <w:szCs w:val="24"/>
        </w:rPr>
      </w:pPr>
    </w:p>
    <w:p w14:paraId="5349AE09" w14:textId="77777777" w:rsidR="00CF6338" w:rsidRPr="0032366E" w:rsidRDefault="00CF6338" w:rsidP="00CF6338">
      <w:pPr>
        <w:pStyle w:val="Bezmezer"/>
        <w:jc w:val="both"/>
        <w:rPr>
          <w:rFonts w:ascii="Sitka Banner" w:hAnsi="Sitka Banner"/>
          <w:sz w:val="24"/>
          <w:szCs w:val="24"/>
        </w:rPr>
      </w:pPr>
      <w:r>
        <w:rPr>
          <w:rFonts w:ascii="Sitka Banner" w:hAnsi="Sitka Banner"/>
          <w:b/>
          <w:sz w:val="24"/>
          <w:szCs w:val="24"/>
        </w:rPr>
        <w:lastRenderedPageBreak/>
        <w:t>10</w:t>
      </w:r>
      <w:r w:rsidRPr="00BC05C7">
        <w:rPr>
          <w:rFonts w:ascii="Sitka Banner" w:hAnsi="Sitka Banner"/>
          <w:b/>
          <w:sz w:val="24"/>
          <w:szCs w:val="24"/>
        </w:rPr>
        <w:t>.</w:t>
      </w:r>
      <w:r>
        <w:rPr>
          <w:rFonts w:ascii="Sitka Banner" w:hAnsi="Sitka Banner"/>
          <w:b/>
          <w:sz w:val="24"/>
          <w:szCs w:val="24"/>
        </w:rPr>
        <w:t xml:space="preserve"> </w:t>
      </w:r>
      <w:r w:rsidRPr="00BC05C7">
        <w:rPr>
          <w:rFonts w:ascii="Sitka Banner" w:hAnsi="Sitka Banner"/>
          <w:b/>
          <w:sz w:val="24"/>
          <w:szCs w:val="24"/>
        </w:rPr>
        <w:t>-</w:t>
      </w:r>
      <w:r>
        <w:rPr>
          <w:rFonts w:ascii="Sitka Banner" w:hAnsi="Sitka Banner"/>
          <w:b/>
          <w:sz w:val="24"/>
          <w:szCs w:val="24"/>
        </w:rPr>
        <w:t xml:space="preserve"> 13</w:t>
      </w:r>
      <w:r w:rsidRPr="00BC05C7">
        <w:rPr>
          <w:rFonts w:ascii="Sitka Banner" w:hAnsi="Sitka Banner"/>
          <w:b/>
          <w:sz w:val="24"/>
          <w:szCs w:val="24"/>
        </w:rPr>
        <w:t>.0</w:t>
      </w:r>
      <w:r>
        <w:rPr>
          <w:rFonts w:ascii="Sitka Banner" w:hAnsi="Sitka Banner"/>
          <w:b/>
          <w:sz w:val="24"/>
          <w:szCs w:val="24"/>
        </w:rPr>
        <w:t>6</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„PEACE“ : </w:t>
      </w:r>
      <w:r w:rsidRPr="00BC05C7">
        <w:rPr>
          <w:rFonts w:ascii="Sitka Banner" w:hAnsi="Sitka Banner"/>
          <w:b/>
          <w:sz w:val="24"/>
          <w:szCs w:val="24"/>
        </w:rPr>
        <w:t xml:space="preserve">pobyt skupiny </w:t>
      </w:r>
      <w:r>
        <w:rPr>
          <w:rFonts w:ascii="Sitka Banner" w:hAnsi="Sitka Banner"/>
          <w:b/>
          <w:sz w:val="24"/>
          <w:szCs w:val="24"/>
        </w:rPr>
        <w:t>23</w:t>
      </w:r>
      <w:r w:rsidRPr="00BC05C7">
        <w:rPr>
          <w:rFonts w:ascii="Sitka Banner" w:hAnsi="Sitka Banner"/>
          <w:b/>
          <w:sz w:val="24"/>
          <w:szCs w:val="24"/>
        </w:rPr>
        <w:t xml:space="preserve"> žáků a </w:t>
      </w:r>
      <w:r>
        <w:rPr>
          <w:rFonts w:ascii="Sitka Banner" w:hAnsi="Sitka Banner"/>
          <w:b/>
          <w:sz w:val="24"/>
          <w:szCs w:val="24"/>
        </w:rPr>
        <w:t>2</w:t>
      </w:r>
      <w:r w:rsidRPr="00BC05C7">
        <w:rPr>
          <w:rFonts w:ascii="Sitka Banner" w:hAnsi="Sitka Banner"/>
          <w:b/>
          <w:sz w:val="24"/>
          <w:szCs w:val="24"/>
        </w:rPr>
        <w:t xml:space="preserve"> učitelů</w:t>
      </w:r>
      <w:r w:rsidRPr="0032366E">
        <w:rPr>
          <w:rFonts w:ascii="Sitka Banner" w:hAnsi="Sitka Banner"/>
          <w:sz w:val="24"/>
          <w:szCs w:val="24"/>
        </w:rPr>
        <w:t xml:space="preserve"> </w:t>
      </w:r>
      <w:r>
        <w:rPr>
          <w:rFonts w:ascii="Sitka Banner" w:hAnsi="Sitka Banner"/>
          <w:b/>
          <w:sz w:val="24"/>
          <w:szCs w:val="24"/>
        </w:rPr>
        <w:t xml:space="preserve">partnerské školy </w:t>
      </w:r>
      <w:r>
        <w:rPr>
          <w:rFonts w:ascii="Sitka Banner" w:hAnsi="Sitka Banner"/>
          <w:sz w:val="24"/>
          <w:szCs w:val="24"/>
        </w:rPr>
        <w:t>BRG Rohrbach,</w:t>
      </w:r>
      <w:r w:rsidRPr="008064A9">
        <w:rPr>
          <w:rFonts w:ascii="Sitka Banner" w:hAnsi="Sitka Banner"/>
          <w:sz w:val="24"/>
          <w:szCs w:val="24"/>
        </w:rPr>
        <w:t xml:space="preserve"> </w:t>
      </w:r>
      <w:r>
        <w:rPr>
          <w:rFonts w:ascii="Sitka Banner" w:hAnsi="Sitka Banner"/>
          <w:sz w:val="24"/>
          <w:szCs w:val="24"/>
        </w:rPr>
        <w:t>Rakous</w:t>
      </w:r>
      <w:r w:rsidRPr="0032366E">
        <w:rPr>
          <w:rFonts w:ascii="Sitka Banner" w:hAnsi="Sitka Banner"/>
          <w:sz w:val="24"/>
          <w:szCs w:val="24"/>
        </w:rPr>
        <w:t>k</w:t>
      </w:r>
      <w:r>
        <w:rPr>
          <w:rFonts w:ascii="Sitka Banner" w:hAnsi="Sitka Banner"/>
          <w:sz w:val="24"/>
          <w:szCs w:val="24"/>
        </w:rPr>
        <w:t>o, na našem TSG</w:t>
      </w:r>
    </w:p>
    <w:p w14:paraId="4CA66968" w14:textId="77777777" w:rsidR="00CF6338" w:rsidRPr="0032366E" w:rsidRDefault="00CF6338" w:rsidP="008064A9">
      <w:pPr>
        <w:pStyle w:val="Bezmezer"/>
        <w:jc w:val="both"/>
        <w:rPr>
          <w:rFonts w:ascii="Sitka Banner" w:hAnsi="Sitka Banner"/>
          <w:sz w:val="24"/>
          <w:szCs w:val="24"/>
        </w:rPr>
      </w:pPr>
    </w:p>
    <w:p w14:paraId="2726A854" w14:textId="77777777" w:rsidR="008064A9" w:rsidRPr="0032366E" w:rsidRDefault="00CF6338" w:rsidP="008064A9">
      <w:pPr>
        <w:pStyle w:val="Bezmezer"/>
        <w:jc w:val="both"/>
        <w:rPr>
          <w:rFonts w:ascii="Sitka Banner" w:hAnsi="Sitka Banner"/>
          <w:sz w:val="24"/>
          <w:szCs w:val="24"/>
        </w:rPr>
      </w:pPr>
      <w:r>
        <w:rPr>
          <w:rFonts w:ascii="Sitka Banner" w:hAnsi="Sitka Banner"/>
          <w:b/>
          <w:sz w:val="24"/>
          <w:szCs w:val="24"/>
        </w:rPr>
        <w:t>22</w:t>
      </w:r>
      <w:r w:rsidRPr="00BC05C7">
        <w:rPr>
          <w:rFonts w:ascii="Sitka Banner" w:hAnsi="Sitka Banner"/>
          <w:b/>
          <w:sz w:val="24"/>
          <w:szCs w:val="24"/>
        </w:rPr>
        <w:t>.</w:t>
      </w:r>
      <w:r>
        <w:rPr>
          <w:rFonts w:ascii="Sitka Banner" w:hAnsi="Sitka Banner"/>
          <w:b/>
          <w:sz w:val="24"/>
          <w:szCs w:val="24"/>
        </w:rPr>
        <w:t xml:space="preserve"> </w:t>
      </w:r>
      <w:r w:rsidRPr="00BC05C7">
        <w:rPr>
          <w:rFonts w:ascii="Sitka Banner" w:hAnsi="Sitka Banner"/>
          <w:b/>
          <w:sz w:val="24"/>
          <w:szCs w:val="24"/>
        </w:rPr>
        <w:t>-</w:t>
      </w:r>
      <w:r>
        <w:rPr>
          <w:rFonts w:ascii="Sitka Banner" w:hAnsi="Sitka Banner"/>
          <w:b/>
          <w:sz w:val="24"/>
          <w:szCs w:val="24"/>
        </w:rPr>
        <w:t xml:space="preserve"> 25</w:t>
      </w:r>
      <w:r w:rsidRPr="00BC05C7">
        <w:rPr>
          <w:rFonts w:ascii="Sitka Banner" w:hAnsi="Sitka Banner"/>
          <w:b/>
          <w:sz w:val="24"/>
          <w:szCs w:val="24"/>
        </w:rPr>
        <w:t>.0</w:t>
      </w:r>
      <w:r>
        <w:rPr>
          <w:rFonts w:ascii="Sitka Banner" w:hAnsi="Sitka Banner"/>
          <w:b/>
          <w:sz w:val="24"/>
          <w:szCs w:val="24"/>
        </w:rPr>
        <w:t>6</w:t>
      </w:r>
      <w:r w:rsidRPr="00BC05C7">
        <w:rPr>
          <w:rFonts w:ascii="Sitka Banner" w:hAnsi="Sitka Banner"/>
          <w:b/>
          <w:sz w:val="24"/>
          <w:szCs w:val="24"/>
        </w:rPr>
        <w:t>.202</w:t>
      </w:r>
      <w:r>
        <w:rPr>
          <w:rFonts w:ascii="Sitka Banner" w:hAnsi="Sitka Banner"/>
          <w:b/>
          <w:sz w:val="24"/>
          <w:szCs w:val="24"/>
        </w:rPr>
        <w:t>5</w:t>
      </w:r>
      <w:r w:rsidRPr="00BC05C7">
        <w:rPr>
          <w:rFonts w:ascii="Sitka Banner" w:hAnsi="Sitka Banner"/>
          <w:b/>
          <w:sz w:val="24"/>
          <w:szCs w:val="24"/>
        </w:rPr>
        <w:t xml:space="preserve"> </w:t>
      </w:r>
      <w:r>
        <w:rPr>
          <w:rFonts w:ascii="Sitka Banner" w:hAnsi="Sitka Banner"/>
          <w:b/>
          <w:sz w:val="24"/>
          <w:szCs w:val="24"/>
        </w:rPr>
        <w:t xml:space="preserve">Projekt „Dobrý den“ : </w:t>
      </w:r>
      <w:r w:rsidRPr="00BC05C7">
        <w:rPr>
          <w:rFonts w:ascii="Sitka Banner" w:hAnsi="Sitka Banner"/>
          <w:b/>
          <w:sz w:val="24"/>
          <w:szCs w:val="24"/>
        </w:rPr>
        <w:t>pobyt skupiny 1</w:t>
      </w:r>
      <w:r>
        <w:rPr>
          <w:rFonts w:ascii="Sitka Banner" w:hAnsi="Sitka Banner"/>
          <w:b/>
          <w:sz w:val="24"/>
          <w:szCs w:val="24"/>
        </w:rPr>
        <w:t>0</w:t>
      </w:r>
      <w:r w:rsidRPr="00BC05C7">
        <w:rPr>
          <w:rFonts w:ascii="Sitka Banner" w:hAnsi="Sitka Banner"/>
          <w:b/>
          <w:sz w:val="24"/>
          <w:szCs w:val="24"/>
        </w:rPr>
        <w:t xml:space="preserve"> žáků </w:t>
      </w:r>
      <w:r>
        <w:rPr>
          <w:rFonts w:ascii="Sitka Banner" w:hAnsi="Sitka Banner"/>
          <w:b/>
          <w:sz w:val="24"/>
          <w:szCs w:val="24"/>
        </w:rPr>
        <w:t>a 2</w:t>
      </w:r>
      <w:r w:rsidRPr="00BC05C7">
        <w:rPr>
          <w:rFonts w:ascii="Sitka Banner" w:hAnsi="Sitka Banner"/>
          <w:b/>
          <w:sz w:val="24"/>
          <w:szCs w:val="24"/>
        </w:rPr>
        <w:t xml:space="preserve"> učitelů</w:t>
      </w:r>
      <w:r w:rsidRPr="0032366E">
        <w:rPr>
          <w:rFonts w:ascii="Sitka Banner" w:hAnsi="Sitka Banner"/>
          <w:sz w:val="24"/>
          <w:szCs w:val="24"/>
        </w:rPr>
        <w:t xml:space="preserve"> </w:t>
      </w:r>
      <w:r>
        <w:rPr>
          <w:rFonts w:ascii="Sitka Banner" w:hAnsi="Sitka Banner"/>
          <w:sz w:val="24"/>
          <w:szCs w:val="24"/>
        </w:rPr>
        <w:t>p</w:t>
      </w:r>
      <w:r>
        <w:rPr>
          <w:rFonts w:ascii="Sitka Banner" w:hAnsi="Sitka Banner"/>
          <w:b/>
          <w:sz w:val="24"/>
          <w:szCs w:val="24"/>
        </w:rPr>
        <w:t xml:space="preserve">artnerského gymnázia </w:t>
      </w:r>
      <w:r>
        <w:rPr>
          <w:rFonts w:ascii="Sitka Banner" w:hAnsi="Sitka Banner"/>
          <w:sz w:val="24"/>
          <w:szCs w:val="24"/>
        </w:rPr>
        <w:t>BRG Rohrbach,</w:t>
      </w:r>
      <w:r w:rsidRPr="008064A9">
        <w:rPr>
          <w:rFonts w:ascii="Sitka Banner" w:hAnsi="Sitka Banner"/>
          <w:sz w:val="24"/>
          <w:szCs w:val="24"/>
        </w:rPr>
        <w:t xml:space="preserve"> </w:t>
      </w:r>
      <w:r>
        <w:rPr>
          <w:rFonts w:ascii="Sitka Banner" w:hAnsi="Sitka Banner"/>
          <w:sz w:val="24"/>
          <w:szCs w:val="24"/>
        </w:rPr>
        <w:t>Rakous</w:t>
      </w:r>
      <w:r w:rsidRPr="0032366E">
        <w:rPr>
          <w:rFonts w:ascii="Sitka Banner" w:hAnsi="Sitka Banner"/>
          <w:sz w:val="24"/>
          <w:szCs w:val="24"/>
        </w:rPr>
        <w:t>k</w:t>
      </w:r>
      <w:r>
        <w:rPr>
          <w:rFonts w:ascii="Sitka Banner" w:hAnsi="Sitka Banner"/>
          <w:sz w:val="24"/>
          <w:szCs w:val="24"/>
        </w:rPr>
        <w:t>o, na našem gymnáziu v Táboře</w:t>
      </w:r>
    </w:p>
    <w:p w14:paraId="1114676D" w14:textId="77777777" w:rsidR="005B4651" w:rsidRDefault="005B4651" w:rsidP="00623796">
      <w:pPr>
        <w:pStyle w:val="Bezmezer"/>
        <w:jc w:val="both"/>
        <w:rPr>
          <w:rFonts w:ascii="Sitka Banner" w:hAnsi="Sitka Banner"/>
          <w:sz w:val="24"/>
          <w:szCs w:val="24"/>
        </w:rPr>
      </w:pPr>
    </w:p>
    <w:p w14:paraId="56D069F5" w14:textId="77777777" w:rsidR="00780F23" w:rsidRDefault="00780F23" w:rsidP="008D65F8">
      <w:pPr>
        <w:pStyle w:val="Bezmezer"/>
        <w:jc w:val="both"/>
        <w:rPr>
          <w:rFonts w:ascii="Sitka Banner" w:hAnsi="Sitka Banner"/>
          <w:sz w:val="24"/>
          <w:szCs w:val="24"/>
        </w:rPr>
      </w:pPr>
    </w:p>
    <w:p w14:paraId="147DC009" w14:textId="77777777" w:rsidR="00780F23" w:rsidRDefault="00623796" w:rsidP="00B308C9">
      <w:pPr>
        <w:pStyle w:val="Bezmezer"/>
        <w:numPr>
          <w:ilvl w:val="0"/>
          <w:numId w:val="65"/>
        </w:numPr>
        <w:jc w:val="both"/>
        <w:rPr>
          <w:rFonts w:ascii="Sitka Banner" w:hAnsi="Sitka Banner"/>
          <w:b/>
          <w:sz w:val="24"/>
          <w:szCs w:val="24"/>
        </w:rPr>
      </w:pPr>
      <w:r>
        <w:rPr>
          <w:rFonts w:ascii="Sitka Banner" w:hAnsi="Sitka Banner"/>
          <w:b/>
          <w:sz w:val="24"/>
          <w:szCs w:val="24"/>
        </w:rPr>
        <w:t xml:space="preserve">4 </w:t>
      </w:r>
      <w:r w:rsidR="00780F23" w:rsidRPr="0032366E">
        <w:rPr>
          <w:rFonts w:ascii="Sitka Banner" w:hAnsi="Sitka Banner"/>
          <w:b/>
          <w:sz w:val="24"/>
          <w:szCs w:val="24"/>
        </w:rPr>
        <w:t xml:space="preserve">zahraniční </w:t>
      </w:r>
      <w:r w:rsidR="00780F23">
        <w:rPr>
          <w:rFonts w:ascii="Sitka Banner" w:hAnsi="Sitka Banner"/>
          <w:b/>
          <w:sz w:val="24"/>
          <w:szCs w:val="24"/>
        </w:rPr>
        <w:t xml:space="preserve">individuální vzdělávací </w:t>
      </w:r>
      <w:r w:rsidR="00780F23" w:rsidRPr="0032366E">
        <w:rPr>
          <w:rFonts w:ascii="Sitka Banner" w:hAnsi="Sitka Banner"/>
          <w:b/>
          <w:sz w:val="24"/>
          <w:szCs w:val="24"/>
        </w:rPr>
        <w:t>mobility učitelů</w:t>
      </w:r>
      <w:r w:rsidR="00780F23">
        <w:rPr>
          <w:rFonts w:ascii="Sitka Banner" w:hAnsi="Sitka Banner"/>
          <w:b/>
          <w:sz w:val="24"/>
          <w:szCs w:val="24"/>
        </w:rPr>
        <w:t xml:space="preserve"> :</w:t>
      </w:r>
    </w:p>
    <w:p w14:paraId="373CDF8E" w14:textId="77777777" w:rsidR="00780F23" w:rsidRPr="0032366E" w:rsidRDefault="00780F23" w:rsidP="00780F23">
      <w:pPr>
        <w:pStyle w:val="Bezmezer"/>
        <w:jc w:val="both"/>
        <w:rPr>
          <w:rFonts w:ascii="Sitka Banner" w:hAnsi="Sitka Banner"/>
          <w:sz w:val="24"/>
          <w:szCs w:val="24"/>
        </w:rPr>
      </w:pPr>
      <w:r w:rsidRPr="00780F23">
        <w:rPr>
          <w:rFonts w:ascii="Sitka Banner" w:hAnsi="Sitka Banner"/>
          <w:b/>
          <w:sz w:val="24"/>
          <w:szCs w:val="24"/>
        </w:rPr>
        <w:t>19.- 24.08.2024 Budapešť, Maďarsko, 2 vyučující</w:t>
      </w:r>
      <w:r>
        <w:rPr>
          <w:rFonts w:ascii="Sitka Banner" w:hAnsi="Sitka Banner"/>
          <w:sz w:val="24"/>
          <w:szCs w:val="24"/>
        </w:rPr>
        <w:t>, Teachers Academy, téma 1: Aplikace nástrojů AI do výukových procesů, téma 2 : Pozitivní vzdělávání pro well-being a kompetence pro život</w:t>
      </w:r>
    </w:p>
    <w:p w14:paraId="35590C99" w14:textId="77777777" w:rsidR="00780F23" w:rsidRPr="0032366E" w:rsidRDefault="00780F23" w:rsidP="008D65F8">
      <w:pPr>
        <w:pStyle w:val="Bezmezer"/>
        <w:jc w:val="both"/>
        <w:rPr>
          <w:rFonts w:ascii="Sitka Banner" w:hAnsi="Sitka Banner"/>
          <w:sz w:val="24"/>
          <w:szCs w:val="24"/>
        </w:rPr>
      </w:pPr>
      <w:r w:rsidRPr="00780F23">
        <w:rPr>
          <w:rFonts w:ascii="Sitka Banner" w:hAnsi="Sitka Banner"/>
          <w:b/>
          <w:sz w:val="24"/>
          <w:szCs w:val="24"/>
        </w:rPr>
        <w:t>30.9. – 5.10.202</w:t>
      </w:r>
      <w:r>
        <w:rPr>
          <w:rFonts w:ascii="Sitka Banner" w:hAnsi="Sitka Banner"/>
          <w:b/>
          <w:sz w:val="24"/>
          <w:szCs w:val="24"/>
        </w:rPr>
        <w:t>4</w:t>
      </w:r>
      <w:r w:rsidRPr="00780F23">
        <w:rPr>
          <w:rFonts w:ascii="Sitka Banner" w:hAnsi="Sitka Banner"/>
          <w:b/>
          <w:sz w:val="24"/>
          <w:szCs w:val="24"/>
        </w:rPr>
        <w:t xml:space="preserve"> Porto, Portugalsko, 1 vyučující</w:t>
      </w:r>
      <w:r>
        <w:rPr>
          <w:rFonts w:ascii="Sitka Banner" w:hAnsi="Sitka Banner"/>
          <w:sz w:val="24"/>
          <w:szCs w:val="24"/>
        </w:rPr>
        <w:t>, téma : Aplikace nástrojů AI do výukových procesů</w:t>
      </w:r>
    </w:p>
    <w:p w14:paraId="34452465" w14:textId="77777777" w:rsidR="00780F23" w:rsidRDefault="00623796" w:rsidP="00780F23">
      <w:pPr>
        <w:pStyle w:val="Bezmezer"/>
        <w:jc w:val="both"/>
        <w:rPr>
          <w:rFonts w:ascii="Sitka Banner" w:hAnsi="Sitka Banner"/>
          <w:sz w:val="24"/>
          <w:szCs w:val="24"/>
        </w:rPr>
      </w:pPr>
      <w:r w:rsidRPr="00623796">
        <w:rPr>
          <w:rFonts w:ascii="Sitka Banner" w:hAnsi="Sitka Banner"/>
          <w:b/>
          <w:sz w:val="24"/>
          <w:szCs w:val="24"/>
        </w:rPr>
        <w:t xml:space="preserve">20.-27.10.2024 </w:t>
      </w:r>
      <w:r w:rsidR="00780F23" w:rsidRPr="00623796">
        <w:rPr>
          <w:rFonts w:ascii="Sitka Banner" w:hAnsi="Sitka Banner"/>
          <w:b/>
          <w:sz w:val="24"/>
          <w:szCs w:val="24"/>
        </w:rPr>
        <w:t>Tenerife, Španělsko, 1 vyučující</w:t>
      </w:r>
      <w:r w:rsidR="00780F23">
        <w:rPr>
          <w:rFonts w:ascii="Sitka Banner" w:hAnsi="Sitka Banner"/>
          <w:sz w:val="24"/>
          <w:szCs w:val="24"/>
        </w:rPr>
        <w:t>, téma : Aplikace nástrojů AI do výukových procesů</w:t>
      </w:r>
    </w:p>
    <w:p w14:paraId="5B921639" w14:textId="77777777" w:rsidR="00CF6338" w:rsidRDefault="00CF6338" w:rsidP="00780F23">
      <w:pPr>
        <w:pStyle w:val="Bezmezer"/>
        <w:jc w:val="both"/>
        <w:rPr>
          <w:rFonts w:ascii="Sitka Banner" w:hAnsi="Sitka Banner"/>
          <w:sz w:val="24"/>
          <w:szCs w:val="24"/>
        </w:rPr>
      </w:pPr>
    </w:p>
    <w:p w14:paraId="0E6B7941" w14:textId="77777777" w:rsidR="00CF6338" w:rsidRDefault="00CF6338" w:rsidP="00780F23">
      <w:pPr>
        <w:pStyle w:val="Bezmezer"/>
        <w:jc w:val="both"/>
        <w:rPr>
          <w:rFonts w:ascii="Sitka Banner" w:hAnsi="Sitka Banner"/>
          <w:sz w:val="24"/>
          <w:szCs w:val="24"/>
        </w:rPr>
      </w:pPr>
      <w:r>
        <w:rPr>
          <w:rFonts w:ascii="Sitka Banner" w:hAnsi="Sitka Banner"/>
          <w:sz w:val="24"/>
          <w:szCs w:val="24"/>
        </w:rPr>
        <w:t>02.06. – 13.06.2025 : 2 francouzské stážistky – praxe</w:t>
      </w:r>
      <w:r w:rsidR="003F2702">
        <w:rPr>
          <w:rFonts w:ascii="Sitka Banner" w:hAnsi="Sitka Banner"/>
          <w:sz w:val="24"/>
          <w:szCs w:val="24"/>
        </w:rPr>
        <w:t xml:space="preserve"> VŠ studentek </w:t>
      </w:r>
      <w:r>
        <w:rPr>
          <w:rFonts w:ascii="Sitka Banner" w:hAnsi="Sitka Banner"/>
          <w:sz w:val="24"/>
          <w:szCs w:val="24"/>
        </w:rPr>
        <w:t>volnočasov</w:t>
      </w:r>
      <w:r w:rsidR="003F2702">
        <w:rPr>
          <w:rFonts w:ascii="Sitka Banner" w:hAnsi="Sitka Banner"/>
          <w:sz w:val="24"/>
          <w:szCs w:val="24"/>
        </w:rPr>
        <w:t>é</w:t>
      </w:r>
      <w:r>
        <w:rPr>
          <w:rFonts w:ascii="Sitka Banner" w:hAnsi="Sitka Banner"/>
          <w:sz w:val="24"/>
          <w:szCs w:val="24"/>
        </w:rPr>
        <w:t xml:space="preserve"> pedagogik</w:t>
      </w:r>
      <w:r w:rsidR="003F2702">
        <w:rPr>
          <w:rFonts w:ascii="Sitka Banner" w:hAnsi="Sitka Banner"/>
          <w:sz w:val="24"/>
          <w:szCs w:val="24"/>
        </w:rPr>
        <w:t>y</w:t>
      </w:r>
      <w:r>
        <w:rPr>
          <w:rFonts w:ascii="Sitka Banner" w:hAnsi="Sitka Banner"/>
          <w:sz w:val="24"/>
          <w:szCs w:val="24"/>
        </w:rPr>
        <w:t xml:space="preserve"> : ve školní družině a mimoškolní aktivity, podpora konverzace v hodinách francouzštiny na NG, VG a ZŠ</w:t>
      </w:r>
    </w:p>
    <w:p w14:paraId="0211612E" w14:textId="77777777" w:rsidR="00CE1818" w:rsidRDefault="00CE1818" w:rsidP="00780F23">
      <w:pPr>
        <w:pStyle w:val="Bezmezer"/>
        <w:jc w:val="both"/>
        <w:rPr>
          <w:rFonts w:ascii="Sitka Banner" w:hAnsi="Sitka Banner"/>
          <w:sz w:val="24"/>
          <w:szCs w:val="24"/>
        </w:rPr>
      </w:pPr>
    </w:p>
    <w:p w14:paraId="6FC9D0FD" w14:textId="59C8A329" w:rsidR="00CE1818" w:rsidRPr="00CE1818" w:rsidRDefault="00CE1818" w:rsidP="00CE1818">
      <w:pPr>
        <w:pStyle w:val="Nadpis2"/>
        <w:ind w:left="0"/>
        <w:rPr>
          <w:rFonts w:ascii="Sitka Banner" w:hAnsi="Sitka Banner"/>
        </w:rPr>
      </w:pPr>
      <w:bookmarkStart w:id="29" w:name="_Toc211324085"/>
      <w:r>
        <w:rPr>
          <w:rFonts w:ascii="Sitka Banner" w:hAnsi="Sitka Banner"/>
        </w:rPr>
        <w:t>3.2</w:t>
      </w:r>
      <w:r w:rsidRPr="0046014D">
        <w:rPr>
          <w:rFonts w:ascii="Sitka Banner" w:hAnsi="Sitka Banner"/>
        </w:rPr>
        <w:tab/>
      </w:r>
      <w:r w:rsidRPr="00CE1818">
        <w:rPr>
          <w:rFonts w:ascii="Sitka Banner" w:hAnsi="Sitka Banner"/>
        </w:rPr>
        <w:t>OP JAK, „Šablony“ pro ZŠ a SŠ – 2 projekty ve školním roce 2024/</w:t>
      </w:r>
      <w:r>
        <w:rPr>
          <w:rFonts w:ascii="Sitka Banner" w:hAnsi="Sitka Banner"/>
        </w:rPr>
        <w:t>25 dokončeny, 2 další zahájeny</w:t>
      </w:r>
      <w:bookmarkEnd w:id="29"/>
    </w:p>
    <w:p w14:paraId="4C175F58" w14:textId="77777777" w:rsidR="00A03C03" w:rsidRPr="0032366E" w:rsidRDefault="00A03C03" w:rsidP="00A03C03">
      <w:pPr>
        <w:pStyle w:val="Bezmezer"/>
        <w:jc w:val="both"/>
        <w:rPr>
          <w:rFonts w:ascii="Sitka Banner" w:hAnsi="Sitka Banner"/>
          <w:sz w:val="24"/>
          <w:szCs w:val="24"/>
        </w:rPr>
      </w:pPr>
    </w:p>
    <w:p w14:paraId="33FA75C6" w14:textId="77777777" w:rsidR="00A03C03" w:rsidRDefault="00A03C03" w:rsidP="00A03C03">
      <w:pPr>
        <w:pStyle w:val="Bezmezer"/>
        <w:jc w:val="both"/>
        <w:rPr>
          <w:rFonts w:ascii="Sitka Banner" w:hAnsi="Sitka Banner"/>
          <w:sz w:val="24"/>
          <w:szCs w:val="24"/>
        </w:rPr>
      </w:pPr>
      <w:r w:rsidRPr="0032366E">
        <w:rPr>
          <w:rFonts w:ascii="Sitka Banner" w:hAnsi="Sitka Banner"/>
          <w:sz w:val="24"/>
          <w:szCs w:val="24"/>
        </w:rPr>
        <w:t>Dokončili jsme množství aktivit v rámci projektu z výzvy „</w:t>
      </w:r>
      <w:r w:rsidR="002E4DBF" w:rsidRPr="0032366E">
        <w:rPr>
          <w:rFonts w:ascii="Sitka Banner" w:hAnsi="Sitka Banner"/>
          <w:sz w:val="24"/>
          <w:szCs w:val="24"/>
        </w:rPr>
        <w:t xml:space="preserve">OP JAK - </w:t>
      </w:r>
      <w:r w:rsidRPr="0032366E">
        <w:rPr>
          <w:rFonts w:ascii="Sitka Banner" w:hAnsi="Sitka Banner"/>
          <w:sz w:val="24"/>
          <w:szCs w:val="24"/>
        </w:rPr>
        <w:t>Šablony pro ZŠ</w:t>
      </w:r>
      <w:r w:rsidR="002E4DBF" w:rsidRPr="0032366E">
        <w:rPr>
          <w:rFonts w:ascii="Sitka Banner" w:hAnsi="Sitka Banner"/>
          <w:sz w:val="24"/>
          <w:szCs w:val="24"/>
        </w:rPr>
        <w:t xml:space="preserve"> / pro SŠ</w:t>
      </w:r>
      <w:r w:rsidRPr="0032366E">
        <w:rPr>
          <w:rFonts w:ascii="Sitka Banner" w:hAnsi="Sitka Banner"/>
          <w:sz w:val="24"/>
          <w:szCs w:val="24"/>
        </w:rPr>
        <w:t>“, které se realizují od školního roku 202</w:t>
      </w:r>
      <w:r w:rsidR="002E4DBF" w:rsidRPr="0032366E">
        <w:rPr>
          <w:rFonts w:ascii="Sitka Banner" w:hAnsi="Sitka Banner"/>
          <w:sz w:val="24"/>
          <w:szCs w:val="24"/>
        </w:rPr>
        <w:t>2</w:t>
      </w:r>
      <w:r w:rsidRPr="0032366E">
        <w:rPr>
          <w:rFonts w:ascii="Sitka Banner" w:hAnsi="Sitka Banner"/>
          <w:sz w:val="24"/>
          <w:szCs w:val="24"/>
        </w:rPr>
        <w:t>/2</w:t>
      </w:r>
      <w:r w:rsidR="002E4DBF" w:rsidRPr="0032366E">
        <w:rPr>
          <w:rFonts w:ascii="Sitka Banner" w:hAnsi="Sitka Banner"/>
          <w:sz w:val="24"/>
          <w:szCs w:val="24"/>
        </w:rPr>
        <w:t>3</w:t>
      </w:r>
      <w:r w:rsidRPr="0032366E">
        <w:rPr>
          <w:rFonts w:ascii="Sitka Banner" w:hAnsi="Sitka Banner"/>
          <w:sz w:val="24"/>
          <w:szCs w:val="24"/>
        </w:rPr>
        <w:t>,</w:t>
      </w:r>
      <w:r w:rsidR="002E4DBF" w:rsidRPr="0032366E">
        <w:rPr>
          <w:rFonts w:ascii="Sitka Banner" w:hAnsi="Sitka Banner"/>
          <w:sz w:val="24"/>
          <w:szCs w:val="24"/>
        </w:rPr>
        <w:t xml:space="preserve"> průběžné monitorovací zprávy podány v květnu a srpnu 2024,</w:t>
      </w:r>
      <w:r w:rsidRPr="0032366E">
        <w:rPr>
          <w:rFonts w:ascii="Sitka Banner" w:hAnsi="Sitka Banner"/>
          <w:sz w:val="24"/>
          <w:szCs w:val="24"/>
        </w:rPr>
        <w:t xml:space="preserve"> </w:t>
      </w:r>
      <w:r w:rsidR="0050388D">
        <w:rPr>
          <w:rFonts w:ascii="Sitka Banner" w:hAnsi="Sitka Banner"/>
          <w:sz w:val="24"/>
          <w:szCs w:val="24"/>
        </w:rPr>
        <w:t>závěrečné zprávy podány v dubnu 25 (SŠ) a červenci 25 (ZŠ).</w:t>
      </w:r>
    </w:p>
    <w:p w14:paraId="2A84FFCD" w14:textId="77777777" w:rsidR="0050388D" w:rsidRDefault="0050388D" w:rsidP="0050388D">
      <w:pPr>
        <w:pStyle w:val="paragraph"/>
        <w:shd w:val="clear" w:color="auto" w:fill="FFFFFF"/>
        <w:spacing w:before="0" w:beforeAutospacing="0" w:after="0" w:afterAutospacing="0"/>
        <w:textAlignment w:val="baseline"/>
        <w:rPr>
          <w:rStyle w:val="normaltextrun"/>
          <w:rFonts w:ascii="Sitka Banner" w:hAnsi="Sitka Banner" w:cs="Calibri"/>
          <w:b/>
          <w:bCs/>
          <w:sz w:val="22"/>
          <w:szCs w:val="22"/>
        </w:rPr>
      </w:pPr>
    </w:p>
    <w:p w14:paraId="4B563144" w14:textId="77777777" w:rsidR="0050388D" w:rsidRPr="00F155B9" w:rsidRDefault="0050388D" w:rsidP="00B308C9">
      <w:pPr>
        <w:pStyle w:val="paragraph"/>
        <w:numPr>
          <w:ilvl w:val="0"/>
          <w:numId w:val="66"/>
        </w:numPr>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V období 1.2.202</w:t>
      </w:r>
      <w:r>
        <w:rPr>
          <w:rStyle w:val="normaltextrun"/>
          <w:rFonts w:ascii="Sitka Banner" w:hAnsi="Sitka Banner" w:cs="Calibri"/>
          <w:b/>
          <w:bCs/>
          <w:sz w:val="22"/>
          <w:szCs w:val="22"/>
        </w:rPr>
        <w:t>3</w:t>
      </w:r>
      <w:r w:rsidRPr="00F155B9">
        <w:rPr>
          <w:rStyle w:val="normaltextrun"/>
          <w:rFonts w:ascii="Sitka Banner" w:hAnsi="Sitka Banner" w:cs="Calibri"/>
          <w:b/>
          <w:bCs/>
          <w:sz w:val="22"/>
          <w:szCs w:val="22"/>
        </w:rPr>
        <w:t xml:space="preserve"> - 31.1.202</w:t>
      </w:r>
      <w:r>
        <w:rPr>
          <w:rStyle w:val="normaltextrun"/>
          <w:rFonts w:ascii="Sitka Banner" w:hAnsi="Sitka Banner" w:cs="Calibri"/>
          <w:b/>
          <w:bCs/>
          <w:sz w:val="22"/>
          <w:szCs w:val="22"/>
        </w:rPr>
        <w:t>5</w:t>
      </w:r>
      <w:r w:rsidRPr="00F155B9">
        <w:rPr>
          <w:rStyle w:val="normaltextrun"/>
          <w:rFonts w:ascii="Sitka Banner" w:hAnsi="Sitka Banner" w:cs="Calibri"/>
          <w:b/>
          <w:bCs/>
          <w:sz w:val="22"/>
          <w:szCs w:val="22"/>
        </w:rPr>
        <w:t xml:space="preserve"> </w:t>
      </w:r>
      <w:r>
        <w:rPr>
          <w:rStyle w:val="normaltextrun"/>
          <w:rFonts w:ascii="Sitka Banner" w:hAnsi="Sitka Banner" w:cs="Calibri"/>
          <w:b/>
          <w:bCs/>
          <w:sz w:val="22"/>
          <w:szCs w:val="22"/>
        </w:rPr>
        <w:t xml:space="preserve">škola </w:t>
      </w:r>
      <w:r w:rsidRPr="00F155B9">
        <w:rPr>
          <w:rStyle w:val="normaltextrun"/>
          <w:rFonts w:ascii="Sitka Banner" w:hAnsi="Sitka Banner" w:cs="Calibri"/>
          <w:b/>
          <w:bCs/>
          <w:sz w:val="22"/>
          <w:szCs w:val="22"/>
        </w:rPr>
        <w:t>realiz</w:t>
      </w:r>
      <w:r>
        <w:rPr>
          <w:rStyle w:val="normaltextrun"/>
          <w:rFonts w:ascii="Sitka Banner" w:hAnsi="Sitka Banner" w:cs="Calibri"/>
          <w:b/>
          <w:bCs/>
          <w:sz w:val="22"/>
          <w:szCs w:val="22"/>
        </w:rPr>
        <w:t xml:space="preserve">ovala </w:t>
      </w:r>
      <w:r w:rsidRPr="00F155B9">
        <w:rPr>
          <w:rStyle w:val="normaltextrun"/>
          <w:rFonts w:ascii="Sitka Banner" w:hAnsi="Sitka Banner" w:cs="Calibri"/>
          <w:b/>
          <w:bCs/>
          <w:sz w:val="22"/>
          <w:szCs w:val="22"/>
          <w:shd w:val="clear" w:color="auto" w:fill="FFFFFF"/>
        </w:rPr>
        <w:t>projekt OP JAK pro SŠ</w:t>
      </w:r>
      <w:r w:rsidRPr="00F155B9">
        <w:rPr>
          <w:rStyle w:val="eop"/>
          <w:rFonts w:ascii="Sitka Banner" w:hAnsi="Sitka Banner" w:cs="Calibri"/>
          <w:sz w:val="22"/>
          <w:szCs w:val="22"/>
        </w:rPr>
        <w:t> </w:t>
      </w:r>
    </w:p>
    <w:p w14:paraId="44ACD6B8" w14:textId="77777777" w:rsidR="0050388D" w:rsidRPr="0050388D" w:rsidRDefault="0050388D" w:rsidP="0050388D">
      <w:pPr>
        <w:pStyle w:val="paragraph"/>
        <w:shd w:val="clear" w:color="auto" w:fill="FFFFFF"/>
        <w:spacing w:before="0" w:beforeAutospacing="0" w:after="0" w:afterAutospacing="0"/>
        <w:ind w:firstLine="360"/>
        <w:textAlignment w:val="baseline"/>
        <w:rPr>
          <w:rFonts w:ascii="Sitka Banner" w:hAnsi="Sitka Banner" w:cs="Segoe UI"/>
          <w:b/>
          <w:sz w:val="22"/>
          <w:szCs w:val="22"/>
        </w:rPr>
      </w:pPr>
      <w:r w:rsidRPr="00F155B9">
        <w:rPr>
          <w:rStyle w:val="normaltextrun"/>
          <w:rFonts w:ascii="Sitka Banner" w:hAnsi="Sitka Banner" w:cs="Calibri"/>
          <w:b/>
          <w:bCs/>
          <w:sz w:val="22"/>
          <w:szCs w:val="22"/>
        </w:rPr>
        <w:t xml:space="preserve">s registračním </w:t>
      </w:r>
      <w:r w:rsidRPr="0050388D">
        <w:rPr>
          <w:rStyle w:val="normaltextrun"/>
          <w:rFonts w:ascii="Sitka Banner" w:hAnsi="Sitka Banner" w:cs="Calibri"/>
          <w:b/>
          <w:bCs/>
          <w:sz w:val="22"/>
          <w:szCs w:val="22"/>
        </w:rPr>
        <w:t>číslem</w:t>
      </w:r>
      <w:r w:rsidRPr="0050388D">
        <w:rPr>
          <w:rStyle w:val="normaltextrun"/>
          <w:b/>
          <w:bCs/>
          <w:sz w:val="22"/>
          <w:szCs w:val="22"/>
        </w:rPr>
        <w:t> </w:t>
      </w:r>
      <w:r w:rsidRPr="0050388D">
        <w:rPr>
          <w:rStyle w:val="normaltextrun"/>
          <w:rFonts w:ascii="Sitka Banner" w:hAnsi="Sitka Banner" w:cs="Calibri"/>
          <w:b/>
          <w:bCs/>
          <w:sz w:val="22"/>
          <w:szCs w:val="22"/>
        </w:rPr>
        <w:t>CZ</w:t>
      </w:r>
      <w:r w:rsidRPr="0050388D">
        <w:rPr>
          <w:rFonts w:ascii="Sitka Banner" w:hAnsi="Sitka Banner" w:cs="Arial"/>
          <w:b/>
          <w:color w:val="000000"/>
          <w:sz w:val="22"/>
          <w:szCs w:val="22"/>
          <w:shd w:val="clear" w:color="auto" w:fill="FFFFFF"/>
        </w:rPr>
        <w:t>.02.02.XX/00/22_003/0004881</w:t>
      </w:r>
    </w:p>
    <w:p w14:paraId="35B62297" w14:textId="77777777" w:rsidR="0050388D" w:rsidRPr="0050388D" w:rsidRDefault="0050388D" w:rsidP="0050388D">
      <w:pPr>
        <w:pStyle w:val="paragraph"/>
        <w:shd w:val="clear" w:color="auto" w:fill="FFFFFF"/>
        <w:spacing w:before="0" w:beforeAutospacing="0" w:after="0" w:afterAutospacing="0"/>
        <w:ind w:firstLine="360"/>
        <w:textAlignment w:val="baseline"/>
        <w:rPr>
          <w:rFonts w:ascii="Sitka Banner" w:hAnsi="Sitka Banner" w:cs="Segoe UI"/>
          <w:b/>
          <w:sz w:val="22"/>
          <w:szCs w:val="22"/>
        </w:rPr>
      </w:pPr>
      <w:r w:rsidRPr="0050388D">
        <w:rPr>
          <w:rStyle w:val="normaltextrun"/>
          <w:rFonts w:ascii="Sitka Banner" w:hAnsi="Sitka Banner" w:cs="Calibri"/>
          <w:b/>
          <w:bCs/>
          <w:sz w:val="22"/>
          <w:szCs w:val="22"/>
        </w:rPr>
        <w:t>pod názvem "</w:t>
      </w:r>
      <w:r>
        <w:rPr>
          <w:rStyle w:val="normaltextrun"/>
          <w:rFonts w:ascii="Sitka Banner" w:hAnsi="Sitka Banner" w:cs="Calibri"/>
          <w:b/>
          <w:bCs/>
          <w:sz w:val="22"/>
          <w:szCs w:val="22"/>
        </w:rPr>
        <w:t>Spolupráce a inovace</w:t>
      </w:r>
      <w:r w:rsidRPr="0050388D">
        <w:rPr>
          <w:rStyle w:val="normaltextrun"/>
          <w:rFonts w:ascii="Sitka Banner" w:hAnsi="Sitka Banner" w:cs="Calibri"/>
          <w:b/>
          <w:bCs/>
          <w:sz w:val="22"/>
          <w:szCs w:val="22"/>
        </w:rPr>
        <w:t>"</w:t>
      </w:r>
      <w:r w:rsidRPr="0050388D">
        <w:rPr>
          <w:rStyle w:val="eop"/>
          <w:rFonts w:ascii="Sitka Banner" w:hAnsi="Sitka Banner" w:cs="Calibri"/>
          <w:b/>
          <w:sz w:val="22"/>
          <w:szCs w:val="22"/>
        </w:rPr>
        <w:t> </w:t>
      </w:r>
    </w:p>
    <w:p w14:paraId="2759DB37" w14:textId="77777777" w:rsidR="003F2702" w:rsidRDefault="003F2702" w:rsidP="0050388D">
      <w:pPr>
        <w:pStyle w:val="paragraph"/>
        <w:shd w:val="clear" w:color="auto" w:fill="FFFFFF"/>
        <w:spacing w:before="0" w:beforeAutospacing="0" w:after="0" w:afterAutospacing="0"/>
        <w:textAlignment w:val="baseline"/>
        <w:rPr>
          <w:rStyle w:val="normaltextrun"/>
          <w:rFonts w:ascii="Sitka Banner" w:hAnsi="Sitka Banner" w:cs="Calibri"/>
          <w:sz w:val="22"/>
          <w:szCs w:val="22"/>
        </w:rPr>
      </w:pPr>
    </w:p>
    <w:p w14:paraId="3D3B9716" w14:textId="77777777" w:rsidR="0050388D" w:rsidRPr="0050388D" w:rsidRDefault="0050388D" w:rsidP="0050388D">
      <w:pPr>
        <w:pStyle w:val="paragraph"/>
        <w:shd w:val="clear" w:color="auto" w:fill="FFFFFF"/>
        <w:spacing w:before="0" w:beforeAutospacing="0" w:after="0" w:afterAutospacing="0"/>
        <w:textAlignment w:val="baseline"/>
        <w:rPr>
          <w:rStyle w:val="normaltextrun"/>
          <w:rFonts w:ascii="Sitka Banner" w:hAnsi="Sitka Banner" w:cs="Segoe UI"/>
          <w:sz w:val="22"/>
          <w:szCs w:val="22"/>
        </w:rPr>
      </w:pPr>
      <w:r w:rsidRPr="00F155B9">
        <w:rPr>
          <w:rStyle w:val="normaltextrun"/>
          <w:rFonts w:ascii="Sitka Banner" w:hAnsi="Sitka Banner" w:cs="Calibri"/>
          <w:sz w:val="22"/>
          <w:szCs w:val="22"/>
        </w:rPr>
        <w:t>Aktivity :</w:t>
      </w:r>
      <w:r w:rsidRPr="00F155B9">
        <w:rPr>
          <w:rStyle w:val="eop"/>
          <w:rFonts w:ascii="Sitka Banner" w:hAnsi="Sitka Banner" w:cs="Calibri"/>
          <w:sz w:val="22"/>
          <w:szCs w:val="22"/>
        </w:rPr>
        <w:t> </w:t>
      </w:r>
      <w:r>
        <w:rPr>
          <w:rStyle w:val="eop"/>
          <w:rFonts w:ascii="Sitka Banner" w:hAnsi="Sitka Banner" w:cs="Calibri"/>
          <w:sz w:val="22"/>
          <w:szCs w:val="22"/>
        </w:rPr>
        <w:t>(</w:t>
      </w:r>
      <w:r w:rsidRPr="00F155B9">
        <w:rPr>
          <w:rStyle w:val="normaltextrun"/>
          <w:rFonts w:ascii="Sitka Banner" w:hAnsi="Sitka Banner" w:cs="Calibri"/>
          <w:sz w:val="22"/>
          <w:szCs w:val="22"/>
        </w:rPr>
        <w:t xml:space="preserve">Číslo a název  </w:t>
      </w:r>
      <w:r w:rsidRPr="0050388D">
        <w:rPr>
          <w:rStyle w:val="normaltextrun"/>
          <w:rFonts w:ascii="Sitka Banner" w:hAnsi="Sitka Banner" w:cs="Calibri"/>
          <w:sz w:val="22"/>
          <w:szCs w:val="22"/>
        </w:rPr>
        <w:t>aktivity</w:t>
      </w:r>
      <w:r>
        <w:rPr>
          <w:rStyle w:val="normaltextrun"/>
          <w:rFonts w:ascii="Sitka Banner" w:hAnsi="Sitka Banner" w:cs="Calibri"/>
          <w:sz w:val="22"/>
          <w:szCs w:val="22"/>
        </w:rPr>
        <w:t>)</w:t>
      </w:r>
    </w:p>
    <w:p w14:paraId="321FF31F"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1.III/7 Koordinátor spolupráce školy a zaměstnavatele SŠ </w:t>
      </w:r>
    </w:p>
    <w:p w14:paraId="0EBEB4B9"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1.III/8 Vzdělávání pracovníků ve vzdělávání SŠ </w:t>
      </w:r>
    </w:p>
    <w:p w14:paraId="4527C31F"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1.III/9 Spolupráce pracovníků ve vzdělávání SŠ </w:t>
      </w:r>
    </w:p>
    <w:p w14:paraId="217552A8"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1.III/1 Školní asistent SŠ </w:t>
      </w:r>
    </w:p>
    <w:p w14:paraId="2CF0BB11" w14:textId="77777777" w:rsidR="003F2702" w:rsidRDefault="0050388D" w:rsidP="0050388D">
      <w:pPr>
        <w:pStyle w:val="Bezmezer"/>
        <w:jc w:val="both"/>
        <w:rPr>
          <w:rFonts w:ascii="Sitka Banner" w:hAnsi="Sitka Banner"/>
        </w:rPr>
      </w:pPr>
      <w:r w:rsidRPr="0050388D">
        <w:rPr>
          <w:rFonts w:ascii="Sitka Banner" w:hAnsi="Sitka Banner"/>
        </w:rPr>
        <w:t xml:space="preserve">1.III/10 Inovativní vzdělávání žáků v SŠ </w:t>
      </w:r>
    </w:p>
    <w:p w14:paraId="2A455252"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1.III/11 Podpora žáků s odlišným mateřským jazykem v SŠ </w:t>
      </w:r>
    </w:p>
    <w:p w14:paraId="4073D0C8" w14:textId="77777777" w:rsidR="0050388D" w:rsidRPr="0050388D" w:rsidRDefault="0050388D" w:rsidP="0050388D">
      <w:pPr>
        <w:pStyle w:val="Bezmezer"/>
        <w:jc w:val="both"/>
        <w:rPr>
          <w:rFonts w:ascii="Sitka Banner" w:hAnsi="Sitka Banner"/>
        </w:rPr>
      </w:pPr>
      <w:r w:rsidRPr="0050388D">
        <w:rPr>
          <w:rFonts w:ascii="Sitka Banner" w:hAnsi="Sitka Banner"/>
        </w:rPr>
        <w:t xml:space="preserve">1.III/5 Kariérový poradce SŠ </w:t>
      </w:r>
    </w:p>
    <w:p w14:paraId="361D5CF4" w14:textId="77777777" w:rsidR="0050388D" w:rsidRDefault="0050388D" w:rsidP="0050388D">
      <w:pPr>
        <w:pStyle w:val="Bezmezer"/>
        <w:jc w:val="both"/>
        <w:rPr>
          <w:rFonts w:ascii="Sitka Banner" w:hAnsi="Sitka Banner"/>
        </w:rPr>
      </w:pPr>
      <w:r w:rsidRPr="0050388D">
        <w:rPr>
          <w:rFonts w:ascii="Sitka Banner" w:hAnsi="Sitka Banner"/>
        </w:rPr>
        <w:t xml:space="preserve">1.III/6 Dvojjazyčný asistent SŠ </w:t>
      </w:r>
    </w:p>
    <w:p w14:paraId="1F83BD62" w14:textId="77777777" w:rsidR="0050388D" w:rsidRDefault="0050388D" w:rsidP="0050388D">
      <w:pPr>
        <w:pStyle w:val="Bezmezer"/>
        <w:jc w:val="both"/>
        <w:rPr>
          <w:rFonts w:ascii="Sitka Banner" w:hAnsi="Sitka Banner"/>
        </w:rPr>
      </w:pPr>
    </w:p>
    <w:p w14:paraId="1C0509AF" w14:textId="77777777" w:rsidR="0050388D" w:rsidRPr="0050388D" w:rsidRDefault="0050388D" w:rsidP="00B308C9">
      <w:pPr>
        <w:pStyle w:val="paragraph"/>
        <w:numPr>
          <w:ilvl w:val="0"/>
          <w:numId w:val="66"/>
        </w:numPr>
        <w:shd w:val="clear" w:color="auto" w:fill="FFFFFF"/>
        <w:spacing w:before="0" w:beforeAutospacing="0" w:after="0" w:afterAutospacing="0"/>
        <w:textAlignment w:val="baseline"/>
        <w:rPr>
          <w:rFonts w:ascii="Sitka Banner" w:hAnsi="Sitka Banner" w:cs="Segoe UI"/>
          <w:b/>
          <w:sz w:val="22"/>
          <w:szCs w:val="22"/>
        </w:rPr>
      </w:pPr>
      <w:r w:rsidRPr="00F155B9">
        <w:rPr>
          <w:rStyle w:val="normaltextrun"/>
          <w:rFonts w:ascii="Sitka Banner" w:hAnsi="Sitka Banner" w:cs="Calibri"/>
          <w:b/>
          <w:bCs/>
          <w:sz w:val="22"/>
          <w:szCs w:val="22"/>
        </w:rPr>
        <w:t>V období 1.</w:t>
      </w:r>
      <w:r>
        <w:rPr>
          <w:rStyle w:val="normaltextrun"/>
          <w:rFonts w:ascii="Sitka Banner" w:hAnsi="Sitka Banner" w:cs="Calibri"/>
          <w:b/>
          <w:bCs/>
          <w:sz w:val="22"/>
          <w:szCs w:val="22"/>
        </w:rPr>
        <w:t>6</w:t>
      </w:r>
      <w:r w:rsidRPr="00F155B9">
        <w:rPr>
          <w:rStyle w:val="normaltextrun"/>
          <w:rFonts w:ascii="Sitka Banner" w:hAnsi="Sitka Banner" w:cs="Calibri"/>
          <w:b/>
          <w:bCs/>
          <w:sz w:val="22"/>
          <w:szCs w:val="22"/>
        </w:rPr>
        <w:t>.202</w:t>
      </w:r>
      <w:r>
        <w:rPr>
          <w:rStyle w:val="normaltextrun"/>
          <w:rFonts w:ascii="Sitka Banner" w:hAnsi="Sitka Banner" w:cs="Calibri"/>
          <w:b/>
          <w:bCs/>
          <w:sz w:val="22"/>
          <w:szCs w:val="22"/>
        </w:rPr>
        <w:t>3</w:t>
      </w:r>
      <w:r w:rsidRPr="00F155B9">
        <w:rPr>
          <w:rStyle w:val="normaltextrun"/>
          <w:rFonts w:ascii="Sitka Banner" w:hAnsi="Sitka Banner" w:cs="Calibri"/>
          <w:b/>
          <w:bCs/>
          <w:sz w:val="22"/>
          <w:szCs w:val="22"/>
        </w:rPr>
        <w:t xml:space="preserve"> </w:t>
      </w:r>
      <w:r w:rsidRPr="0050388D">
        <w:rPr>
          <w:rStyle w:val="normaltextrun"/>
          <w:rFonts w:ascii="Sitka Banner" w:hAnsi="Sitka Banner" w:cs="Calibri"/>
          <w:b/>
          <w:bCs/>
          <w:sz w:val="22"/>
          <w:szCs w:val="22"/>
        </w:rPr>
        <w:t>- 31.</w:t>
      </w:r>
      <w:r>
        <w:rPr>
          <w:rStyle w:val="normaltextrun"/>
          <w:rFonts w:ascii="Sitka Banner" w:hAnsi="Sitka Banner" w:cs="Calibri"/>
          <w:b/>
          <w:bCs/>
          <w:sz w:val="22"/>
          <w:szCs w:val="22"/>
        </w:rPr>
        <w:t>5</w:t>
      </w:r>
      <w:r w:rsidRPr="0050388D">
        <w:rPr>
          <w:rStyle w:val="normaltextrun"/>
          <w:rFonts w:ascii="Sitka Banner" w:hAnsi="Sitka Banner" w:cs="Calibri"/>
          <w:b/>
          <w:bCs/>
          <w:sz w:val="22"/>
          <w:szCs w:val="22"/>
        </w:rPr>
        <w:t xml:space="preserve">.2025 škola realizovala </w:t>
      </w:r>
      <w:r w:rsidRPr="0050388D">
        <w:rPr>
          <w:rStyle w:val="normaltextrun"/>
          <w:rFonts w:ascii="Sitka Banner" w:hAnsi="Sitka Banner" w:cs="Calibri"/>
          <w:b/>
          <w:bCs/>
          <w:sz w:val="22"/>
          <w:szCs w:val="22"/>
          <w:shd w:val="clear" w:color="auto" w:fill="FFFFFF"/>
        </w:rPr>
        <w:t xml:space="preserve">projekt OP JAK pro </w:t>
      </w:r>
      <w:r>
        <w:rPr>
          <w:rStyle w:val="normaltextrun"/>
          <w:rFonts w:ascii="Sitka Banner" w:hAnsi="Sitka Banner" w:cs="Calibri"/>
          <w:b/>
          <w:bCs/>
          <w:sz w:val="22"/>
          <w:szCs w:val="22"/>
          <w:shd w:val="clear" w:color="auto" w:fill="FFFFFF"/>
        </w:rPr>
        <w:t>Z</w:t>
      </w:r>
      <w:r w:rsidRPr="0050388D">
        <w:rPr>
          <w:rStyle w:val="normaltextrun"/>
          <w:rFonts w:ascii="Sitka Banner" w:hAnsi="Sitka Banner" w:cs="Calibri"/>
          <w:b/>
          <w:bCs/>
          <w:sz w:val="22"/>
          <w:szCs w:val="22"/>
          <w:shd w:val="clear" w:color="auto" w:fill="FFFFFF"/>
        </w:rPr>
        <w:t>Š</w:t>
      </w:r>
      <w:r w:rsidRPr="0050388D">
        <w:rPr>
          <w:rStyle w:val="eop"/>
          <w:rFonts w:ascii="Sitka Banner" w:hAnsi="Sitka Banner" w:cs="Calibri"/>
          <w:b/>
          <w:sz w:val="22"/>
          <w:szCs w:val="22"/>
        </w:rPr>
        <w:t> </w:t>
      </w:r>
    </w:p>
    <w:p w14:paraId="08513114" w14:textId="77777777" w:rsidR="0050388D" w:rsidRPr="0050388D" w:rsidRDefault="0050388D" w:rsidP="0050388D">
      <w:pPr>
        <w:pStyle w:val="paragraph"/>
        <w:shd w:val="clear" w:color="auto" w:fill="FFFFFF"/>
        <w:spacing w:before="0" w:beforeAutospacing="0" w:after="0" w:afterAutospacing="0"/>
        <w:ind w:firstLine="360"/>
        <w:textAlignment w:val="baseline"/>
        <w:rPr>
          <w:rFonts w:ascii="Sitka Banner" w:hAnsi="Sitka Banner" w:cs="Segoe UI"/>
          <w:b/>
          <w:sz w:val="22"/>
          <w:szCs w:val="22"/>
        </w:rPr>
      </w:pPr>
      <w:r w:rsidRPr="0050388D">
        <w:rPr>
          <w:rStyle w:val="normaltextrun"/>
          <w:rFonts w:ascii="Sitka Banner" w:hAnsi="Sitka Banner" w:cs="Calibri"/>
          <w:b/>
          <w:bCs/>
          <w:sz w:val="22"/>
          <w:szCs w:val="22"/>
        </w:rPr>
        <w:t>s registračním číslem</w:t>
      </w:r>
      <w:r w:rsidRPr="0050388D">
        <w:rPr>
          <w:rStyle w:val="normaltextrun"/>
          <w:b/>
          <w:bCs/>
          <w:sz w:val="22"/>
          <w:szCs w:val="22"/>
        </w:rPr>
        <w:t> </w:t>
      </w:r>
      <w:r w:rsidRPr="0050388D">
        <w:rPr>
          <w:rFonts w:ascii="Sitka Banner" w:hAnsi="Sitka Banner" w:cs="Arial"/>
          <w:b/>
          <w:color w:val="000000"/>
          <w:sz w:val="22"/>
          <w:szCs w:val="22"/>
          <w:shd w:val="clear" w:color="auto" w:fill="FFFFFF"/>
        </w:rPr>
        <w:t>CZ.02.02.XX/00/22_002/0007657</w:t>
      </w:r>
    </w:p>
    <w:p w14:paraId="2DD49014" w14:textId="77777777" w:rsidR="0050388D" w:rsidRDefault="0050388D" w:rsidP="0050388D">
      <w:pPr>
        <w:pStyle w:val="paragraph"/>
        <w:shd w:val="clear" w:color="auto" w:fill="FFFFFF"/>
        <w:spacing w:before="0" w:beforeAutospacing="0" w:after="0" w:afterAutospacing="0"/>
        <w:ind w:firstLine="360"/>
        <w:textAlignment w:val="baseline"/>
        <w:rPr>
          <w:rStyle w:val="eop"/>
          <w:rFonts w:ascii="Sitka Banner" w:hAnsi="Sitka Banner" w:cs="Calibri"/>
          <w:b/>
          <w:sz w:val="22"/>
          <w:szCs w:val="22"/>
        </w:rPr>
      </w:pPr>
      <w:r w:rsidRPr="0050388D">
        <w:rPr>
          <w:rStyle w:val="normaltextrun"/>
          <w:rFonts w:ascii="Sitka Banner" w:hAnsi="Sitka Banner" w:cs="Calibri"/>
          <w:b/>
          <w:bCs/>
          <w:sz w:val="22"/>
          <w:szCs w:val="22"/>
        </w:rPr>
        <w:t>pod názvem "</w:t>
      </w:r>
      <w:r w:rsidRPr="0050388D">
        <w:t xml:space="preserve"> </w:t>
      </w:r>
      <w:r w:rsidRPr="0050388D">
        <w:rPr>
          <w:rStyle w:val="normaltextrun"/>
          <w:rFonts w:ascii="Sitka Banner" w:hAnsi="Sitka Banner" w:cs="Calibri"/>
          <w:b/>
          <w:bCs/>
          <w:sz w:val="22"/>
          <w:szCs w:val="22"/>
        </w:rPr>
        <w:t>Udržitelná podpora žáků i učitelů"</w:t>
      </w:r>
      <w:r w:rsidRPr="0050388D">
        <w:rPr>
          <w:rStyle w:val="eop"/>
          <w:rFonts w:ascii="Sitka Banner" w:hAnsi="Sitka Banner" w:cs="Calibri"/>
          <w:b/>
          <w:sz w:val="22"/>
          <w:szCs w:val="22"/>
        </w:rPr>
        <w:t> </w:t>
      </w:r>
    </w:p>
    <w:p w14:paraId="4EA81180" w14:textId="77777777" w:rsidR="003F2702" w:rsidRDefault="003F2702" w:rsidP="0050388D">
      <w:pPr>
        <w:pStyle w:val="paragraph"/>
        <w:shd w:val="clear" w:color="auto" w:fill="FFFFFF"/>
        <w:spacing w:before="0" w:beforeAutospacing="0" w:after="0" w:afterAutospacing="0"/>
        <w:textAlignment w:val="baseline"/>
        <w:rPr>
          <w:rStyle w:val="normaltextrun"/>
          <w:rFonts w:ascii="Sitka Banner" w:hAnsi="Sitka Banner" w:cs="Calibri"/>
          <w:sz w:val="22"/>
          <w:szCs w:val="22"/>
        </w:rPr>
      </w:pPr>
    </w:p>
    <w:p w14:paraId="20B44B38" w14:textId="77777777" w:rsidR="0050388D" w:rsidRPr="0050388D" w:rsidRDefault="0050388D" w:rsidP="0050388D">
      <w:pPr>
        <w:pStyle w:val="paragraph"/>
        <w:shd w:val="clear" w:color="auto" w:fill="FFFFFF"/>
        <w:spacing w:before="0" w:beforeAutospacing="0" w:after="0" w:afterAutospacing="0"/>
        <w:textAlignment w:val="baseline"/>
        <w:rPr>
          <w:rStyle w:val="normaltextrun"/>
          <w:rFonts w:ascii="Sitka Banner" w:hAnsi="Sitka Banner" w:cs="Calibri"/>
          <w:sz w:val="22"/>
          <w:szCs w:val="22"/>
        </w:rPr>
      </w:pPr>
      <w:r w:rsidRPr="0050388D">
        <w:rPr>
          <w:rStyle w:val="normaltextrun"/>
          <w:rFonts w:ascii="Sitka Banner" w:hAnsi="Sitka Banner" w:cs="Calibri"/>
          <w:sz w:val="22"/>
          <w:szCs w:val="22"/>
        </w:rPr>
        <w:t>Aktivity :</w:t>
      </w:r>
      <w:r w:rsidRPr="0050388D">
        <w:rPr>
          <w:rStyle w:val="eop"/>
          <w:rFonts w:ascii="Sitka Banner" w:hAnsi="Sitka Banner" w:cs="Calibri"/>
          <w:sz w:val="22"/>
          <w:szCs w:val="22"/>
        </w:rPr>
        <w:t> (</w:t>
      </w:r>
      <w:r w:rsidRPr="0050388D">
        <w:rPr>
          <w:rStyle w:val="normaltextrun"/>
          <w:rFonts w:ascii="Sitka Banner" w:hAnsi="Sitka Banner" w:cs="Calibri"/>
          <w:sz w:val="22"/>
          <w:szCs w:val="22"/>
        </w:rPr>
        <w:t>Číslo a název  aktivity)</w:t>
      </w:r>
    </w:p>
    <w:p w14:paraId="3FB67684"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1.II/7 Vzdělávání pracovníků ve vzdělávání ZŠ </w:t>
      </w:r>
    </w:p>
    <w:p w14:paraId="55ED7141"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1.II/8 Spolupráce pracovníků ve vzdělávání ZŠ </w:t>
      </w:r>
    </w:p>
    <w:p w14:paraId="111EB983"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1.V/1 Vzdělávání pracovníků ve vzdělávání ŠD/ŠK</w:t>
      </w:r>
    </w:p>
    <w:p w14:paraId="62BF8378"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 1.V/2 Spolupráce pracovníků ve vzdělávání ŠD/ŠK </w:t>
      </w:r>
    </w:p>
    <w:p w14:paraId="68238B3A"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1.II/1 Školní asistent ZŠ </w:t>
      </w:r>
    </w:p>
    <w:p w14:paraId="36A11AD8"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1.II/10 Podpora žáků s odlišným mateřským jazykem v ZŠ </w:t>
      </w:r>
    </w:p>
    <w:p w14:paraId="5D8FA416"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1.II/11 Odborně zaměřená tematická a komunitní setkávání v ZŠ </w:t>
      </w:r>
    </w:p>
    <w:p w14:paraId="6A96D51A"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1.II/5 Kariérový poradce ZŠ </w:t>
      </w:r>
    </w:p>
    <w:p w14:paraId="377A42FA"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1.II/6 Dvojjazyčný asistent ZŠ </w:t>
      </w:r>
    </w:p>
    <w:p w14:paraId="68684650" w14:textId="77777777" w:rsidR="0050388D" w:rsidRPr="0050388D" w:rsidRDefault="0050388D" w:rsidP="0050388D">
      <w:pPr>
        <w:pStyle w:val="paragraph"/>
        <w:shd w:val="clear" w:color="auto" w:fill="FFFFFF"/>
        <w:spacing w:before="0" w:beforeAutospacing="0" w:after="0" w:afterAutospacing="0"/>
        <w:textAlignment w:val="baseline"/>
        <w:rPr>
          <w:rFonts w:ascii="Sitka Banner" w:hAnsi="Sitka Banner"/>
          <w:sz w:val="22"/>
          <w:szCs w:val="22"/>
        </w:rPr>
      </w:pPr>
      <w:r w:rsidRPr="0050388D">
        <w:rPr>
          <w:rFonts w:ascii="Sitka Banner" w:hAnsi="Sitka Banner"/>
          <w:sz w:val="22"/>
          <w:szCs w:val="22"/>
        </w:rPr>
        <w:t xml:space="preserve">1.II/9 Inovativní vzdělávání žáků v ZŠ </w:t>
      </w:r>
    </w:p>
    <w:p w14:paraId="035E4E92" w14:textId="77777777" w:rsidR="0050388D" w:rsidRPr="0050388D" w:rsidRDefault="0050388D" w:rsidP="0050388D">
      <w:pPr>
        <w:pStyle w:val="paragraph"/>
        <w:shd w:val="clear" w:color="auto" w:fill="FFFFFF"/>
        <w:spacing w:before="0" w:beforeAutospacing="0" w:after="0" w:afterAutospacing="0"/>
        <w:textAlignment w:val="baseline"/>
        <w:rPr>
          <w:rStyle w:val="normaltextrun"/>
          <w:rFonts w:ascii="Sitka Banner" w:hAnsi="Sitka Banner" w:cs="Segoe UI"/>
          <w:sz w:val="22"/>
          <w:szCs w:val="22"/>
        </w:rPr>
      </w:pPr>
      <w:r w:rsidRPr="0050388D">
        <w:rPr>
          <w:rFonts w:ascii="Sitka Banner" w:hAnsi="Sitka Banner"/>
          <w:sz w:val="22"/>
          <w:szCs w:val="22"/>
        </w:rPr>
        <w:t>1.V/3 Inovativní vzdělávání účastníků zájmového vzdělávání v ŠD/ŠK</w:t>
      </w:r>
    </w:p>
    <w:p w14:paraId="53F8F2E8" w14:textId="77777777" w:rsidR="0050388D" w:rsidRDefault="0050388D" w:rsidP="0050388D">
      <w:pPr>
        <w:pStyle w:val="paragraph"/>
        <w:shd w:val="clear" w:color="auto" w:fill="FFFFFF"/>
        <w:spacing w:before="0" w:beforeAutospacing="0" w:after="0" w:afterAutospacing="0"/>
        <w:textAlignment w:val="baseline"/>
        <w:rPr>
          <w:rStyle w:val="normaltextrun"/>
          <w:rFonts w:ascii="Sitka Banner" w:hAnsi="Sitka Banner" w:cs="Calibri"/>
          <w:b/>
          <w:bCs/>
          <w:sz w:val="22"/>
          <w:szCs w:val="22"/>
        </w:rPr>
      </w:pPr>
    </w:p>
    <w:p w14:paraId="108B8D25" w14:textId="77777777" w:rsidR="003F2702" w:rsidRDefault="003F2702" w:rsidP="0050388D">
      <w:pPr>
        <w:pStyle w:val="paragraph"/>
        <w:shd w:val="clear" w:color="auto" w:fill="FFFFFF"/>
        <w:spacing w:before="0" w:beforeAutospacing="0" w:after="0" w:afterAutospacing="0"/>
        <w:textAlignment w:val="baseline"/>
        <w:rPr>
          <w:rStyle w:val="normaltextrun"/>
          <w:rFonts w:ascii="Sitka Banner" w:hAnsi="Sitka Banner" w:cs="Calibri"/>
          <w:b/>
          <w:bCs/>
          <w:sz w:val="22"/>
          <w:szCs w:val="22"/>
        </w:rPr>
      </w:pPr>
      <w:r>
        <w:rPr>
          <w:rStyle w:val="normaltextrun"/>
          <w:rFonts w:ascii="Sitka Banner" w:hAnsi="Sitka Banner" w:cs="Calibri"/>
          <w:b/>
          <w:bCs/>
          <w:sz w:val="22"/>
          <w:szCs w:val="22"/>
        </w:rPr>
        <w:t>Nově schválené projekty OP JAK :</w:t>
      </w:r>
    </w:p>
    <w:p w14:paraId="54B27645" w14:textId="77777777" w:rsidR="003F2702" w:rsidRDefault="003F2702" w:rsidP="0050388D">
      <w:pPr>
        <w:pStyle w:val="paragraph"/>
        <w:shd w:val="clear" w:color="auto" w:fill="FFFFFF"/>
        <w:spacing w:before="0" w:beforeAutospacing="0" w:after="0" w:afterAutospacing="0"/>
        <w:textAlignment w:val="baseline"/>
        <w:rPr>
          <w:rStyle w:val="normaltextrun"/>
          <w:rFonts w:ascii="Sitka Banner" w:hAnsi="Sitka Banner" w:cs="Calibri"/>
          <w:b/>
          <w:bCs/>
          <w:sz w:val="22"/>
          <w:szCs w:val="22"/>
        </w:rPr>
      </w:pPr>
    </w:p>
    <w:p w14:paraId="5D7006E3" w14:textId="77777777" w:rsidR="0050388D" w:rsidRPr="00F155B9" w:rsidRDefault="0050388D" w:rsidP="0050388D">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V období 1.2.2025 - 31.1.2027 realizujeme</w:t>
      </w:r>
      <w:r w:rsidRPr="00F155B9">
        <w:rPr>
          <w:rStyle w:val="eop"/>
          <w:rFonts w:ascii="Sitka Banner" w:hAnsi="Sitka Banner" w:cs="Calibri"/>
          <w:sz w:val="22"/>
          <w:szCs w:val="22"/>
        </w:rPr>
        <w:t> </w:t>
      </w:r>
    </w:p>
    <w:p w14:paraId="2DC519CB" w14:textId="77777777" w:rsidR="0050388D" w:rsidRPr="00F155B9" w:rsidRDefault="0050388D" w:rsidP="0050388D">
      <w:pPr>
        <w:pStyle w:val="paragraph"/>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shd w:val="clear" w:color="auto" w:fill="FFFFFF"/>
        </w:rPr>
        <w:t>projekt OP JAK pro SŠ</w:t>
      </w:r>
      <w:r w:rsidRPr="00F155B9">
        <w:rPr>
          <w:rStyle w:val="eop"/>
          <w:rFonts w:ascii="Sitka Banner" w:hAnsi="Sitka Banner" w:cs="Calibri"/>
          <w:sz w:val="22"/>
          <w:szCs w:val="22"/>
        </w:rPr>
        <w:t> </w:t>
      </w:r>
    </w:p>
    <w:p w14:paraId="7D7B46BA" w14:textId="77777777" w:rsidR="0050388D" w:rsidRPr="00F155B9" w:rsidRDefault="0050388D" w:rsidP="0050388D">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s registračním číslem</w:t>
      </w:r>
      <w:r w:rsidRPr="00F155B9">
        <w:rPr>
          <w:rStyle w:val="normaltextrun"/>
          <w:b/>
          <w:bCs/>
          <w:sz w:val="22"/>
          <w:szCs w:val="22"/>
        </w:rPr>
        <w:t> </w:t>
      </w:r>
      <w:r w:rsidRPr="00F155B9">
        <w:rPr>
          <w:rStyle w:val="normaltextrun"/>
          <w:rFonts w:ascii="Sitka Banner" w:hAnsi="Sitka Banner" w:cs="Calibri"/>
          <w:b/>
          <w:bCs/>
          <w:sz w:val="22"/>
          <w:szCs w:val="22"/>
        </w:rPr>
        <w:t>CZ.02.02.04/00/24_035/0011801</w:t>
      </w:r>
      <w:r w:rsidRPr="00F155B9">
        <w:rPr>
          <w:rStyle w:val="eop"/>
          <w:rFonts w:ascii="Sitka Banner" w:hAnsi="Sitka Banner" w:cs="Calibri"/>
          <w:sz w:val="22"/>
          <w:szCs w:val="22"/>
        </w:rPr>
        <w:t> </w:t>
      </w:r>
    </w:p>
    <w:p w14:paraId="7D55406F" w14:textId="77777777" w:rsidR="0050388D" w:rsidRPr="00F155B9" w:rsidRDefault="0050388D" w:rsidP="0050388D">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pod názvem "Inovativní vzdělávání a podpora"</w:t>
      </w:r>
      <w:r w:rsidRPr="00F155B9">
        <w:rPr>
          <w:rStyle w:val="eop"/>
          <w:rFonts w:ascii="Sitka Banner" w:hAnsi="Sitka Banner" w:cs="Calibri"/>
          <w:sz w:val="22"/>
          <w:szCs w:val="22"/>
        </w:rPr>
        <w:t> </w:t>
      </w:r>
    </w:p>
    <w:p w14:paraId="4A95CDB2" w14:textId="77777777" w:rsidR="004952E6" w:rsidRDefault="004952E6" w:rsidP="00F155B9">
      <w:pPr>
        <w:pStyle w:val="paragraph"/>
        <w:shd w:val="clear" w:color="auto" w:fill="FFFFFF"/>
        <w:spacing w:before="0" w:beforeAutospacing="0" w:after="0" w:afterAutospacing="0"/>
        <w:textAlignment w:val="baseline"/>
        <w:rPr>
          <w:rStyle w:val="normaltextrun"/>
          <w:rFonts w:ascii="Sitka Banner" w:hAnsi="Sitka Banner" w:cs="Calibri"/>
          <w:b/>
          <w:bCs/>
          <w:sz w:val="22"/>
          <w:szCs w:val="22"/>
        </w:rPr>
      </w:pPr>
    </w:p>
    <w:p w14:paraId="70010ABD"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eop"/>
          <w:rFonts w:ascii="Sitka Banner" w:hAnsi="Sitka Banner" w:cs="Calibri"/>
          <w:sz w:val="22"/>
          <w:szCs w:val="22"/>
        </w:rPr>
        <w:t> </w:t>
      </w:r>
      <w:r w:rsidRPr="00F155B9">
        <w:rPr>
          <w:rStyle w:val="normaltextrun"/>
          <w:rFonts w:ascii="Sitka Banner" w:hAnsi="Sitka Banner" w:cs="Calibri"/>
          <w:sz w:val="22"/>
          <w:szCs w:val="22"/>
        </w:rPr>
        <w:t>Aktivity :</w:t>
      </w:r>
      <w:r w:rsidRPr="00F155B9">
        <w:rPr>
          <w:rStyle w:val="eop"/>
          <w:rFonts w:ascii="Sitka Banner" w:hAnsi="Sitka Banner" w:cs="Calibri"/>
          <w:sz w:val="22"/>
          <w:szCs w:val="22"/>
        </w:rPr>
        <w:t> </w:t>
      </w:r>
    </w:p>
    <w:p w14:paraId="7305F622"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2.III/1 Školní asistent SŠ</w:t>
      </w:r>
      <w:r w:rsidRPr="00F155B9">
        <w:rPr>
          <w:rStyle w:val="eop"/>
          <w:rFonts w:ascii="Sitka Banner" w:hAnsi="Sitka Banner" w:cs="Calibri"/>
          <w:sz w:val="22"/>
          <w:szCs w:val="22"/>
        </w:rPr>
        <w:t> </w:t>
      </w:r>
    </w:p>
    <w:p w14:paraId="46C071C2"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2.III/10 Doučování žáků ohrožených školním neúspěchem v</w:t>
      </w:r>
      <w:r w:rsidRPr="00F155B9">
        <w:rPr>
          <w:rStyle w:val="normaltextrun"/>
          <w:sz w:val="22"/>
          <w:szCs w:val="22"/>
        </w:rPr>
        <w:t> </w:t>
      </w:r>
      <w:r w:rsidRPr="00F155B9">
        <w:rPr>
          <w:rStyle w:val="normaltextrun"/>
          <w:rFonts w:ascii="Sitka Banner" w:hAnsi="Sitka Banner" w:cs="Calibri"/>
          <w:sz w:val="22"/>
          <w:szCs w:val="22"/>
        </w:rPr>
        <w:t>SŠ (5 aktivit)</w:t>
      </w:r>
      <w:r w:rsidRPr="00F155B9">
        <w:rPr>
          <w:rStyle w:val="eop"/>
          <w:rFonts w:ascii="Sitka Banner" w:hAnsi="Sitka Banner" w:cs="Calibri"/>
          <w:sz w:val="22"/>
          <w:szCs w:val="22"/>
        </w:rPr>
        <w:t> </w:t>
      </w:r>
    </w:p>
    <w:p w14:paraId="5FD8FF9C"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2.III/2 Školní speciální pedagog SŠ</w:t>
      </w:r>
      <w:r w:rsidRPr="00F155B9">
        <w:rPr>
          <w:rStyle w:val="eop"/>
          <w:rFonts w:ascii="Sitka Banner" w:hAnsi="Sitka Banner" w:cs="Calibri"/>
          <w:sz w:val="22"/>
          <w:szCs w:val="22"/>
        </w:rPr>
        <w:t> </w:t>
      </w:r>
    </w:p>
    <w:p w14:paraId="22D2DF3D"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2.III/3 Školní psycholog SŠ</w:t>
      </w:r>
      <w:r w:rsidRPr="00F155B9">
        <w:rPr>
          <w:rStyle w:val="eop"/>
          <w:rFonts w:ascii="Sitka Banner" w:hAnsi="Sitka Banner" w:cs="Calibri"/>
          <w:sz w:val="22"/>
          <w:szCs w:val="22"/>
        </w:rPr>
        <w:t> </w:t>
      </w:r>
    </w:p>
    <w:p w14:paraId="0ECAD94A"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2.III/5 Kariérový poradce SŠ</w:t>
      </w:r>
      <w:r w:rsidRPr="00F155B9">
        <w:rPr>
          <w:rStyle w:val="eop"/>
          <w:rFonts w:ascii="Sitka Banner" w:hAnsi="Sitka Banner" w:cs="Calibri"/>
          <w:sz w:val="22"/>
          <w:szCs w:val="22"/>
        </w:rPr>
        <w:t> </w:t>
      </w:r>
    </w:p>
    <w:p w14:paraId="16FEB338"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2.III/6 Dvojjazyčný asistent SŠ</w:t>
      </w:r>
      <w:r w:rsidRPr="00F155B9">
        <w:rPr>
          <w:rStyle w:val="eop"/>
          <w:rFonts w:ascii="Sitka Banner" w:hAnsi="Sitka Banner" w:cs="Calibri"/>
          <w:sz w:val="22"/>
          <w:szCs w:val="22"/>
        </w:rPr>
        <w:t> </w:t>
      </w:r>
    </w:p>
    <w:p w14:paraId="442E1BD3"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2.III/7 Koordinátor spolupráce školy a zaměstnavatele SŠ</w:t>
      </w:r>
      <w:r w:rsidRPr="00F155B9">
        <w:rPr>
          <w:rStyle w:val="eop"/>
          <w:rFonts w:ascii="Sitka Banner" w:hAnsi="Sitka Banner" w:cs="Calibri"/>
          <w:sz w:val="22"/>
          <w:szCs w:val="22"/>
        </w:rPr>
        <w:t> </w:t>
      </w:r>
    </w:p>
    <w:p w14:paraId="37EE3522"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2.II/8 Vzdělávání pracovníků ve vzdělávání ZŠ (10 školení)</w:t>
      </w:r>
      <w:r w:rsidRPr="00F155B9">
        <w:rPr>
          <w:rStyle w:val="eop"/>
          <w:rFonts w:ascii="Sitka Banner" w:hAnsi="Sitka Banner" w:cs="Calibri"/>
          <w:sz w:val="22"/>
          <w:szCs w:val="22"/>
        </w:rPr>
        <w:t> </w:t>
      </w:r>
    </w:p>
    <w:p w14:paraId="48793E21"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Číslo a název  aktivity : 2.III/9 Inovativní vzdělávání žáků v</w:t>
      </w:r>
      <w:r w:rsidRPr="00F155B9">
        <w:rPr>
          <w:rStyle w:val="normaltextrun"/>
          <w:sz w:val="22"/>
          <w:szCs w:val="22"/>
        </w:rPr>
        <w:t> </w:t>
      </w:r>
      <w:r w:rsidRPr="00F155B9">
        <w:rPr>
          <w:rStyle w:val="normaltextrun"/>
          <w:rFonts w:ascii="Sitka Banner" w:hAnsi="Sitka Banner" w:cs="Calibri"/>
          <w:sz w:val="22"/>
          <w:szCs w:val="22"/>
        </w:rPr>
        <w:t>SŠ (8 aktivit)</w:t>
      </w:r>
      <w:r w:rsidRPr="00F155B9">
        <w:rPr>
          <w:rStyle w:val="eop"/>
          <w:rFonts w:ascii="Sitka Banner" w:hAnsi="Sitka Banner" w:cs="Calibri"/>
          <w:sz w:val="22"/>
          <w:szCs w:val="22"/>
        </w:rPr>
        <w:t> </w:t>
      </w:r>
    </w:p>
    <w:p w14:paraId="6E515D97"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eop"/>
          <w:rFonts w:ascii="Sitka Banner" w:hAnsi="Sitka Banner" w:cs="Calibri"/>
          <w:sz w:val="22"/>
          <w:szCs w:val="22"/>
        </w:rPr>
        <w:t> </w:t>
      </w:r>
    </w:p>
    <w:p w14:paraId="42804F62"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eop"/>
          <w:rFonts w:ascii="Sitka Banner" w:hAnsi="Sitka Banner" w:cs="Calibri"/>
          <w:sz w:val="22"/>
          <w:szCs w:val="22"/>
        </w:rPr>
        <w:t> </w:t>
      </w:r>
      <w:r w:rsidRPr="00F155B9">
        <w:rPr>
          <w:rStyle w:val="normaltextrun"/>
          <w:rFonts w:ascii="Sitka Banner" w:hAnsi="Sitka Banner" w:cs="Calibri"/>
          <w:b/>
          <w:bCs/>
          <w:sz w:val="22"/>
          <w:szCs w:val="22"/>
        </w:rPr>
        <w:t>V období 1.6.2025 - 31.5.2027 realizujeme</w:t>
      </w:r>
      <w:r w:rsidRPr="00F155B9">
        <w:rPr>
          <w:rStyle w:val="eop"/>
          <w:rFonts w:ascii="Sitka Banner" w:hAnsi="Sitka Banner" w:cs="Calibri"/>
          <w:sz w:val="22"/>
          <w:szCs w:val="22"/>
        </w:rPr>
        <w:t> </w:t>
      </w:r>
    </w:p>
    <w:p w14:paraId="4F72413C"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projekt OP JAK pro ZŠ</w:t>
      </w:r>
      <w:r w:rsidRPr="00F155B9">
        <w:rPr>
          <w:rStyle w:val="eop"/>
          <w:rFonts w:ascii="Sitka Banner" w:hAnsi="Sitka Banner" w:cs="Calibri"/>
          <w:sz w:val="22"/>
          <w:szCs w:val="22"/>
        </w:rPr>
        <w:t> </w:t>
      </w:r>
    </w:p>
    <w:p w14:paraId="6D3D8471"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s registračním číslem</w:t>
      </w:r>
      <w:r w:rsidRPr="00F155B9">
        <w:rPr>
          <w:rStyle w:val="normaltextrun"/>
          <w:b/>
          <w:bCs/>
          <w:sz w:val="22"/>
          <w:szCs w:val="22"/>
        </w:rPr>
        <w:t> </w:t>
      </w:r>
      <w:r w:rsidRPr="00F155B9">
        <w:rPr>
          <w:rStyle w:val="normaltextrun"/>
          <w:rFonts w:ascii="Sitka Banner" w:hAnsi="Sitka Banner" w:cs="Calibri"/>
          <w:b/>
          <w:bCs/>
          <w:sz w:val="22"/>
          <w:szCs w:val="22"/>
        </w:rPr>
        <w:t>CZ.02.02.XX/00/24_034/0011541</w:t>
      </w:r>
      <w:r w:rsidRPr="00F155B9">
        <w:rPr>
          <w:rStyle w:val="eop"/>
          <w:rFonts w:ascii="Sitka Banner" w:hAnsi="Sitka Banner" w:cs="Calibri"/>
          <w:sz w:val="22"/>
          <w:szCs w:val="22"/>
        </w:rPr>
        <w:t> </w:t>
      </w:r>
    </w:p>
    <w:p w14:paraId="6C0EE799"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b/>
          <w:bCs/>
          <w:sz w:val="22"/>
          <w:szCs w:val="22"/>
        </w:rPr>
        <w:t>pod názvem "Wellbeing a udržitelné vzdělávání"</w:t>
      </w:r>
      <w:r w:rsidRPr="00F155B9">
        <w:rPr>
          <w:rStyle w:val="eop"/>
          <w:rFonts w:ascii="Sitka Banner" w:hAnsi="Sitka Banner" w:cs="Calibri"/>
          <w:sz w:val="22"/>
          <w:szCs w:val="22"/>
        </w:rPr>
        <w:t> </w:t>
      </w:r>
    </w:p>
    <w:p w14:paraId="12D7BEDD"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eop"/>
          <w:rFonts w:ascii="Sitka Banner" w:hAnsi="Sitka Banner" w:cs="Calibri"/>
          <w:sz w:val="22"/>
          <w:szCs w:val="22"/>
        </w:rPr>
        <w:t> </w:t>
      </w:r>
    </w:p>
    <w:p w14:paraId="79C1D583" w14:textId="77777777" w:rsidR="00F155B9" w:rsidRPr="00F155B9"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ZŠ Číslo a název aktivity: 2.II/1 Školní asistent ZŠ</w:t>
      </w:r>
      <w:r w:rsidRPr="00F155B9">
        <w:rPr>
          <w:rStyle w:val="eop"/>
          <w:rFonts w:ascii="Sitka Banner" w:hAnsi="Sitka Banner" w:cs="Calibri"/>
          <w:sz w:val="22"/>
          <w:szCs w:val="22"/>
        </w:rPr>
        <w:t> </w:t>
      </w:r>
    </w:p>
    <w:p w14:paraId="1C28E965"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F155B9">
        <w:rPr>
          <w:rStyle w:val="normaltextrun"/>
          <w:rFonts w:ascii="Sitka Banner" w:hAnsi="Sitka Banner" w:cs="Calibri"/>
          <w:sz w:val="22"/>
          <w:szCs w:val="22"/>
        </w:rPr>
        <w:t xml:space="preserve">ZŠ Číslo a název aktivity: 2.II/3 Kariérový </w:t>
      </w:r>
      <w:r w:rsidRPr="003F2702">
        <w:rPr>
          <w:rStyle w:val="normaltextrun"/>
          <w:rFonts w:ascii="Sitka Banner" w:hAnsi="Sitka Banner" w:cs="Calibri"/>
          <w:sz w:val="22"/>
          <w:szCs w:val="22"/>
        </w:rPr>
        <w:t>poradce ZŠ</w:t>
      </w:r>
      <w:r w:rsidRPr="003F2702">
        <w:rPr>
          <w:rStyle w:val="eop"/>
          <w:rFonts w:ascii="Sitka Banner" w:hAnsi="Sitka Banner" w:cs="Calibri"/>
          <w:sz w:val="22"/>
          <w:szCs w:val="22"/>
        </w:rPr>
        <w:t> </w:t>
      </w:r>
    </w:p>
    <w:p w14:paraId="688E8342"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ZŠ Číslo a název aktivity: 2.II/4 Vzdělávání pracovníků ve vzdělávání ZŠ (3 školení)</w:t>
      </w:r>
      <w:r w:rsidRPr="003F2702">
        <w:rPr>
          <w:rStyle w:val="eop"/>
          <w:rFonts w:ascii="Sitka Banner" w:hAnsi="Sitka Banner" w:cs="Calibri"/>
          <w:sz w:val="22"/>
          <w:szCs w:val="22"/>
        </w:rPr>
        <w:t> </w:t>
      </w:r>
    </w:p>
    <w:p w14:paraId="3E4E6453"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ZŠ Číslo a název aktivity: 2.II/5 Inovativní vzdělávání žáků v</w:t>
      </w:r>
      <w:r w:rsidRPr="003F2702">
        <w:rPr>
          <w:rStyle w:val="normaltextrun"/>
          <w:sz w:val="22"/>
          <w:szCs w:val="22"/>
        </w:rPr>
        <w:t> </w:t>
      </w:r>
      <w:r w:rsidRPr="003F2702">
        <w:rPr>
          <w:rStyle w:val="normaltextrun"/>
          <w:rFonts w:ascii="Sitka Banner" w:hAnsi="Sitka Banner" w:cs="Calibri"/>
          <w:sz w:val="22"/>
          <w:szCs w:val="22"/>
        </w:rPr>
        <w:t>ZŠ (1 aktivita)</w:t>
      </w:r>
      <w:r w:rsidRPr="003F2702">
        <w:rPr>
          <w:rStyle w:val="eop"/>
          <w:rFonts w:ascii="Sitka Banner" w:hAnsi="Sitka Banner" w:cs="Calibri"/>
          <w:sz w:val="22"/>
          <w:szCs w:val="22"/>
        </w:rPr>
        <w:t> </w:t>
      </w:r>
    </w:p>
    <w:p w14:paraId="606BACD3"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ZŠ Číslo a název aktivity: 2.II/6 Doučování žáků ohrožených školním neúspěchem v</w:t>
      </w:r>
      <w:r w:rsidRPr="003F2702">
        <w:rPr>
          <w:rStyle w:val="normaltextrun"/>
          <w:sz w:val="22"/>
          <w:szCs w:val="22"/>
        </w:rPr>
        <w:t> </w:t>
      </w:r>
      <w:r w:rsidRPr="003F2702">
        <w:rPr>
          <w:rStyle w:val="normaltextrun"/>
          <w:rFonts w:ascii="Sitka Banner" w:hAnsi="Sitka Banner" w:cs="Calibri"/>
          <w:sz w:val="22"/>
          <w:szCs w:val="22"/>
        </w:rPr>
        <w:t>ZŠ (2 aktivity)</w:t>
      </w:r>
      <w:r w:rsidRPr="003F2702">
        <w:rPr>
          <w:rStyle w:val="eop"/>
          <w:rFonts w:ascii="Sitka Banner" w:hAnsi="Sitka Banner" w:cs="Calibri"/>
          <w:sz w:val="22"/>
          <w:szCs w:val="22"/>
        </w:rPr>
        <w:t> </w:t>
      </w:r>
    </w:p>
    <w:p w14:paraId="1DD21157"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ŠD Číslo a název aktivity: 2.V/1 Vzdělávání pracovníků ve vzdělávání ŠD/ŠK (4 školení)</w:t>
      </w:r>
      <w:r w:rsidRPr="003F2702">
        <w:rPr>
          <w:rStyle w:val="eop"/>
          <w:rFonts w:ascii="Sitka Banner" w:hAnsi="Sitka Banner" w:cs="Calibri"/>
          <w:sz w:val="22"/>
          <w:szCs w:val="22"/>
        </w:rPr>
        <w:t> </w:t>
      </w:r>
    </w:p>
    <w:p w14:paraId="1EF005A8"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ŠD Číslo a název aktivity: 2.V/2 Inovativní vzdělávání účastníků zájmového vzdělávání v ŠD (1 aktivita)</w:t>
      </w:r>
      <w:r w:rsidRPr="003F2702">
        <w:rPr>
          <w:rStyle w:val="eop"/>
          <w:rFonts w:ascii="Sitka Banner" w:hAnsi="Sitka Banner" w:cs="Calibri"/>
          <w:sz w:val="22"/>
          <w:szCs w:val="22"/>
        </w:rPr>
        <w:t> </w:t>
      </w:r>
    </w:p>
    <w:p w14:paraId="7915C9B5" w14:textId="77777777" w:rsidR="00F155B9" w:rsidRPr="003F2702" w:rsidRDefault="00F155B9" w:rsidP="00F155B9">
      <w:pPr>
        <w:pStyle w:val="paragraph"/>
        <w:shd w:val="clear" w:color="auto" w:fill="FFFFFF"/>
        <w:spacing w:before="0" w:beforeAutospacing="0" w:after="0" w:afterAutospacing="0"/>
        <w:textAlignment w:val="baseline"/>
        <w:rPr>
          <w:rFonts w:ascii="Sitka Banner" w:hAnsi="Sitka Banner" w:cs="Segoe UI"/>
          <w:sz w:val="22"/>
          <w:szCs w:val="22"/>
        </w:rPr>
      </w:pPr>
      <w:r w:rsidRPr="003F2702">
        <w:rPr>
          <w:rStyle w:val="normaltextrun"/>
          <w:rFonts w:ascii="Sitka Banner" w:hAnsi="Sitka Banner" w:cs="Calibri"/>
          <w:sz w:val="22"/>
          <w:szCs w:val="22"/>
        </w:rPr>
        <w:t>ŠD Číslo a název aktivity: 2.V/3 Doučování účastníků zájmového vzdělávání ohrožených školním neúspěchem v ŠD/ŠK (1 aktivita)</w:t>
      </w:r>
      <w:r w:rsidRPr="003F2702">
        <w:rPr>
          <w:rStyle w:val="eop"/>
          <w:rFonts w:ascii="Sitka Banner" w:hAnsi="Sitka Banner" w:cs="Calibri"/>
          <w:sz w:val="22"/>
          <w:szCs w:val="22"/>
        </w:rPr>
        <w:t> </w:t>
      </w:r>
    </w:p>
    <w:p w14:paraId="53E81020" w14:textId="77777777" w:rsidR="00F155B9" w:rsidRPr="003F2702" w:rsidRDefault="00F155B9" w:rsidP="00F644FB">
      <w:pPr>
        <w:pStyle w:val="paragraph"/>
        <w:spacing w:before="0" w:beforeAutospacing="0" w:after="0" w:afterAutospacing="0"/>
        <w:textAlignment w:val="baseline"/>
        <w:rPr>
          <w:rFonts w:ascii="Sitka Banner" w:hAnsi="Sitka Banner"/>
        </w:rPr>
      </w:pPr>
      <w:r w:rsidRPr="003F2702">
        <w:rPr>
          <w:rStyle w:val="eop"/>
          <w:rFonts w:ascii="Sitka Banner" w:hAnsi="Sitka Banner" w:cs="Calibri"/>
          <w:sz w:val="22"/>
          <w:szCs w:val="22"/>
        </w:rPr>
        <w:t> </w:t>
      </w:r>
    </w:p>
    <w:p w14:paraId="08BF80B5" w14:textId="77777777" w:rsidR="00A03C03" w:rsidRPr="003F2702" w:rsidRDefault="00A03C03" w:rsidP="00A03C03">
      <w:pPr>
        <w:pStyle w:val="Bezmezer"/>
        <w:jc w:val="both"/>
        <w:rPr>
          <w:rFonts w:ascii="Sitka Banner" w:hAnsi="Sitka Banner"/>
        </w:rPr>
      </w:pPr>
    </w:p>
    <w:p w14:paraId="0045EC17" w14:textId="77777777" w:rsidR="00CE1818" w:rsidRDefault="00CE1818" w:rsidP="00CE1818">
      <w:pPr>
        <w:pStyle w:val="Nadpis3"/>
        <w:rPr>
          <w:rFonts w:ascii="Sitka Banner" w:hAnsi="Sitka Banner"/>
          <w:b/>
        </w:rPr>
      </w:pPr>
    </w:p>
    <w:p w14:paraId="416AF160" w14:textId="77777777" w:rsidR="00CE1818" w:rsidRDefault="00CE1818" w:rsidP="00CE1818"/>
    <w:p w14:paraId="3EBACD16" w14:textId="77777777" w:rsidR="00CE1818" w:rsidRDefault="00CE1818" w:rsidP="00CE1818"/>
    <w:p w14:paraId="67A93D4C" w14:textId="52EE97BE" w:rsidR="00CE1818" w:rsidRPr="00CE1818" w:rsidRDefault="00CE1818" w:rsidP="00CE1818">
      <w:pPr>
        <w:pStyle w:val="Nadpis2"/>
        <w:ind w:left="0"/>
        <w:rPr>
          <w:rFonts w:ascii="Sitka Banner" w:hAnsi="Sitka Banner"/>
        </w:rPr>
      </w:pPr>
      <w:bookmarkStart w:id="30" w:name="_Toc211324086"/>
      <w:r>
        <w:rPr>
          <w:rFonts w:ascii="Sitka Banner" w:hAnsi="Sitka Banner"/>
        </w:rPr>
        <w:t>3.3</w:t>
      </w:r>
      <w:r w:rsidRPr="0046014D">
        <w:rPr>
          <w:rFonts w:ascii="Sitka Banner" w:hAnsi="Sitka Banner"/>
        </w:rPr>
        <w:tab/>
      </w:r>
      <w:r>
        <w:rPr>
          <w:rFonts w:ascii="Sitka Banner" w:hAnsi="Sitka Banner"/>
        </w:rPr>
        <w:t>OPPIK</w:t>
      </w:r>
      <w:bookmarkEnd w:id="30"/>
    </w:p>
    <w:p w14:paraId="1F5A9D56" w14:textId="77777777" w:rsidR="00CE1818" w:rsidRDefault="00CE1818" w:rsidP="00CE1818"/>
    <w:p w14:paraId="21EBADE9" w14:textId="77777777" w:rsidR="005A6756" w:rsidRPr="003F2702" w:rsidRDefault="005A6756" w:rsidP="005A6756">
      <w:pPr>
        <w:pStyle w:val="Normlnweb"/>
        <w:shd w:val="clear" w:color="auto" w:fill="FFFFFF"/>
        <w:spacing w:before="0" w:after="0"/>
        <w:jc w:val="both"/>
        <w:textAlignment w:val="baseline"/>
        <w:rPr>
          <w:rFonts w:ascii="Sitka Banner" w:hAnsi="Sitka Banner" w:cs="Arial"/>
          <w:sz w:val="22"/>
          <w:szCs w:val="22"/>
        </w:rPr>
      </w:pPr>
      <w:r w:rsidRPr="003F2702">
        <w:rPr>
          <w:rStyle w:val="Siln"/>
          <w:rFonts w:ascii="Sitka Banner" w:hAnsi="Sitka Banner" w:cs="Helvetica"/>
          <w:sz w:val="22"/>
          <w:szCs w:val="22"/>
          <w:bdr w:val="none" w:sz="0" w:space="0" w:color="auto" w:frame="1"/>
        </w:rPr>
        <w:t>Rekonstrukce naší školy získala celorepublikově významné ocenění. Nová moderní fasáda školy, fotovoltaika a další stavební úpravy byly podpořeny z programu Podnikání a inovace. Nyní Ministerstvo průmyslu a obchodu vyhlásilo nejúspěšnější projekty za uplynulý rok. Naše Táborské soukromé gymnázium a Základní škola vyhrálo svou kategorii a ve velké konkurenci firem zůstalo první místo za inovativní projekt energetických úspor. Ocenění nás jak překvapilo, tak i nadchlo, stejně jako pochvala od odborné hodnotící komise.</w:t>
      </w:r>
    </w:p>
    <w:p w14:paraId="697B7D56" w14:textId="77777777" w:rsidR="005A6756" w:rsidRPr="003F2702" w:rsidRDefault="005A6756" w:rsidP="005A6756">
      <w:pPr>
        <w:pStyle w:val="Normlnweb"/>
        <w:shd w:val="clear" w:color="auto" w:fill="FFFFFF"/>
        <w:spacing w:before="0" w:after="0"/>
        <w:jc w:val="both"/>
        <w:textAlignment w:val="baseline"/>
        <w:rPr>
          <w:rFonts w:ascii="Sitka Banner" w:hAnsi="Sitka Banner" w:cs="Arial"/>
          <w:sz w:val="22"/>
          <w:szCs w:val="22"/>
        </w:rPr>
      </w:pPr>
      <w:r w:rsidRPr="003F2702">
        <w:rPr>
          <w:rFonts w:ascii="Sitka Banner" w:hAnsi="Sitka Banner" w:cs="Helvetica"/>
          <w:sz w:val="22"/>
          <w:szCs w:val="22"/>
          <w:bdr w:val="none" w:sz="0" w:space="0" w:color="auto" w:frame="1"/>
        </w:rPr>
        <w:t>Na slavnostním večeru 7. listopadu 2024 v historické kapli Sacre Coeur v Praze ocenily Ministerstvo průmyslu a obchodu společně s Agenturou pro podnikání a inovace v prestižní soutěži Podnikatelský projekt roku úspěšné podnikatele z celé České republiky. Celkem se jednalo o dvanáct projektů realizovaných v rámci Operačního programu Podnikání a inovace pro konkurenceschopnost (OP PIK).</w:t>
      </w:r>
    </w:p>
    <w:p w14:paraId="41844733" w14:textId="77777777" w:rsidR="005A6756" w:rsidRPr="003F2702" w:rsidRDefault="005A6756" w:rsidP="005A6756">
      <w:pPr>
        <w:pStyle w:val="Normlnweb"/>
        <w:shd w:val="clear" w:color="auto" w:fill="FFFFFF"/>
        <w:spacing w:before="0" w:after="0"/>
        <w:jc w:val="both"/>
        <w:textAlignment w:val="baseline"/>
        <w:rPr>
          <w:rFonts w:ascii="Sitka Banner" w:hAnsi="Sitka Banner" w:cs="Arial"/>
          <w:sz w:val="22"/>
          <w:szCs w:val="22"/>
        </w:rPr>
      </w:pPr>
      <w:r w:rsidRPr="003F2702">
        <w:rPr>
          <w:rStyle w:val="Siln"/>
          <w:rFonts w:ascii="Sitka Banner" w:hAnsi="Sitka Banner" w:cs="Helvetica"/>
          <w:sz w:val="22"/>
          <w:szCs w:val="22"/>
          <w:bdr w:val="none" w:sz="0" w:space="0" w:color="auto" w:frame="1"/>
        </w:rPr>
        <w:t>Letošními vítězi v programu Úspory energie zvítězilo Táborské soukromé gymnázium a Základní škola.</w:t>
      </w:r>
    </w:p>
    <w:p w14:paraId="0AAC4C24" w14:textId="77777777" w:rsidR="005A6756" w:rsidRPr="003F2702" w:rsidRDefault="005A6756" w:rsidP="005A6756">
      <w:pPr>
        <w:pStyle w:val="Normlnweb"/>
        <w:shd w:val="clear" w:color="auto" w:fill="FFFFFF"/>
        <w:spacing w:before="0" w:after="0"/>
        <w:jc w:val="both"/>
        <w:textAlignment w:val="baseline"/>
        <w:rPr>
          <w:rFonts w:ascii="Sitka Banner" w:hAnsi="Sitka Banner" w:cs="Arial"/>
          <w:sz w:val="22"/>
          <w:szCs w:val="22"/>
        </w:rPr>
      </w:pPr>
      <w:r w:rsidRPr="003F2702">
        <w:rPr>
          <w:rFonts w:ascii="Sitka Banner" w:hAnsi="Sitka Banner" w:cs="Helvetica"/>
          <w:sz w:val="22"/>
          <w:szCs w:val="22"/>
          <w:bdr w:val="none" w:sz="0" w:space="0" w:color="auto" w:frame="1"/>
        </w:rPr>
        <w:t>„</w:t>
      </w:r>
      <w:r w:rsidRPr="003F2702">
        <w:rPr>
          <w:rStyle w:val="Zdraznn"/>
          <w:rFonts w:ascii="Sitka Banner" w:hAnsi="Sitka Banner" w:cs="Helvetica"/>
          <w:sz w:val="22"/>
          <w:szCs w:val="22"/>
          <w:bdr w:val="none" w:sz="0" w:space="0" w:color="auto" w:frame="1"/>
        </w:rPr>
        <w:t>Projekty letošního ročníku soutěže posuzovala odborná porota složená z projektových manažerů a garantů jednotlivých programů za období roku 2023 do května 2024. Vybrané projekty prošly hodnocením podle předem stanovených kritérií, mezi která patří inovativnost, kvalita přípravy, průběh realizace a konečné vyhodnocení,“ </w:t>
      </w:r>
    </w:p>
    <w:p w14:paraId="0EF1C80A" w14:textId="77777777" w:rsidR="005A6756" w:rsidRPr="003F2702" w:rsidRDefault="005A6756" w:rsidP="005A6756">
      <w:pPr>
        <w:pStyle w:val="Normlnweb"/>
        <w:shd w:val="clear" w:color="auto" w:fill="FFFFFF"/>
        <w:spacing w:before="0" w:after="0"/>
        <w:jc w:val="both"/>
        <w:textAlignment w:val="baseline"/>
        <w:rPr>
          <w:rFonts w:ascii="Sitka Banner" w:hAnsi="Sitka Banner" w:cs="Arial"/>
          <w:sz w:val="22"/>
          <w:szCs w:val="22"/>
        </w:rPr>
      </w:pPr>
      <w:r w:rsidRPr="003F2702">
        <w:rPr>
          <w:rFonts w:ascii="Sitka Banner" w:hAnsi="Sitka Banner" w:cs="Helvetica"/>
          <w:sz w:val="22"/>
          <w:szCs w:val="22"/>
          <w:bdr w:val="none" w:sz="0" w:space="0" w:color="auto" w:frame="1"/>
        </w:rPr>
        <w:t xml:space="preserve">Vyhlášení výsledků Podnikatelského projektu roku 2024 se uskutečnilo za účasti zástupců státní správy, sociálních a hospodářských partnerů, a také významných osobností z podnikatelského prostředí. </w:t>
      </w:r>
    </w:p>
    <w:p w14:paraId="6C93DBA1" w14:textId="77777777" w:rsidR="005A6756" w:rsidRDefault="00AB0EB6" w:rsidP="005A6756">
      <w:pPr>
        <w:pStyle w:val="Normlnweb"/>
        <w:shd w:val="clear" w:color="auto" w:fill="FFFFFF"/>
        <w:spacing w:before="0" w:after="0"/>
        <w:jc w:val="both"/>
        <w:textAlignment w:val="baseline"/>
        <w:rPr>
          <w:rFonts w:ascii="Sitka Banner" w:hAnsi="Sitka Banner" w:cs="Helvetica"/>
          <w:sz w:val="22"/>
          <w:szCs w:val="22"/>
          <w:bdr w:val="none" w:sz="0" w:space="0" w:color="auto" w:frame="1"/>
        </w:rPr>
      </w:pPr>
      <w:hyperlink r:id="rId15" w:history="1">
        <w:r w:rsidR="005A6756" w:rsidRPr="003F2702">
          <w:rPr>
            <w:rStyle w:val="Hypertextovodkaz"/>
            <w:rFonts w:ascii="Sitka Banner" w:hAnsi="Sitka Banner" w:cs="Helvetica"/>
            <w:color w:val="auto"/>
            <w:sz w:val="22"/>
            <w:szCs w:val="22"/>
            <w:bdr w:val="none" w:sz="0" w:space="0" w:color="auto" w:frame="1"/>
          </w:rPr>
          <w:t>OP TAK 2021-2027</w:t>
        </w:r>
      </w:hyperlink>
      <w:r w:rsidR="005A6756" w:rsidRPr="003F2702">
        <w:rPr>
          <w:rFonts w:ascii="Sitka Banner" w:hAnsi="Sitka Banner" w:cs="Helvetica"/>
          <w:sz w:val="22"/>
          <w:szCs w:val="22"/>
          <w:bdr w:val="none" w:sz="0" w:space="0" w:color="auto" w:frame="1"/>
        </w:rPr>
        <w:t> je jeden z klíčových současných evropských programů na podporu podnikatelů. Jeho cílem je zvýšit přidanou hodnotu podniků, podpořit rozvoj nových inovativních firem a usnadnit chytrý přechod k udržitelné a digitální ekonomice. Program se primárně zaměřuje na podporu malých a středních podniků. V oblasti úspor energií, energetické a digitální infrastruktury nebo výzkumu a vývoje nechybí ani podpora pro velké podniky. Řídicím orgánem je Sekce fondů EU Ministerstva průmyslu a obchodu.</w:t>
      </w:r>
    </w:p>
    <w:p w14:paraId="0A00A85F" w14:textId="77777777" w:rsidR="00CE1818" w:rsidRDefault="00CE1818" w:rsidP="005A6756">
      <w:pPr>
        <w:pStyle w:val="Normlnweb"/>
        <w:shd w:val="clear" w:color="auto" w:fill="FFFFFF"/>
        <w:spacing w:before="0" w:after="0"/>
        <w:jc w:val="both"/>
        <w:textAlignment w:val="baseline"/>
        <w:rPr>
          <w:rFonts w:ascii="Sitka Banner" w:hAnsi="Sitka Banner" w:cs="Helvetica"/>
          <w:sz w:val="22"/>
          <w:szCs w:val="22"/>
          <w:bdr w:val="none" w:sz="0" w:space="0" w:color="auto" w:frame="1"/>
        </w:rPr>
      </w:pPr>
    </w:p>
    <w:p w14:paraId="7F5DB1EF" w14:textId="02A213BF" w:rsidR="00706A6C" w:rsidRPr="00CE1818" w:rsidRDefault="00CE1818" w:rsidP="00CE1818">
      <w:pPr>
        <w:pStyle w:val="Nadpis2"/>
        <w:ind w:left="0"/>
        <w:rPr>
          <w:rFonts w:ascii="Sitka Banner" w:hAnsi="Sitka Banner"/>
        </w:rPr>
      </w:pPr>
      <w:bookmarkStart w:id="31" w:name="_Toc211324087"/>
      <w:r>
        <w:rPr>
          <w:rFonts w:ascii="Sitka Banner" w:hAnsi="Sitka Banner"/>
        </w:rPr>
        <w:t>3.4</w:t>
      </w:r>
      <w:r w:rsidRPr="0046014D">
        <w:rPr>
          <w:rFonts w:ascii="Sitka Banner" w:hAnsi="Sitka Banner"/>
        </w:rPr>
        <w:tab/>
      </w:r>
      <w:r>
        <w:rPr>
          <w:rFonts w:ascii="Sitka Banner" w:hAnsi="Sitka Banner"/>
        </w:rPr>
        <w:t>Z Národního plánu obnovy (NPO)</w:t>
      </w:r>
      <w:bookmarkEnd w:id="31"/>
    </w:p>
    <w:p w14:paraId="4880272B" w14:textId="77777777" w:rsidR="00706A6C" w:rsidRDefault="00706A6C" w:rsidP="00706A6C">
      <w:pPr>
        <w:pStyle w:val="Nadpis3"/>
        <w:rPr>
          <w:rFonts w:ascii="Sitka Banner" w:hAnsi="Sitka Banner"/>
          <w:b/>
        </w:rPr>
      </w:pPr>
    </w:p>
    <w:p w14:paraId="5D709BE5" w14:textId="62CF994D" w:rsidR="005E39F2" w:rsidRDefault="003F2702" w:rsidP="005E39F2">
      <w:r w:rsidRPr="00706A6C">
        <w:t xml:space="preserve">V letošním školním roce nebyla vyhlášena žádná relevantní výzva na podporu </w:t>
      </w:r>
      <w:r w:rsidR="005E39F2">
        <w:t>soukromých SŠ.</w:t>
      </w:r>
      <w:r w:rsidRPr="00706A6C">
        <w:t xml:space="preserve"> </w:t>
      </w:r>
    </w:p>
    <w:p w14:paraId="776B7482" w14:textId="44199036" w:rsidR="00A03C03" w:rsidRPr="00706A6C" w:rsidRDefault="003F2702" w:rsidP="005E39F2">
      <w:r w:rsidRPr="00706A6C">
        <w:t>škol.</w:t>
      </w:r>
    </w:p>
    <w:p w14:paraId="7061A1E6" w14:textId="77777777" w:rsidR="00A03C03" w:rsidRPr="00706A6C" w:rsidRDefault="00A03C03" w:rsidP="00A03C03">
      <w:pPr>
        <w:pStyle w:val="Bezmezer"/>
        <w:jc w:val="both"/>
        <w:rPr>
          <w:rFonts w:ascii="Sitka Banner" w:hAnsi="Sitka Banner"/>
        </w:rPr>
      </w:pPr>
    </w:p>
    <w:p w14:paraId="6C8CEC5D" w14:textId="77777777" w:rsidR="00EF752B" w:rsidRPr="00706A6C" w:rsidRDefault="00EF752B">
      <w:pPr>
        <w:rPr>
          <w:sz w:val="22"/>
          <w:szCs w:val="22"/>
        </w:rPr>
      </w:pPr>
    </w:p>
    <w:p w14:paraId="755496B4" w14:textId="77777777" w:rsidR="00EF752B" w:rsidRDefault="00EF752B"/>
    <w:p w14:paraId="49267F63" w14:textId="77777777" w:rsidR="00EF752B" w:rsidRDefault="00EF752B"/>
    <w:p w14:paraId="64F1C684" w14:textId="77777777" w:rsidR="00EF752B" w:rsidRDefault="00EF752B"/>
    <w:p w14:paraId="2A598FB8" w14:textId="77777777" w:rsidR="00EF752B" w:rsidRPr="0032366E" w:rsidRDefault="00EB2BF7" w:rsidP="00EB2BF7">
      <w:pPr>
        <w:pStyle w:val="Nadpis1"/>
        <w:ind w:left="284"/>
        <w:rPr>
          <w:rFonts w:ascii="Sitka Banner" w:hAnsi="Sitka Banner"/>
          <w:b/>
          <w:sz w:val="40"/>
          <w:szCs w:val="40"/>
        </w:rPr>
      </w:pPr>
      <w:bookmarkStart w:id="32" w:name="_Toc211324088"/>
      <w:r>
        <w:rPr>
          <w:rFonts w:ascii="Sitka Banner" w:hAnsi="Sitka Banner"/>
          <w:b/>
          <w:sz w:val="40"/>
          <w:szCs w:val="40"/>
        </w:rPr>
        <w:t xml:space="preserve">4. </w:t>
      </w:r>
      <w:r w:rsidR="00263037">
        <w:rPr>
          <w:rFonts w:ascii="Sitka Banner" w:hAnsi="Sitka Banner"/>
          <w:b/>
          <w:sz w:val="40"/>
          <w:szCs w:val="40"/>
        </w:rPr>
        <w:t>M</w:t>
      </w:r>
      <w:r w:rsidR="00EF752B">
        <w:rPr>
          <w:rFonts w:ascii="Sitka Banner" w:hAnsi="Sitka Banner"/>
          <w:b/>
          <w:sz w:val="40"/>
          <w:szCs w:val="40"/>
        </w:rPr>
        <w:t>ateriální a prostorové podmínky školy</w:t>
      </w:r>
      <w:bookmarkEnd w:id="32"/>
      <w:r w:rsidR="00EF752B" w:rsidRPr="0032366E">
        <w:rPr>
          <w:rFonts w:ascii="Sitka Banner" w:hAnsi="Sitka Banner"/>
          <w:b/>
          <w:sz w:val="40"/>
          <w:szCs w:val="40"/>
        </w:rPr>
        <w:t xml:space="preserve"> </w:t>
      </w:r>
    </w:p>
    <w:p w14:paraId="48EB508C" w14:textId="77777777" w:rsidR="00106F30" w:rsidRPr="0032366E" w:rsidRDefault="00293E16">
      <w:r>
        <w:rPr>
          <w:noProof/>
          <w:lang w:eastAsia="ja-JP"/>
        </w:rPr>
        <w:drawing>
          <wp:inline distT="0" distB="0" distL="0" distR="0" wp14:anchorId="17D1258C" wp14:editId="70362736">
            <wp:extent cx="5800725" cy="7904480"/>
            <wp:effectExtent l="0" t="0" r="9525" b="127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0725" cy="7904480"/>
                    </a:xfrm>
                    <a:prstGeom prst="rect">
                      <a:avLst/>
                    </a:prstGeom>
                    <a:noFill/>
                    <a:ln>
                      <a:noFill/>
                    </a:ln>
                  </pic:spPr>
                </pic:pic>
              </a:graphicData>
            </a:graphic>
          </wp:inline>
        </w:drawing>
      </w:r>
      <w:r w:rsidR="00106F30" w:rsidRPr="0032366E">
        <w:br w:type="page"/>
      </w:r>
    </w:p>
    <w:p w14:paraId="067DE860" w14:textId="77777777" w:rsidR="00AD54AB" w:rsidRPr="00EB2BF7" w:rsidRDefault="00EB2BF7" w:rsidP="00EB2BF7">
      <w:pPr>
        <w:pStyle w:val="Nadpis1"/>
        <w:rPr>
          <w:rFonts w:ascii="Sitka Banner" w:hAnsi="Sitka Banner"/>
          <w:b/>
          <w:sz w:val="40"/>
        </w:rPr>
      </w:pPr>
      <w:r>
        <w:rPr>
          <w:rFonts w:ascii="Sitka Banner" w:hAnsi="Sitka Banner"/>
          <w:b/>
          <w:sz w:val="40"/>
        </w:rPr>
        <w:t xml:space="preserve"> </w:t>
      </w:r>
      <w:bookmarkStart w:id="33" w:name="_Toc211324089"/>
      <w:r w:rsidRPr="00EB2BF7">
        <w:rPr>
          <w:rFonts w:ascii="Sitka Banner" w:hAnsi="Sitka Banner"/>
          <w:b/>
          <w:sz w:val="40"/>
        </w:rPr>
        <w:t>5. C</w:t>
      </w:r>
      <w:r w:rsidR="00192CCC" w:rsidRPr="00EB2BF7">
        <w:rPr>
          <w:rFonts w:ascii="Sitka Banner" w:hAnsi="Sitka Banner"/>
          <w:b/>
          <w:sz w:val="40"/>
        </w:rPr>
        <w:t>o se podařilo ve školním roce 202</w:t>
      </w:r>
      <w:r w:rsidR="00D720D6" w:rsidRPr="00EB2BF7">
        <w:rPr>
          <w:rFonts w:ascii="Sitka Banner" w:hAnsi="Sitka Banner"/>
          <w:b/>
          <w:sz w:val="40"/>
        </w:rPr>
        <w:t>4</w:t>
      </w:r>
      <w:r w:rsidR="00192CCC" w:rsidRPr="00EB2BF7">
        <w:rPr>
          <w:rFonts w:ascii="Sitka Banner" w:hAnsi="Sitka Banner"/>
          <w:b/>
          <w:sz w:val="40"/>
        </w:rPr>
        <w:t>/2</w:t>
      </w:r>
      <w:r w:rsidR="00D720D6" w:rsidRPr="00EB2BF7">
        <w:rPr>
          <w:rFonts w:ascii="Sitka Banner" w:hAnsi="Sitka Banner"/>
          <w:b/>
          <w:sz w:val="40"/>
        </w:rPr>
        <w:t>5</w:t>
      </w:r>
      <w:r w:rsidR="00613BAD" w:rsidRPr="00EB2BF7">
        <w:rPr>
          <w:rFonts w:ascii="Sitka Banner" w:hAnsi="Sitka Banner"/>
          <w:b/>
          <w:sz w:val="40"/>
        </w:rPr>
        <w:t xml:space="preserve"> - </w:t>
      </w:r>
      <w:r w:rsidR="00AD54AB" w:rsidRPr="00EB2BF7">
        <w:rPr>
          <w:rFonts w:ascii="Sitka Banner" w:hAnsi="Sitka Banner"/>
          <w:b/>
          <w:sz w:val="40"/>
        </w:rPr>
        <w:t>Zpráva vedení školy</w:t>
      </w:r>
      <w:bookmarkEnd w:id="33"/>
    </w:p>
    <w:p w14:paraId="2748525D" w14:textId="77777777" w:rsidR="00613BAD" w:rsidRPr="00D24EFB" w:rsidRDefault="00613BAD" w:rsidP="00613BAD"/>
    <w:p w14:paraId="1C8C8910" w14:textId="5A7C197D" w:rsidR="00AD54AB" w:rsidRPr="000E2A5A" w:rsidRDefault="000E2A5A" w:rsidP="000E2A5A">
      <w:pPr>
        <w:pStyle w:val="Nadpis2"/>
        <w:ind w:left="0"/>
        <w:jc w:val="left"/>
        <w:rPr>
          <w:rFonts w:ascii="Sitka Banner" w:hAnsi="Sitka Banner"/>
        </w:rPr>
      </w:pPr>
      <w:bookmarkStart w:id="34" w:name="_Toc211324090"/>
      <w:r>
        <w:rPr>
          <w:rFonts w:ascii="Sitka Banner" w:hAnsi="Sitka Banner"/>
        </w:rPr>
        <w:t>5</w:t>
      </w:r>
      <w:r w:rsidR="004566A8" w:rsidRPr="000E2A5A">
        <w:rPr>
          <w:rFonts w:ascii="Sitka Banner" w:hAnsi="Sitka Banner"/>
        </w:rPr>
        <w:t>.1</w:t>
      </w:r>
      <w:r w:rsidR="00EB2BF7" w:rsidRPr="000E2A5A">
        <w:rPr>
          <w:rFonts w:ascii="Sitka Banner" w:hAnsi="Sitka Banner"/>
        </w:rPr>
        <w:t xml:space="preserve"> </w:t>
      </w:r>
      <w:r w:rsidR="00AD54AB" w:rsidRPr="000E2A5A">
        <w:rPr>
          <w:rFonts w:ascii="Sitka Banner" w:hAnsi="Sitka Banner"/>
        </w:rPr>
        <w:t>Podmínky vzdělávání</w:t>
      </w:r>
      <w:bookmarkEnd w:id="34"/>
    </w:p>
    <w:p w14:paraId="5672E508" w14:textId="77777777" w:rsidR="00AD54AB" w:rsidRPr="00D24EFB" w:rsidRDefault="00AD54AB" w:rsidP="00AD54AB">
      <w:pPr>
        <w:pStyle w:val="Odstavecseseznamem"/>
        <w:ind w:left="1125"/>
        <w:rPr>
          <w:rFonts w:ascii="Sitka Banner" w:hAnsi="Sitka Banner"/>
        </w:rPr>
      </w:pPr>
    </w:p>
    <w:p w14:paraId="10C942EB" w14:textId="77777777" w:rsidR="002F2DF6" w:rsidRPr="00D24EFB" w:rsidRDefault="002F2DF6" w:rsidP="00B308C9">
      <w:pPr>
        <w:pStyle w:val="Odstavecseseznamem"/>
        <w:numPr>
          <w:ilvl w:val="0"/>
          <w:numId w:val="48"/>
        </w:numPr>
        <w:rPr>
          <w:rFonts w:ascii="Sitka Banner" w:hAnsi="Sitka Banner"/>
          <w:sz w:val="24"/>
          <w:szCs w:val="24"/>
        </w:rPr>
      </w:pPr>
      <w:r w:rsidRPr="00D24EFB">
        <w:rPr>
          <w:rFonts w:ascii="Sitka Banner" w:hAnsi="Sitka Banner"/>
          <w:sz w:val="24"/>
          <w:szCs w:val="24"/>
        </w:rPr>
        <w:t xml:space="preserve">Modernizace školy </w:t>
      </w:r>
      <w:r w:rsidR="00B50491" w:rsidRPr="00D24EFB">
        <w:rPr>
          <w:rFonts w:ascii="Sitka Banner" w:hAnsi="Sitka Banner"/>
          <w:sz w:val="24"/>
          <w:szCs w:val="24"/>
        </w:rPr>
        <w:t xml:space="preserve">- </w:t>
      </w:r>
      <w:r w:rsidRPr="00D24EFB">
        <w:rPr>
          <w:rFonts w:ascii="Sitka Banner" w:hAnsi="Sitka Banner"/>
          <w:sz w:val="24"/>
          <w:szCs w:val="24"/>
        </w:rPr>
        <w:t>v rámci dotace programu OPPIK zvítězila ve své kategorii úspory energie soutěže „Podnikatelský projekt roku 2024“, vyhlašovaným Ministerstvem průmyslu a obchodu, cenu jsme obdrželi v listopadu 2024</w:t>
      </w:r>
    </w:p>
    <w:p w14:paraId="1418F123" w14:textId="77777777" w:rsidR="002F2DF6" w:rsidRPr="00D24EFB" w:rsidRDefault="002F2DF6" w:rsidP="002F2DF6">
      <w:pPr>
        <w:pStyle w:val="Odstavecseseznamem"/>
        <w:rPr>
          <w:rFonts w:ascii="Sitka Banner" w:hAnsi="Sitka Banner"/>
          <w:sz w:val="24"/>
          <w:szCs w:val="24"/>
        </w:rPr>
      </w:pPr>
    </w:p>
    <w:p w14:paraId="1BE7954C" w14:textId="77777777" w:rsidR="00D720D6" w:rsidRPr="00D24EFB" w:rsidRDefault="00964F60" w:rsidP="00B308C9">
      <w:pPr>
        <w:pStyle w:val="Odstavecseseznamem"/>
        <w:numPr>
          <w:ilvl w:val="0"/>
          <w:numId w:val="48"/>
        </w:numPr>
        <w:rPr>
          <w:rFonts w:ascii="Sitka Banner" w:hAnsi="Sitka Banner"/>
          <w:sz w:val="24"/>
          <w:szCs w:val="24"/>
        </w:rPr>
      </w:pPr>
      <w:r w:rsidRPr="00D24EFB">
        <w:rPr>
          <w:rFonts w:ascii="Sitka Banner" w:hAnsi="Sitka Banner"/>
          <w:sz w:val="24"/>
          <w:szCs w:val="24"/>
        </w:rPr>
        <w:t>Modernizace a ú</w:t>
      </w:r>
      <w:r w:rsidR="00D720D6" w:rsidRPr="00D24EFB">
        <w:rPr>
          <w:rFonts w:ascii="Sitka Banner" w:hAnsi="Sitka Banner"/>
          <w:sz w:val="24"/>
          <w:szCs w:val="24"/>
        </w:rPr>
        <w:t>prava prostor 4 učeben gymnázia</w:t>
      </w:r>
      <w:r w:rsidR="00CA4292" w:rsidRPr="00D24EFB">
        <w:rPr>
          <w:rFonts w:ascii="Sitka Banner" w:hAnsi="Sitka Banner"/>
          <w:sz w:val="24"/>
          <w:szCs w:val="24"/>
        </w:rPr>
        <w:t xml:space="preserve"> (4., 5.nadzemní podlaží hlavní budovy školy)</w:t>
      </w:r>
      <w:r w:rsidRPr="00D24EFB">
        <w:rPr>
          <w:rFonts w:ascii="Sitka Banner" w:hAnsi="Sitka Banner"/>
          <w:sz w:val="24"/>
          <w:szCs w:val="24"/>
        </w:rPr>
        <w:t xml:space="preserve"> na větší kapacitu</w:t>
      </w:r>
    </w:p>
    <w:p w14:paraId="1E574653" w14:textId="77777777" w:rsidR="00964F60" w:rsidRPr="00D24EFB" w:rsidRDefault="00964F60" w:rsidP="00B308C9">
      <w:pPr>
        <w:pStyle w:val="Odstavecseseznamem"/>
        <w:numPr>
          <w:ilvl w:val="0"/>
          <w:numId w:val="48"/>
        </w:numPr>
        <w:rPr>
          <w:rFonts w:ascii="Sitka Banner" w:hAnsi="Sitka Banner"/>
          <w:sz w:val="24"/>
          <w:szCs w:val="24"/>
        </w:rPr>
      </w:pPr>
      <w:r w:rsidRPr="00D24EFB">
        <w:rPr>
          <w:rFonts w:ascii="Sitka Banner" w:hAnsi="Sitka Banner"/>
          <w:sz w:val="24"/>
          <w:szCs w:val="24"/>
        </w:rPr>
        <w:t xml:space="preserve">Nákup moderního nábytku a vybavení do 3 učeben gymnázia </w:t>
      </w:r>
    </w:p>
    <w:p w14:paraId="15319D18" w14:textId="77777777" w:rsidR="00111455" w:rsidRPr="00D24EFB" w:rsidRDefault="00111455" w:rsidP="00B308C9">
      <w:pPr>
        <w:pStyle w:val="Odstavecseseznamem"/>
        <w:numPr>
          <w:ilvl w:val="0"/>
          <w:numId w:val="48"/>
        </w:numPr>
        <w:jc w:val="both"/>
        <w:rPr>
          <w:rFonts w:ascii="Sitka Banner" w:hAnsi="Sitka Banner"/>
          <w:sz w:val="24"/>
          <w:szCs w:val="24"/>
        </w:rPr>
      </w:pPr>
      <w:r w:rsidRPr="00D24EFB">
        <w:rPr>
          <w:rFonts w:ascii="Sitka Banner" w:hAnsi="Sitka Banner"/>
          <w:sz w:val="24"/>
          <w:szCs w:val="24"/>
        </w:rPr>
        <w:t>Zařízení odpočinkových zón na chodbách školy ve všech podlažích</w:t>
      </w:r>
    </w:p>
    <w:p w14:paraId="2B646B60" w14:textId="77777777" w:rsidR="00111455" w:rsidRPr="00D24EFB" w:rsidRDefault="00111455" w:rsidP="00B308C9">
      <w:pPr>
        <w:pStyle w:val="Odstavecseseznamem"/>
        <w:numPr>
          <w:ilvl w:val="0"/>
          <w:numId w:val="48"/>
        </w:numPr>
        <w:rPr>
          <w:rFonts w:ascii="Sitka Banner" w:hAnsi="Sitka Banner"/>
          <w:sz w:val="24"/>
          <w:szCs w:val="24"/>
        </w:rPr>
      </w:pPr>
    </w:p>
    <w:p w14:paraId="46780A8E" w14:textId="77777777" w:rsidR="00964F60" w:rsidRPr="00D24EFB" w:rsidRDefault="00964F60" w:rsidP="00B308C9">
      <w:pPr>
        <w:pStyle w:val="Odstavecseseznamem"/>
        <w:numPr>
          <w:ilvl w:val="0"/>
          <w:numId w:val="48"/>
        </w:numPr>
        <w:rPr>
          <w:rFonts w:ascii="Sitka Banner" w:hAnsi="Sitka Banner"/>
          <w:sz w:val="24"/>
          <w:szCs w:val="24"/>
        </w:rPr>
      </w:pPr>
      <w:r w:rsidRPr="00D24EFB">
        <w:rPr>
          <w:rFonts w:ascii="Sitka Banner" w:hAnsi="Sitka Banner"/>
          <w:sz w:val="24"/>
          <w:szCs w:val="24"/>
        </w:rPr>
        <w:t xml:space="preserve">Rozhodnutí MŠMT o navýšení kapacity oboru </w:t>
      </w:r>
      <w:r w:rsidRPr="00D24EFB">
        <w:rPr>
          <w:rFonts w:ascii="Sitka Banner" w:hAnsi="Sitka Banner" w:cstheme="minorHAnsi"/>
          <w:b/>
        </w:rPr>
        <w:t xml:space="preserve">7901C01, </w:t>
      </w:r>
      <w:r w:rsidRPr="00D24EFB">
        <w:rPr>
          <w:rFonts w:ascii="Sitka Banner" w:hAnsi="Sitka Banner" w:cstheme="minorHAnsi"/>
        </w:rPr>
        <w:t xml:space="preserve">základní škola, ze stávajících 150 na 180 žáků, </w:t>
      </w:r>
      <w:r w:rsidRPr="00D24EFB">
        <w:rPr>
          <w:rFonts w:ascii="Sitka Banner" w:hAnsi="Sitka Banner"/>
          <w:sz w:val="24"/>
          <w:szCs w:val="24"/>
        </w:rPr>
        <w:t xml:space="preserve"> od 1.9.2025</w:t>
      </w:r>
    </w:p>
    <w:p w14:paraId="0639CAC6" w14:textId="77777777" w:rsidR="00964F60" w:rsidRPr="00D24EFB" w:rsidRDefault="00964F60" w:rsidP="00B308C9">
      <w:pPr>
        <w:pStyle w:val="Odstavecseseznamem"/>
        <w:numPr>
          <w:ilvl w:val="0"/>
          <w:numId w:val="48"/>
        </w:numPr>
        <w:rPr>
          <w:rFonts w:ascii="Sitka Banner" w:hAnsi="Sitka Banner"/>
          <w:sz w:val="24"/>
          <w:szCs w:val="24"/>
        </w:rPr>
      </w:pPr>
      <w:r w:rsidRPr="00D24EFB">
        <w:rPr>
          <w:rFonts w:ascii="Sitka Banner" w:hAnsi="Sitka Banner"/>
          <w:sz w:val="24"/>
          <w:szCs w:val="24"/>
        </w:rPr>
        <w:t>Prodloužení smlouvy o dodávce stravy se SPŠS Tábor</w:t>
      </w:r>
    </w:p>
    <w:p w14:paraId="7224B198" w14:textId="77777777" w:rsidR="00AD54AB" w:rsidRPr="00D24EFB" w:rsidRDefault="00AD54AB" w:rsidP="00B308C9">
      <w:pPr>
        <w:pStyle w:val="Odstavecseseznamem"/>
        <w:numPr>
          <w:ilvl w:val="0"/>
          <w:numId w:val="48"/>
        </w:numPr>
        <w:rPr>
          <w:rFonts w:ascii="Sitka Banner" w:hAnsi="Sitka Banner"/>
          <w:sz w:val="24"/>
          <w:szCs w:val="24"/>
        </w:rPr>
      </w:pPr>
      <w:r w:rsidRPr="00D24EFB">
        <w:rPr>
          <w:rFonts w:ascii="Sitka Banner" w:hAnsi="Sitka Banner"/>
          <w:sz w:val="24"/>
          <w:szCs w:val="24"/>
        </w:rPr>
        <w:t>Zprovoznění školní zahrady a přírodní učebny</w:t>
      </w:r>
      <w:r w:rsidR="00964F60" w:rsidRPr="00D24EFB">
        <w:rPr>
          <w:rFonts w:ascii="Sitka Banner" w:hAnsi="Sitka Banner"/>
          <w:sz w:val="24"/>
          <w:szCs w:val="24"/>
        </w:rPr>
        <w:t>, dovybavení prostor školní družiny</w:t>
      </w:r>
    </w:p>
    <w:p w14:paraId="04BDFFBF" w14:textId="77777777" w:rsidR="00613BAD" w:rsidRPr="00D24EFB" w:rsidRDefault="00613BAD" w:rsidP="00B308C9">
      <w:pPr>
        <w:pStyle w:val="Odstavecseseznamem"/>
        <w:numPr>
          <w:ilvl w:val="0"/>
          <w:numId w:val="48"/>
        </w:numPr>
        <w:rPr>
          <w:rFonts w:ascii="Sitka Banner" w:hAnsi="Sitka Banner"/>
          <w:sz w:val="24"/>
          <w:szCs w:val="24"/>
        </w:rPr>
      </w:pPr>
      <w:r w:rsidRPr="00D24EFB">
        <w:rPr>
          <w:rFonts w:ascii="Sitka Banner" w:hAnsi="Sitka Banner"/>
          <w:sz w:val="24"/>
          <w:szCs w:val="24"/>
        </w:rPr>
        <w:t>Úprava ŠVP, zavedení nové informatiky</w:t>
      </w:r>
    </w:p>
    <w:p w14:paraId="0808E8AE" w14:textId="77777777" w:rsidR="00613BAD" w:rsidRPr="00D24EFB" w:rsidRDefault="00613BAD" w:rsidP="00B308C9">
      <w:pPr>
        <w:pStyle w:val="Odstavecseseznamem"/>
        <w:numPr>
          <w:ilvl w:val="0"/>
          <w:numId w:val="48"/>
        </w:numPr>
        <w:rPr>
          <w:rFonts w:ascii="Sitka Banner" w:hAnsi="Sitka Banner"/>
          <w:sz w:val="24"/>
          <w:szCs w:val="24"/>
        </w:rPr>
      </w:pPr>
      <w:r w:rsidRPr="00D24EFB">
        <w:rPr>
          <w:rFonts w:ascii="Sitka Banner" w:hAnsi="Sitka Banner"/>
          <w:sz w:val="24"/>
          <w:szCs w:val="24"/>
        </w:rPr>
        <w:t xml:space="preserve">Zefektivnění práce školského poradenského pracoviště, </w:t>
      </w:r>
      <w:r w:rsidR="00D720D6" w:rsidRPr="00D24EFB">
        <w:rPr>
          <w:rFonts w:ascii="Sitka Banner" w:hAnsi="Sitka Banner"/>
          <w:sz w:val="24"/>
          <w:szCs w:val="24"/>
        </w:rPr>
        <w:t>r</w:t>
      </w:r>
      <w:r w:rsidRPr="00D24EFB">
        <w:rPr>
          <w:rFonts w:ascii="Sitka Banner" w:hAnsi="Sitka Banner"/>
          <w:sz w:val="24"/>
          <w:szCs w:val="24"/>
        </w:rPr>
        <w:t>ozšíření jeho členů</w:t>
      </w:r>
    </w:p>
    <w:p w14:paraId="58D307B8" w14:textId="77777777" w:rsidR="00CA4292" w:rsidRPr="00D24EFB" w:rsidRDefault="00613BAD" w:rsidP="00B308C9">
      <w:pPr>
        <w:pStyle w:val="Odstavecseseznamem"/>
        <w:numPr>
          <w:ilvl w:val="0"/>
          <w:numId w:val="48"/>
        </w:numPr>
        <w:rPr>
          <w:rFonts w:ascii="Sitka Banner" w:hAnsi="Sitka Banner"/>
          <w:sz w:val="24"/>
          <w:szCs w:val="24"/>
        </w:rPr>
      </w:pPr>
      <w:r w:rsidRPr="00D24EFB">
        <w:rPr>
          <w:rFonts w:ascii="Sitka Banner" w:hAnsi="Sitka Banner"/>
          <w:sz w:val="24"/>
          <w:szCs w:val="24"/>
        </w:rPr>
        <w:t>Zefektivnění kariérového poradenství, oddělení funkce KP pro 2.stupeň ZŠ a NG (nová funkce) a SŠ</w:t>
      </w:r>
      <w:r w:rsidR="00CA4292" w:rsidRPr="00D24EFB">
        <w:rPr>
          <w:rFonts w:ascii="Sitka Banner" w:hAnsi="Sitka Banner"/>
          <w:sz w:val="24"/>
          <w:szCs w:val="24"/>
        </w:rPr>
        <w:t xml:space="preserve"> (podpora z projektu OP JAK Šablony pro ZŠ a SŠ)</w:t>
      </w:r>
    </w:p>
    <w:p w14:paraId="32DBF3A3" w14:textId="77777777" w:rsidR="00613BAD" w:rsidRPr="00D24EFB" w:rsidRDefault="00613BAD" w:rsidP="00B308C9">
      <w:pPr>
        <w:pStyle w:val="Odstavecseseznamem"/>
        <w:numPr>
          <w:ilvl w:val="0"/>
          <w:numId w:val="48"/>
        </w:numPr>
        <w:rPr>
          <w:rFonts w:ascii="Sitka Banner" w:hAnsi="Sitka Banner"/>
          <w:sz w:val="24"/>
          <w:szCs w:val="24"/>
        </w:rPr>
      </w:pPr>
      <w:r w:rsidRPr="00D24EFB">
        <w:rPr>
          <w:rFonts w:ascii="Sitka Banner" w:hAnsi="Sitka Banner"/>
          <w:sz w:val="24"/>
          <w:szCs w:val="24"/>
        </w:rPr>
        <w:t>Zlepšení a zefektivnění realizace žákovských („studentských</w:t>
      </w:r>
      <w:r w:rsidR="00825BF1" w:rsidRPr="00D24EFB">
        <w:rPr>
          <w:rFonts w:ascii="Sitka Banner" w:hAnsi="Sitka Banner"/>
          <w:sz w:val="24"/>
          <w:szCs w:val="24"/>
        </w:rPr>
        <w:t>“) praxí ve 3., předmaturitním, ročníku SŠ</w:t>
      </w:r>
      <w:r w:rsidR="00B135D1" w:rsidRPr="00D24EFB">
        <w:rPr>
          <w:rFonts w:ascii="Sitka Banner" w:hAnsi="Sitka Banner"/>
          <w:sz w:val="24"/>
          <w:szCs w:val="24"/>
        </w:rPr>
        <w:t xml:space="preserve"> – práce kariérního poradce a koordinátorky spolupráce školy se zaměstnavateli v</w:t>
      </w:r>
      <w:r w:rsidR="00CA4292" w:rsidRPr="00D24EFB">
        <w:rPr>
          <w:rFonts w:ascii="Sitka Banner" w:hAnsi="Sitka Banner"/>
          <w:sz w:val="24"/>
          <w:szCs w:val="24"/>
        </w:rPr>
        <w:t> </w:t>
      </w:r>
      <w:r w:rsidR="00B135D1" w:rsidRPr="00D24EFB">
        <w:rPr>
          <w:rFonts w:ascii="Sitka Banner" w:hAnsi="Sitka Banner"/>
          <w:sz w:val="24"/>
          <w:szCs w:val="24"/>
        </w:rPr>
        <w:t>okolí</w:t>
      </w:r>
      <w:r w:rsidR="00CA4292" w:rsidRPr="00D24EFB">
        <w:rPr>
          <w:rFonts w:ascii="Sitka Banner" w:hAnsi="Sitka Banner"/>
          <w:sz w:val="24"/>
          <w:szCs w:val="24"/>
        </w:rPr>
        <w:t xml:space="preserve"> (podpora z projektu OP JAK Šablony pro SŠ)</w:t>
      </w:r>
    </w:p>
    <w:p w14:paraId="3B1E8D3B" w14:textId="77777777" w:rsidR="00CA4292" w:rsidRPr="00D24EFB" w:rsidRDefault="00825BF1" w:rsidP="00B308C9">
      <w:pPr>
        <w:pStyle w:val="Odstavecseseznamem"/>
        <w:numPr>
          <w:ilvl w:val="0"/>
          <w:numId w:val="48"/>
        </w:numPr>
        <w:rPr>
          <w:rFonts w:ascii="Sitka Banner" w:hAnsi="Sitka Banner"/>
          <w:sz w:val="24"/>
          <w:szCs w:val="24"/>
        </w:rPr>
      </w:pPr>
      <w:r w:rsidRPr="00D24EFB">
        <w:rPr>
          <w:rFonts w:ascii="Sitka Banner" w:hAnsi="Sitka Banner"/>
          <w:sz w:val="24"/>
          <w:szCs w:val="24"/>
        </w:rPr>
        <w:t>Efektivní a intenzívní práce jazykových a adaptačních koordinátorů a školních asistentů pro žáky s OMJ a se SVP, realizace doučování, asistence přímo v hodinách, individuální práce, poradenství, komunikace se ZZ</w:t>
      </w:r>
      <w:r w:rsidR="00CA4292" w:rsidRPr="00D24EFB">
        <w:rPr>
          <w:rFonts w:ascii="Sitka Banner" w:hAnsi="Sitka Banner"/>
          <w:sz w:val="24"/>
          <w:szCs w:val="24"/>
        </w:rPr>
        <w:t xml:space="preserve"> (podpora z projektu OP JAK Šablony pro ZŠ a SŠ)</w:t>
      </w:r>
    </w:p>
    <w:p w14:paraId="1E1CE22F" w14:textId="77777777" w:rsidR="00D720D6" w:rsidRPr="00D24EFB" w:rsidRDefault="00D720D6" w:rsidP="00CA4292">
      <w:pPr>
        <w:pStyle w:val="Odstavecseseznamem"/>
        <w:rPr>
          <w:rFonts w:ascii="Sitka Banner" w:hAnsi="Sitka Banner"/>
          <w:sz w:val="24"/>
          <w:szCs w:val="24"/>
        </w:rPr>
      </w:pPr>
    </w:p>
    <w:p w14:paraId="551DDF11" w14:textId="79B06ED7" w:rsidR="00613BAD" w:rsidRPr="000E2A5A" w:rsidRDefault="004566A8" w:rsidP="000E2A5A">
      <w:pPr>
        <w:pStyle w:val="Nadpis2"/>
        <w:ind w:left="0"/>
        <w:jc w:val="left"/>
        <w:rPr>
          <w:rFonts w:ascii="Sitka Banner" w:hAnsi="Sitka Banner"/>
        </w:rPr>
      </w:pPr>
      <w:bookmarkStart w:id="35" w:name="_Toc211324091"/>
      <w:r w:rsidRPr="000E2A5A">
        <w:rPr>
          <w:rFonts w:ascii="Sitka Banner" w:hAnsi="Sitka Banner"/>
        </w:rPr>
        <w:t>5.2</w:t>
      </w:r>
      <w:r w:rsidR="00EB2BF7" w:rsidRPr="000E2A5A">
        <w:rPr>
          <w:rFonts w:ascii="Sitka Banner" w:hAnsi="Sitka Banner"/>
        </w:rPr>
        <w:t xml:space="preserve"> </w:t>
      </w:r>
      <w:r w:rsidR="00613BAD" w:rsidRPr="000E2A5A">
        <w:rPr>
          <w:rFonts w:ascii="Sitka Banner" w:hAnsi="Sitka Banner"/>
        </w:rPr>
        <w:t>Průběh vzdělávání</w:t>
      </w:r>
      <w:bookmarkEnd w:id="35"/>
    </w:p>
    <w:p w14:paraId="76037FA4" w14:textId="77777777" w:rsidR="00613BAD" w:rsidRPr="00D24EFB" w:rsidRDefault="00613BAD" w:rsidP="00613BAD">
      <w:pPr>
        <w:pStyle w:val="Odstavecseseznamem"/>
        <w:ind w:left="1125"/>
        <w:rPr>
          <w:rFonts w:ascii="Sitka Banner" w:hAnsi="Sitka Banner"/>
          <w:sz w:val="24"/>
          <w:szCs w:val="24"/>
        </w:rPr>
      </w:pPr>
    </w:p>
    <w:p w14:paraId="7F44A911" w14:textId="77777777" w:rsidR="00AD54AB" w:rsidRPr="00D24EFB" w:rsidRDefault="00613BAD" w:rsidP="00B308C9">
      <w:pPr>
        <w:pStyle w:val="Odstavecseseznamem"/>
        <w:numPr>
          <w:ilvl w:val="0"/>
          <w:numId w:val="49"/>
        </w:numPr>
        <w:rPr>
          <w:rFonts w:ascii="Sitka Banner" w:hAnsi="Sitka Banner"/>
          <w:sz w:val="24"/>
          <w:szCs w:val="24"/>
        </w:rPr>
      </w:pPr>
      <w:r w:rsidRPr="00D24EFB">
        <w:rPr>
          <w:rFonts w:ascii="Sitka Banner" w:hAnsi="Sitka Banner"/>
          <w:sz w:val="24"/>
          <w:szCs w:val="24"/>
        </w:rPr>
        <w:t>Rozšíření nabídky volitelných předmětů – seminářů (na SŠ)</w:t>
      </w:r>
    </w:p>
    <w:p w14:paraId="0816E000" w14:textId="77777777" w:rsidR="00613BAD" w:rsidRPr="00D24EFB" w:rsidRDefault="00613BAD" w:rsidP="00B308C9">
      <w:pPr>
        <w:pStyle w:val="Odstavecseseznamem"/>
        <w:numPr>
          <w:ilvl w:val="0"/>
          <w:numId w:val="49"/>
        </w:numPr>
        <w:rPr>
          <w:rFonts w:ascii="Sitka Banner" w:hAnsi="Sitka Banner"/>
          <w:sz w:val="24"/>
          <w:szCs w:val="24"/>
        </w:rPr>
      </w:pPr>
      <w:r w:rsidRPr="00D24EFB">
        <w:rPr>
          <w:rFonts w:ascii="Sitka Banner" w:hAnsi="Sitka Banner"/>
          <w:sz w:val="24"/>
          <w:szCs w:val="24"/>
        </w:rPr>
        <w:t>Rozšíření nabídky kroužků (na ZŠ)</w:t>
      </w:r>
    </w:p>
    <w:p w14:paraId="709C05FC" w14:textId="77777777" w:rsidR="00613BAD" w:rsidRPr="00D24EFB" w:rsidRDefault="00613BAD" w:rsidP="00B308C9">
      <w:pPr>
        <w:pStyle w:val="Odstavecseseznamem"/>
        <w:numPr>
          <w:ilvl w:val="0"/>
          <w:numId w:val="49"/>
        </w:numPr>
        <w:rPr>
          <w:rFonts w:ascii="Sitka Banner" w:hAnsi="Sitka Banner"/>
          <w:sz w:val="24"/>
          <w:szCs w:val="24"/>
        </w:rPr>
      </w:pPr>
      <w:r w:rsidRPr="00D24EFB">
        <w:rPr>
          <w:rFonts w:ascii="Sitka Banner" w:hAnsi="Sitka Banner"/>
          <w:sz w:val="24"/>
          <w:szCs w:val="24"/>
        </w:rPr>
        <w:t>Zvýšená hospitační činnost jak vedení školy, tak i vzájemných hospitací učitelů, zejména v rámci aktivit uvádějícího a začínajícího učitele a aktivit realizace šablon (souhrn uskutečněných hospitací v příloze)</w:t>
      </w:r>
      <w:r w:rsidR="00706A6C">
        <w:rPr>
          <w:rFonts w:ascii="Sitka Banner" w:hAnsi="Sitka Banner"/>
          <w:sz w:val="24"/>
          <w:szCs w:val="24"/>
        </w:rPr>
        <w:t>. Celkově se za školní rok uskutečnilo 45 hospitací jak ze strany vedení školy, tak hospitací vzájemných. další hospitační aktivitou byla realizace aktivit z projektu OP JAK – šablony pro ZŠ a SŠ, Spolupráce pracovníků ve vzdělávání formou vzájemných návštěv a Spolupráce pracovníků ve vzdělávání.</w:t>
      </w:r>
    </w:p>
    <w:p w14:paraId="2C9E9846" w14:textId="77777777" w:rsidR="00613BAD" w:rsidRPr="00D24EFB" w:rsidRDefault="00613BAD" w:rsidP="00B308C9">
      <w:pPr>
        <w:pStyle w:val="Odstavecseseznamem"/>
        <w:numPr>
          <w:ilvl w:val="0"/>
          <w:numId w:val="49"/>
        </w:numPr>
        <w:rPr>
          <w:rFonts w:ascii="Sitka Banner" w:hAnsi="Sitka Banner"/>
          <w:sz w:val="24"/>
          <w:szCs w:val="24"/>
        </w:rPr>
      </w:pPr>
      <w:r w:rsidRPr="00D24EFB">
        <w:rPr>
          <w:rFonts w:ascii="Sitka Banner" w:hAnsi="Sitka Banner"/>
          <w:sz w:val="24"/>
          <w:szCs w:val="24"/>
        </w:rPr>
        <w:t>Efektivita a intenzita sdílení informací o průběhu vzdělávání – zavedeny měsíční (na ZŠ) a čtvrtletní (na SŠ) souhrny informací, které jsou třídními učiteli pravidelně zasílány zákonným zástupcům elektronicky</w:t>
      </w:r>
    </w:p>
    <w:p w14:paraId="5B44757E" w14:textId="77777777" w:rsidR="00D720D6" w:rsidRPr="00D24EFB" w:rsidRDefault="00D720D6" w:rsidP="00B308C9">
      <w:pPr>
        <w:pStyle w:val="Odstavecseseznamem"/>
        <w:numPr>
          <w:ilvl w:val="0"/>
          <w:numId w:val="49"/>
        </w:numPr>
        <w:rPr>
          <w:rFonts w:ascii="Sitka Banner" w:hAnsi="Sitka Banner"/>
          <w:sz w:val="24"/>
          <w:szCs w:val="24"/>
        </w:rPr>
      </w:pPr>
      <w:r w:rsidRPr="00D24EFB">
        <w:rPr>
          <w:rFonts w:ascii="Sitka Banner" w:hAnsi="Sitka Banner"/>
          <w:sz w:val="24"/>
          <w:szCs w:val="24"/>
        </w:rPr>
        <w:t>Realizace projektů – OP JAK „Šablony pro SŠ/ ZŠ“, aktivity akreditovaného projektu Erasmus+ ve formě 7 zahraničních výjezdů pro skupiny žáků, 4 individuálních kurzů v zahraničí pro vyučující, 2 projektové meetingy pro zahraniční skupiny ze spolupracujících evropských škol v Táboře</w:t>
      </w:r>
    </w:p>
    <w:p w14:paraId="6C5C4839" w14:textId="77777777" w:rsidR="00825BF1" w:rsidRPr="00D24EFB" w:rsidRDefault="00825BF1" w:rsidP="00825BF1">
      <w:pPr>
        <w:pStyle w:val="Odstavecseseznamem"/>
        <w:rPr>
          <w:rFonts w:ascii="Sitka Banner" w:hAnsi="Sitka Banner"/>
          <w:sz w:val="24"/>
          <w:szCs w:val="24"/>
        </w:rPr>
      </w:pPr>
    </w:p>
    <w:p w14:paraId="2B4BB0AA" w14:textId="0F6A2043" w:rsidR="00825BF1" w:rsidRPr="000E2A5A" w:rsidRDefault="004566A8" w:rsidP="000E2A5A">
      <w:pPr>
        <w:pStyle w:val="Nadpis2"/>
        <w:ind w:left="0"/>
        <w:jc w:val="left"/>
        <w:rPr>
          <w:rFonts w:ascii="Sitka Banner" w:hAnsi="Sitka Banner"/>
        </w:rPr>
      </w:pPr>
      <w:bookmarkStart w:id="36" w:name="_Toc211324092"/>
      <w:r w:rsidRPr="000E2A5A">
        <w:rPr>
          <w:rFonts w:ascii="Sitka Banner" w:hAnsi="Sitka Banner"/>
        </w:rPr>
        <w:t>5.3</w:t>
      </w:r>
      <w:r w:rsidR="00EB2BF7" w:rsidRPr="000E2A5A">
        <w:rPr>
          <w:rFonts w:ascii="Sitka Banner" w:hAnsi="Sitka Banner"/>
        </w:rPr>
        <w:t xml:space="preserve"> </w:t>
      </w:r>
      <w:r w:rsidR="00825BF1" w:rsidRPr="000E2A5A">
        <w:rPr>
          <w:rFonts w:ascii="Sitka Banner" w:hAnsi="Sitka Banner"/>
        </w:rPr>
        <w:t>Výsledky vzdělávání</w:t>
      </w:r>
      <w:bookmarkEnd w:id="36"/>
    </w:p>
    <w:p w14:paraId="11C52A46" w14:textId="77777777" w:rsidR="00825BF1" w:rsidRPr="00D24EFB" w:rsidRDefault="00825BF1" w:rsidP="00825BF1">
      <w:pPr>
        <w:pStyle w:val="Odstavecseseznamem"/>
        <w:ind w:left="1125"/>
        <w:rPr>
          <w:rFonts w:ascii="Sitka Banner" w:hAnsi="Sitka Banner"/>
          <w:b/>
          <w:sz w:val="24"/>
          <w:szCs w:val="24"/>
        </w:rPr>
      </w:pPr>
    </w:p>
    <w:p w14:paraId="53F381F7" w14:textId="77777777" w:rsidR="00825BF1" w:rsidRPr="00D24EFB" w:rsidRDefault="00825BF1" w:rsidP="00457C5C">
      <w:pPr>
        <w:rPr>
          <w:rFonts w:ascii="Sitka Banner" w:hAnsi="Sitka Banner"/>
          <w:b/>
        </w:rPr>
      </w:pPr>
      <w:r w:rsidRPr="00D24EFB">
        <w:rPr>
          <w:rFonts w:ascii="Sitka Banner" w:hAnsi="Sitka Banner"/>
          <w:b/>
        </w:rPr>
        <w:t xml:space="preserve">Sledování a vyhodnocování výsledků : </w:t>
      </w:r>
    </w:p>
    <w:p w14:paraId="3FCDC5F5" w14:textId="77777777" w:rsidR="000F0345" w:rsidRPr="00D24EFB" w:rsidRDefault="00B135D1" w:rsidP="00B308C9">
      <w:pPr>
        <w:pStyle w:val="Odstavecseseznamem"/>
        <w:numPr>
          <w:ilvl w:val="0"/>
          <w:numId w:val="50"/>
        </w:numPr>
        <w:rPr>
          <w:rFonts w:ascii="Sitka Banner" w:hAnsi="Sitka Banner"/>
          <w:b/>
        </w:rPr>
      </w:pPr>
      <w:r w:rsidRPr="00D24EFB">
        <w:rPr>
          <w:rFonts w:ascii="Sitka Banner" w:hAnsi="Sitka Banner"/>
          <w:b/>
        </w:rPr>
        <w:t>úspěšně odmaturovali v</w:t>
      </w:r>
      <w:r w:rsidR="00457C5C" w:rsidRPr="00D24EFB">
        <w:rPr>
          <w:rFonts w:ascii="Sitka Banner" w:hAnsi="Sitka Banner"/>
          <w:b/>
        </w:rPr>
        <w:t xml:space="preserve">šichni žáci </w:t>
      </w:r>
      <w:r w:rsidRPr="00D24EFB">
        <w:rPr>
          <w:rFonts w:ascii="Sitka Banner" w:hAnsi="Sitka Banner"/>
          <w:b/>
        </w:rPr>
        <w:t>třídy oktáva, třída 4.ročník</w:t>
      </w:r>
      <w:r w:rsidR="000F0345" w:rsidRPr="00D24EFB">
        <w:rPr>
          <w:rFonts w:ascii="Sitka Banner" w:hAnsi="Sitka Banner"/>
          <w:b/>
        </w:rPr>
        <w:t xml:space="preserve"> v jarním a podzimním termínu. 1 žákyně se k maturitnímu termínu nepřihlásila.</w:t>
      </w:r>
      <w:r w:rsidRPr="00D24EFB">
        <w:rPr>
          <w:rFonts w:ascii="Sitka Banner" w:hAnsi="Sitka Banner"/>
          <w:b/>
        </w:rPr>
        <w:t xml:space="preserve"> </w:t>
      </w:r>
    </w:p>
    <w:p w14:paraId="5430310D" w14:textId="77777777" w:rsidR="00825BF1" w:rsidRPr="00D24EFB" w:rsidRDefault="00825BF1" w:rsidP="00B308C9">
      <w:pPr>
        <w:pStyle w:val="Odstavecseseznamem"/>
        <w:numPr>
          <w:ilvl w:val="0"/>
          <w:numId w:val="50"/>
        </w:numPr>
        <w:rPr>
          <w:rFonts w:ascii="Sitka Banner" w:hAnsi="Sitka Banner"/>
          <w:b/>
        </w:rPr>
      </w:pPr>
      <w:r w:rsidRPr="00D24EFB">
        <w:rPr>
          <w:rFonts w:ascii="Sitka Banner" w:hAnsi="Sitka Banner"/>
          <w:b/>
        </w:rPr>
        <w:t>Realizace testování žáků s využitím testů Scio, ČŠI a dalších</w:t>
      </w:r>
    </w:p>
    <w:p w14:paraId="57D6B2E3" w14:textId="77777777" w:rsidR="00825BF1" w:rsidRPr="00D24EFB" w:rsidRDefault="00825BF1" w:rsidP="00B308C9">
      <w:pPr>
        <w:pStyle w:val="Odstavecseseznamem"/>
        <w:numPr>
          <w:ilvl w:val="0"/>
          <w:numId w:val="50"/>
        </w:numPr>
        <w:rPr>
          <w:rFonts w:ascii="Sitka Banner" w:hAnsi="Sitka Banner"/>
          <w:b/>
        </w:rPr>
      </w:pPr>
      <w:r w:rsidRPr="00D24EFB">
        <w:rPr>
          <w:rFonts w:ascii="Sitka Banner" w:hAnsi="Sitka Banner"/>
          <w:b/>
        </w:rPr>
        <w:t>Důsledné sdílení informací s pedagogickým sborem a se ZZ, vyhodnocování opatření</w:t>
      </w:r>
    </w:p>
    <w:p w14:paraId="62998F45" w14:textId="77777777" w:rsidR="00825BF1" w:rsidRPr="00D24EFB" w:rsidRDefault="00825BF1" w:rsidP="00B308C9">
      <w:pPr>
        <w:pStyle w:val="Odstavecseseznamem"/>
        <w:numPr>
          <w:ilvl w:val="0"/>
          <w:numId w:val="50"/>
        </w:numPr>
        <w:rPr>
          <w:rFonts w:ascii="Sitka Banner" w:hAnsi="Sitka Banner"/>
          <w:b/>
        </w:rPr>
      </w:pPr>
      <w:r w:rsidRPr="00D24EFB">
        <w:rPr>
          <w:rFonts w:ascii="Sitka Banner" w:hAnsi="Sitka Banner"/>
          <w:b/>
        </w:rPr>
        <w:t xml:space="preserve">Realizace jazykových zkoušek, získání standardizovaných jazykových certifikátů : </w:t>
      </w:r>
    </w:p>
    <w:p w14:paraId="381A3DFB" w14:textId="77777777" w:rsidR="00825BF1" w:rsidRPr="00D24EFB" w:rsidRDefault="00825BF1" w:rsidP="00825BF1">
      <w:pPr>
        <w:pStyle w:val="Odstavecseseznamem"/>
        <w:ind w:left="1845"/>
        <w:rPr>
          <w:rFonts w:ascii="Sitka Banner" w:hAnsi="Sitka Banner"/>
          <w:b/>
        </w:rPr>
      </w:pPr>
      <w:r w:rsidRPr="00D24EFB">
        <w:rPr>
          <w:rFonts w:ascii="Sitka Banner" w:hAnsi="Sitka Banner"/>
          <w:b/>
        </w:rPr>
        <w:t xml:space="preserve">21 v angličtině (úrovní A2 až C1), </w:t>
      </w:r>
      <w:r w:rsidR="00D720D6" w:rsidRPr="00D24EFB">
        <w:rPr>
          <w:rFonts w:ascii="Sitka Banner" w:hAnsi="Sitka Banner"/>
          <w:b/>
        </w:rPr>
        <w:t>9</w:t>
      </w:r>
      <w:r w:rsidRPr="00D24EFB">
        <w:rPr>
          <w:rFonts w:ascii="Sitka Banner" w:hAnsi="Sitka Banner"/>
          <w:b/>
        </w:rPr>
        <w:t xml:space="preserve"> v němčině (B1)</w:t>
      </w:r>
    </w:p>
    <w:p w14:paraId="61C89FF2" w14:textId="77777777" w:rsidR="00263037" w:rsidRPr="00D24EFB" w:rsidRDefault="00263037" w:rsidP="00263037">
      <w:pPr>
        <w:rPr>
          <w:rFonts w:ascii="Sitka Banner" w:hAnsi="Sitka Banner"/>
          <w:b/>
        </w:rPr>
      </w:pPr>
      <w:r w:rsidRPr="00D24EFB">
        <w:rPr>
          <w:rFonts w:ascii="Sitka Banner" w:hAnsi="Sitka Banner"/>
          <w:b/>
        </w:rPr>
        <w:t>Viz přílohy – testování, výsledky školního roku a maturitních zkoušek</w:t>
      </w:r>
    </w:p>
    <w:p w14:paraId="68ACF7FB" w14:textId="77777777" w:rsidR="00263037" w:rsidRPr="00D24EFB" w:rsidRDefault="00263037" w:rsidP="00825BF1">
      <w:pPr>
        <w:pStyle w:val="Odstavecseseznamem"/>
        <w:ind w:left="1845"/>
        <w:rPr>
          <w:rFonts w:ascii="Sitka Banner" w:hAnsi="Sitka Banner"/>
          <w:b/>
        </w:rPr>
      </w:pPr>
    </w:p>
    <w:p w14:paraId="4EB235B2" w14:textId="77777777" w:rsidR="00263037" w:rsidRPr="00D24EFB" w:rsidRDefault="00263037" w:rsidP="00825BF1">
      <w:pPr>
        <w:pStyle w:val="Odstavecseseznamem"/>
        <w:ind w:left="1845"/>
        <w:rPr>
          <w:rFonts w:ascii="Sitka Banner" w:hAnsi="Sitka Banner"/>
          <w:b/>
        </w:rPr>
      </w:pPr>
    </w:p>
    <w:p w14:paraId="25C2BB84" w14:textId="77777777" w:rsidR="00263037" w:rsidRPr="00D24EFB" w:rsidRDefault="00263037" w:rsidP="00825BF1">
      <w:pPr>
        <w:pStyle w:val="Odstavecseseznamem"/>
        <w:ind w:left="1845"/>
        <w:rPr>
          <w:rFonts w:ascii="Sitka Banner" w:hAnsi="Sitka Banner"/>
          <w:b/>
        </w:rPr>
      </w:pPr>
    </w:p>
    <w:p w14:paraId="3AA0863A" w14:textId="77777777" w:rsidR="00263037" w:rsidRPr="00D24EFB" w:rsidRDefault="00263037" w:rsidP="00825BF1">
      <w:pPr>
        <w:pStyle w:val="Odstavecseseznamem"/>
        <w:ind w:left="1845"/>
        <w:rPr>
          <w:rFonts w:ascii="Sitka Banner" w:hAnsi="Sitka Banner"/>
          <w:b/>
        </w:rPr>
      </w:pPr>
    </w:p>
    <w:p w14:paraId="3B4A3FA7" w14:textId="77777777" w:rsidR="00263037" w:rsidRPr="00D24EFB" w:rsidRDefault="00263037" w:rsidP="00825BF1">
      <w:pPr>
        <w:pStyle w:val="Odstavecseseznamem"/>
        <w:ind w:left="1845"/>
        <w:rPr>
          <w:rFonts w:ascii="Sitka Banner" w:hAnsi="Sitka Banner"/>
          <w:b/>
        </w:rPr>
      </w:pPr>
    </w:p>
    <w:p w14:paraId="2A78C8AE" w14:textId="77777777" w:rsidR="00263037" w:rsidRPr="00D24EFB" w:rsidRDefault="00263037" w:rsidP="00825BF1">
      <w:pPr>
        <w:pStyle w:val="Odstavecseseznamem"/>
        <w:ind w:left="1845"/>
        <w:rPr>
          <w:rFonts w:ascii="Sitka Banner" w:hAnsi="Sitka Banner"/>
          <w:b/>
        </w:rPr>
      </w:pPr>
    </w:p>
    <w:p w14:paraId="76B77AF9" w14:textId="77777777" w:rsidR="00263037" w:rsidRPr="00D24EFB" w:rsidRDefault="00263037" w:rsidP="00825BF1">
      <w:pPr>
        <w:pStyle w:val="Odstavecseseznamem"/>
        <w:ind w:left="1845"/>
        <w:rPr>
          <w:rFonts w:ascii="Sitka Banner" w:hAnsi="Sitka Banner"/>
          <w:b/>
        </w:rPr>
      </w:pPr>
    </w:p>
    <w:p w14:paraId="77F59266" w14:textId="77777777" w:rsidR="00263037" w:rsidRPr="00D24EFB" w:rsidRDefault="00263037" w:rsidP="00825BF1">
      <w:pPr>
        <w:pStyle w:val="Odstavecseseznamem"/>
        <w:ind w:left="1845"/>
        <w:rPr>
          <w:rFonts w:ascii="Sitka Banner" w:hAnsi="Sitka Banner"/>
          <w:b/>
        </w:rPr>
      </w:pPr>
    </w:p>
    <w:p w14:paraId="22FE3B48" w14:textId="77777777" w:rsidR="00263037" w:rsidRPr="00D24EFB" w:rsidRDefault="00263037" w:rsidP="00825BF1">
      <w:pPr>
        <w:pStyle w:val="Odstavecseseznamem"/>
        <w:ind w:left="1845"/>
        <w:rPr>
          <w:rFonts w:ascii="Sitka Banner" w:hAnsi="Sitka Banner"/>
          <w:b/>
        </w:rPr>
      </w:pPr>
    </w:p>
    <w:p w14:paraId="0E35061C" w14:textId="77777777" w:rsidR="00263037" w:rsidRPr="00D24EFB" w:rsidRDefault="00263037" w:rsidP="00825BF1">
      <w:pPr>
        <w:pStyle w:val="Odstavecseseznamem"/>
        <w:ind w:left="1845"/>
        <w:rPr>
          <w:rFonts w:ascii="Sitka Banner" w:hAnsi="Sitka Banner"/>
          <w:b/>
        </w:rPr>
      </w:pPr>
    </w:p>
    <w:p w14:paraId="2338288E" w14:textId="77777777" w:rsidR="00263037" w:rsidRPr="00D24EFB" w:rsidRDefault="00263037" w:rsidP="00825BF1">
      <w:pPr>
        <w:pStyle w:val="Odstavecseseznamem"/>
        <w:ind w:left="1845"/>
        <w:rPr>
          <w:rFonts w:ascii="Sitka Banner" w:hAnsi="Sitka Banner"/>
          <w:b/>
        </w:rPr>
      </w:pPr>
    </w:p>
    <w:p w14:paraId="3C7894E5" w14:textId="77777777" w:rsidR="00263037" w:rsidRPr="00D24EFB" w:rsidRDefault="00263037" w:rsidP="00825BF1">
      <w:pPr>
        <w:pStyle w:val="Odstavecseseznamem"/>
        <w:ind w:left="1845"/>
        <w:rPr>
          <w:rFonts w:ascii="Sitka Banner" w:hAnsi="Sitka Banner"/>
          <w:b/>
        </w:rPr>
      </w:pPr>
    </w:p>
    <w:p w14:paraId="78F4EFB4" w14:textId="77777777" w:rsidR="00263037" w:rsidRPr="00D24EFB" w:rsidRDefault="00263037" w:rsidP="00825BF1">
      <w:pPr>
        <w:pStyle w:val="Odstavecseseznamem"/>
        <w:ind w:left="1845"/>
        <w:rPr>
          <w:rFonts w:ascii="Sitka Banner" w:hAnsi="Sitka Banner"/>
          <w:b/>
        </w:rPr>
      </w:pPr>
    </w:p>
    <w:p w14:paraId="679CB669" w14:textId="77777777" w:rsidR="00263037" w:rsidRPr="00D24EFB" w:rsidRDefault="00263037" w:rsidP="00825BF1">
      <w:pPr>
        <w:pStyle w:val="Odstavecseseznamem"/>
        <w:ind w:left="1845"/>
        <w:rPr>
          <w:rFonts w:ascii="Sitka Banner" w:hAnsi="Sitka Banner"/>
          <w:b/>
        </w:rPr>
      </w:pPr>
    </w:p>
    <w:p w14:paraId="020EDB40" w14:textId="77777777" w:rsidR="00263037" w:rsidRDefault="00263037" w:rsidP="00825BF1">
      <w:pPr>
        <w:pStyle w:val="Odstavecseseznamem"/>
        <w:ind w:left="1845"/>
        <w:rPr>
          <w:rFonts w:ascii="Sitka Banner" w:hAnsi="Sitka Banner"/>
          <w:b/>
        </w:rPr>
      </w:pPr>
    </w:p>
    <w:p w14:paraId="0EFDD875" w14:textId="77777777" w:rsidR="00706A6C" w:rsidRDefault="00706A6C" w:rsidP="00825BF1">
      <w:pPr>
        <w:pStyle w:val="Odstavecseseznamem"/>
        <w:ind w:left="1845"/>
        <w:rPr>
          <w:rFonts w:ascii="Sitka Banner" w:hAnsi="Sitka Banner"/>
          <w:b/>
        </w:rPr>
      </w:pPr>
    </w:p>
    <w:p w14:paraId="3B65A872" w14:textId="77777777" w:rsidR="00706A6C" w:rsidRDefault="00706A6C" w:rsidP="00825BF1">
      <w:pPr>
        <w:pStyle w:val="Odstavecseseznamem"/>
        <w:ind w:left="1845"/>
        <w:rPr>
          <w:rFonts w:ascii="Sitka Banner" w:hAnsi="Sitka Banner"/>
          <w:b/>
        </w:rPr>
      </w:pPr>
    </w:p>
    <w:p w14:paraId="45FBE0C6" w14:textId="77777777" w:rsidR="00706A6C" w:rsidRPr="00D24EFB" w:rsidRDefault="00706A6C" w:rsidP="00825BF1">
      <w:pPr>
        <w:pStyle w:val="Odstavecseseznamem"/>
        <w:ind w:left="1845"/>
        <w:rPr>
          <w:rFonts w:ascii="Sitka Banner" w:hAnsi="Sitka Banner"/>
          <w:b/>
        </w:rPr>
      </w:pPr>
    </w:p>
    <w:p w14:paraId="6AEAF115" w14:textId="77777777" w:rsidR="00263037" w:rsidRDefault="00263037" w:rsidP="00825BF1">
      <w:pPr>
        <w:pStyle w:val="Odstavecseseznamem"/>
        <w:ind w:left="1845"/>
        <w:rPr>
          <w:rFonts w:ascii="Sitka Banner" w:hAnsi="Sitka Banner"/>
          <w:b/>
        </w:rPr>
      </w:pPr>
    </w:p>
    <w:p w14:paraId="522F94B6" w14:textId="77777777" w:rsidR="00D24EFB" w:rsidRDefault="00D24EFB" w:rsidP="00825BF1">
      <w:pPr>
        <w:pStyle w:val="Odstavecseseznamem"/>
        <w:ind w:left="1845"/>
        <w:rPr>
          <w:rFonts w:ascii="Sitka Banner" w:hAnsi="Sitka Banner"/>
          <w:b/>
        </w:rPr>
      </w:pPr>
    </w:p>
    <w:p w14:paraId="0668DB1E" w14:textId="77777777" w:rsidR="00D24EFB" w:rsidRDefault="00D24EFB" w:rsidP="00825BF1">
      <w:pPr>
        <w:pStyle w:val="Odstavecseseznamem"/>
        <w:ind w:left="1845"/>
        <w:rPr>
          <w:rFonts w:ascii="Sitka Banner" w:hAnsi="Sitka Banner"/>
          <w:b/>
        </w:rPr>
      </w:pPr>
    </w:p>
    <w:p w14:paraId="7FAACEEF" w14:textId="77777777" w:rsidR="00D24EFB" w:rsidRDefault="00D24EFB" w:rsidP="00825BF1">
      <w:pPr>
        <w:pStyle w:val="Odstavecseseznamem"/>
        <w:ind w:left="1845"/>
        <w:rPr>
          <w:rFonts w:ascii="Sitka Banner" w:hAnsi="Sitka Banner"/>
          <w:b/>
        </w:rPr>
      </w:pPr>
    </w:p>
    <w:p w14:paraId="56D19A23" w14:textId="77777777" w:rsidR="00D24EFB" w:rsidRDefault="00D24EFB" w:rsidP="00825BF1">
      <w:pPr>
        <w:pStyle w:val="Odstavecseseznamem"/>
        <w:ind w:left="1845"/>
        <w:rPr>
          <w:rFonts w:ascii="Sitka Banner" w:hAnsi="Sitka Banner"/>
          <w:b/>
        </w:rPr>
      </w:pPr>
    </w:p>
    <w:p w14:paraId="42131F89" w14:textId="77777777" w:rsidR="00D24EFB" w:rsidRPr="00D24EFB" w:rsidRDefault="00D24EFB" w:rsidP="00825BF1">
      <w:pPr>
        <w:pStyle w:val="Odstavecseseznamem"/>
        <w:ind w:left="1845"/>
        <w:rPr>
          <w:rFonts w:ascii="Sitka Banner" w:hAnsi="Sitka Banner"/>
          <w:b/>
        </w:rPr>
      </w:pPr>
    </w:p>
    <w:p w14:paraId="72AD970B" w14:textId="77777777" w:rsidR="00D23153" w:rsidRPr="00D24EFB" w:rsidRDefault="00EB2BF7" w:rsidP="00EB2BF7">
      <w:pPr>
        <w:pStyle w:val="Nadpis1"/>
        <w:rPr>
          <w:rFonts w:ascii="Sitka Banner" w:hAnsi="Sitka Banner"/>
          <w:b/>
          <w:sz w:val="40"/>
          <w:szCs w:val="40"/>
        </w:rPr>
      </w:pPr>
      <w:bookmarkStart w:id="37" w:name="_Toc211324093"/>
      <w:r>
        <w:rPr>
          <w:rFonts w:ascii="Sitka Banner" w:hAnsi="Sitka Banner"/>
          <w:b/>
          <w:sz w:val="40"/>
          <w:szCs w:val="40"/>
        </w:rPr>
        <w:t xml:space="preserve">6. </w:t>
      </w:r>
      <w:r w:rsidR="00D23153" w:rsidRPr="00D24EFB">
        <w:rPr>
          <w:rFonts w:ascii="Sitka Banner" w:hAnsi="Sitka Banner"/>
          <w:b/>
          <w:sz w:val="40"/>
          <w:szCs w:val="40"/>
        </w:rPr>
        <w:t>Personální zabezpečení školy</w:t>
      </w:r>
      <w:bookmarkEnd w:id="37"/>
    </w:p>
    <w:p w14:paraId="08887DC1" w14:textId="77777777" w:rsidR="00D23153" w:rsidRPr="00D24EFB" w:rsidRDefault="00D23153" w:rsidP="00D23153">
      <w:pPr>
        <w:rPr>
          <w:rFonts w:ascii="Sitka Banner" w:hAnsi="Sitka Banner"/>
        </w:rPr>
      </w:pPr>
    </w:p>
    <w:p w14:paraId="774D1938" w14:textId="77777777" w:rsidR="001B1596" w:rsidRPr="00D24EFB" w:rsidRDefault="00EB2BF7" w:rsidP="00EB2BF7">
      <w:pPr>
        <w:pStyle w:val="Nadpis2"/>
        <w:ind w:left="0"/>
        <w:rPr>
          <w:rFonts w:ascii="Sitka Banner" w:hAnsi="Sitka Banner"/>
        </w:rPr>
      </w:pPr>
      <w:bookmarkStart w:id="38" w:name="_Toc211324094"/>
      <w:r>
        <w:rPr>
          <w:rFonts w:ascii="Sitka Banner" w:hAnsi="Sitka Banner"/>
        </w:rPr>
        <w:t xml:space="preserve">6.1. </w:t>
      </w:r>
      <w:r w:rsidR="001B1596" w:rsidRPr="00D24EFB">
        <w:rPr>
          <w:rFonts w:ascii="Sitka Banner" w:hAnsi="Sitka Banner"/>
        </w:rPr>
        <w:t>Systém řízení školy 20</w:t>
      </w:r>
      <w:r w:rsidR="00E25582" w:rsidRPr="00D24EFB">
        <w:rPr>
          <w:rFonts w:ascii="Sitka Banner" w:hAnsi="Sitka Banner"/>
        </w:rPr>
        <w:t>2</w:t>
      </w:r>
      <w:r w:rsidR="00CB52D0" w:rsidRPr="00D24EFB">
        <w:rPr>
          <w:rFonts w:ascii="Sitka Banner" w:hAnsi="Sitka Banner"/>
        </w:rPr>
        <w:t>4</w:t>
      </w:r>
      <w:r w:rsidR="001B1596" w:rsidRPr="00D24EFB">
        <w:rPr>
          <w:rFonts w:ascii="Sitka Banner" w:hAnsi="Sitka Banner"/>
        </w:rPr>
        <w:t>/2</w:t>
      </w:r>
      <w:r w:rsidR="00CB52D0" w:rsidRPr="00D24EFB">
        <w:rPr>
          <w:rFonts w:ascii="Sitka Banner" w:hAnsi="Sitka Banner"/>
        </w:rPr>
        <w:t>5</w:t>
      </w:r>
      <w:bookmarkEnd w:id="38"/>
    </w:p>
    <w:p w14:paraId="63CD7DD1" w14:textId="77777777" w:rsidR="001B1596" w:rsidRPr="00D24EFB" w:rsidRDefault="001B1596" w:rsidP="006154EA">
      <w:pPr>
        <w:jc w:val="both"/>
        <w:rPr>
          <w:rFonts w:ascii="Sitka Banner" w:hAnsi="Sitka Banner"/>
          <w:b/>
          <w:u w:val="single"/>
        </w:rPr>
      </w:pPr>
    </w:p>
    <w:p w14:paraId="5D609A28" w14:textId="77777777" w:rsidR="006154EA" w:rsidRPr="000E2A5A" w:rsidRDefault="00EB2BF7" w:rsidP="00EB2BF7">
      <w:pPr>
        <w:pStyle w:val="Nadpis3"/>
        <w:rPr>
          <w:rFonts w:ascii="Sitka Banner" w:hAnsi="Sitka Banner"/>
        </w:rPr>
      </w:pPr>
      <w:bookmarkStart w:id="39" w:name="_Toc211324095"/>
      <w:r w:rsidRPr="000E2A5A">
        <w:rPr>
          <w:rFonts w:ascii="Sitka Banner" w:hAnsi="Sitka Banner"/>
        </w:rPr>
        <w:t>6</w:t>
      </w:r>
      <w:r w:rsidR="00063842" w:rsidRPr="000E2A5A">
        <w:rPr>
          <w:rFonts w:ascii="Sitka Banner" w:hAnsi="Sitka Banner"/>
        </w:rPr>
        <w:t xml:space="preserve">.1.1. </w:t>
      </w:r>
      <w:r w:rsidR="008C25AA" w:rsidRPr="000E2A5A">
        <w:rPr>
          <w:rFonts w:ascii="Sitka Banner" w:hAnsi="Sitka Banner"/>
        </w:rPr>
        <w:t>4-členné užší vedení školy</w:t>
      </w:r>
      <w:bookmarkEnd w:id="39"/>
    </w:p>
    <w:p w14:paraId="5E06EB90" w14:textId="77777777" w:rsidR="006154EA" w:rsidRPr="00D24EFB" w:rsidRDefault="006154EA" w:rsidP="006154EA">
      <w:pPr>
        <w:jc w:val="both"/>
        <w:rPr>
          <w:rFonts w:ascii="Sitka Banner" w:hAnsi="Sitka Banner"/>
          <w:b/>
          <w:u w:val="single"/>
        </w:rPr>
      </w:pPr>
    </w:p>
    <w:p w14:paraId="4A87D6E4" w14:textId="77777777" w:rsidR="006154EA" w:rsidRPr="00D24EFB" w:rsidRDefault="006154EA" w:rsidP="00192CCC">
      <w:pPr>
        <w:jc w:val="both"/>
        <w:rPr>
          <w:rFonts w:ascii="Sitka Banner" w:hAnsi="Sitka Banner"/>
        </w:rPr>
      </w:pPr>
      <w:r w:rsidRPr="00D24EFB">
        <w:rPr>
          <w:rFonts w:ascii="Sitka Banner" w:hAnsi="Sitka Banner"/>
        </w:rPr>
        <w:t xml:space="preserve">Vedení Táborského soukromého gymnázia a Základní školy tvoří ředitelka </w:t>
      </w:r>
      <w:r w:rsidR="00E25582" w:rsidRPr="00D24EFB">
        <w:rPr>
          <w:rFonts w:ascii="Sitka Banner" w:hAnsi="Sitka Banner"/>
        </w:rPr>
        <w:t>PhD</w:t>
      </w:r>
      <w:r w:rsidRPr="00D24EFB">
        <w:rPr>
          <w:rFonts w:ascii="Sitka Banner" w:hAnsi="Sitka Banner"/>
        </w:rPr>
        <w:t>r. Markéta Švadlenová ve spolupráci s jednatelkou s.r.o. a zřizovatelkou školy Mgr. Věrou Komzákovou (viz přiložené povinnosti).</w:t>
      </w:r>
    </w:p>
    <w:p w14:paraId="584BD207" w14:textId="77777777" w:rsidR="006154EA" w:rsidRPr="00D24EFB" w:rsidRDefault="006154EA" w:rsidP="006154EA">
      <w:pPr>
        <w:jc w:val="both"/>
        <w:rPr>
          <w:rFonts w:ascii="Sitka Banner" w:hAnsi="Sitka Banner"/>
        </w:rPr>
      </w:pPr>
    </w:p>
    <w:p w14:paraId="6FC53147" w14:textId="77777777" w:rsidR="006154EA" w:rsidRPr="00D24EFB" w:rsidRDefault="006154EA" w:rsidP="00192CCC">
      <w:pPr>
        <w:jc w:val="both"/>
        <w:rPr>
          <w:rFonts w:ascii="Sitka Banner" w:hAnsi="Sitka Banner"/>
        </w:rPr>
      </w:pPr>
      <w:r w:rsidRPr="00D24EFB">
        <w:rPr>
          <w:rFonts w:ascii="Sitka Banner" w:hAnsi="Sitka Banner"/>
        </w:rPr>
        <w:t>Dále je ve vedení školy zástupkyně ředitelky pro gymnázium Mgr. Jitka Musilová – administrativní a organizační záležitosti (viz přiložené povinnosti) a zástupkyně ředitelky pro první stupeň základní školy Mgr. Ivana Šádová.</w:t>
      </w:r>
    </w:p>
    <w:p w14:paraId="7B006FB8" w14:textId="77777777" w:rsidR="008C25AA" w:rsidRPr="00D24EFB" w:rsidRDefault="008C25AA" w:rsidP="006154EA">
      <w:pPr>
        <w:jc w:val="both"/>
        <w:rPr>
          <w:rFonts w:ascii="Sitka Banner" w:hAnsi="Sitka Banner"/>
        </w:rPr>
      </w:pPr>
    </w:p>
    <w:p w14:paraId="5ACADAA8" w14:textId="77777777" w:rsidR="006154EA" w:rsidRPr="000E2A5A" w:rsidRDefault="00EB2BF7" w:rsidP="00EB2BF7">
      <w:pPr>
        <w:pStyle w:val="Nadpis3"/>
        <w:rPr>
          <w:rFonts w:ascii="Sitka Banner" w:hAnsi="Sitka Banner"/>
        </w:rPr>
      </w:pPr>
      <w:bookmarkStart w:id="40" w:name="_Toc211324096"/>
      <w:r w:rsidRPr="000E2A5A">
        <w:rPr>
          <w:rFonts w:ascii="Sitka Banner" w:hAnsi="Sitka Banner"/>
        </w:rPr>
        <w:t>6</w:t>
      </w:r>
      <w:r w:rsidR="008C25AA" w:rsidRPr="000E2A5A">
        <w:rPr>
          <w:rFonts w:ascii="Sitka Banner" w:hAnsi="Sitka Banner"/>
        </w:rPr>
        <w:t>.1.2</w:t>
      </w:r>
      <w:r w:rsidR="008C25AA" w:rsidRPr="000E2A5A">
        <w:rPr>
          <w:rFonts w:ascii="Sitka Banner" w:hAnsi="Sitka Banner"/>
        </w:rPr>
        <w:tab/>
        <w:t>Předmětové sekce</w:t>
      </w:r>
      <w:bookmarkEnd w:id="40"/>
      <w:r w:rsidR="006154EA" w:rsidRPr="000E2A5A">
        <w:rPr>
          <w:rFonts w:ascii="Sitka Banner" w:hAnsi="Sitka Banner"/>
        </w:rPr>
        <w:tab/>
      </w:r>
      <w:r w:rsidR="006154EA" w:rsidRPr="000E2A5A">
        <w:rPr>
          <w:rFonts w:ascii="Sitka Banner" w:hAnsi="Sitka Banner"/>
        </w:rPr>
        <w:tab/>
      </w:r>
    </w:p>
    <w:p w14:paraId="33333FC4" w14:textId="77777777" w:rsidR="006154EA" w:rsidRPr="00D24EFB" w:rsidRDefault="006154EA" w:rsidP="006154EA">
      <w:pPr>
        <w:jc w:val="both"/>
        <w:rPr>
          <w:rFonts w:ascii="Sitka Banner" w:hAnsi="Sitka Banner"/>
          <w:b/>
          <w:u w:val="single"/>
        </w:rPr>
      </w:pPr>
    </w:p>
    <w:p w14:paraId="502208C9" w14:textId="77777777" w:rsidR="006154EA" w:rsidRPr="00D24EFB" w:rsidRDefault="006154EA" w:rsidP="00192CCC">
      <w:pPr>
        <w:jc w:val="both"/>
        <w:rPr>
          <w:rFonts w:ascii="Sitka Banner" w:hAnsi="Sitka Banner"/>
        </w:rPr>
      </w:pPr>
      <w:r w:rsidRPr="00D24EFB">
        <w:rPr>
          <w:rFonts w:ascii="Sitka Banner" w:hAnsi="Sitka Banner"/>
        </w:rPr>
        <w:t>Vyučující jednotlivých předmětů jsou rozděleni do 7 odborných sekcí, jejichž úkolem  je:</w:t>
      </w:r>
    </w:p>
    <w:p w14:paraId="44B7E4E8" w14:textId="77777777" w:rsidR="006154EA" w:rsidRPr="00D24EFB" w:rsidRDefault="006154EA" w:rsidP="006154EA">
      <w:pPr>
        <w:jc w:val="both"/>
        <w:rPr>
          <w:rFonts w:ascii="Sitka Banner" w:hAnsi="Sitka Banner"/>
        </w:rPr>
      </w:pPr>
    </w:p>
    <w:p w14:paraId="5DD5629C" w14:textId="77777777" w:rsidR="006154EA" w:rsidRPr="00D24EFB" w:rsidRDefault="006154EA" w:rsidP="00B308C9">
      <w:pPr>
        <w:pStyle w:val="Odstavecseseznamem"/>
        <w:numPr>
          <w:ilvl w:val="0"/>
          <w:numId w:val="47"/>
        </w:numPr>
        <w:jc w:val="both"/>
        <w:rPr>
          <w:rFonts w:ascii="Sitka Banner" w:hAnsi="Sitka Banner"/>
        </w:rPr>
      </w:pPr>
      <w:r w:rsidRPr="00D24EFB">
        <w:rPr>
          <w:rFonts w:ascii="Sitka Banner" w:hAnsi="Sitka Banner"/>
        </w:rPr>
        <w:t>metodická spolupráce, účast na školeních DVPP, sdílení zkušeností z členství v okresních a krajských metodických kabinetech a komisích</w:t>
      </w:r>
    </w:p>
    <w:p w14:paraId="5E34DBB4"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spolupráce s vedením školy</w:t>
      </w:r>
    </w:p>
    <w:p w14:paraId="2CDD6AD9"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propojení a návaznost tématických plánů</w:t>
      </w:r>
    </w:p>
    <w:p w14:paraId="4558D43C"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vzájemné hospitace, kvalita a srovnatelnost výuky, kritéria hodnocení</w:t>
      </w:r>
    </w:p>
    <w:p w14:paraId="7BD2CD9F"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SOČ, soutěže, olympiády</w:t>
      </w:r>
    </w:p>
    <w:p w14:paraId="61274612"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zabezpečení exkurzí, partnerská spolupráce se školami v zahraničí</w:t>
      </w:r>
    </w:p>
    <w:p w14:paraId="3AB7FD60"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spolupráce při maturitách</w:t>
      </w:r>
    </w:p>
    <w:p w14:paraId="3F8027BD"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materiální zabezpečení výuky</w:t>
      </w:r>
    </w:p>
    <w:p w14:paraId="32814BA9" w14:textId="77777777" w:rsidR="006154EA" w:rsidRPr="00D24EFB" w:rsidRDefault="006154EA" w:rsidP="00B308C9">
      <w:pPr>
        <w:pStyle w:val="Odstavecseseznamem"/>
        <w:numPr>
          <w:ilvl w:val="0"/>
          <w:numId w:val="47"/>
        </w:numPr>
        <w:jc w:val="both"/>
        <w:rPr>
          <w:rFonts w:ascii="Sitka Banner" w:hAnsi="Sitka Banner"/>
        </w:rPr>
      </w:pPr>
      <w:r w:rsidRPr="00D24EFB">
        <w:rPr>
          <w:rFonts w:ascii="Sitka Banner" w:hAnsi="Sitka Banner"/>
        </w:rPr>
        <w:t xml:space="preserve">Sekce jazyková zajišťuje zejména : </w:t>
      </w:r>
    </w:p>
    <w:p w14:paraId="25406F9B"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garanci úrovně výuky jazyků</w:t>
      </w:r>
    </w:p>
    <w:p w14:paraId="340665A6"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práci na programech EU</w:t>
      </w:r>
    </w:p>
    <w:p w14:paraId="7476710F"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zahraniční spolupráci</w:t>
      </w:r>
    </w:p>
    <w:p w14:paraId="7EDC51E5" w14:textId="77777777" w:rsidR="006154EA" w:rsidRPr="00D24EFB" w:rsidRDefault="006154EA" w:rsidP="00B308C9">
      <w:pPr>
        <w:pStyle w:val="Odstavecseseznamem"/>
        <w:numPr>
          <w:ilvl w:val="0"/>
          <w:numId w:val="47"/>
        </w:numPr>
        <w:jc w:val="both"/>
        <w:rPr>
          <w:rFonts w:ascii="Sitka Banner" w:hAnsi="Sitka Banner"/>
          <w:sz w:val="24"/>
          <w:szCs w:val="24"/>
        </w:rPr>
      </w:pPr>
      <w:r w:rsidRPr="00D24EFB">
        <w:rPr>
          <w:rFonts w:ascii="Sitka Banner" w:hAnsi="Sitka Banner"/>
          <w:sz w:val="24"/>
          <w:szCs w:val="24"/>
        </w:rPr>
        <w:t>další vzdělávání vyučujících</w:t>
      </w:r>
    </w:p>
    <w:p w14:paraId="653EAB5C" w14:textId="77777777" w:rsidR="008C25AA" w:rsidRPr="00D24EFB" w:rsidRDefault="006154EA" w:rsidP="00B308C9">
      <w:pPr>
        <w:pStyle w:val="Odstavecseseznamem"/>
        <w:numPr>
          <w:ilvl w:val="0"/>
          <w:numId w:val="47"/>
        </w:numPr>
        <w:jc w:val="both"/>
        <w:rPr>
          <w:rFonts w:ascii="Sitka Banner" w:hAnsi="Sitka Banner"/>
        </w:rPr>
      </w:pPr>
      <w:r w:rsidRPr="00D24EFB">
        <w:rPr>
          <w:rFonts w:ascii="Sitka Banner" w:hAnsi="Sitka Banner"/>
          <w:sz w:val="24"/>
          <w:szCs w:val="24"/>
        </w:rPr>
        <w:t xml:space="preserve">jazykové kurzy pro naše žáky i veřejnost a firmy, organizuje jazykové zkoušky a získávání jazykových certifikátů </w:t>
      </w:r>
    </w:p>
    <w:p w14:paraId="3040DB4A" w14:textId="77777777" w:rsidR="00192CCC" w:rsidRPr="00D24EFB" w:rsidRDefault="00192CCC" w:rsidP="00192CCC">
      <w:pPr>
        <w:jc w:val="both"/>
        <w:rPr>
          <w:rFonts w:ascii="Sitka Banner" w:hAnsi="Sitka Banner"/>
        </w:rPr>
      </w:pPr>
    </w:p>
    <w:p w14:paraId="43296AD1" w14:textId="77777777" w:rsidR="00192CCC" w:rsidRPr="00D24EFB" w:rsidRDefault="00192CCC" w:rsidP="00192CCC">
      <w:pPr>
        <w:jc w:val="both"/>
        <w:rPr>
          <w:rFonts w:ascii="Sitka Banner" w:hAnsi="Sitka Banner"/>
          <w:b/>
        </w:rPr>
      </w:pPr>
    </w:p>
    <w:p w14:paraId="26F3B1F6" w14:textId="77777777" w:rsidR="00ED6819" w:rsidRPr="00D24EFB" w:rsidRDefault="00ED6819" w:rsidP="00192CCC">
      <w:pPr>
        <w:jc w:val="both"/>
        <w:rPr>
          <w:rFonts w:ascii="Sitka Banner" w:hAnsi="Sitka Banner"/>
          <w:b/>
        </w:rPr>
      </w:pPr>
      <w:r w:rsidRPr="00D24EFB">
        <w:rPr>
          <w:rFonts w:ascii="Sitka Banner" w:hAnsi="Sitka Banner"/>
          <w:b/>
        </w:rPr>
        <w:t>Škola dále pracuje na zvýšení plné kvalifikovanosti pedagogického sboru, jak vyplývá z aktuální inspekční zprávy.</w:t>
      </w:r>
    </w:p>
    <w:p w14:paraId="6DFF02A1" w14:textId="77777777" w:rsidR="00ED6819" w:rsidRPr="00D24EFB" w:rsidRDefault="00ED6819" w:rsidP="00192CCC">
      <w:pPr>
        <w:jc w:val="both"/>
        <w:rPr>
          <w:rFonts w:ascii="Sitka Banner" w:hAnsi="Sitka Banner"/>
          <w:b/>
        </w:rPr>
      </w:pPr>
    </w:p>
    <w:p w14:paraId="6B14D9A4" w14:textId="77777777" w:rsidR="00ED6819" w:rsidRPr="00D24EFB" w:rsidRDefault="00ED6819" w:rsidP="00192CCC">
      <w:pPr>
        <w:jc w:val="both"/>
        <w:rPr>
          <w:rFonts w:ascii="Sitka Banner" w:hAnsi="Sitka Banner"/>
        </w:rPr>
      </w:pPr>
    </w:p>
    <w:p w14:paraId="19EE4BDC" w14:textId="77777777" w:rsidR="00ED6819" w:rsidRPr="00D24EFB" w:rsidRDefault="00ED6819" w:rsidP="00192CCC">
      <w:pPr>
        <w:jc w:val="both"/>
        <w:rPr>
          <w:rFonts w:ascii="Sitka Banner" w:hAnsi="Sitka Banner"/>
        </w:rPr>
      </w:pPr>
    </w:p>
    <w:p w14:paraId="65E10452" w14:textId="77777777" w:rsidR="00ED6819" w:rsidRPr="00D24EFB" w:rsidRDefault="00ED6819" w:rsidP="00192CCC">
      <w:pPr>
        <w:jc w:val="both"/>
        <w:rPr>
          <w:rFonts w:ascii="Sitka Banner" w:hAnsi="Sitka Banner"/>
        </w:rPr>
      </w:pPr>
    </w:p>
    <w:p w14:paraId="046FAFFC" w14:textId="77777777" w:rsidR="00DF77F4" w:rsidRPr="00EB2BF7" w:rsidRDefault="00EB2BF7" w:rsidP="00EB2BF7">
      <w:pPr>
        <w:pStyle w:val="Nadpis3"/>
      </w:pPr>
      <w:bookmarkStart w:id="41" w:name="_Toc211324097"/>
      <w:r>
        <w:t xml:space="preserve">6.1.3 </w:t>
      </w:r>
      <w:r w:rsidR="00DF77F4" w:rsidRPr="00EB2BF7">
        <w:t>Uvádějící a začínající učitelé</w:t>
      </w:r>
      <w:bookmarkEnd w:id="41"/>
    </w:p>
    <w:p w14:paraId="4BBF0321" w14:textId="77777777" w:rsidR="00DF77F4" w:rsidRPr="00D24EFB" w:rsidRDefault="00DF77F4" w:rsidP="00DF77F4">
      <w:pPr>
        <w:tabs>
          <w:tab w:val="left" w:pos="1134"/>
          <w:tab w:val="left" w:pos="4536"/>
          <w:tab w:val="left" w:pos="5812"/>
        </w:tabs>
        <w:jc w:val="both"/>
        <w:rPr>
          <w:rFonts w:ascii="Sitka Banner" w:hAnsi="Sitka Banner"/>
          <w:b/>
          <w:u w:val="single"/>
        </w:rPr>
      </w:pPr>
    </w:p>
    <w:p w14:paraId="79E7E5BF" w14:textId="77777777" w:rsidR="00D720D6" w:rsidRDefault="00D720D6" w:rsidP="00DF77F4">
      <w:pPr>
        <w:tabs>
          <w:tab w:val="left" w:pos="1134"/>
          <w:tab w:val="left" w:pos="4536"/>
          <w:tab w:val="left" w:pos="5812"/>
        </w:tabs>
        <w:jc w:val="both"/>
        <w:rPr>
          <w:rFonts w:ascii="Sitka Banner" w:hAnsi="Sitka Banner"/>
          <w:b/>
          <w:sz w:val="26"/>
          <w:szCs w:val="26"/>
        </w:rPr>
      </w:pPr>
      <w:r w:rsidRPr="00D24EFB">
        <w:rPr>
          <w:rFonts w:ascii="Sitka Banner" w:hAnsi="Sitka Banner"/>
          <w:b/>
          <w:sz w:val="26"/>
          <w:szCs w:val="26"/>
        </w:rPr>
        <w:t>Ve školním roce na všech součástech školy pracovalo 1</w:t>
      </w:r>
      <w:r w:rsidR="003F699F" w:rsidRPr="00D24EFB">
        <w:rPr>
          <w:rFonts w:ascii="Sitka Banner" w:hAnsi="Sitka Banner"/>
          <w:b/>
          <w:sz w:val="26"/>
          <w:szCs w:val="26"/>
        </w:rPr>
        <w:t>2</w:t>
      </w:r>
      <w:r w:rsidRPr="00D24EFB">
        <w:rPr>
          <w:rFonts w:ascii="Sitka Banner" w:hAnsi="Sitka Banner"/>
          <w:b/>
          <w:sz w:val="26"/>
          <w:szCs w:val="26"/>
        </w:rPr>
        <w:t xml:space="preserve"> uvádějících učitelů / učitelek, kteří pracovali na rozšíření kompetencí začínajících učitelů / učitelek, ať již v jejich prvním, či ve druhém roce působení na škole. </w:t>
      </w:r>
    </w:p>
    <w:p w14:paraId="5065CBA5" w14:textId="77777777" w:rsidR="00D24EFB" w:rsidRDefault="00D24EFB" w:rsidP="00DF77F4">
      <w:pPr>
        <w:tabs>
          <w:tab w:val="left" w:pos="1134"/>
          <w:tab w:val="left" w:pos="4536"/>
          <w:tab w:val="left" w:pos="5812"/>
        </w:tabs>
        <w:jc w:val="both"/>
        <w:rPr>
          <w:rFonts w:ascii="Sitka Banner" w:hAnsi="Sitka Banner"/>
          <w:b/>
          <w:sz w:val="26"/>
          <w:szCs w:val="26"/>
        </w:rPr>
      </w:pPr>
    </w:p>
    <w:p w14:paraId="6C424B23" w14:textId="77777777" w:rsidR="00D24EFB" w:rsidRPr="00D24EFB" w:rsidRDefault="00D24EFB" w:rsidP="00DF77F4">
      <w:pPr>
        <w:tabs>
          <w:tab w:val="left" w:pos="1134"/>
          <w:tab w:val="left" w:pos="4536"/>
          <w:tab w:val="left" w:pos="5812"/>
        </w:tabs>
        <w:jc w:val="both"/>
        <w:rPr>
          <w:rFonts w:ascii="Sitka Banner" w:hAnsi="Sitka Banner"/>
          <w:b/>
          <w:sz w:val="26"/>
          <w:szCs w:val="26"/>
        </w:rPr>
      </w:pPr>
      <w:r>
        <w:rPr>
          <w:rFonts w:ascii="Sitka Banner" w:hAnsi="Sitka Banner"/>
          <w:b/>
          <w:sz w:val="26"/>
          <w:szCs w:val="26"/>
        </w:rPr>
        <w:t xml:space="preserve">Na škole působilo v průběhu školního roku 7 praktikantů, kteří zde absolvovali studentskou souvislou pedagogickou praxi pod vedením 11 provázejících učitelů (vyučujících TSG a ZŠ). K tomu 2 zahraniční stážistky, viz kapitola Realizace projektů. </w:t>
      </w:r>
    </w:p>
    <w:p w14:paraId="46496185" w14:textId="77777777" w:rsidR="008C25AA" w:rsidRPr="00D24EFB" w:rsidRDefault="008C25AA" w:rsidP="008C25AA">
      <w:pPr>
        <w:pStyle w:val="Odstavecseseznamem"/>
        <w:jc w:val="both"/>
        <w:rPr>
          <w:rFonts w:ascii="Sitka Banner" w:hAnsi="Sitka Banner"/>
        </w:rPr>
      </w:pPr>
    </w:p>
    <w:p w14:paraId="082F0310" w14:textId="77777777" w:rsidR="008C25AA" w:rsidRPr="00D24EFB" w:rsidRDefault="00EB2BF7" w:rsidP="00EB2BF7">
      <w:pPr>
        <w:pStyle w:val="Nadpis3"/>
      </w:pPr>
      <w:bookmarkStart w:id="42" w:name="_Toc211324098"/>
      <w:r>
        <w:t>6</w:t>
      </w:r>
      <w:r w:rsidR="00246032" w:rsidRPr="00D24EFB">
        <w:t>.1.</w:t>
      </w:r>
      <w:r>
        <w:t>4</w:t>
      </w:r>
      <w:r w:rsidR="00246032" w:rsidRPr="00D24EFB">
        <w:t xml:space="preserve"> </w:t>
      </w:r>
      <w:r w:rsidR="008C25AA" w:rsidRPr="00D24EFB">
        <w:t>Školské poradenské pracoviště</w:t>
      </w:r>
      <w:bookmarkEnd w:id="42"/>
      <w:r w:rsidR="008C25AA" w:rsidRPr="00D24EFB">
        <w:tab/>
      </w:r>
    </w:p>
    <w:p w14:paraId="0E9524D4" w14:textId="77777777" w:rsidR="00246032" w:rsidRPr="00D24EFB" w:rsidRDefault="00246032" w:rsidP="00246032">
      <w:pPr>
        <w:ind w:left="360"/>
        <w:jc w:val="both"/>
        <w:rPr>
          <w:rFonts w:ascii="Sitka Banner" w:hAnsi="Sitka Banner"/>
          <w:b/>
        </w:rPr>
      </w:pPr>
    </w:p>
    <w:p w14:paraId="0AB28C58" w14:textId="77777777" w:rsidR="006154EA" w:rsidRPr="00D24EFB" w:rsidRDefault="006154EA" w:rsidP="006154EA">
      <w:pPr>
        <w:jc w:val="both"/>
        <w:rPr>
          <w:rFonts w:ascii="Sitka Banner" w:hAnsi="Sitka Banner"/>
        </w:rPr>
      </w:pPr>
      <w:r w:rsidRPr="00D24EFB">
        <w:rPr>
          <w:rFonts w:ascii="Sitka Banner" w:hAnsi="Sitka Banner"/>
        </w:rPr>
        <w:t xml:space="preserve">Vedení školy : </w:t>
      </w:r>
      <w:r w:rsidR="00E25582" w:rsidRPr="00D24EFB">
        <w:rPr>
          <w:rFonts w:ascii="Sitka Banner" w:hAnsi="Sitka Banner"/>
        </w:rPr>
        <w:t>PhD</w:t>
      </w:r>
      <w:r w:rsidRPr="00D24EFB">
        <w:rPr>
          <w:rFonts w:ascii="Sitka Banner" w:hAnsi="Sitka Banner"/>
        </w:rPr>
        <w:t>r. Markéta Švadlenová, Mgr. Jitka Musilová jako ředitelka a její zástupkyně se aktivně podílejí na práci pracoviště, úkolech pro jeho jednotlivé členy, pravidelné schůzky, zápisy a výstupy z nich</w:t>
      </w:r>
    </w:p>
    <w:p w14:paraId="7EBECFB3" w14:textId="77777777" w:rsidR="006154EA" w:rsidRPr="00D24EFB" w:rsidRDefault="006154EA" w:rsidP="006154EA">
      <w:pPr>
        <w:jc w:val="both"/>
        <w:rPr>
          <w:rFonts w:ascii="Sitka Banner" w:hAnsi="Sitka Banner"/>
        </w:rPr>
      </w:pPr>
      <w:r w:rsidRPr="00D24EFB">
        <w:rPr>
          <w:rFonts w:ascii="Sitka Banner" w:hAnsi="Sitka Banner"/>
        </w:rPr>
        <w:t xml:space="preserve">Výchovné poradkyně : pro gymnázium i ZŠ jsou oddělené funkce výchovných poradkyň </w:t>
      </w:r>
    </w:p>
    <w:p w14:paraId="79330E05" w14:textId="77777777" w:rsidR="00E25582" w:rsidRPr="00D24EFB" w:rsidRDefault="00E25582" w:rsidP="006154EA">
      <w:pPr>
        <w:jc w:val="both"/>
        <w:rPr>
          <w:rFonts w:ascii="Sitka Banner" w:hAnsi="Sitka Banner"/>
        </w:rPr>
      </w:pPr>
    </w:p>
    <w:p w14:paraId="36ADC9BB" w14:textId="77777777" w:rsidR="006154EA" w:rsidRPr="00D24EFB" w:rsidRDefault="006154EA" w:rsidP="006154EA">
      <w:pPr>
        <w:jc w:val="both"/>
        <w:rPr>
          <w:rFonts w:ascii="Sitka Banner" w:hAnsi="Sitka Banner"/>
        </w:rPr>
      </w:pPr>
      <w:r w:rsidRPr="00D24EFB">
        <w:rPr>
          <w:rFonts w:ascii="Sitka Banner" w:hAnsi="Sitka Banner"/>
        </w:rPr>
        <w:t>V obou součástech školy fungují asistent</w:t>
      </w:r>
      <w:r w:rsidR="00015ED9" w:rsidRPr="00D24EFB">
        <w:rPr>
          <w:rFonts w:ascii="Sitka Banner" w:hAnsi="Sitka Banner"/>
        </w:rPr>
        <w:t xml:space="preserve">i / </w:t>
      </w:r>
      <w:r w:rsidRPr="00D24EFB">
        <w:rPr>
          <w:rFonts w:ascii="Sitka Banner" w:hAnsi="Sitka Banner"/>
        </w:rPr>
        <w:t xml:space="preserve">ky – </w:t>
      </w:r>
      <w:r w:rsidR="00CB52D0" w:rsidRPr="00D24EFB">
        <w:rPr>
          <w:rFonts w:ascii="Sitka Banner" w:hAnsi="Sitka Banner"/>
        </w:rPr>
        <w:t>2</w:t>
      </w:r>
      <w:r w:rsidR="00657FC7" w:rsidRPr="00D24EFB">
        <w:rPr>
          <w:rFonts w:ascii="Sitka Banner" w:hAnsi="Sitka Banner"/>
        </w:rPr>
        <w:t xml:space="preserve"> AP</w:t>
      </w:r>
      <w:r w:rsidRPr="00D24EFB">
        <w:rPr>
          <w:rFonts w:ascii="Sitka Banner" w:hAnsi="Sitka Banner"/>
        </w:rPr>
        <w:t xml:space="preserve"> na gymnáziu a </w:t>
      </w:r>
      <w:r w:rsidR="00D32606" w:rsidRPr="00D24EFB">
        <w:rPr>
          <w:rFonts w:ascii="Sitka Banner" w:hAnsi="Sitka Banner"/>
        </w:rPr>
        <w:t>3</w:t>
      </w:r>
      <w:r w:rsidR="00657FC7" w:rsidRPr="00D24EFB">
        <w:rPr>
          <w:rFonts w:ascii="Sitka Banner" w:hAnsi="Sitka Banner"/>
        </w:rPr>
        <w:t xml:space="preserve"> AP </w:t>
      </w:r>
      <w:r w:rsidRPr="00D24EFB">
        <w:rPr>
          <w:rFonts w:ascii="Sitka Banner" w:hAnsi="Sitka Banner"/>
        </w:rPr>
        <w:t>na ZŠ</w:t>
      </w:r>
    </w:p>
    <w:p w14:paraId="4420E4C6" w14:textId="77777777" w:rsidR="006154EA" w:rsidRPr="00D24EFB" w:rsidRDefault="006154EA" w:rsidP="006154EA">
      <w:pPr>
        <w:jc w:val="both"/>
        <w:rPr>
          <w:rFonts w:ascii="Sitka Banner" w:hAnsi="Sitka Banner"/>
        </w:rPr>
      </w:pPr>
      <w:r w:rsidRPr="00D24EFB">
        <w:rPr>
          <w:rFonts w:ascii="Sitka Banner" w:hAnsi="Sitka Banner"/>
        </w:rPr>
        <w:t xml:space="preserve">Kariéroví poradci – </w:t>
      </w:r>
      <w:r w:rsidR="00CB52D0" w:rsidRPr="00D24EFB">
        <w:rPr>
          <w:rFonts w:ascii="Sitka Banner" w:hAnsi="Sitka Banner"/>
        </w:rPr>
        <w:t xml:space="preserve">1 </w:t>
      </w:r>
      <w:r w:rsidRPr="00D24EFB">
        <w:rPr>
          <w:rFonts w:ascii="Sitka Banner" w:hAnsi="Sitka Banner"/>
        </w:rPr>
        <w:t>pro gymnázium</w:t>
      </w:r>
      <w:r w:rsidR="00A02EE8" w:rsidRPr="00D24EFB">
        <w:rPr>
          <w:rFonts w:ascii="Sitka Banner" w:hAnsi="Sitka Banner"/>
        </w:rPr>
        <w:t>,</w:t>
      </w:r>
      <w:r w:rsidRPr="00D24EFB">
        <w:rPr>
          <w:rFonts w:ascii="Sitka Banner" w:hAnsi="Sitka Banner"/>
        </w:rPr>
        <w:t xml:space="preserve"> </w:t>
      </w:r>
      <w:r w:rsidR="00CB52D0" w:rsidRPr="00D24EFB">
        <w:rPr>
          <w:rFonts w:ascii="Sitka Banner" w:hAnsi="Sitka Banner"/>
        </w:rPr>
        <w:t xml:space="preserve">2 </w:t>
      </w:r>
      <w:r w:rsidRPr="00D24EFB">
        <w:rPr>
          <w:rFonts w:ascii="Sitka Banner" w:hAnsi="Sitka Banner"/>
        </w:rPr>
        <w:t xml:space="preserve">pro ZŠ </w:t>
      </w:r>
    </w:p>
    <w:p w14:paraId="3CF5519A" w14:textId="77777777" w:rsidR="006154EA" w:rsidRPr="00D24EFB" w:rsidRDefault="006154EA" w:rsidP="006154EA">
      <w:pPr>
        <w:jc w:val="both"/>
        <w:rPr>
          <w:rFonts w:ascii="Sitka Banner" w:hAnsi="Sitka Banner"/>
        </w:rPr>
      </w:pPr>
    </w:p>
    <w:p w14:paraId="2A485A56" w14:textId="77777777" w:rsidR="00246032" w:rsidRPr="00D24EFB" w:rsidRDefault="00EB2BF7" w:rsidP="00EB2BF7">
      <w:pPr>
        <w:pStyle w:val="Nadpis3"/>
      </w:pPr>
      <w:bookmarkStart w:id="43" w:name="_Toc211324099"/>
      <w:r>
        <w:t>6</w:t>
      </w:r>
      <w:r w:rsidR="00246032" w:rsidRPr="00D24EFB">
        <w:t>.1.</w:t>
      </w:r>
      <w:r>
        <w:t>5</w:t>
      </w:r>
      <w:r w:rsidR="00246032" w:rsidRPr="00D24EFB">
        <w:t xml:space="preserve"> </w:t>
      </w:r>
      <w:r w:rsidR="008C25AA" w:rsidRPr="00D24EFB">
        <w:t>Kariéroví poradci</w:t>
      </w:r>
      <w:bookmarkEnd w:id="43"/>
    </w:p>
    <w:p w14:paraId="34BE6378" w14:textId="77777777" w:rsidR="008C25AA" w:rsidRPr="00D24EFB" w:rsidRDefault="008C25AA" w:rsidP="00246032">
      <w:pPr>
        <w:pStyle w:val="Odstavecseseznamem"/>
        <w:ind w:left="1125"/>
        <w:jc w:val="both"/>
        <w:rPr>
          <w:rFonts w:ascii="Sitka Banner" w:hAnsi="Sitka Banner"/>
          <w:b/>
        </w:rPr>
      </w:pPr>
    </w:p>
    <w:p w14:paraId="06FABE5A" w14:textId="77777777" w:rsidR="006154EA" w:rsidRPr="00D24EFB" w:rsidRDefault="006154EA" w:rsidP="006154EA">
      <w:pPr>
        <w:jc w:val="both"/>
        <w:rPr>
          <w:rFonts w:ascii="Sitka Banner" w:hAnsi="Sitka Banner"/>
        </w:rPr>
      </w:pPr>
      <w:r w:rsidRPr="00D24EFB">
        <w:rPr>
          <w:rFonts w:ascii="Sitka Banner" w:hAnsi="Sitka Banner"/>
        </w:rPr>
        <w:t>V rámci projektů „Šablony“ byly zřízeny funkce kariérových poradců, kteří budou pracovat i po skončení projektů. Jejich funkce, účinnost jejich fungování a pracovní náplň se velmi osvědčily.</w:t>
      </w:r>
    </w:p>
    <w:p w14:paraId="5C65284F" w14:textId="77777777" w:rsidR="006154EA" w:rsidRPr="000B677C" w:rsidRDefault="006154EA" w:rsidP="006154EA">
      <w:pPr>
        <w:jc w:val="both"/>
        <w:rPr>
          <w:rFonts w:ascii="Sitka Banner" w:hAnsi="Sitka Banner"/>
        </w:rPr>
      </w:pPr>
      <w:r w:rsidRPr="00D24EFB">
        <w:rPr>
          <w:rFonts w:ascii="Sitka Banner" w:hAnsi="Sitka Banner"/>
        </w:rPr>
        <w:t xml:space="preserve">Kariérový poradce pro gymnázium : (testy studijních a osobnostních předpokladů, spolupráce s ÚP, besedy </w:t>
      </w:r>
      <w:r w:rsidRPr="000B677C">
        <w:rPr>
          <w:rFonts w:ascii="Sitka Banner" w:hAnsi="Sitka Banner"/>
        </w:rPr>
        <w:t>bývalých absolventů, podávání přihlášek na VŠ, informování o Dnech otevřených dveří na VŠ)</w:t>
      </w:r>
    </w:p>
    <w:p w14:paraId="2FC83F95" w14:textId="77777777" w:rsidR="006154EA" w:rsidRPr="000B677C" w:rsidRDefault="006154EA" w:rsidP="006154EA">
      <w:pPr>
        <w:jc w:val="both"/>
        <w:rPr>
          <w:rFonts w:ascii="Sitka Banner" w:hAnsi="Sitka Banner"/>
        </w:rPr>
      </w:pPr>
      <w:r w:rsidRPr="000B677C">
        <w:rPr>
          <w:rFonts w:ascii="Sitka Banner" w:hAnsi="Sitka Banner"/>
        </w:rPr>
        <w:t>Kariérová poradkyně pro ZŠ : (testy studijních a osobnostních předpokladů pro další pokračování žáků 5.tříd do primy osmiletých gymnázií nebo na 2.stupně ZŠ, spolupráce s ÚP, organizace přípravných kurzů k přijímacím zkouškám na gymnázia, podávání přihlášek na gymnázia, informování o Dnech otevřených dveří na SŠ)</w:t>
      </w:r>
    </w:p>
    <w:p w14:paraId="303C0BA6" w14:textId="77777777" w:rsidR="006154EA" w:rsidRPr="000B677C" w:rsidRDefault="006154EA" w:rsidP="006154EA">
      <w:pPr>
        <w:jc w:val="both"/>
        <w:rPr>
          <w:rFonts w:ascii="Sitka Banner" w:hAnsi="Sitka Banner"/>
        </w:rPr>
      </w:pPr>
    </w:p>
    <w:p w14:paraId="0A97B4F4" w14:textId="77777777" w:rsidR="006154EA" w:rsidRPr="000B677C" w:rsidRDefault="006154EA" w:rsidP="006154EA">
      <w:pPr>
        <w:jc w:val="both"/>
        <w:rPr>
          <w:rFonts w:ascii="Sitka Banner" w:hAnsi="Sitka Banner"/>
        </w:rPr>
      </w:pPr>
    </w:p>
    <w:p w14:paraId="7905995A" w14:textId="77777777" w:rsidR="006154EA" w:rsidRPr="000B677C" w:rsidRDefault="00EB2BF7" w:rsidP="00EB2BF7">
      <w:pPr>
        <w:pStyle w:val="Nadpis2"/>
        <w:ind w:left="0"/>
        <w:rPr>
          <w:rFonts w:ascii="Sitka Banner" w:hAnsi="Sitka Banner"/>
        </w:rPr>
      </w:pPr>
      <w:bookmarkStart w:id="44" w:name="_Toc211324100"/>
      <w:r w:rsidRPr="000B677C">
        <w:rPr>
          <w:rFonts w:ascii="Sitka Banner" w:hAnsi="Sitka Banner"/>
        </w:rPr>
        <w:t xml:space="preserve">6.2. </w:t>
      </w:r>
      <w:r w:rsidR="006154EA" w:rsidRPr="000B677C">
        <w:rPr>
          <w:rFonts w:ascii="Sitka Banner" w:hAnsi="Sitka Banner"/>
        </w:rPr>
        <w:t>Školská rada při TSG a ZŠ a další poradní orgány:</w:t>
      </w:r>
      <w:bookmarkEnd w:id="44"/>
    </w:p>
    <w:p w14:paraId="66D9120C" w14:textId="77777777" w:rsidR="006154EA" w:rsidRPr="000B677C" w:rsidRDefault="006154EA" w:rsidP="006154EA">
      <w:pPr>
        <w:jc w:val="both"/>
        <w:rPr>
          <w:rFonts w:ascii="Sitka Banner" w:hAnsi="Sitka Banner"/>
        </w:rPr>
      </w:pPr>
    </w:p>
    <w:p w14:paraId="3096360B" w14:textId="77777777" w:rsidR="006154EA" w:rsidRPr="000B677C" w:rsidRDefault="006154EA" w:rsidP="006154EA">
      <w:pPr>
        <w:jc w:val="both"/>
        <w:rPr>
          <w:rFonts w:ascii="Sitka Banner" w:hAnsi="Sitka Banner"/>
        </w:rPr>
      </w:pPr>
      <w:r w:rsidRPr="000B677C">
        <w:rPr>
          <w:rFonts w:ascii="Sitka Banner" w:hAnsi="Sitka Banner"/>
        </w:rPr>
        <w:t xml:space="preserve">Ve Školské radě pracují zástupci pedagogů, zástupci zletilých žáků a zákonných zástupců nezletilých žáků, zástupci zřizovatele. Školská rada se schází v podzimním a jarním termínu 2x ročně. </w:t>
      </w:r>
    </w:p>
    <w:p w14:paraId="0DA41C1D" w14:textId="77777777" w:rsidR="006154EA" w:rsidRPr="000B677C" w:rsidRDefault="006154EA" w:rsidP="006154EA">
      <w:pPr>
        <w:jc w:val="both"/>
        <w:rPr>
          <w:rFonts w:ascii="Sitka Banner" w:hAnsi="Sitka Banner"/>
        </w:rPr>
      </w:pPr>
      <w:r w:rsidRPr="000B677C">
        <w:rPr>
          <w:rFonts w:ascii="Sitka Banner" w:hAnsi="Sitka Banner"/>
          <w:u w:val="single"/>
        </w:rPr>
        <w:t xml:space="preserve">Předsedkyní školské rady je </w:t>
      </w:r>
      <w:r w:rsidRPr="000B677C">
        <w:rPr>
          <w:rFonts w:ascii="Sitka Banner" w:hAnsi="Sitka Banner"/>
        </w:rPr>
        <w:t>Bc. Irena Ravandi, DiS</w:t>
      </w:r>
      <w:r w:rsidRPr="000B677C">
        <w:rPr>
          <w:rFonts w:ascii="Sitka Banner" w:hAnsi="Sitka Banner"/>
        </w:rPr>
        <w:tab/>
      </w:r>
    </w:p>
    <w:p w14:paraId="6BD74F63" w14:textId="77777777" w:rsidR="006154EA" w:rsidRPr="00D24EFB" w:rsidRDefault="006154EA" w:rsidP="006154EA">
      <w:pPr>
        <w:jc w:val="both"/>
        <w:rPr>
          <w:rFonts w:ascii="Sitka Banner" w:hAnsi="Sitka Banner"/>
        </w:rPr>
      </w:pPr>
      <w:r w:rsidRPr="000B677C">
        <w:rPr>
          <w:rFonts w:ascii="Sitka Banner" w:hAnsi="Sitka Banner"/>
          <w:u w:val="single"/>
        </w:rPr>
        <w:t>Členové rady</w:t>
      </w:r>
      <w:r w:rsidR="00CA4292" w:rsidRPr="000B677C">
        <w:rPr>
          <w:rFonts w:ascii="Sitka Banner" w:hAnsi="Sitka Banner"/>
          <w:u w:val="single"/>
        </w:rPr>
        <w:t xml:space="preserve"> ve školním roce 2024/25 </w:t>
      </w:r>
      <w:r w:rsidRPr="000B677C">
        <w:rPr>
          <w:rFonts w:ascii="Sitka Banner" w:hAnsi="Sitka Banner"/>
          <w:u w:val="single"/>
        </w:rPr>
        <w:t>:</w:t>
      </w:r>
      <w:r w:rsidR="00D720D6" w:rsidRPr="000B677C">
        <w:rPr>
          <w:rFonts w:ascii="Sitka Banner" w:hAnsi="Sitka Banner"/>
        </w:rPr>
        <w:t xml:space="preserve"> Roman Varga,</w:t>
      </w:r>
      <w:r w:rsidRPr="000B677C">
        <w:rPr>
          <w:rFonts w:ascii="Sitka Banner" w:hAnsi="Sitka Banner"/>
        </w:rPr>
        <w:t xml:space="preserve"> Pavla Jelínková, Lenka Čápová, Šárka Hybnerová, </w:t>
      </w:r>
      <w:r w:rsidR="00B135D1" w:rsidRPr="000B677C">
        <w:rPr>
          <w:rFonts w:ascii="Sitka Banner" w:hAnsi="Sitka Banner"/>
        </w:rPr>
        <w:t>Pavla Hesová</w:t>
      </w:r>
      <w:r w:rsidRPr="000B677C">
        <w:rPr>
          <w:rFonts w:ascii="Sitka Banner" w:hAnsi="Sitka Banner"/>
        </w:rPr>
        <w:t>, Jitka Musilová</w:t>
      </w:r>
      <w:r w:rsidR="00121494" w:rsidRPr="000B677C">
        <w:rPr>
          <w:rFonts w:ascii="Sitka Banner" w:hAnsi="Sitka Banner"/>
        </w:rPr>
        <w:t xml:space="preserve">, </w:t>
      </w:r>
      <w:r w:rsidR="00D720D6" w:rsidRPr="000B677C">
        <w:rPr>
          <w:rFonts w:ascii="Sitka Banner" w:hAnsi="Sitka Banner"/>
        </w:rPr>
        <w:t>Jakub</w:t>
      </w:r>
      <w:r w:rsidR="00D720D6" w:rsidRPr="00D24EFB">
        <w:rPr>
          <w:rFonts w:ascii="Sitka Banner" w:hAnsi="Sitka Banner"/>
        </w:rPr>
        <w:t xml:space="preserve"> Kothaj, Tadeáš Zábranský</w:t>
      </w:r>
      <w:r w:rsidRPr="00D24EFB">
        <w:rPr>
          <w:rFonts w:ascii="Sitka Banner" w:hAnsi="Sitka Banner"/>
        </w:rPr>
        <w:t xml:space="preserve"> </w:t>
      </w:r>
    </w:p>
    <w:p w14:paraId="3E0D746A" w14:textId="77777777" w:rsidR="006154EA" w:rsidRPr="00D24EFB" w:rsidRDefault="006154EA" w:rsidP="006154EA">
      <w:pPr>
        <w:jc w:val="both"/>
        <w:rPr>
          <w:rFonts w:ascii="Sitka Banner" w:hAnsi="Sitka Banner"/>
        </w:rPr>
      </w:pPr>
    </w:p>
    <w:p w14:paraId="2537CC45" w14:textId="77777777" w:rsidR="006154EA" w:rsidRPr="00D24EFB" w:rsidRDefault="006154EA" w:rsidP="006154EA">
      <w:pPr>
        <w:jc w:val="both"/>
        <w:rPr>
          <w:rFonts w:ascii="Sitka Banner" w:hAnsi="Sitka Banner"/>
        </w:rPr>
      </w:pPr>
      <w:r w:rsidRPr="00D24EFB">
        <w:rPr>
          <w:rFonts w:ascii="Sitka Banner" w:hAnsi="Sitka Banner"/>
        </w:rPr>
        <w:t xml:space="preserve">Školská rada </w:t>
      </w:r>
      <w:r w:rsidR="00CA4292" w:rsidRPr="00D24EFB">
        <w:rPr>
          <w:rFonts w:ascii="Sitka Banner" w:hAnsi="Sitka Banner"/>
        </w:rPr>
        <w:t xml:space="preserve">byla v roce 2024/2025 svolána předsedkyní </w:t>
      </w:r>
      <w:r w:rsidR="0094562D" w:rsidRPr="00D24EFB">
        <w:rPr>
          <w:rFonts w:ascii="Sitka Banner" w:hAnsi="Sitka Banner"/>
        </w:rPr>
        <w:t>4</w:t>
      </w:r>
      <w:r w:rsidR="00CA4292" w:rsidRPr="00D24EFB">
        <w:rPr>
          <w:rFonts w:ascii="Sitka Banner" w:hAnsi="Sitka Banner"/>
        </w:rPr>
        <w:t>x, v</w:t>
      </w:r>
      <w:r w:rsidR="0094562D" w:rsidRPr="00D24EFB">
        <w:rPr>
          <w:rFonts w:ascii="Sitka Banner" w:hAnsi="Sitka Banner"/>
        </w:rPr>
        <w:t> </w:t>
      </w:r>
      <w:r w:rsidR="00CA4292" w:rsidRPr="00D24EFB">
        <w:rPr>
          <w:rFonts w:ascii="Sitka Banner" w:hAnsi="Sitka Banner"/>
        </w:rPr>
        <w:t>termínech</w:t>
      </w:r>
      <w:r w:rsidR="0094562D" w:rsidRPr="00D24EFB">
        <w:rPr>
          <w:rFonts w:ascii="Sitka Banner" w:hAnsi="Sitka Banner"/>
        </w:rPr>
        <w:t xml:space="preserve"> 28.8.2024 (zejména schválení a projednání koncepčních dokumentů školy), 4.10.2024 (zejména volba nových členů / členek školské rady), </w:t>
      </w:r>
      <w:r w:rsidR="00CA4292" w:rsidRPr="00D24EFB">
        <w:rPr>
          <w:rFonts w:ascii="Sitka Banner" w:hAnsi="Sitka Banner"/>
        </w:rPr>
        <w:t xml:space="preserve"> </w:t>
      </w:r>
      <w:r w:rsidR="0094562D" w:rsidRPr="00D24EFB">
        <w:rPr>
          <w:rFonts w:ascii="Sitka Banner" w:hAnsi="Sitka Banner"/>
        </w:rPr>
        <w:t>11</w:t>
      </w:r>
      <w:r w:rsidR="00CA4292" w:rsidRPr="00D24EFB">
        <w:rPr>
          <w:rFonts w:ascii="Sitka Banner" w:hAnsi="Sitka Banner"/>
        </w:rPr>
        <w:t xml:space="preserve">.10.2024 </w:t>
      </w:r>
      <w:r w:rsidR="0094562D" w:rsidRPr="00D24EFB">
        <w:rPr>
          <w:rFonts w:ascii="Sitka Banner" w:hAnsi="Sitka Banner"/>
        </w:rPr>
        <w:t xml:space="preserve">(zejména projednání a schválení výroční zprávy o škole a o hospodaření za rok 2023/24) </w:t>
      </w:r>
      <w:r w:rsidR="00CA4292" w:rsidRPr="00D24EFB">
        <w:rPr>
          <w:rFonts w:ascii="Sitka Banner" w:hAnsi="Sitka Banner"/>
        </w:rPr>
        <w:t>a 10.4.2025</w:t>
      </w:r>
      <w:r w:rsidR="0094562D" w:rsidRPr="00D24EFB">
        <w:rPr>
          <w:rFonts w:ascii="Sitka Banner" w:hAnsi="Sitka Banner"/>
        </w:rPr>
        <w:t xml:space="preserve"> (doplnění školního řádu, zvýšení školného pro určené třídy a ročníky a stav jídelny)</w:t>
      </w:r>
      <w:r w:rsidR="00CA4292" w:rsidRPr="00D24EFB">
        <w:rPr>
          <w:rFonts w:ascii="Sitka Banner" w:hAnsi="Sitka Banner"/>
        </w:rPr>
        <w:t xml:space="preserve">  </w:t>
      </w:r>
      <w:r w:rsidR="0094562D" w:rsidRPr="00D24EFB">
        <w:rPr>
          <w:rFonts w:ascii="Sitka Banner" w:hAnsi="Sitka Banner"/>
        </w:rPr>
        <w:t xml:space="preserve">a dále </w:t>
      </w:r>
      <w:r w:rsidRPr="00D24EFB">
        <w:rPr>
          <w:rFonts w:ascii="Sitka Banner" w:hAnsi="Sitka Banner"/>
        </w:rPr>
        <w:t>projednala tyto dokumenty:</w:t>
      </w:r>
    </w:p>
    <w:p w14:paraId="68A42AA9" w14:textId="77777777" w:rsidR="0094562D" w:rsidRPr="00D24EFB" w:rsidRDefault="0094562D" w:rsidP="006154EA">
      <w:pPr>
        <w:jc w:val="both"/>
        <w:rPr>
          <w:rFonts w:ascii="Sitka Banner" w:hAnsi="Sitka Banner"/>
        </w:rPr>
      </w:pPr>
    </w:p>
    <w:p w14:paraId="7D058D0D" w14:textId="77777777" w:rsidR="00B135D1" w:rsidRPr="00D24EFB" w:rsidRDefault="00B135D1" w:rsidP="0094562D">
      <w:pPr>
        <w:pStyle w:val="Odstavecseseznamem"/>
        <w:numPr>
          <w:ilvl w:val="0"/>
          <w:numId w:val="2"/>
        </w:numPr>
        <w:jc w:val="both"/>
        <w:rPr>
          <w:rFonts w:ascii="Sitka Banner" w:hAnsi="Sitka Banner"/>
        </w:rPr>
      </w:pPr>
      <w:r w:rsidRPr="00D24EFB">
        <w:rPr>
          <w:rFonts w:ascii="Sitka Banner" w:hAnsi="Sitka Banner"/>
        </w:rPr>
        <w:t>školní řád, zpráva o činnosti a hospodaření za minulé období</w:t>
      </w:r>
    </w:p>
    <w:p w14:paraId="59012EFF"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personální zabezpečení TSG</w:t>
      </w:r>
      <w:r w:rsidR="00B135D1" w:rsidRPr="00D24EFB">
        <w:rPr>
          <w:rFonts w:ascii="Sitka Banner" w:hAnsi="Sitka Banner"/>
        </w:rPr>
        <w:t xml:space="preserve"> a ZŠ</w:t>
      </w:r>
    </w:p>
    <w:p w14:paraId="1D74CF78"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výsledky maturit a rozmístění studentů na VŠ a VOŠ</w:t>
      </w:r>
    </w:p>
    <w:p w14:paraId="2547F87A"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výsledky kontrolní a inspekční činnosti</w:t>
      </w:r>
    </w:p>
    <w:p w14:paraId="5514178B" w14:textId="77777777" w:rsidR="006154EA" w:rsidRPr="00D24EFB" w:rsidRDefault="00B135D1" w:rsidP="0094562D">
      <w:pPr>
        <w:pStyle w:val="Odstavecseseznamem"/>
        <w:numPr>
          <w:ilvl w:val="0"/>
          <w:numId w:val="2"/>
        </w:numPr>
        <w:jc w:val="both"/>
        <w:rPr>
          <w:rFonts w:ascii="Sitka Banner" w:hAnsi="Sitka Banner"/>
        </w:rPr>
      </w:pPr>
      <w:r w:rsidRPr="00D24EFB">
        <w:rPr>
          <w:rFonts w:ascii="Sitka Banner" w:hAnsi="Sitka Banner"/>
        </w:rPr>
        <w:t xml:space="preserve">adaptace </w:t>
      </w:r>
      <w:r w:rsidR="006154EA" w:rsidRPr="00D24EFB">
        <w:rPr>
          <w:rFonts w:ascii="Sitka Banner" w:hAnsi="Sitka Banner"/>
        </w:rPr>
        <w:t>projekt</w:t>
      </w:r>
      <w:r w:rsidRPr="00D24EFB">
        <w:rPr>
          <w:rFonts w:ascii="Sitka Banner" w:hAnsi="Sitka Banner"/>
        </w:rPr>
        <w:t>u</w:t>
      </w:r>
      <w:r w:rsidR="006154EA" w:rsidRPr="00D24EFB">
        <w:rPr>
          <w:rFonts w:ascii="Sitka Banner" w:hAnsi="Sitka Banner"/>
        </w:rPr>
        <w:t xml:space="preserve"> př</w:t>
      </w:r>
      <w:r w:rsidR="007C3550" w:rsidRPr="00D24EFB">
        <w:rPr>
          <w:rFonts w:ascii="Sitka Banner" w:hAnsi="Sitka Banner"/>
        </w:rPr>
        <w:t>e</w:t>
      </w:r>
      <w:r w:rsidR="006154EA" w:rsidRPr="00D24EFB">
        <w:rPr>
          <w:rFonts w:ascii="Sitka Banner" w:hAnsi="Sitka Banner"/>
        </w:rPr>
        <w:t>stavby školy</w:t>
      </w:r>
      <w:r w:rsidRPr="00D24EFB">
        <w:rPr>
          <w:rFonts w:ascii="Sitka Banner" w:hAnsi="Sitka Banner"/>
        </w:rPr>
        <w:t>, stavební činnost na školní zahradě</w:t>
      </w:r>
    </w:p>
    <w:p w14:paraId="7ED80450"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výsledky rozšířené výuky jazyků</w:t>
      </w:r>
      <w:r w:rsidR="0094562D" w:rsidRPr="00D24EFB">
        <w:rPr>
          <w:rFonts w:ascii="Sitka Banner" w:hAnsi="Sitka Banner"/>
        </w:rPr>
        <w:t xml:space="preserve"> (jazykové kroužky, kurzy, certifikáty, semináře, jazykové pobyty)</w:t>
      </w:r>
    </w:p>
    <w:p w14:paraId="402A6294"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rozbor hospodaření (opakovaně)</w:t>
      </w:r>
    </w:p>
    <w:p w14:paraId="3514A8CC"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přijímací řízení</w:t>
      </w:r>
    </w:p>
    <w:p w14:paraId="749C7C90"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výchovné a vzdělávací výsledky (opakovaně), výsledky prověrek a kontrol</w:t>
      </w:r>
    </w:p>
    <w:p w14:paraId="32639414" w14:textId="77777777" w:rsidR="006154EA" w:rsidRPr="00D24EFB" w:rsidRDefault="006154EA" w:rsidP="0094562D">
      <w:pPr>
        <w:pStyle w:val="Odstavecseseznamem"/>
        <w:numPr>
          <w:ilvl w:val="0"/>
          <w:numId w:val="2"/>
        </w:numPr>
        <w:jc w:val="both"/>
        <w:rPr>
          <w:rFonts w:ascii="Sitka Banner" w:hAnsi="Sitka Banner"/>
        </w:rPr>
      </w:pPr>
      <w:r w:rsidRPr="00D24EFB">
        <w:rPr>
          <w:rFonts w:ascii="Sitka Banner" w:hAnsi="Sitka Banner"/>
        </w:rPr>
        <w:t>preven</w:t>
      </w:r>
      <w:r w:rsidR="00121494" w:rsidRPr="00D24EFB">
        <w:rPr>
          <w:rFonts w:ascii="Sitka Banner" w:hAnsi="Sitka Banner"/>
        </w:rPr>
        <w:t>tivní aktivity</w:t>
      </w:r>
    </w:p>
    <w:p w14:paraId="31348F2B" w14:textId="77777777" w:rsidR="0094562D" w:rsidRPr="00D24EFB" w:rsidRDefault="0094562D" w:rsidP="0094562D">
      <w:pPr>
        <w:pStyle w:val="Odstavecseseznamem"/>
        <w:numPr>
          <w:ilvl w:val="0"/>
          <w:numId w:val="2"/>
        </w:numPr>
        <w:jc w:val="both"/>
        <w:rPr>
          <w:rFonts w:ascii="Sitka Banner" w:hAnsi="Sitka Banner"/>
        </w:rPr>
      </w:pPr>
      <w:r w:rsidRPr="00D24EFB">
        <w:rPr>
          <w:rFonts w:ascii="Sitka Banner" w:hAnsi="Sitka Banner"/>
        </w:rPr>
        <w:t>zvýšení školného u určených tříd a ročníků</w:t>
      </w:r>
    </w:p>
    <w:p w14:paraId="48653E89" w14:textId="77777777" w:rsidR="0094562D" w:rsidRPr="00D24EFB" w:rsidRDefault="0094562D" w:rsidP="0094562D">
      <w:pPr>
        <w:pStyle w:val="Odstavecseseznamem"/>
        <w:numPr>
          <w:ilvl w:val="0"/>
          <w:numId w:val="2"/>
        </w:numPr>
        <w:jc w:val="both"/>
        <w:rPr>
          <w:rFonts w:ascii="Sitka Banner" w:hAnsi="Sitka Banner"/>
        </w:rPr>
      </w:pPr>
      <w:r w:rsidRPr="00D24EFB">
        <w:rPr>
          <w:rFonts w:ascii="Sitka Banner" w:hAnsi="Sitka Banner"/>
        </w:rPr>
        <w:t>audit jídelny – výdejny</w:t>
      </w:r>
    </w:p>
    <w:p w14:paraId="6F1CE668" w14:textId="77777777" w:rsidR="0094562D" w:rsidRPr="00D24EFB" w:rsidRDefault="0094562D" w:rsidP="0094562D">
      <w:pPr>
        <w:pStyle w:val="Odstavecseseznamem"/>
        <w:numPr>
          <w:ilvl w:val="0"/>
          <w:numId w:val="2"/>
        </w:numPr>
        <w:jc w:val="both"/>
        <w:rPr>
          <w:rFonts w:ascii="Sitka Banner" w:hAnsi="Sitka Banner"/>
        </w:rPr>
      </w:pPr>
      <w:r w:rsidRPr="00D24EFB">
        <w:rPr>
          <w:rFonts w:ascii="Sitka Banner" w:hAnsi="Sitka Banner"/>
        </w:rPr>
        <w:t>výhled investic, dlouhodobé záměry</w:t>
      </w:r>
    </w:p>
    <w:p w14:paraId="42C01F6A" w14:textId="77777777" w:rsidR="006154EA" w:rsidRPr="00D24EFB" w:rsidRDefault="006154EA" w:rsidP="006154EA">
      <w:pPr>
        <w:jc w:val="both"/>
        <w:rPr>
          <w:rFonts w:ascii="Sitka Banner" w:hAnsi="Sitka Banner"/>
        </w:rPr>
      </w:pPr>
    </w:p>
    <w:p w14:paraId="5F81F441" w14:textId="77777777" w:rsidR="006154EA" w:rsidRPr="00D24EFB" w:rsidRDefault="006154EA" w:rsidP="006154EA">
      <w:pPr>
        <w:jc w:val="both"/>
        <w:rPr>
          <w:rFonts w:ascii="Sitka Banner" w:hAnsi="Sitka Banner"/>
        </w:rPr>
      </w:pPr>
      <w:r w:rsidRPr="00D24EFB">
        <w:rPr>
          <w:rFonts w:ascii="Sitka Banner" w:hAnsi="Sitka Banner"/>
        </w:rPr>
        <w:t xml:space="preserve">Škola má ustanovenou „Studentskou radu“, ve které pracují žáci jako zástupci jednotlivých tříd formou žákovského parlamentu a spolupracují se školou při řešení problémů žáků a jednotlivých tříd,  přicházejí s názory,  podílejí se na organizaci školních akcí, apod. Radu svolává ředitelka zpravidla 2-3x za pololetí. </w:t>
      </w:r>
    </w:p>
    <w:p w14:paraId="17845E26" w14:textId="77777777" w:rsidR="007E3DA4" w:rsidRPr="00D24EFB" w:rsidRDefault="007E3DA4" w:rsidP="006154EA">
      <w:pPr>
        <w:jc w:val="both"/>
        <w:rPr>
          <w:rFonts w:ascii="Sitka Banner" w:hAnsi="Sitka Banner"/>
        </w:rPr>
      </w:pPr>
    </w:p>
    <w:p w14:paraId="4C1C86EF" w14:textId="77777777" w:rsidR="006154EA" w:rsidRPr="00D24EFB" w:rsidRDefault="006154EA" w:rsidP="006154EA">
      <w:pPr>
        <w:jc w:val="both"/>
        <w:rPr>
          <w:rFonts w:ascii="Sitka Banner" w:hAnsi="Sitka Banner"/>
        </w:rPr>
      </w:pPr>
      <w:r w:rsidRPr="00D24EFB">
        <w:rPr>
          <w:rFonts w:ascii="Sitka Banner" w:hAnsi="Sitka Banner"/>
        </w:rPr>
        <w:t>Škola má také ustanovenu „Rodičovskou radu“ ve složení:</w:t>
      </w:r>
    </w:p>
    <w:p w14:paraId="7D716253" w14:textId="77777777" w:rsidR="006154EA" w:rsidRPr="00D24EFB" w:rsidRDefault="006154EA" w:rsidP="006154EA">
      <w:pPr>
        <w:jc w:val="both"/>
        <w:rPr>
          <w:rFonts w:ascii="Sitka Banner" w:hAnsi="Sitka Banner"/>
          <w:b/>
          <w:sz w:val="22"/>
          <w:szCs w:val="22"/>
        </w:rPr>
      </w:pPr>
      <w:r w:rsidRPr="00D24EFB">
        <w:rPr>
          <w:rFonts w:ascii="Sitka Banner" w:hAnsi="Sitka Banner"/>
        </w:rPr>
        <w:t>volení zástupci jednotlivých tříd – za každou třídu zpravidla jeden rodič/zákonný zástupce, ředitelka školy, její zástupkyně. Rada se schází zpravidla před rodičovskými schůzkami, případně po jejich konání, a připravuje témata do schůzek nebo výstupy z nich, k projednání s ředitelkou školy.</w:t>
      </w:r>
    </w:p>
    <w:p w14:paraId="01D612C0" w14:textId="77777777" w:rsidR="00963DDD" w:rsidRPr="0032366E" w:rsidRDefault="00963DDD" w:rsidP="00963DDD">
      <w:pPr>
        <w:jc w:val="both"/>
        <w:rPr>
          <w:rFonts w:ascii="Sitka Banner" w:hAnsi="Sitka Banner"/>
          <w:b/>
          <w:sz w:val="22"/>
          <w:szCs w:val="22"/>
        </w:rPr>
        <w:sectPr w:rsidR="00963DDD" w:rsidRPr="0032366E" w:rsidSect="008D0C1D">
          <w:headerReference w:type="default" r:id="rId17"/>
          <w:footerReference w:type="default" r:id="rId18"/>
          <w:type w:val="oddPage"/>
          <w:pgSz w:w="11907" w:h="16840" w:code="9"/>
          <w:pgMar w:top="284" w:right="1134" w:bottom="568" w:left="1701" w:header="709" w:footer="709" w:gutter="0"/>
          <w:cols w:space="708"/>
          <w:docGrid w:linePitch="326"/>
        </w:sectPr>
      </w:pPr>
    </w:p>
    <w:p w14:paraId="0C9A0853" w14:textId="77777777" w:rsidR="00FB65A5" w:rsidRPr="0032366E" w:rsidRDefault="00FB65A5" w:rsidP="00FB65A5">
      <w:pPr>
        <w:pStyle w:val="Nzev"/>
        <w:rPr>
          <w:rFonts w:ascii="Sitka Banner" w:hAnsi="Sitka Banner"/>
          <w:sz w:val="36"/>
        </w:rPr>
      </w:pPr>
      <w:r w:rsidRPr="0032366E">
        <w:rPr>
          <w:rFonts w:ascii="Sitka Banner" w:hAnsi="Sitka Banner"/>
          <w:sz w:val="36"/>
        </w:rPr>
        <w:t>Systém řízení školy</w:t>
      </w:r>
    </w:p>
    <w:p w14:paraId="0C3E10F4" w14:textId="77777777" w:rsidR="00FB65A5" w:rsidRPr="0032366E" w:rsidRDefault="00FB65A5" w:rsidP="00FB65A5">
      <w:pPr>
        <w:jc w:val="center"/>
        <w:rPr>
          <w:rFonts w:ascii="Sitka Banner" w:eastAsia="Batang" w:hAnsi="Sitka Banner"/>
          <w:b/>
          <w:bCs/>
          <w:sz w:val="32"/>
        </w:rPr>
      </w:pPr>
      <w:r w:rsidRPr="0032366E">
        <w:rPr>
          <w:rFonts w:ascii="Sitka Banner" w:eastAsia="Batang" w:hAnsi="Sitka Banner"/>
          <w:b/>
          <w:bCs/>
          <w:sz w:val="32"/>
        </w:rPr>
        <w:t>Řídící články a jejich vazby:</w:t>
      </w:r>
    </w:p>
    <w:p w14:paraId="441D1EF9"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73600" behindDoc="0" locked="0" layoutInCell="1" allowOverlap="1" wp14:anchorId="2C85D9DB" wp14:editId="2603710A">
                <wp:simplePos x="0" y="0"/>
                <wp:positionH relativeFrom="column">
                  <wp:posOffset>0</wp:posOffset>
                </wp:positionH>
                <wp:positionV relativeFrom="paragraph">
                  <wp:posOffset>0</wp:posOffset>
                </wp:positionV>
                <wp:extent cx="2514600" cy="492760"/>
                <wp:effectExtent l="0" t="0" r="0" b="2540"/>
                <wp:wrapSquare wrapText="bothSides"/>
                <wp:docPr id="14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92760"/>
                        </a:xfrm>
                        <a:prstGeom prst="rect">
                          <a:avLst/>
                        </a:prstGeom>
                        <a:solidFill>
                          <a:srgbClr val="FFFFFF"/>
                        </a:solidFill>
                        <a:ln w="9525">
                          <a:solidFill>
                            <a:srgbClr val="000000"/>
                          </a:solidFill>
                          <a:miter lim="800000"/>
                          <a:headEnd/>
                          <a:tailEnd/>
                        </a:ln>
                      </wps:spPr>
                      <wps:txbx>
                        <w:txbxContent>
                          <w:p w14:paraId="01445C0F" w14:textId="77777777" w:rsidR="00ED0EBE" w:rsidRDefault="00ED0EBE" w:rsidP="00FB65A5">
                            <w:r>
                              <w:t>Personální otázky a odpovědnost za vedení školy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5D9DB" id="_x0000_t202" coordsize="21600,21600" o:spt="202" path="m,l,21600r21600,l21600,xe">
                <v:stroke joinstyle="miter"/>
                <v:path gradientshapeok="t" o:connecttype="rect"/>
              </v:shapetype>
              <v:shape id="Text Box 138" o:spid="_x0000_s1026" type="#_x0000_t202" style="position:absolute;margin-left:0;margin-top:0;width:198pt;height:38.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">
                <v:textbox>
                  <w:txbxContent>
                    <w:p w14:paraId="01445C0F" w14:textId="77777777" w:rsidR="00ED0EBE" w:rsidRDefault="00ED0EBE" w:rsidP="00FB65A5">
                      <w:r>
                        <w:t>Personální otázky a odpovědnost za vedení školy</w:t>
                      </w:r>
                    </w:p>
                  </w:txbxContent>
                </v:textbox>
                <w10:wrap type="square"/>
              </v:shape>
            </w:pict>
          </mc:Fallback>
        </mc:AlternateContent>
      </w:r>
    </w:p>
    <w:p w14:paraId="2C3A05D6" w14:textId="77777777" w:rsidR="00FB65A5" w:rsidRPr="00B135D1" w:rsidRDefault="00FB65A5" w:rsidP="00FB65A5">
      <w:pPr>
        <w:rPr>
          <w:rFonts w:ascii="Sitka Banner" w:hAnsi="Sitka Banner"/>
          <w:color w:val="FF0000"/>
        </w:rPr>
      </w:pPr>
    </w:p>
    <w:p w14:paraId="48FEAB59"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299" distR="114299" simplePos="0" relativeHeight="251681792" behindDoc="0" locked="0" layoutInCell="1" allowOverlap="1" wp14:anchorId="6D14553C" wp14:editId="4016DF60">
                <wp:simplePos x="0" y="0"/>
                <wp:positionH relativeFrom="column">
                  <wp:posOffset>-1252220</wp:posOffset>
                </wp:positionH>
                <wp:positionV relativeFrom="paragraph">
                  <wp:posOffset>110490</wp:posOffset>
                </wp:positionV>
                <wp:extent cx="0" cy="173991"/>
                <wp:effectExtent l="76200" t="38100" r="57150" b="16510"/>
                <wp:wrapNone/>
                <wp:docPr id="147"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3991"/>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FF357" id="Line 144" o:spid="_x0000_s1026" style="position:absolute;flip:y;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6pt,8.7pt" to="-98.6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" strokecolor="#f60">
                <v:stroke endarrow="block"/>
              </v:line>
            </w:pict>
          </mc:Fallback>
        </mc:AlternateContent>
      </w:r>
    </w:p>
    <w:p w14:paraId="6D004F8B"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30592" behindDoc="0" locked="0" layoutInCell="1" allowOverlap="1" wp14:anchorId="48843406" wp14:editId="12CCB555">
                <wp:simplePos x="0" y="0"/>
                <wp:positionH relativeFrom="column">
                  <wp:posOffset>8110855</wp:posOffset>
                </wp:positionH>
                <wp:positionV relativeFrom="paragraph">
                  <wp:posOffset>160655</wp:posOffset>
                </wp:positionV>
                <wp:extent cx="1285875" cy="419735"/>
                <wp:effectExtent l="0" t="0" r="28575" b="18415"/>
                <wp:wrapSquare wrapText="bothSides"/>
                <wp:docPr id="14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419735"/>
                        </a:xfrm>
                        <a:prstGeom prst="rect">
                          <a:avLst/>
                        </a:prstGeom>
                        <a:solidFill>
                          <a:srgbClr val="FFFFFF"/>
                        </a:solidFill>
                        <a:ln w="9525">
                          <a:solidFill>
                            <a:srgbClr val="000000"/>
                          </a:solidFill>
                          <a:miter lim="800000"/>
                          <a:headEnd/>
                          <a:tailEnd/>
                        </a:ln>
                      </wps:spPr>
                      <wps:txbx>
                        <w:txbxContent>
                          <w:p w14:paraId="3F343D86" w14:textId="77777777" w:rsidR="00ED0EBE" w:rsidRDefault="00ED0EBE" w:rsidP="00FB65A5">
                            <w:pPr>
                              <w:jc w:val="center"/>
                            </w:pPr>
                            <w:r>
                              <w:t>Personální otázky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43406" id="Text Box 118" o:spid="_x0000_s1027" type="#_x0000_t202" style="position:absolute;margin-left:638.65pt;margin-top:12.65pt;width:101.25pt;height:33.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">
                <v:textbox>
                  <w:txbxContent>
                    <w:p w14:paraId="3F343D86" w14:textId="77777777" w:rsidR="00ED0EBE" w:rsidRDefault="00ED0EBE" w:rsidP="00FB65A5">
                      <w:pPr>
                        <w:jc w:val="center"/>
                      </w:pPr>
                      <w:r>
                        <w:t>Personální otázky</w:t>
                      </w:r>
                    </w:p>
                  </w:txbxContent>
                </v:textbox>
                <w10:wrap type="square"/>
              </v:shap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19328" behindDoc="0" locked="0" layoutInCell="1" allowOverlap="1" wp14:anchorId="5255279D" wp14:editId="27DD928B">
                <wp:simplePos x="0" y="0"/>
                <wp:positionH relativeFrom="column">
                  <wp:posOffset>-4445</wp:posOffset>
                </wp:positionH>
                <wp:positionV relativeFrom="paragraph">
                  <wp:posOffset>93980</wp:posOffset>
                </wp:positionV>
                <wp:extent cx="2400300" cy="800100"/>
                <wp:effectExtent l="0" t="0" r="19050" b="19050"/>
                <wp:wrapNone/>
                <wp:docPr id="14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00100"/>
                        </a:xfrm>
                        <a:prstGeom prst="rect">
                          <a:avLst/>
                        </a:prstGeom>
                        <a:solidFill>
                          <a:srgbClr val="FFFFFF"/>
                        </a:solidFill>
                        <a:ln w="9525">
                          <a:solidFill>
                            <a:srgbClr val="000000"/>
                          </a:solidFill>
                          <a:miter lim="800000"/>
                          <a:headEnd/>
                          <a:tailEnd/>
                        </a:ln>
                      </wps:spPr>
                      <wps:txbx>
                        <w:txbxContent>
                          <w:p w14:paraId="0F554586" w14:textId="77777777" w:rsidR="00ED0EBE" w:rsidRDefault="00ED0EBE" w:rsidP="00FB65A5">
                            <w:pPr>
                              <w:pStyle w:val="Zkladntext"/>
                            </w:pPr>
                          </w:p>
                          <w:p w14:paraId="5558DF26" w14:textId="77777777" w:rsidR="00ED0EBE" w:rsidRDefault="00ED0EBE" w:rsidP="00FB65A5">
                            <w:pPr>
                              <w:pStyle w:val="Zkladntext"/>
                              <w:jc w:val="center"/>
                              <w:rPr>
                                <w:b/>
                                <w:bCs/>
                                <w:color w:val="FF6600"/>
                                <w:sz w:val="28"/>
                              </w:rPr>
                            </w:pPr>
                            <w:r w:rsidRPr="000223D7">
                              <w:t>ZŘIZOVATELKA A JEDNATELKA S.R.O</w:t>
                            </w:r>
                            <w:r>
                              <w:rPr>
                                <w:b/>
                                <w:bCs/>
                                <w:color w:val="FF6600"/>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5279D" id="Text Box 108" o:spid="_x0000_s1028" type="#_x0000_t202" style="position:absolute;margin-left:-.35pt;margin-top:7.4pt;width:189pt;height:6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">
                <v:textbox>
                  <w:txbxContent>
                    <w:p w14:paraId="0F554586" w14:textId="77777777" w:rsidR="00ED0EBE" w:rsidRDefault="00ED0EBE" w:rsidP="00FB65A5">
                      <w:pPr>
                        <w:pStyle w:val="Zkladntext"/>
                      </w:pPr>
                    </w:p>
                    <w:p w14:paraId="5558DF26" w14:textId="77777777" w:rsidR="00ED0EBE" w:rsidRDefault="00ED0EBE" w:rsidP="00FB65A5">
                      <w:pPr>
                        <w:pStyle w:val="Zkladntext"/>
                        <w:jc w:val="center"/>
                        <w:rPr>
                          <w:b/>
                          <w:bCs/>
                          <w:color w:val="FF6600"/>
                          <w:sz w:val="28"/>
                        </w:rPr>
                      </w:pPr>
                      <w:r w:rsidRPr="000223D7">
                        <w:t>ZŘIZOVATELKA A JEDNATELKA S.R.O</w:t>
                      </w:r>
                      <w:r>
                        <w:rPr>
                          <w:b/>
                          <w:bCs/>
                          <w:color w:val="FF6600"/>
                          <w:sz w:val="28"/>
                        </w:rPr>
                        <w:t>.</w:t>
                      </w:r>
                    </w:p>
                  </w:txbxContent>
                </v:textbox>
              </v:shape>
            </w:pict>
          </mc:Fallback>
        </mc:AlternateContent>
      </w:r>
      <w:r w:rsidRPr="00B135D1">
        <w:rPr>
          <w:rFonts w:ascii="Sitka Banner" w:hAnsi="Sitka Banner"/>
          <w:noProof/>
          <w:color w:val="FF0000"/>
          <w:sz w:val="20"/>
          <w:lang w:eastAsia="ja-JP"/>
        </w:rPr>
        <mc:AlternateContent>
          <mc:Choice Requires="wps">
            <w:drawing>
              <wp:anchor distT="4294967295" distB="4294967295" distL="114300" distR="114300" simplePos="0" relativeHeight="251675648" behindDoc="0" locked="0" layoutInCell="1" allowOverlap="1" wp14:anchorId="7A4BB689" wp14:editId="45A69005">
                <wp:simplePos x="0" y="0"/>
                <wp:positionH relativeFrom="column">
                  <wp:posOffset>2400300</wp:posOffset>
                </wp:positionH>
                <wp:positionV relativeFrom="paragraph">
                  <wp:posOffset>134619</wp:posOffset>
                </wp:positionV>
                <wp:extent cx="2743200" cy="0"/>
                <wp:effectExtent l="0" t="76200" r="0" b="76200"/>
                <wp:wrapNone/>
                <wp:docPr id="146"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D79F2" id="Line 140"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10.6pt" to="40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" strokecolor="#f6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18304" behindDoc="0" locked="0" layoutInCell="1" allowOverlap="1" wp14:anchorId="21EFD92C" wp14:editId="096B4029">
                <wp:simplePos x="0" y="0"/>
                <wp:positionH relativeFrom="column">
                  <wp:posOffset>5143500</wp:posOffset>
                </wp:positionH>
                <wp:positionV relativeFrom="paragraph">
                  <wp:posOffset>96520</wp:posOffset>
                </wp:positionV>
                <wp:extent cx="2400300" cy="685800"/>
                <wp:effectExtent l="0" t="0" r="0" b="0"/>
                <wp:wrapNone/>
                <wp:docPr id="14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85800"/>
                        </a:xfrm>
                        <a:prstGeom prst="rect">
                          <a:avLst/>
                        </a:prstGeom>
                        <a:solidFill>
                          <a:srgbClr val="FFFFFF"/>
                        </a:solidFill>
                        <a:ln w="9525">
                          <a:solidFill>
                            <a:srgbClr val="000000"/>
                          </a:solidFill>
                          <a:miter lim="800000"/>
                          <a:headEnd/>
                          <a:tailEnd/>
                        </a:ln>
                      </wps:spPr>
                      <wps:txbx>
                        <w:txbxContent>
                          <w:p w14:paraId="33C2AC89" w14:textId="77777777" w:rsidR="00ED0EBE" w:rsidRDefault="00ED0EBE" w:rsidP="00FB65A5">
                            <w:pPr>
                              <w:jc w:val="center"/>
                            </w:pPr>
                          </w:p>
                          <w:p w14:paraId="4E61C99A" w14:textId="77777777" w:rsidR="00ED0EBE" w:rsidRDefault="00ED0EBE" w:rsidP="00FB65A5">
                            <w:r>
                              <w:t>ŘEDITELKA</w:t>
                            </w:r>
                          </w:p>
                          <w:p w14:paraId="187FFDE0"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FD92C" id="Text Box 107" o:spid="_x0000_s1029" type="#_x0000_t202" style="position:absolute;margin-left:405pt;margin-top:7.6pt;width:189pt;height:5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">
                <v:textbox>
                  <w:txbxContent>
                    <w:p w14:paraId="33C2AC89" w14:textId="77777777" w:rsidR="00ED0EBE" w:rsidRDefault="00ED0EBE" w:rsidP="00FB65A5">
                      <w:pPr>
                        <w:jc w:val="center"/>
                      </w:pPr>
                    </w:p>
                    <w:p w14:paraId="4E61C99A" w14:textId="77777777" w:rsidR="00ED0EBE" w:rsidRDefault="00ED0EBE" w:rsidP="00FB65A5">
                      <w:r>
                        <w:t>ŘEDITELKA</w:t>
                      </w:r>
                    </w:p>
                    <w:p w14:paraId="187FFDE0" w14:textId="77777777" w:rsidR="00ED0EBE" w:rsidRDefault="00ED0EBE" w:rsidP="00FB65A5"/>
                  </w:txbxContent>
                </v:textbox>
              </v:shape>
            </w:pict>
          </mc:Fallback>
        </mc:AlternateContent>
      </w:r>
    </w:p>
    <w:p w14:paraId="3FF87C03"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4294967295" distB="4294967295" distL="114300" distR="114300" simplePos="0" relativeHeight="251655168" behindDoc="0" locked="0" layoutInCell="1" allowOverlap="1" wp14:anchorId="728909D5" wp14:editId="0E4B1F47">
                <wp:simplePos x="0" y="0"/>
                <wp:positionH relativeFrom="column">
                  <wp:posOffset>7543800</wp:posOffset>
                </wp:positionH>
                <wp:positionV relativeFrom="paragraph">
                  <wp:posOffset>149859</wp:posOffset>
                </wp:positionV>
                <wp:extent cx="571500" cy="0"/>
                <wp:effectExtent l="0" t="76200" r="0" b="76200"/>
                <wp:wrapNone/>
                <wp:docPr id="142"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A8BC34" id="Line 128"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4pt,11.8pt" to="639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" strokecolor="green">
                <v:stroke endarrow="block"/>
              </v:line>
            </w:pict>
          </mc:Fallback>
        </mc:AlternateContent>
      </w:r>
    </w:p>
    <w:p w14:paraId="3ABA43F3" w14:textId="77777777" w:rsidR="00FB65A5" w:rsidRPr="00B135D1" w:rsidRDefault="00FB65A5" w:rsidP="00FB65A5">
      <w:pPr>
        <w:rPr>
          <w:rFonts w:ascii="Sitka Banner" w:hAnsi="Sitka Banner"/>
          <w:b/>
          <w:bCs/>
          <w:color w:val="FF0000"/>
        </w:rPr>
      </w:pPr>
      <w:r w:rsidRPr="00B135D1">
        <w:rPr>
          <w:rFonts w:ascii="Sitka Banner" w:hAnsi="Sitka Banner"/>
          <w:b/>
          <w:bCs/>
          <w:noProof/>
          <w:color w:val="FF0000"/>
          <w:lang w:eastAsia="ja-JP"/>
        </w:rPr>
        <mc:AlternateContent>
          <mc:Choice Requires="wps">
            <w:drawing>
              <wp:anchor distT="0" distB="0" distL="114300" distR="114300" simplePos="0" relativeHeight="251656192" behindDoc="0" locked="0" layoutInCell="1" allowOverlap="1" wp14:anchorId="72FB93AC" wp14:editId="385D261F">
                <wp:simplePos x="0" y="0"/>
                <wp:positionH relativeFrom="column">
                  <wp:posOffset>7543800</wp:posOffset>
                </wp:positionH>
                <wp:positionV relativeFrom="paragraph">
                  <wp:posOffset>27940</wp:posOffset>
                </wp:positionV>
                <wp:extent cx="571500" cy="342900"/>
                <wp:effectExtent l="0" t="0" r="38100" b="38100"/>
                <wp:wrapNone/>
                <wp:docPr id="141"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3429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1E8473" id="Line 129"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4pt,2.2pt" to="639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" strokecolor="green">
                <v:stroke endarrow="block"/>
              </v:line>
            </w:pict>
          </mc:Fallback>
        </mc:AlternateContent>
      </w:r>
    </w:p>
    <w:p w14:paraId="16CD9859" w14:textId="77777777" w:rsidR="00FB65A5" w:rsidRPr="00B135D1" w:rsidRDefault="00DA021E"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33664" behindDoc="0" locked="0" layoutInCell="1" allowOverlap="1" wp14:anchorId="688C37D2" wp14:editId="664654D8">
                <wp:simplePos x="0" y="0"/>
                <wp:positionH relativeFrom="column">
                  <wp:posOffset>8108315</wp:posOffset>
                </wp:positionH>
                <wp:positionV relativeFrom="paragraph">
                  <wp:posOffset>36830</wp:posOffset>
                </wp:positionV>
                <wp:extent cx="1440180" cy="609600"/>
                <wp:effectExtent l="0" t="0" r="26670" b="19050"/>
                <wp:wrapSquare wrapText="bothSides"/>
                <wp:docPr id="13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609600"/>
                        </a:xfrm>
                        <a:prstGeom prst="rect">
                          <a:avLst/>
                        </a:prstGeom>
                        <a:solidFill>
                          <a:srgbClr val="FFFFFF"/>
                        </a:solidFill>
                        <a:ln w="9525">
                          <a:solidFill>
                            <a:srgbClr val="000000"/>
                          </a:solidFill>
                          <a:miter lim="800000"/>
                          <a:headEnd/>
                          <a:tailEnd/>
                        </a:ln>
                      </wps:spPr>
                      <wps:txbx>
                        <w:txbxContent>
                          <w:p w14:paraId="5A34C982" w14:textId="77777777" w:rsidR="00ED0EBE" w:rsidRDefault="00ED0EBE" w:rsidP="00FB65A5">
                            <w:r w:rsidRPr="00DA021E">
                              <w:rPr>
                                <w:sz w:val="20"/>
                                <w:szCs w:val="20"/>
                              </w:rPr>
                              <w:t>Vedení sekcí, kariérový</w:t>
                            </w:r>
                            <w:r>
                              <w:rPr>
                                <w:sz w:val="20"/>
                                <w:szCs w:val="20"/>
                              </w:rPr>
                              <w:t xml:space="preserve">  a</w:t>
                            </w:r>
                            <w:r w:rsidRPr="00DA021E">
                              <w:rPr>
                                <w:sz w:val="20"/>
                                <w:szCs w:val="20"/>
                              </w:rPr>
                              <w:t xml:space="preserve"> výchovní poradc</w:t>
                            </w:r>
                            <w:r>
                              <w:rPr>
                                <w:sz w:val="20"/>
                                <w:szCs w:val="20"/>
                              </w:rPr>
                              <w:t>i, asistenti pedagoga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C37D2" id="Text Box 119" o:spid="_x0000_s1030" type="#_x0000_t202" style="position:absolute;margin-left:638.45pt;margin-top:2.9pt;width:113.4pt;height:4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">
                <v:textbox>
                  <w:txbxContent>
                    <w:p w14:paraId="5A34C982" w14:textId="77777777" w:rsidR="00ED0EBE" w:rsidRDefault="00ED0EBE" w:rsidP="00FB65A5">
                      <w:r w:rsidRPr="00DA021E">
                        <w:rPr>
                          <w:sz w:val="20"/>
                          <w:szCs w:val="20"/>
                        </w:rPr>
                        <w:t>Vedení sekcí, kariérový</w:t>
                      </w:r>
                      <w:r>
                        <w:rPr>
                          <w:sz w:val="20"/>
                          <w:szCs w:val="20"/>
                        </w:rPr>
                        <w:t xml:space="preserve">  a</w:t>
                      </w:r>
                      <w:r w:rsidRPr="00DA021E">
                        <w:rPr>
                          <w:sz w:val="20"/>
                          <w:szCs w:val="20"/>
                        </w:rPr>
                        <w:t xml:space="preserve"> výchovní poradc</w:t>
                      </w:r>
                      <w:r>
                        <w:rPr>
                          <w:sz w:val="20"/>
                          <w:szCs w:val="20"/>
                        </w:rPr>
                        <w:t>i, asistenti pedagoga</w:t>
                      </w:r>
                    </w:p>
                  </w:txbxContent>
                </v:textbox>
                <w10:wrap type="square"/>
              </v:shape>
            </w:pict>
          </mc:Fallback>
        </mc:AlternateContent>
      </w:r>
      <w:r w:rsidR="00FB65A5" w:rsidRPr="00B135D1">
        <w:rPr>
          <w:rFonts w:ascii="Sitka Banner" w:hAnsi="Sitka Banner"/>
          <w:noProof/>
          <w:color w:val="FF0000"/>
          <w:sz w:val="20"/>
          <w:lang w:eastAsia="ja-JP"/>
        </w:rPr>
        <mc:AlternateContent>
          <mc:Choice Requires="wps">
            <w:drawing>
              <wp:anchor distT="0" distB="0" distL="114300" distR="114300" simplePos="0" relativeHeight="251684864" behindDoc="0" locked="0" layoutInCell="1" allowOverlap="1" wp14:anchorId="3331CF57" wp14:editId="18EC1386">
                <wp:simplePos x="0" y="0"/>
                <wp:positionH relativeFrom="column">
                  <wp:posOffset>4700905</wp:posOffset>
                </wp:positionH>
                <wp:positionV relativeFrom="paragraph">
                  <wp:posOffset>71120</wp:posOffset>
                </wp:positionV>
                <wp:extent cx="1695450" cy="1704975"/>
                <wp:effectExtent l="38100" t="0" r="19050" b="47625"/>
                <wp:wrapNone/>
                <wp:docPr id="135"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95450" cy="1704975"/>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DEC6B2" id="Line 145"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15pt,5.6pt" to="503.65pt,1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" strokecolor="green">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0" distB="0" distL="114299" distR="114299" simplePos="0" relativeHeight="251651072" behindDoc="0" locked="0" layoutInCell="1" allowOverlap="1" wp14:anchorId="33B5CA21" wp14:editId="601834A5">
                <wp:simplePos x="0" y="0"/>
                <wp:positionH relativeFrom="column">
                  <wp:posOffset>4224655</wp:posOffset>
                </wp:positionH>
                <wp:positionV relativeFrom="paragraph">
                  <wp:posOffset>61595</wp:posOffset>
                </wp:positionV>
                <wp:extent cx="0" cy="400050"/>
                <wp:effectExtent l="76200" t="38100" r="57150" b="19050"/>
                <wp:wrapNone/>
                <wp:docPr id="138"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
                        </a:xfrm>
                        <a:prstGeom prst="line">
                          <a:avLst/>
                        </a:prstGeom>
                        <a:noFill/>
                        <a:ln w="9525">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0B736" id="Line 126" o:spid="_x0000_s1026" style="position:absolute;flip:y;z-index:251651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2.65pt,4.85pt" to="332.6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" strokecolor="navy">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4294967295" distB="4294967295" distL="114300" distR="114300" simplePos="0" relativeHeight="251691008" behindDoc="0" locked="0" layoutInCell="1" allowOverlap="1" wp14:anchorId="1BA883EC" wp14:editId="2AD9B061">
                <wp:simplePos x="0" y="0"/>
                <wp:positionH relativeFrom="column">
                  <wp:posOffset>3771900</wp:posOffset>
                </wp:positionH>
                <wp:positionV relativeFrom="paragraph">
                  <wp:posOffset>66039</wp:posOffset>
                </wp:positionV>
                <wp:extent cx="1371600" cy="0"/>
                <wp:effectExtent l="0" t="76200" r="0" b="76200"/>
                <wp:wrapNone/>
                <wp:docPr id="140"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E349E8" id="Line 14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7pt,5.2pt" to="4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" strokecolor="green">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4294967295" distB="4294967295" distL="114300" distR="114300" simplePos="0" relativeHeight="251687936" behindDoc="0" locked="0" layoutInCell="1" allowOverlap="1" wp14:anchorId="7C504330" wp14:editId="2E2E935B">
                <wp:simplePos x="0" y="0"/>
                <wp:positionH relativeFrom="column">
                  <wp:posOffset>2400300</wp:posOffset>
                </wp:positionH>
                <wp:positionV relativeFrom="paragraph">
                  <wp:posOffset>66039</wp:posOffset>
                </wp:positionV>
                <wp:extent cx="1371600" cy="0"/>
                <wp:effectExtent l="38100" t="76200" r="0" b="76200"/>
                <wp:wrapNone/>
                <wp:docPr id="139"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92DBCD" id="Line 146" o:spid="_x0000_s1026" style="position:absolute;flip:x;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5.2pt" to="29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" strokecolor="#f60">
                <v:stroke endarrow="block"/>
              </v:line>
            </w:pict>
          </mc:Fallback>
        </mc:AlternateContent>
      </w:r>
    </w:p>
    <w:p w14:paraId="685A445A"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68480" behindDoc="0" locked="0" layoutInCell="1" allowOverlap="1" wp14:anchorId="4BD7DAE8" wp14:editId="32F5CFBF">
                <wp:simplePos x="0" y="0"/>
                <wp:positionH relativeFrom="column">
                  <wp:posOffset>2252980</wp:posOffset>
                </wp:positionH>
                <wp:positionV relativeFrom="paragraph">
                  <wp:posOffset>147320</wp:posOffset>
                </wp:positionV>
                <wp:extent cx="1057275" cy="1148715"/>
                <wp:effectExtent l="0" t="0" r="66675" b="51435"/>
                <wp:wrapNone/>
                <wp:docPr id="127"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275" cy="1148715"/>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89EB15" id="Line 13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4pt,11.6pt" to="260.65pt,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" strokecolor="#f6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44928" behindDoc="0" locked="0" layoutInCell="1" allowOverlap="1" wp14:anchorId="1B2FA795" wp14:editId="0E3CC6C4">
                <wp:simplePos x="0" y="0"/>
                <wp:positionH relativeFrom="column">
                  <wp:posOffset>1767205</wp:posOffset>
                </wp:positionH>
                <wp:positionV relativeFrom="paragraph">
                  <wp:posOffset>147320</wp:posOffset>
                </wp:positionV>
                <wp:extent cx="400050" cy="561975"/>
                <wp:effectExtent l="0" t="0" r="57150" b="47625"/>
                <wp:wrapNone/>
                <wp:docPr id="126"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561975"/>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42C2D" id="Line 12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15pt,11.6pt" to="170.6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" strokecolor="#f6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299" distR="114299" simplePos="0" relativeHeight="251648000" behindDoc="0" locked="0" layoutInCell="1" allowOverlap="1" wp14:anchorId="4CA1F331" wp14:editId="7BFB7C28">
                <wp:simplePos x="0" y="0"/>
                <wp:positionH relativeFrom="column">
                  <wp:posOffset>1376680</wp:posOffset>
                </wp:positionH>
                <wp:positionV relativeFrom="paragraph">
                  <wp:posOffset>147320</wp:posOffset>
                </wp:positionV>
                <wp:extent cx="0" cy="1619250"/>
                <wp:effectExtent l="76200" t="0" r="57150" b="57150"/>
                <wp:wrapNone/>
                <wp:docPr id="137"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1097C" id="Line 125" o:spid="_x0000_s1026" style="position:absolute;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8.4pt,11.6pt" to="108.4pt,1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" strokecolor="#f6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41856" behindDoc="0" locked="0" layoutInCell="1" allowOverlap="1" wp14:anchorId="79D7172B" wp14:editId="4BA0CA93">
                <wp:simplePos x="0" y="0"/>
                <wp:positionH relativeFrom="column">
                  <wp:posOffset>338455</wp:posOffset>
                </wp:positionH>
                <wp:positionV relativeFrom="paragraph">
                  <wp:posOffset>147320</wp:posOffset>
                </wp:positionV>
                <wp:extent cx="676276" cy="723900"/>
                <wp:effectExtent l="38100" t="0" r="28575" b="57150"/>
                <wp:wrapNone/>
                <wp:docPr id="125"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276" cy="7239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48774D" id="Line 123" o:spid="_x0000_s1026" style="position:absolute;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5pt,11.6pt" to="79.9pt,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" strokecolor="#f6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59264" behindDoc="0" locked="0" layoutInCell="1" allowOverlap="1" wp14:anchorId="72885047" wp14:editId="727C9CB1">
                <wp:simplePos x="0" y="0"/>
                <wp:positionH relativeFrom="column">
                  <wp:posOffset>7539355</wp:posOffset>
                </wp:positionH>
                <wp:positionV relativeFrom="paragraph">
                  <wp:posOffset>42545</wp:posOffset>
                </wp:positionV>
                <wp:extent cx="571500" cy="662940"/>
                <wp:effectExtent l="0" t="0" r="57150" b="60960"/>
                <wp:wrapNone/>
                <wp:docPr id="13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66294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6FBD04" id="Line 13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3.65pt,3.35pt" to="638.65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" strokecolor="green">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62336" behindDoc="0" locked="0" layoutInCell="1" allowOverlap="1" wp14:anchorId="31941788" wp14:editId="19577F2C">
                <wp:simplePos x="0" y="0"/>
                <wp:positionH relativeFrom="column">
                  <wp:posOffset>7415530</wp:posOffset>
                </wp:positionH>
                <wp:positionV relativeFrom="paragraph">
                  <wp:posOffset>33020</wp:posOffset>
                </wp:positionV>
                <wp:extent cx="695325" cy="1552575"/>
                <wp:effectExtent l="0" t="0" r="85725" b="47625"/>
                <wp:wrapNone/>
                <wp:docPr id="130"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1552575"/>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E68B8" id="Line 13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3.9pt,2.6pt" to="638.65pt,1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" strokecolor="green">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299" distR="114299" simplePos="0" relativeHeight="251665408" behindDoc="0" locked="0" layoutInCell="1" allowOverlap="1" wp14:anchorId="4CB66864" wp14:editId="0CCFA105">
                <wp:simplePos x="0" y="0"/>
                <wp:positionH relativeFrom="column">
                  <wp:posOffset>7196455</wp:posOffset>
                </wp:positionH>
                <wp:positionV relativeFrom="paragraph">
                  <wp:posOffset>42545</wp:posOffset>
                </wp:positionV>
                <wp:extent cx="0" cy="1333500"/>
                <wp:effectExtent l="76200" t="0" r="57150" b="57150"/>
                <wp:wrapNone/>
                <wp:docPr id="133"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73156" id="Line 132"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66.65pt,3.35pt" to="566.65pt,10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" strokecolor="green">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299" distR="114299" simplePos="0" relativeHeight="251680768" behindDoc="0" locked="0" layoutInCell="1" allowOverlap="1" wp14:anchorId="1460E462" wp14:editId="6426337B">
                <wp:simplePos x="0" y="0"/>
                <wp:positionH relativeFrom="column">
                  <wp:posOffset>6434455</wp:posOffset>
                </wp:positionH>
                <wp:positionV relativeFrom="paragraph">
                  <wp:posOffset>42545</wp:posOffset>
                </wp:positionV>
                <wp:extent cx="0" cy="314325"/>
                <wp:effectExtent l="76200" t="0" r="76200" b="47625"/>
                <wp:wrapNone/>
                <wp:docPr id="134"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0BC6C9" id="Line 143"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6.65pt,3.35pt" to="506.6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" strokecolor="green">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54144" behindDoc="0" locked="0" layoutInCell="1" allowOverlap="1" wp14:anchorId="2891D226" wp14:editId="7D37B4D2">
                <wp:simplePos x="0" y="0"/>
                <wp:positionH relativeFrom="column">
                  <wp:posOffset>4991100</wp:posOffset>
                </wp:positionH>
                <wp:positionV relativeFrom="paragraph">
                  <wp:posOffset>43180</wp:posOffset>
                </wp:positionV>
                <wp:extent cx="228600" cy="228600"/>
                <wp:effectExtent l="38100" t="0" r="19050" b="57150"/>
                <wp:wrapNone/>
                <wp:docPr id="136"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50AA02" id="Line 127"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pt,3.4pt" to="411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" strokecolor="green">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74624" behindDoc="0" locked="0" layoutInCell="1" allowOverlap="1" wp14:anchorId="5D20E542" wp14:editId="5207F050">
                <wp:simplePos x="0" y="0"/>
                <wp:positionH relativeFrom="column">
                  <wp:posOffset>2400300</wp:posOffset>
                </wp:positionH>
                <wp:positionV relativeFrom="paragraph">
                  <wp:posOffset>119380</wp:posOffset>
                </wp:positionV>
                <wp:extent cx="914400" cy="342900"/>
                <wp:effectExtent l="0" t="0" r="38100" b="38100"/>
                <wp:wrapNone/>
                <wp:docPr id="129"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3429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F8FF78" id="Line 13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9.4pt" to="261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" strokecolor="#f60">
                <v:stroke endarrow="block"/>
              </v:line>
            </w:pict>
          </mc:Fallback>
        </mc:AlternateContent>
      </w:r>
    </w:p>
    <w:p w14:paraId="69FD2F79"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29568" behindDoc="0" locked="0" layoutInCell="1" allowOverlap="1" wp14:anchorId="159B1704" wp14:editId="79CEA1C8">
                <wp:simplePos x="0" y="0"/>
                <wp:positionH relativeFrom="column">
                  <wp:posOffset>5948680</wp:posOffset>
                </wp:positionH>
                <wp:positionV relativeFrom="paragraph">
                  <wp:posOffset>194310</wp:posOffset>
                </wp:positionV>
                <wp:extent cx="1152525" cy="542925"/>
                <wp:effectExtent l="0" t="0" r="28575" b="28575"/>
                <wp:wrapSquare wrapText="bothSides"/>
                <wp:docPr id="12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42925"/>
                        </a:xfrm>
                        <a:prstGeom prst="rect">
                          <a:avLst/>
                        </a:prstGeom>
                        <a:solidFill>
                          <a:srgbClr val="FFFFFF"/>
                        </a:solidFill>
                        <a:ln w="9525">
                          <a:solidFill>
                            <a:srgbClr val="000000"/>
                          </a:solidFill>
                          <a:miter lim="800000"/>
                          <a:headEnd/>
                          <a:tailEnd/>
                        </a:ln>
                      </wps:spPr>
                      <wps:txbx>
                        <w:txbxContent>
                          <w:p w14:paraId="0614F1E0" w14:textId="77777777" w:rsidR="00ED0EBE" w:rsidRDefault="00ED0EBE" w:rsidP="00FB65A5">
                            <w:r w:rsidRPr="003E2F7C">
                              <w:rPr>
                                <w:sz w:val="22"/>
                                <w:szCs w:val="22"/>
                              </w:rPr>
                              <w:t>Provoz školy,</w:t>
                            </w:r>
                            <w:r>
                              <w:rPr>
                                <w:sz w:val="22"/>
                                <w:szCs w:val="22"/>
                              </w:rPr>
                              <w:t xml:space="preserve"> </w:t>
                            </w:r>
                            <w:r w:rsidRPr="003E2F7C">
                              <w:rPr>
                                <w:sz w:val="22"/>
                                <w:szCs w:val="22"/>
                              </w:rPr>
                              <w:t>technické inovac</w:t>
                            </w:r>
                            <w:r>
                              <w:rPr>
                                <w:sz w:val="22"/>
                                <w:szCs w:val="22"/>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B1704" id="Text Box 117" o:spid="_x0000_s1031" type="#_x0000_t202" style="position:absolute;margin-left:468.4pt;margin-top:15.3pt;width:90.75pt;height:42.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">
                <v:textbox>
                  <w:txbxContent>
                    <w:p w14:paraId="0614F1E0" w14:textId="77777777" w:rsidR="00ED0EBE" w:rsidRDefault="00ED0EBE" w:rsidP="00FB65A5">
                      <w:r w:rsidRPr="003E2F7C">
                        <w:rPr>
                          <w:sz w:val="22"/>
                          <w:szCs w:val="22"/>
                        </w:rPr>
                        <w:t>Provoz školy,</w:t>
                      </w:r>
                      <w:r>
                        <w:rPr>
                          <w:sz w:val="22"/>
                          <w:szCs w:val="22"/>
                        </w:rPr>
                        <w:t xml:space="preserve"> </w:t>
                      </w:r>
                      <w:r w:rsidRPr="003E2F7C">
                        <w:rPr>
                          <w:sz w:val="22"/>
                          <w:szCs w:val="22"/>
                        </w:rPr>
                        <w:t>technické inovac</w:t>
                      </w:r>
                      <w:r>
                        <w:rPr>
                          <w:sz w:val="22"/>
                          <w:szCs w:val="22"/>
                        </w:rPr>
                        <w:t>e</w:t>
                      </w:r>
                    </w:p>
                  </w:txbxContent>
                </v:textbox>
                <w10:wrap type="square"/>
              </v:shap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24448" behindDoc="0" locked="0" layoutInCell="1" allowOverlap="1" wp14:anchorId="072171BE" wp14:editId="291531B5">
                <wp:simplePos x="0" y="0"/>
                <wp:positionH relativeFrom="column">
                  <wp:posOffset>3314700</wp:posOffset>
                </wp:positionH>
                <wp:positionV relativeFrom="paragraph">
                  <wp:posOffset>77470</wp:posOffset>
                </wp:positionV>
                <wp:extent cx="2057400" cy="626110"/>
                <wp:effectExtent l="0" t="0" r="0" b="2540"/>
                <wp:wrapNone/>
                <wp:docPr id="128"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26110"/>
                        </a:xfrm>
                        <a:prstGeom prst="rect">
                          <a:avLst/>
                        </a:prstGeom>
                        <a:solidFill>
                          <a:srgbClr val="FFFFFF"/>
                        </a:solidFill>
                        <a:ln w="9525">
                          <a:solidFill>
                            <a:srgbClr val="000000"/>
                          </a:solidFill>
                          <a:miter lim="800000"/>
                          <a:headEnd/>
                          <a:tailEnd/>
                        </a:ln>
                      </wps:spPr>
                      <wps:txbx>
                        <w:txbxContent>
                          <w:p w14:paraId="64166E01" w14:textId="77777777" w:rsidR="00ED0EBE" w:rsidRDefault="00ED0EBE" w:rsidP="00FB65A5">
                            <w:pPr>
                              <w:rPr>
                                <w:color w:val="000080"/>
                              </w:rPr>
                            </w:pPr>
                            <w:r>
                              <w:t xml:space="preserve">ZÁSTUPKYNĚ </w:t>
                            </w:r>
                            <w:r w:rsidRPr="002758ED">
                              <w:t>ŘEDITELKY</w:t>
                            </w:r>
                            <w:r>
                              <w:t xml:space="preserve"> (ZŠ A SŠ)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171BE" id="Text Box 112" o:spid="_x0000_s1032" type="#_x0000_t202" style="position:absolute;margin-left:261pt;margin-top:6.1pt;width:162pt;height:49.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">
                <v:textbox>
                  <w:txbxContent>
                    <w:p w14:paraId="64166E01" w14:textId="77777777" w:rsidR="00ED0EBE" w:rsidRDefault="00ED0EBE" w:rsidP="00FB65A5">
                      <w:pPr>
                        <w:rPr>
                          <w:color w:val="000080"/>
                        </w:rPr>
                      </w:pPr>
                      <w:r>
                        <w:t xml:space="preserve">ZÁSTUPKYNĚ </w:t>
                      </w:r>
                      <w:r w:rsidRPr="002758ED">
                        <w:t>ŘEDITELKY</w:t>
                      </w:r>
                      <w:r>
                        <w:t xml:space="preserve"> (ZŠ A SŠ)</w:t>
                      </w:r>
                    </w:p>
                  </w:txbxContent>
                </v:textbox>
              </v:shape>
            </w:pict>
          </mc:Fallback>
        </mc:AlternateContent>
      </w:r>
    </w:p>
    <w:p w14:paraId="31131BAF" w14:textId="77777777" w:rsidR="00FB65A5" w:rsidRPr="00B135D1" w:rsidRDefault="00FB65A5" w:rsidP="00FB65A5">
      <w:pPr>
        <w:rPr>
          <w:rFonts w:ascii="Sitka Banner" w:hAnsi="Sitka Banner"/>
          <w:color w:val="FF0000"/>
        </w:rPr>
      </w:pPr>
    </w:p>
    <w:p w14:paraId="4519E38A"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77696" behindDoc="0" locked="0" layoutInCell="1" allowOverlap="1" wp14:anchorId="2D20C2A0" wp14:editId="5CD72DBE">
                <wp:simplePos x="0" y="0"/>
                <wp:positionH relativeFrom="column">
                  <wp:posOffset>5372100</wp:posOffset>
                </wp:positionH>
                <wp:positionV relativeFrom="paragraph">
                  <wp:posOffset>165100</wp:posOffset>
                </wp:positionV>
                <wp:extent cx="685800" cy="685800"/>
                <wp:effectExtent l="0" t="0" r="38100" b="38100"/>
                <wp:wrapNone/>
                <wp:docPr id="121"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685800"/>
                        </a:xfrm>
                        <a:prstGeom prst="line">
                          <a:avLst/>
                        </a:prstGeom>
                        <a:noFill/>
                        <a:ln w="9525">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54E00" id="Line 14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3pt,13pt" to="477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" strokecolor="navy">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22400" behindDoc="0" locked="0" layoutInCell="1" allowOverlap="1" wp14:anchorId="4602C603" wp14:editId="737341D2">
                <wp:simplePos x="0" y="0"/>
                <wp:positionH relativeFrom="column">
                  <wp:posOffset>1714500</wp:posOffset>
                </wp:positionH>
                <wp:positionV relativeFrom="paragraph">
                  <wp:posOffset>165100</wp:posOffset>
                </wp:positionV>
                <wp:extent cx="914400" cy="685800"/>
                <wp:effectExtent l="0" t="0" r="0" b="0"/>
                <wp:wrapNone/>
                <wp:docPr id="12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w="9525">
                          <a:solidFill>
                            <a:srgbClr val="000000"/>
                          </a:solidFill>
                          <a:miter lim="800000"/>
                          <a:headEnd/>
                          <a:tailEnd/>
                        </a:ln>
                      </wps:spPr>
                      <wps:txbx>
                        <w:txbxContent>
                          <w:p w14:paraId="16185E1D" w14:textId="77777777" w:rsidR="00ED0EBE" w:rsidRDefault="00ED0EBE" w:rsidP="00FB65A5">
                            <w:r>
                              <w:t>Idea školy a její marketing</w:t>
                            </w:r>
                          </w:p>
                          <w:p w14:paraId="3FDF3FA6"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2C603" id="Text Box 110" o:spid="_x0000_s1033" type="#_x0000_t202" style="position:absolute;margin-left:135pt;margin-top:13pt;width:1in;height:5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">
                <v:textbox>
                  <w:txbxContent>
                    <w:p w14:paraId="16185E1D" w14:textId="77777777" w:rsidR="00ED0EBE" w:rsidRDefault="00ED0EBE" w:rsidP="00FB65A5">
                      <w:r>
                        <w:t>Idea školy a její marketing</w:t>
                      </w:r>
                    </w:p>
                    <w:p w14:paraId="3FDF3FA6" w14:textId="77777777" w:rsidR="00ED0EBE" w:rsidRDefault="00ED0EBE" w:rsidP="00FB65A5"/>
                  </w:txbxContent>
                </v:textbox>
              </v:shape>
            </w:pict>
          </mc:Fallback>
        </mc:AlternateContent>
      </w:r>
    </w:p>
    <w:p w14:paraId="0D3AEC3E" w14:textId="77777777" w:rsidR="00FB65A5" w:rsidRPr="00B135D1" w:rsidRDefault="00DA021E"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36736" behindDoc="0" locked="0" layoutInCell="1" allowOverlap="1" wp14:anchorId="27B1023D" wp14:editId="4CAF95D5">
                <wp:simplePos x="0" y="0"/>
                <wp:positionH relativeFrom="column">
                  <wp:posOffset>8169275</wp:posOffset>
                </wp:positionH>
                <wp:positionV relativeFrom="paragraph">
                  <wp:posOffset>10160</wp:posOffset>
                </wp:positionV>
                <wp:extent cx="1358265" cy="716280"/>
                <wp:effectExtent l="0" t="0" r="13335" b="26670"/>
                <wp:wrapSquare wrapText="bothSides"/>
                <wp:docPr id="12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716280"/>
                        </a:xfrm>
                        <a:prstGeom prst="rect">
                          <a:avLst/>
                        </a:prstGeom>
                        <a:solidFill>
                          <a:srgbClr val="FFFFFF"/>
                        </a:solidFill>
                        <a:ln w="9525">
                          <a:solidFill>
                            <a:srgbClr val="000000"/>
                          </a:solidFill>
                          <a:miter lim="800000"/>
                          <a:headEnd/>
                          <a:tailEnd/>
                        </a:ln>
                      </wps:spPr>
                      <wps:txbx>
                        <w:txbxContent>
                          <w:p w14:paraId="094B5055" w14:textId="77777777" w:rsidR="00ED0EBE" w:rsidRPr="003E2F7C" w:rsidRDefault="00ED0EBE" w:rsidP="00FB65A5">
                            <w:pPr>
                              <w:rPr>
                                <w:sz w:val="20"/>
                                <w:szCs w:val="20"/>
                              </w:rPr>
                            </w:pPr>
                            <w:r>
                              <w:rPr>
                                <w:sz w:val="20"/>
                                <w:szCs w:val="20"/>
                              </w:rPr>
                              <w:t xml:space="preserve">Zajišťuje zahraniční lektory, jazykové kurzy a vzdělávání </w:t>
                            </w:r>
                            <w:r w:rsidRPr="003E2F7C">
                              <w:rPr>
                                <w:sz w:val="20"/>
                                <w:szCs w:val="20"/>
                              </w:rPr>
                              <w:t>a řídí sekci jazyků</w:t>
                            </w:r>
                          </w:p>
                          <w:p w14:paraId="295592A4"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1023D" id="Text Box 120" o:spid="_x0000_s1034" type="#_x0000_t202" style="position:absolute;margin-left:643.25pt;margin-top:.8pt;width:106.95pt;height:56.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">
                <v:textbox>
                  <w:txbxContent>
                    <w:p w14:paraId="094B5055" w14:textId="77777777" w:rsidR="00ED0EBE" w:rsidRPr="003E2F7C" w:rsidRDefault="00ED0EBE" w:rsidP="00FB65A5">
                      <w:pPr>
                        <w:rPr>
                          <w:sz w:val="20"/>
                          <w:szCs w:val="20"/>
                        </w:rPr>
                      </w:pPr>
                      <w:r>
                        <w:rPr>
                          <w:sz w:val="20"/>
                          <w:szCs w:val="20"/>
                        </w:rPr>
                        <w:t xml:space="preserve">Zajišťuje zahraniční lektory, jazykové kurzy a vzdělávání </w:t>
                      </w:r>
                      <w:r w:rsidRPr="003E2F7C">
                        <w:rPr>
                          <w:sz w:val="20"/>
                          <w:szCs w:val="20"/>
                        </w:rPr>
                        <w:t>a řídí sekci jazyků</w:t>
                      </w:r>
                    </w:p>
                    <w:p w14:paraId="295592A4" w14:textId="77777777" w:rsidR="00ED0EBE" w:rsidRDefault="00ED0EBE" w:rsidP="00FB65A5"/>
                  </w:txbxContent>
                </v:textbox>
                <w10:wrap type="square"/>
              </v:shape>
            </w:pict>
          </mc:Fallback>
        </mc:AlternateContent>
      </w:r>
      <w:r w:rsidR="00FB65A5" w:rsidRPr="00B135D1">
        <w:rPr>
          <w:rFonts w:ascii="Sitka Banner" w:hAnsi="Sitka Banner"/>
          <w:noProof/>
          <w:color w:val="FF0000"/>
          <w:sz w:val="20"/>
          <w:lang w:eastAsia="ja-JP"/>
        </w:rPr>
        <mc:AlternateContent>
          <mc:Choice Requires="wps">
            <w:drawing>
              <wp:anchor distT="0" distB="0" distL="114299" distR="114299" simplePos="0" relativeHeight="251671552" behindDoc="0" locked="0" layoutInCell="1" allowOverlap="1" wp14:anchorId="0713E4A6" wp14:editId="213766BC">
                <wp:simplePos x="0" y="0"/>
                <wp:positionH relativeFrom="column">
                  <wp:posOffset>5139055</wp:posOffset>
                </wp:positionH>
                <wp:positionV relativeFrom="paragraph">
                  <wp:posOffset>165735</wp:posOffset>
                </wp:positionV>
                <wp:extent cx="0" cy="1781175"/>
                <wp:effectExtent l="76200" t="0" r="76200" b="47625"/>
                <wp:wrapNone/>
                <wp:docPr id="118"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1175"/>
                        </a:xfrm>
                        <a:prstGeom prst="line">
                          <a:avLst/>
                        </a:prstGeom>
                        <a:noFill/>
                        <a:ln w="9525">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C9831" id="Line 136"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4.65pt,13.05pt" to="404.65pt,1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" strokecolor="navy">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0" distB="0" distL="114299" distR="114299" simplePos="0" relativeHeight="251670528" behindDoc="0" locked="0" layoutInCell="1" allowOverlap="1" wp14:anchorId="656CF723" wp14:editId="2051E670">
                <wp:simplePos x="0" y="0"/>
                <wp:positionH relativeFrom="column">
                  <wp:posOffset>4939030</wp:posOffset>
                </wp:positionH>
                <wp:positionV relativeFrom="paragraph">
                  <wp:posOffset>132080</wp:posOffset>
                </wp:positionV>
                <wp:extent cx="0" cy="1012190"/>
                <wp:effectExtent l="76200" t="0" r="57150" b="54610"/>
                <wp:wrapNone/>
                <wp:docPr id="116"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2190"/>
                        </a:xfrm>
                        <a:prstGeom prst="line">
                          <a:avLst/>
                        </a:prstGeom>
                        <a:noFill/>
                        <a:ln w="9525">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47DEA" id="Line 135"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8.9pt,10.4pt" to="388.9pt,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" strokecolor="navy">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0" distB="0" distL="114300" distR="114300" simplePos="0" relativeHeight="251672576" behindDoc="0" locked="0" layoutInCell="1" allowOverlap="1" wp14:anchorId="01021FAC" wp14:editId="4985B9D0">
                <wp:simplePos x="0" y="0"/>
                <wp:positionH relativeFrom="column">
                  <wp:posOffset>5234305</wp:posOffset>
                </wp:positionH>
                <wp:positionV relativeFrom="paragraph">
                  <wp:posOffset>165735</wp:posOffset>
                </wp:positionV>
                <wp:extent cx="495300" cy="1238250"/>
                <wp:effectExtent l="0" t="0" r="57150" b="57150"/>
                <wp:wrapNone/>
                <wp:docPr id="117"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1238250"/>
                        </a:xfrm>
                        <a:prstGeom prst="line">
                          <a:avLst/>
                        </a:prstGeom>
                        <a:noFill/>
                        <a:ln w="9525">
                          <a:solidFill>
                            <a:srgbClr val="0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DF3C5B" id="Line 137"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15pt,13.05pt" to="451.15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" strokecolor="navy">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0" distB="0" distL="114299" distR="114299" simplePos="0" relativeHeight="251669504" behindDoc="0" locked="0" layoutInCell="1" allowOverlap="1" wp14:anchorId="2A364079" wp14:editId="7E543413">
                <wp:simplePos x="0" y="0"/>
                <wp:positionH relativeFrom="column">
                  <wp:posOffset>4110355</wp:posOffset>
                </wp:positionH>
                <wp:positionV relativeFrom="paragraph">
                  <wp:posOffset>118110</wp:posOffset>
                </wp:positionV>
                <wp:extent cx="0" cy="371475"/>
                <wp:effectExtent l="76200" t="0" r="76200" b="47625"/>
                <wp:wrapNone/>
                <wp:docPr id="115"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line">
                          <a:avLst/>
                        </a:prstGeom>
                        <a:noFill/>
                        <a:ln w="9525">
                          <a:solidFill>
                            <a:srgbClr val="333399"/>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EB5B3" id="Line 134" o:spid="_x0000_s1026" style="position:absolute;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3.65pt,9.3pt" to="323.6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" strokecolor="#339">
                <v:stroke endarrow="block"/>
              </v:line>
            </w:pict>
          </mc:Fallback>
        </mc:AlternateContent>
      </w:r>
      <w:r w:rsidR="00FB65A5" w:rsidRPr="00B135D1">
        <w:rPr>
          <w:rFonts w:ascii="Sitka Banner" w:hAnsi="Sitka Banner"/>
          <w:noProof/>
          <w:color w:val="FF0000"/>
          <w:sz w:val="20"/>
          <w:lang w:eastAsia="ja-JP"/>
        </w:rPr>
        <mc:AlternateContent>
          <mc:Choice Requires="wps">
            <w:drawing>
              <wp:anchor distT="0" distB="0" distL="114300" distR="114300" simplePos="0" relativeHeight="251620352" behindDoc="0" locked="0" layoutInCell="1" allowOverlap="1" wp14:anchorId="7F5EC019" wp14:editId="70FC8161">
                <wp:simplePos x="0" y="0"/>
                <wp:positionH relativeFrom="column">
                  <wp:posOffset>-228600</wp:posOffset>
                </wp:positionH>
                <wp:positionV relativeFrom="paragraph">
                  <wp:posOffset>104140</wp:posOffset>
                </wp:positionV>
                <wp:extent cx="1485900" cy="510540"/>
                <wp:effectExtent l="0" t="0" r="0" b="3810"/>
                <wp:wrapNone/>
                <wp:docPr id="11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10540"/>
                        </a:xfrm>
                        <a:prstGeom prst="rect">
                          <a:avLst/>
                        </a:prstGeom>
                        <a:solidFill>
                          <a:srgbClr val="FFFFFF"/>
                        </a:solidFill>
                        <a:ln w="9525">
                          <a:solidFill>
                            <a:srgbClr val="000000"/>
                          </a:solidFill>
                          <a:miter lim="800000"/>
                          <a:headEnd/>
                          <a:tailEnd/>
                        </a:ln>
                      </wps:spPr>
                      <wps:txbx>
                        <w:txbxContent>
                          <w:p w14:paraId="0FBB70A6" w14:textId="77777777" w:rsidR="00ED0EBE" w:rsidRDefault="00ED0EBE" w:rsidP="00FB65A5">
                            <w:r>
                              <w:t>Péče o majetek školy (budovu …)</w:t>
                            </w:r>
                          </w:p>
                          <w:p w14:paraId="24DD46DB"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EC019" id="Text Box 109" o:spid="_x0000_s1035" type="#_x0000_t202" style="position:absolute;margin-left:-18pt;margin-top:8.2pt;width:117pt;height:40.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">
                <v:textbox>
                  <w:txbxContent>
                    <w:p w14:paraId="0FBB70A6" w14:textId="77777777" w:rsidR="00ED0EBE" w:rsidRDefault="00ED0EBE" w:rsidP="00FB65A5">
                      <w:r>
                        <w:t>Péče o majetek školy (budovu …)</w:t>
                      </w:r>
                    </w:p>
                    <w:p w14:paraId="24DD46DB" w14:textId="77777777" w:rsidR="00ED0EBE" w:rsidRDefault="00ED0EBE" w:rsidP="00FB65A5"/>
                  </w:txbxContent>
                </v:textbox>
              </v:shape>
            </w:pict>
          </mc:Fallback>
        </mc:AlternateContent>
      </w:r>
    </w:p>
    <w:p w14:paraId="2885C876" w14:textId="77777777" w:rsidR="00FB65A5" w:rsidRPr="00B135D1" w:rsidRDefault="00FB65A5" w:rsidP="00FB65A5">
      <w:pPr>
        <w:rPr>
          <w:rFonts w:ascii="Sitka Banner" w:hAnsi="Sitka Banner"/>
          <w:color w:val="FF0000"/>
        </w:rPr>
      </w:pPr>
    </w:p>
    <w:p w14:paraId="2F682AB7"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25472" behindDoc="0" locked="0" layoutInCell="1" allowOverlap="1" wp14:anchorId="21FC61A6" wp14:editId="6A3AD712">
                <wp:simplePos x="0" y="0"/>
                <wp:positionH relativeFrom="column">
                  <wp:posOffset>3310255</wp:posOffset>
                </wp:positionH>
                <wp:positionV relativeFrom="paragraph">
                  <wp:posOffset>108585</wp:posOffset>
                </wp:positionV>
                <wp:extent cx="1390650" cy="600075"/>
                <wp:effectExtent l="0" t="0" r="19050" b="28575"/>
                <wp:wrapSquare wrapText="bothSides"/>
                <wp:docPr id="11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600075"/>
                        </a:xfrm>
                        <a:prstGeom prst="rect">
                          <a:avLst/>
                        </a:prstGeom>
                        <a:solidFill>
                          <a:srgbClr val="FFFFFF"/>
                        </a:solidFill>
                        <a:ln w="9525">
                          <a:solidFill>
                            <a:srgbClr val="000000"/>
                          </a:solidFill>
                          <a:miter lim="800000"/>
                          <a:headEnd/>
                          <a:tailEnd/>
                        </a:ln>
                      </wps:spPr>
                      <wps:txbx>
                        <w:txbxContent>
                          <w:p w14:paraId="4618626C" w14:textId="77777777" w:rsidR="00ED0EBE" w:rsidRDefault="00ED0EBE" w:rsidP="00FB65A5">
                            <w:r>
                              <w:t>Metodika a hospitace (ZŠ, SŠ)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C61A6" id="Text Box 113" o:spid="_x0000_s1036" type="#_x0000_t202" style="position:absolute;margin-left:260.65pt;margin-top:8.55pt;width:109.5pt;height:47.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">
                <v:textbox>
                  <w:txbxContent>
                    <w:p w14:paraId="4618626C" w14:textId="77777777" w:rsidR="00ED0EBE" w:rsidRDefault="00ED0EBE" w:rsidP="00FB65A5">
                      <w:r>
                        <w:t>Metodika a hospitace (ZŠ, SŠ)</w:t>
                      </w:r>
                    </w:p>
                  </w:txbxContent>
                </v:textbox>
                <w10:wrap type="square"/>
              </v:shape>
            </w:pict>
          </mc:Fallback>
        </mc:AlternateContent>
      </w:r>
    </w:p>
    <w:p w14:paraId="4A3B6BC6" w14:textId="77777777" w:rsidR="00FB65A5" w:rsidRPr="00B135D1" w:rsidRDefault="00FB65A5" w:rsidP="00FB65A5">
      <w:pPr>
        <w:ind w:left="142"/>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38784" behindDoc="0" locked="0" layoutInCell="1" allowOverlap="1" wp14:anchorId="6E59CF76" wp14:editId="0678E0BA">
                <wp:simplePos x="0" y="0"/>
                <wp:positionH relativeFrom="column">
                  <wp:posOffset>5715000</wp:posOffset>
                </wp:positionH>
                <wp:positionV relativeFrom="paragraph">
                  <wp:posOffset>83185</wp:posOffset>
                </wp:positionV>
                <wp:extent cx="1828800" cy="550545"/>
                <wp:effectExtent l="0" t="0" r="0" b="1905"/>
                <wp:wrapSquare wrapText="bothSides"/>
                <wp:docPr id="11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0545"/>
                        </a:xfrm>
                        <a:prstGeom prst="rect">
                          <a:avLst/>
                        </a:prstGeom>
                        <a:solidFill>
                          <a:srgbClr val="FFFFFF"/>
                        </a:solidFill>
                        <a:ln w="9525">
                          <a:solidFill>
                            <a:srgbClr val="000000"/>
                          </a:solidFill>
                          <a:miter lim="800000"/>
                          <a:headEnd/>
                          <a:tailEnd/>
                        </a:ln>
                      </wps:spPr>
                      <wps:txbx>
                        <w:txbxContent>
                          <w:p w14:paraId="6C009B1B" w14:textId="77777777" w:rsidR="00ED0EBE" w:rsidRDefault="00ED0EBE" w:rsidP="00FB65A5">
                            <w:r>
                              <w:t>Problematika vzdělávání a výchovy, ŠVP  (ZŠ, SŠ)</w:t>
                            </w:r>
                          </w:p>
                          <w:p w14:paraId="6E4B4C53"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9CF76" id="Text Box 122" o:spid="_x0000_s1037" type="#_x0000_t202" style="position:absolute;left:0;text-align:left;margin-left:450pt;margin-top:6.55pt;width:2in;height:43.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">
                <v:textbox>
                  <w:txbxContent>
                    <w:p w14:paraId="6C009B1B" w14:textId="77777777" w:rsidR="00ED0EBE" w:rsidRDefault="00ED0EBE" w:rsidP="00FB65A5">
                      <w:r>
                        <w:t>Problematika vzdělávání a výchovy, ŠVP  (ZŠ, SŠ)</w:t>
                      </w:r>
                    </w:p>
                    <w:p w14:paraId="6E4B4C53" w14:textId="77777777" w:rsidR="00ED0EBE" w:rsidRDefault="00ED0EBE" w:rsidP="00FB65A5"/>
                  </w:txbxContent>
                </v:textbox>
                <w10:wrap type="square"/>
              </v:shape>
            </w:pict>
          </mc:Fallback>
        </mc:AlternateContent>
      </w:r>
    </w:p>
    <w:p w14:paraId="64A254BB"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37760" behindDoc="0" locked="0" layoutInCell="1" allowOverlap="1" wp14:anchorId="6651E09D" wp14:editId="6E22C4D8">
                <wp:simplePos x="0" y="0"/>
                <wp:positionH relativeFrom="column">
                  <wp:posOffset>8113395</wp:posOffset>
                </wp:positionH>
                <wp:positionV relativeFrom="paragraph">
                  <wp:posOffset>61595</wp:posOffset>
                </wp:positionV>
                <wp:extent cx="1337310" cy="641350"/>
                <wp:effectExtent l="0" t="0" r="0" b="6350"/>
                <wp:wrapSquare wrapText="bothSides"/>
                <wp:docPr id="11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641350"/>
                        </a:xfrm>
                        <a:prstGeom prst="rect">
                          <a:avLst/>
                        </a:prstGeom>
                        <a:solidFill>
                          <a:srgbClr val="FFFFFF"/>
                        </a:solidFill>
                        <a:ln w="9525">
                          <a:solidFill>
                            <a:srgbClr val="000000"/>
                          </a:solidFill>
                          <a:miter lim="800000"/>
                          <a:headEnd/>
                          <a:tailEnd/>
                        </a:ln>
                      </wps:spPr>
                      <wps:txbx>
                        <w:txbxContent>
                          <w:p w14:paraId="1987069C" w14:textId="77777777" w:rsidR="00ED0EBE" w:rsidRDefault="00ED0EBE" w:rsidP="00FB65A5">
                            <w:r w:rsidRPr="003E2F7C">
                              <w:rPr>
                                <w:sz w:val="20"/>
                                <w:szCs w:val="20"/>
                              </w:rPr>
                              <w:t>Progr</w:t>
                            </w:r>
                            <w:r>
                              <w:rPr>
                                <w:sz w:val="20"/>
                                <w:szCs w:val="20"/>
                              </w:rPr>
                              <w:t>amy</w:t>
                            </w:r>
                            <w:r w:rsidRPr="003E2F7C">
                              <w:rPr>
                                <w:sz w:val="20"/>
                                <w:szCs w:val="20"/>
                              </w:rPr>
                              <w:t xml:space="preserve"> EU</w:t>
                            </w:r>
                            <w:r>
                              <w:rPr>
                                <w:sz w:val="20"/>
                                <w:szCs w:val="20"/>
                              </w:rPr>
                              <w:t>, partnerské školy, zahraniční spolupráce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1E09D" id="Text Box 121" o:spid="_x0000_s1038" type="#_x0000_t202" style="position:absolute;margin-left:638.85pt;margin-top:4.85pt;width:105.3pt;height: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">
                <v:textbox>
                  <w:txbxContent>
                    <w:p w14:paraId="1987069C" w14:textId="77777777" w:rsidR="00ED0EBE" w:rsidRDefault="00ED0EBE" w:rsidP="00FB65A5">
                      <w:r w:rsidRPr="003E2F7C">
                        <w:rPr>
                          <w:sz w:val="20"/>
                          <w:szCs w:val="20"/>
                        </w:rPr>
                        <w:t>Progr</w:t>
                      </w:r>
                      <w:r>
                        <w:rPr>
                          <w:sz w:val="20"/>
                          <w:szCs w:val="20"/>
                        </w:rPr>
                        <w:t>amy</w:t>
                      </w:r>
                      <w:r w:rsidRPr="003E2F7C">
                        <w:rPr>
                          <w:sz w:val="20"/>
                          <w:szCs w:val="20"/>
                        </w:rPr>
                        <w:t xml:space="preserve"> EU</w:t>
                      </w:r>
                      <w:r>
                        <w:rPr>
                          <w:sz w:val="20"/>
                          <w:szCs w:val="20"/>
                        </w:rPr>
                        <w:t>, partnerské školy, zahraniční spolupráce</w:t>
                      </w:r>
                    </w:p>
                  </w:txbxContent>
                </v:textbox>
                <w10:wrap type="square"/>
              </v:shape>
            </w:pict>
          </mc:Fallback>
        </mc:AlternateContent>
      </w:r>
    </w:p>
    <w:p w14:paraId="429986EA"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23424" behindDoc="0" locked="0" layoutInCell="1" allowOverlap="1" wp14:anchorId="46E67C31" wp14:editId="13374908">
                <wp:simplePos x="0" y="0"/>
                <wp:positionH relativeFrom="column">
                  <wp:posOffset>457200</wp:posOffset>
                </wp:positionH>
                <wp:positionV relativeFrom="paragraph">
                  <wp:posOffset>53975</wp:posOffset>
                </wp:positionV>
                <wp:extent cx="1714500" cy="571500"/>
                <wp:effectExtent l="0" t="0" r="0" b="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05C5A6EC" w14:textId="77777777" w:rsidR="00ED0EBE" w:rsidRDefault="00ED0EBE" w:rsidP="00FB65A5">
                            <w:r>
                              <w:t>Hospodaření školy a zabezpečení provozu</w:t>
                            </w:r>
                          </w:p>
                          <w:p w14:paraId="0AA158C5" w14:textId="77777777" w:rsidR="00ED0EBE" w:rsidRDefault="00ED0EBE" w:rsidP="00FB65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67C31" id="Text Box 111" o:spid="_x0000_s1039" type="#_x0000_t202" style="position:absolute;margin-left:36pt;margin-top:4.25pt;width:135pt;height:4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">
                <v:textbox>
                  <w:txbxContent>
                    <w:p w14:paraId="05C5A6EC" w14:textId="77777777" w:rsidR="00ED0EBE" w:rsidRDefault="00ED0EBE" w:rsidP="00FB65A5">
                      <w:r>
                        <w:t>Hospodaření školy a zabezpečení provozu</w:t>
                      </w:r>
                    </w:p>
                    <w:p w14:paraId="0AA158C5" w14:textId="77777777" w:rsidR="00ED0EBE" w:rsidRDefault="00ED0EBE" w:rsidP="00FB65A5"/>
                  </w:txbxContent>
                </v:textbox>
              </v:shape>
            </w:pict>
          </mc:Fallback>
        </mc:AlternateContent>
      </w:r>
    </w:p>
    <w:p w14:paraId="16D997F3"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28544" behindDoc="0" locked="0" layoutInCell="1" allowOverlap="1" wp14:anchorId="4AF97A98" wp14:editId="5FE0E605">
                <wp:simplePos x="0" y="0"/>
                <wp:positionH relativeFrom="column">
                  <wp:posOffset>5591175</wp:posOffset>
                </wp:positionH>
                <wp:positionV relativeFrom="paragraph">
                  <wp:posOffset>263525</wp:posOffset>
                </wp:positionV>
                <wp:extent cx="1828800" cy="457200"/>
                <wp:effectExtent l="0" t="0" r="0" b="0"/>
                <wp:wrapSquare wrapText="bothSides"/>
                <wp:docPr id="10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828800" cy="457200"/>
                        </a:xfrm>
                        <a:prstGeom prst="rect">
                          <a:avLst/>
                        </a:prstGeom>
                        <a:solidFill>
                          <a:srgbClr val="FFFFFF"/>
                        </a:solidFill>
                        <a:ln w="9525">
                          <a:solidFill>
                            <a:srgbClr val="000000"/>
                          </a:solidFill>
                          <a:miter lim="800000"/>
                          <a:headEnd/>
                          <a:tailEnd/>
                        </a:ln>
                      </wps:spPr>
                      <wps:txbx>
                        <w:txbxContent>
                          <w:p w14:paraId="5D7599AC" w14:textId="77777777" w:rsidR="00ED0EBE" w:rsidRDefault="00ED0EBE" w:rsidP="00FB65A5">
                            <w:r>
                              <w:t>Vedení výchovných poradkyň (ZŠ, SŠ)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97A98" id="Text Box 116" o:spid="_x0000_s1040" type="#_x0000_t202" style="position:absolute;margin-left:440.25pt;margin-top:20.75pt;width:2in;height:36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">
                <v:textbox>
                  <w:txbxContent>
                    <w:p w14:paraId="5D7599AC" w14:textId="77777777" w:rsidR="00ED0EBE" w:rsidRDefault="00ED0EBE" w:rsidP="00FB65A5">
                      <w:r>
                        <w:t>Vedení výchovných poradkyň (ZŠ, SŠ)</w:t>
                      </w:r>
                    </w:p>
                  </w:txbxContent>
                </v:textbox>
                <w10:wrap type="square"/>
              </v:shap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27520" behindDoc="0" locked="0" layoutInCell="1" allowOverlap="1" wp14:anchorId="51E52E9F" wp14:editId="603A7DAD">
                <wp:simplePos x="0" y="0"/>
                <wp:positionH relativeFrom="column">
                  <wp:posOffset>3429000</wp:posOffset>
                </wp:positionH>
                <wp:positionV relativeFrom="paragraph">
                  <wp:posOffset>27305</wp:posOffset>
                </wp:positionV>
                <wp:extent cx="1600200" cy="572135"/>
                <wp:effectExtent l="0" t="0" r="0" b="0"/>
                <wp:wrapSquare wrapText="bothSides"/>
                <wp:docPr id="11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2135"/>
                        </a:xfrm>
                        <a:prstGeom prst="rect">
                          <a:avLst/>
                        </a:prstGeom>
                        <a:solidFill>
                          <a:srgbClr val="FFFFFF"/>
                        </a:solidFill>
                        <a:ln w="9525">
                          <a:solidFill>
                            <a:srgbClr val="000000"/>
                          </a:solidFill>
                          <a:miter lim="800000"/>
                          <a:headEnd/>
                          <a:tailEnd/>
                        </a:ln>
                      </wps:spPr>
                      <wps:txbx>
                        <w:txbxContent>
                          <w:p w14:paraId="131C49ED" w14:textId="77777777" w:rsidR="00ED0EBE" w:rsidRDefault="00ED0EBE" w:rsidP="00FB65A5">
                            <w:r>
                              <w:t>Úřední dokumentace a statistika (SŠ)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52E9F" id="Text Box 115" o:spid="_x0000_s1041" type="#_x0000_t202" style="position:absolute;margin-left:270pt;margin-top:2.15pt;width:126pt;height:45.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">
                <v:textbox>
                  <w:txbxContent>
                    <w:p w14:paraId="131C49ED" w14:textId="77777777" w:rsidR="00ED0EBE" w:rsidRDefault="00ED0EBE" w:rsidP="00FB65A5">
                      <w:r>
                        <w:t>Úřední dokumentace a statistika (SŠ)</w:t>
                      </w:r>
                    </w:p>
                  </w:txbxContent>
                </v:textbox>
                <w10:wrap type="square"/>
              </v:shape>
            </w:pict>
          </mc:Fallback>
        </mc:AlternateContent>
      </w:r>
    </w:p>
    <w:p w14:paraId="34A7100F" w14:textId="77777777" w:rsidR="00FB65A5" w:rsidRPr="00B135D1" w:rsidRDefault="00FB65A5" w:rsidP="00FB65A5">
      <w:pPr>
        <w:rPr>
          <w:rFonts w:ascii="Sitka Banner" w:hAnsi="Sitka Banner"/>
          <w:color w:val="FF0000"/>
        </w:rPr>
      </w:pPr>
    </w:p>
    <w:p w14:paraId="081FCD92" w14:textId="77777777" w:rsidR="00FB65A5" w:rsidRPr="00B135D1" w:rsidRDefault="00FB65A5" w:rsidP="00FB65A5">
      <w:pPr>
        <w:rPr>
          <w:rFonts w:ascii="Sitka Banner" w:hAnsi="Sitka Banner"/>
          <w:color w:val="FF0000"/>
        </w:rPr>
      </w:pPr>
    </w:p>
    <w:p w14:paraId="471DFD68" w14:textId="77777777" w:rsidR="00FB65A5" w:rsidRPr="00B135D1" w:rsidRDefault="00FB65A5" w:rsidP="00FB65A5">
      <w:pP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26496" behindDoc="0" locked="0" layoutInCell="1" allowOverlap="1" wp14:anchorId="3EF42F9D" wp14:editId="38D364BD">
                <wp:simplePos x="0" y="0"/>
                <wp:positionH relativeFrom="column">
                  <wp:posOffset>4000500</wp:posOffset>
                </wp:positionH>
                <wp:positionV relativeFrom="paragraph">
                  <wp:posOffset>98425</wp:posOffset>
                </wp:positionV>
                <wp:extent cx="2286000" cy="647700"/>
                <wp:effectExtent l="0" t="0" r="0" b="0"/>
                <wp:wrapSquare wrapText="bothSides"/>
                <wp:docPr id="10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47700"/>
                        </a:xfrm>
                        <a:prstGeom prst="rect">
                          <a:avLst/>
                        </a:prstGeom>
                        <a:solidFill>
                          <a:srgbClr val="FFFFFF"/>
                        </a:solidFill>
                        <a:ln w="9525">
                          <a:solidFill>
                            <a:srgbClr val="000000"/>
                          </a:solidFill>
                          <a:miter lim="800000"/>
                          <a:headEnd/>
                          <a:tailEnd/>
                        </a:ln>
                      </wps:spPr>
                      <wps:txbx>
                        <w:txbxContent>
                          <w:p w14:paraId="7C52F76F" w14:textId="77777777" w:rsidR="00ED0EBE" w:rsidRDefault="00ED0EBE" w:rsidP="00FB65A5">
                            <w:r>
                              <w:t xml:space="preserve">Řídí nepovinné předměty (SŠ), zájmovou činnost, školní družinu </w:t>
                            </w:r>
                          </w:p>
                          <w:p w14:paraId="15EB66D2" w14:textId="77777777" w:rsidR="00ED0EBE" w:rsidRDefault="00ED0EBE" w:rsidP="00FB65A5">
                            <w:r>
                              <w:t>(ZŠ)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42F9D" id="Text Box 114" o:spid="_x0000_s1042" type="#_x0000_t202" style="position:absolute;margin-left:315pt;margin-top:7.75pt;width:180pt;height:5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">
                <v:textbox>
                  <w:txbxContent>
                    <w:p w14:paraId="7C52F76F" w14:textId="77777777" w:rsidR="00ED0EBE" w:rsidRDefault="00ED0EBE" w:rsidP="00FB65A5">
                      <w:r>
                        <w:t xml:space="preserve">Řídí nepovinné předměty (SŠ), zájmovou činnost, školní družinu </w:t>
                      </w:r>
                    </w:p>
                    <w:p w14:paraId="15EB66D2" w14:textId="77777777" w:rsidR="00ED0EBE" w:rsidRDefault="00ED0EBE" w:rsidP="00FB65A5">
                      <w:r>
                        <w:t>(ZŠ)</w:t>
                      </w:r>
                    </w:p>
                  </w:txbxContent>
                </v:textbox>
                <w10:wrap type="square"/>
              </v:shape>
            </w:pict>
          </mc:Fallback>
        </mc:AlternateContent>
      </w:r>
    </w:p>
    <w:p w14:paraId="648F4E6E" w14:textId="77777777" w:rsidR="00FB65A5" w:rsidRPr="00B135D1" w:rsidRDefault="00FB65A5" w:rsidP="00FB65A5">
      <w:pPr>
        <w:rPr>
          <w:rFonts w:ascii="Sitka Banner" w:hAnsi="Sitka Banner"/>
          <w:color w:val="FF0000"/>
        </w:rPr>
      </w:pPr>
    </w:p>
    <w:p w14:paraId="68C0AF05" w14:textId="77777777" w:rsidR="00FB65A5" w:rsidRPr="00B135D1" w:rsidRDefault="00FB65A5" w:rsidP="00FB65A5">
      <w:pPr>
        <w:rPr>
          <w:rFonts w:ascii="Sitka Banner" w:hAnsi="Sitka Banner"/>
          <w:color w:val="FF0000"/>
        </w:rPr>
      </w:pPr>
    </w:p>
    <w:p w14:paraId="43074395" w14:textId="77777777" w:rsidR="00FB65A5" w:rsidRPr="00B135D1" w:rsidRDefault="00FB65A5" w:rsidP="00FB65A5">
      <w:pPr>
        <w:rPr>
          <w:rFonts w:ascii="Sitka Banner" w:hAnsi="Sitka Banner"/>
          <w:color w:val="FF0000"/>
        </w:rPr>
      </w:pPr>
    </w:p>
    <w:p w14:paraId="08B89322" w14:textId="77777777" w:rsidR="00FB65A5" w:rsidRPr="00B135D1" w:rsidRDefault="00FB65A5" w:rsidP="00FB65A5">
      <w:pPr>
        <w:rPr>
          <w:rFonts w:ascii="Sitka Banner" w:hAnsi="Sitka Banner"/>
          <w:color w:val="FF0000"/>
        </w:rPr>
      </w:pPr>
    </w:p>
    <w:p w14:paraId="2BF13753" w14:textId="77777777" w:rsidR="00FB65A5" w:rsidRPr="00B135D1" w:rsidRDefault="00FB65A5" w:rsidP="00FB65A5">
      <w:pPr>
        <w:rPr>
          <w:rFonts w:ascii="Sitka Banner" w:hAnsi="Sitka Banner"/>
          <w:color w:val="FF0000"/>
        </w:rPr>
      </w:pPr>
    </w:p>
    <w:p w14:paraId="5FE438ED" w14:textId="77777777" w:rsidR="00FB65A5" w:rsidRPr="00B135D1" w:rsidRDefault="00FB65A5" w:rsidP="00FB65A5">
      <w:pPr>
        <w:ind w:right="-678"/>
        <w:jc w:val="center"/>
        <w:rPr>
          <w:rFonts w:ascii="Sitka Banner" w:hAnsi="Sitka Banner"/>
          <w:color w:val="FF0000"/>
        </w:rPr>
      </w:pPr>
    </w:p>
    <w:p w14:paraId="5168CAC4" w14:textId="77777777" w:rsidR="00FB65A5" w:rsidRPr="00B135D1" w:rsidRDefault="00FB65A5" w:rsidP="00FB65A5">
      <w:pPr>
        <w:jc w:val="center"/>
        <w:rPr>
          <w:rFonts w:ascii="Sitka Banner" w:hAnsi="Sitka Banner"/>
          <w:color w:val="FF0000"/>
        </w:rPr>
      </w:pPr>
    </w:p>
    <w:p w14:paraId="3C37A5E8" w14:textId="77777777" w:rsidR="00FB65A5" w:rsidRPr="00B135D1" w:rsidRDefault="00FB65A5" w:rsidP="00FB65A5">
      <w:pPr>
        <w:jc w:val="cente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93056" behindDoc="0" locked="0" layoutInCell="1" allowOverlap="1" wp14:anchorId="20CC842C" wp14:editId="60F759D5">
                <wp:simplePos x="0" y="0"/>
                <wp:positionH relativeFrom="column">
                  <wp:posOffset>3543300</wp:posOffset>
                </wp:positionH>
                <wp:positionV relativeFrom="paragraph">
                  <wp:posOffset>45720</wp:posOffset>
                </wp:positionV>
                <wp:extent cx="2971800" cy="914400"/>
                <wp:effectExtent l="0" t="0" r="0" b="0"/>
                <wp:wrapNone/>
                <wp:docPr id="10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14400"/>
                        </a:xfrm>
                        <a:prstGeom prst="rect">
                          <a:avLst/>
                        </a:prstGeom>
                        <a:solidFill>
                          <a:srgbClr val="FFFFFF"/>
                        </a:solidFill>
                        <a:ln w="9525">
                          <a:solidFill>
                            <a:srgbClr val="000000"/>
                          </a:solidFill>
                          <a:miter lim="800000"/>
                          <a:headEnd/>
                          <a:tailEnd/>
                        </a:ln>
                      </wps:spPr>
                      <wps:txbx>
                        <w:txbxContent>
                          <w:p w14:paraId="2484D12F" w14:textId="77777777" w:rsidR="00ED0EBE" w:rsidRDefault="00ED0EBE" w:rsidP="00FB65A5">
                            <w:pPr>
                              <w:rPr>
                                <w:b/>
                                <w:bCs/>
                                <w:i/>
                                <w:iCs/>
                                <w:sz w:val="32"/>
                              </w:rPr>
                            </w:pPr>
                          </w:p>
                          <w:p w14:paraId="1659CA47" w14:textId="77777777" w:rsidR="00ED0EBE" w:rsidRDefault="00ED0EBE" w:rsidP="00FB65A5">
                            <w:pPr>
                              <w:jc w:val="center"/>
                            </w:pPr>
                            <w:r>
                              <w:t>SEKRETARIÁT ŠKOLY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C842C" id="Text Box 149" o:spid="_x0000_s1043" type="#_x0000_t202" style="position:absolute;left:0;text-align:left;margin-left:279pt;margin-top:3.6pt;width:234pt;height: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">
                <v:textbox>
                  <w:txbxContent>
                    <w:p w14:paraId="2484D12F" w14:textId="77777777" w:rsidR="00ED0EBE" w:rsidRDefault="00ED0EBE" w:rsidP="00FB65A5">
                      <w:pPr>
                        <w:rPr>
                          <w:b/>
                          <w:bCs/>
                          <w:i/>
                          <w:iCs/>
                          <w:sz w:val="32"/>
                        </w:rPr>
                      </w:pPr>
                    </w:p>
                    <w:p w14:paraId="1659CA47" w14:textId="77777777" w:rsidR="00ED0EBE" w:rsidRDefault="00ED0EBE" w:rsidP="00FB65A5">
                      <w:pPr>
                        <w:jc w:val="center"/>
                      </w:pPr>
                      <w:r>
                        <w:t>SEKRETARIÁT ŠKOLY</w:t>
                      </w:r>
                    </w:p>
                  </w:txbxContent>
                </v:textbox>
              </v:shape>
            </w:pict>
          </mc:Fallback>
        </mc:AlternateContent>
      </w:r>
    </w:p>
    <w:p w14:paraId="3DE493EB" w14:textId="77777777" w:rsidR="00FB65A5" w:rsidRPr="00B135D1" w:rsidRDefault="00FB65A5" w:rsidP="00FB65A5">
      <w:pPr>
        <w:jc w:val="center"/>
        <w:rPr>
          <w:rFonts w:ascii="Sitka Banner" w:hAnsi="Sitka Banner"/>
          <w:color w:val="FF0000"/>
        </w:rPr>
      </w:pPr>
    </w:p>
    <w:p w14:paraId="050B61A9" w14:textId="77777777" w:rsidR="00FB65A5" w:rsidRPr="00B135D1" w:rsidRDefault="00FB65A5" w:rsidP="00FB65A5">
      <w:pPr>
        <w:jc w:val="center"/>
        <w:rPr>
          <w:rFonts w:ascii="Sitka Banner" w:hAnsi="Sitka Banner"/>
          <w:color w:val="FF0000"/>
        </w:rPr>
      </w:pPr>
    </w:p>
    <w:p w14:paraId="20AE4838" w14:textId="77777777" w:rsidR="00FB65A5" w:rsidRPr="00B135D1" w:rsidRDefault="00FB65A5" w:rsidP="00FB65A5">
      <w:pPr>
        <w:jc w:val="center"/>
        <w:rPr>
          <w:rFonts w:ascii="Sitka Banner" w:hAnsi="Sitka Banner"/>
          <w:color w:val="FF0000"/>
        </w:rPr>
      </w:pPr>
    </w:p>
    <w:p w14:paraId="59154C2E" w14:textId="77777777" w:rsidR="00FB65A5" w:rsidRPr="00B135D1" w:rsidRDefault="00FB65A5" w:rsidP="00FB65A5">
      <w:pPr>
        <w:jc w:val="center"/>
        <w:rPr>
          <w:rFonts w:ascii="Sitka Banner" w:hAnsi="Sitka Banner"/>
          <w:color w:val="FF0000"/>
        </w:rPr>
      </w:pPr>
    </w:p>
    <w:p w14:paraId="211877A0" w14:textId="77777777" w:rsidR="00FB65A5" w:rsidRPr="00B135D1" w:rsidRDefault="00FB65A5" w:rsidP="00FB65A5">
      <w:pPr>
        <w:jc w:val="cente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299" distR="114299" simplePos="0" relativeHeight="251697152" behindDoc="0" locked="0" layoutInCell="1" allowOverlap="1" wp14:anchorId="0C3E3605" wp14:editId="49AB1809">
                <wp:simplePos x="0" y="0"/>
                <wp:positionH relativeFrom="column">
                  <wp:posOffset>4910455</wp:posOffset>
                </wp:positionH>
                <wp:positionV relativeFrom="paragraph">
                  <wp:posOffset>81280</wp:posOffset>
                </wp:positionV>
                <wp:extent cx="0" cy="400050"/>
                <wp:effectExtent l="76200" t="0" r="57150" b="57150"/>
                <wp:wrapNone/>
                <wp:docPr id="105"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5BCB8" id="Line 153" o:spid="_x0000_s1026" style="position:absolute;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6.65pt,6.4pt" to="386.6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MLKgIAAE0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&#1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98176" behindDoc="0" locked="0" layoutInCell="1" allowOverlap="1" wp14:anchorId="43C5F047" wp14:editId="1B9FB9EC">
                <wp:simplePos x="0" y="0"/>
                <wp:positionH relativeFrom="column">
                  <wp:posOffset>5941060</wp:posOffset>
                </wp:positionH>
                <wp:positionV relativeFrom="paragraph">
                  <wp:posOffset>85725</wp:posOffset>
                </wp:positionV>
                <wp:extent cx="914400" cy="314325"/>
                <wp:effectExtent l="0" t="0" r="57150" b="47625"/>
                <wp:wrapNone/>
                <wp:docPr id="106"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3143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158D8" id="Line 154"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7.8pt,6.75pt" to="539.8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">
                <v:stroke endarrow="block"/>
              </v:lin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96128" behindDoc="0" locked="0" layoutInCell="1" allowOverlap="1" wp14:anchorId="59AC5C50" wp14:editId="445E5123">
                <wp:simplePos x="0" y="0"/>
                <wp:positionH relativeFrom="column">
                  <wp:posOffset>2912110</wp:posOffset>
                </wp:positionH>
                <wp:positionV relativeFrom="paragraph">
                  <wp:posOffset>85725</wp:posOffset>
                </wp:positionV>
                <wp:extent cx="1428750" cy="466725"/>
                <wp:effectExtent l="38100" t="0" r="0" b="47625"/>
                <wp:wrapNone/>
                <wp:docPr id="104"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0" cy="466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3DBFC" id="Line 152"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3pt,6.75pt" to="341.8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">
                <v:stroke endarrow="block"/>
              </v:line>
            </w:pict>
          </mc:Fallback>
        </mc:AlternateContent>
      </w:r>
    </w:p>
    <w:p w14:paraId="42B1F2B7" w14:textId="77777777" w:rsidR="00FB65A5" w:rsidRPr="00B135D1" w:rsidRDefault="00FB65A5" w:rsidP="00FB65A5">
      <w:pPr>
        <w:jc w:val="center"/>
        <w:rPr>
          <w:rFonts w:ascii="Sitka Banner" w:hAnsi="Sitka Banner"/>
          <w:color w:val="FF0000"/>
        </w:rPr>
      </w:pPr>
    </w:p>
    <w:p w14:paraId="3FB93C29" w14:textId="77777777" w:rsidR="00FB65A5" w:rsidRPr="00B135D1" w:rsidRDefault="00FB65A5" w:rsidP="00FB65A5">
      <w:pPr>
        <w:jc w:val="cente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95104" behindDoc="0" locked="0" layoutInCell="1" allowOverlap="1" wp14:anchorId="715B9104" wp14:editId="60D73678">
                <wp:simplePos x="0" y="0"/>
                <wp:positionH relativeFrom="column">
                  <wp:posOffset>6786880</wp:posOffset>
                </wp:positionH>
                <wp:positionV relativeFrom="paragraph">
                  <wp:posOffset>100330</wp:posOffset>
                </wp:positionV>
                <wp:extent cx="2724150" cy="952500"/>
                <wp:effectExtent l="0" t="0" r="19050" b="19050"/>
                <wp:wrapNone/>
                <wp:docPr id="10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952500"/>
                        </a:xfrm>
                        <a:prstGeom prst="rect">
                          <a:avLst/>
                        </a:prstGeom>
                        <a:solidFill>
                          <a:srgbClr val="FFFFFF"/>
                        </a:solidFill>
                        <a:ln w="9525">
                          <a:solidFill>
                            <a:srgbClr val="000000"/>
                          </a:solidFill>
                          <a:miter lim="800000"/>
                          <a:headEnd/>
                          <a:tailEnd/>
                        </a:ln>
                      </wps:spPr>
                      <wps:txbx>
                        <w:txbxContent>
                          <w:p w14:paraId="754E670C" w14:textId="77777777" w:rsidR="00ED0EBE" w:rsidRDefault="00ED0EBE" w:rsidP="00FB65A5">
                            <w:pPr>
                              <w:jc w:val="center"/>
                            </w:pPr>
                            <w:r>
                              <w:t>Vedoucí jídelny</w:t>
                            </w:r>
                          </w:p>
                          <w:p w14:paraId="5BD42CEC" w14:textId="77777777" w:rsidR="00ED0EBE" w:rsidRDefault="00ED0EBE" w:rsidP="00FB65A5">
                            <w:pPr>
                              <w:jc w:val="center"/>
                            </w:pPr>
                            <w:r>
                              <w:t>a administrativní pracovnice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B9104" id="Text Box 151" o:spid="_x0000_s1044" type="#_x0000_t202" style="position:absolute;left:0;text-align:left;margin-left:534.4pt;margin-top:7.9pt;width:214.5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">
                <v:textbox>
                  <w:txbxContent>
                    <w:p w14:paraId="754E670C" w14:textId="77777777" w:rsidR="00ED0EBE" w:rsidRDefault="00ED0EBE" w:rsidP="00FB65A5">
                      <w:pPr>
                        <w:jc w:val="center"/>
                      </w:pPr>
                      <w:r>
                        <w:t>Vedoucí jídelny</w:t>
                      </w:r>
                    </w:p>
                    <w:p w14:paraId="5BD42CEC" w14:textId="77777777" w:rsidR="00ED0EBE" w:rsidRDefault="00ED0EBE" w:rsidP="00FB65A5">
                      <w:pPr>
                        <w:jc w:val="center"/>
                      </w:pPr>
                      <w:r>
                        <w:t>a administrativní pracovnice</w:t>
                      </w:r>
                    </w:p>
                  </w:txbxContent>
                </v:textbox>
              </v:shape>
            </w:pict>
          </mc:Fallback>
        </mc:AlternateContent>
      </w:r>
      <w:r w:rsidRPr="00B135D1">
        <w:rPr>
          <w:rFonts w:ascii="Sitka Banner" w:hAnsi="Sitka Banner"/>
          <w:noProof/>
          <w:color w:val="FF0000"/>
          <w:sz w:val="20"/>
          <w:lang w:eastAsia="ja-JP"/>
        </w:rPr>
        <mc:AlternateContent>
          <mc:Choice Requires="wps">
            <w:drawing>
              <wp:anchor distT="0" distB="0" distL="114300" distR="114300" simplePos="0" relativeHeight="251694080" behindDoc="0" locked="0" layoutInCell="1" allowOverlap="1" wp14:anchorId="3B5188B7" wp14:editId="41F69645">
                <wp:simplePos x="0" y="0"/>
                <wp:positionH relativeFrom="column">
                  <wp:posOffset>3543300</wp:posOffset>
                </wp:positionH>
                <wp:positionV relativeFrom="paragraph">
                  <wp:posOffset>142875</wp:posOffset>
                </wp:positionV>
                <wp:extent cx="2971800" cy="914400"/>
                <wp:effectExtent l="0" t="0" r="0" b="0"/>
                <wp:wrapNone/>
                <wp:docPr id="102"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14400"/>
                        </a:xfrm>
                        <a:prstGeom prst="rect">
                          <a:avLst/>
                        </a:prstGeom>
                        <a:solidFill>
                          <a:srgbClr val="FFFFFF"/>
                        </a:solidFill>
                        <a:ln w="9525">
                          <a:solidFill>
                            <a:srgbClr val="000000"/>
                          </a:solidFill>
                          <a:miter lim="800000"/>
                          <a:headEnd/>
                          <a:tailEnd/>
                        </a:ln>
                      </wps:spPr>
                      <wps:txbx>
                        <w:txbxContent>
                          <w:p w14:paraId="35DDA055" w14:textId="77777777" w:rsidR="00ED0EBE" w:rsidRDefault="00ED0EBE" w:rsidP="00FB65A5">
                            <w:pPr>
                              <w:jc w:val="center"/>
                              <w:rPr>
                                <w:b/>
                                <w:bCs/>
                                <w:sz w:val="32"/>
                              </w:rPr>
                            </w:pPr>
                          </w:p>
                          <w:p w14:paraId="125CBE83" w14:textId="77777777" w:rsidR="00ED0EBE" w:rsidRDefault="00ED0EBE" w:rsidP="00FB65A5">
                            <w:pPr>
                              <w:jc w:val="center"/>
                            </w:pPr>
                            <w:r>
                              <w:t>SEKRETÁŘKA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188B7" id="Text Box 150" o:spid="_x0000_s1045" type="#_x0000_t202" style="position:absolute;left:0;text-align:left;margin-left:279pt;margin-top:11.25pt;width:234pt;height:1in;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">
                <v:textbox>
                  <w:txbxContent>
                    <w:p w14:paraId="35DDA055" w14:textId="77777777" w:rsidR="00ED0EBE" w:rsidRDefault="00ED0EBE" w:rsidP="00FB65A5">
                      <w:pPr>
                        <w:jc w:val="center"/>
                        <w:rPr>
                          <w:b/>
                          <w:bCs/>
                          <w:sz w:val="32"/>
                        </w:rPr>
                      </w:pPr>
                    </w:p>
                    <w:p w14:paraId="125CBE83" w14:textId="77777777" w:rsidR="00ED0EBE" w:rsidRDefault="00ED0EBE" w:rsidP="00FB65A5">
                      <w:pPr>
                        <w:jc w:val="center"/>
                      </w:pPr>
                      <w:r>
                        <w:t>SEKRETÁŘKA</w:t>
                      </w:r>
                    </w:p>
                  </w:txbxContent>
                </v:textbox>
              </v:shape>
            </w:pict>
          </mc:Fallback>
        </mc:AlternateContent>
      </w:r>
    </w:p>
    <w:p w14:paraId="4045B707" w14:textId="77777777" w:rsidR="00FB65A5" w:rsidRPr="00B135D1" w:rsidRDefault="00FB65A5" w:rsidP="00FB65A5">
      <w:pPr>
        <w:jc w:val="center"/>
        <w:rPr>
          <w:rFonts w:ascii="Sitka Banner" w:hAnsi="Sitka Banner"/>
          <w:color w:val="FF0000"/>
        </w:rPr>
      </w:pPr>
      <w:r w:rsidRPr="00B135D1">
        <w:rPr>
          <w:rFonts w:ascii="Sitka Banner" w:hAnsi="Sitka Banner"/>
          <w:noProof/>
          <w:color w:val="FF0000"/>
          <w:sz w:val="20"/>
          <w:lang w:eastAsia="ja-JP"/>
        </w:rPr>
        <mc:AlternateContent>
          <mc:Choice Requires="wps">
            <w:drawing>
              <wp:anchor distT="0" distB="0" distL="114300" distR="114300" simplePos="0" relativeHeight="251692032" behindDoc="0" locked="0" layoutInCell="1" allowOverlap="1" wp14:anchorId="2BEF9AFA" wp14:editId="22192E5B">
                <wp:simplePos x="0" y="0"/>
                <wp:positionH relativeFrom="column">
                  <wp:posOffset>-57150</wp:posOffset>
                </wp:positionH>
                <wp:positionV relativeFrom="paragraph">
                  <wp:posOffset>24765</wp:posOffset>
                </wp:positionV>
                <wp:extent cx="2971800" cy="914400"/>
                <wp:effectExtent l="0" t="0" r="0" b="0"/>
                <wp:wrapNone/>
                <wp:docPr id="10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14400"/>
                        </a:xfrm>
                        <a:prstGeom prst="rect">
                          <a:avLst/>
                        </a:prstGeom>
                        <a:solidFill>
                          <a:srgbClr val="FFFFFF"/>
                        </a:solidFill>
                        <a:ln w="9525">
                          <a:solidFill>
                            <a:srgbClr val="000000"/>
                          </a:solidFill>
                          <a:miter lim="800000"/>
                          <a:headEnd/>
                          <a:tailEnd/>
                        </a:ln>
                      </wps:spPr>
                      <wps:txbx>
                        <w:txbxContent>
                          <w:p w14:paraId="6B68DFF8" w14:textId="77777777" w:rsidR="00ED0EBE" w:rsidRPr="00DF19D1" w:rsidRDefault="00ED0EBE" w:rsidP="00FB65A5">
                            <w:pPr>
                              <w:jc w:val="center"/>
                            </w:pPr>
                            <w:r w:rsidRPr="00DF19D1">
                              <w:t>ÚČETNÍ</w:t>
                            </w:r>
                          </w:p>
                          <w:p w14:paraId="31652248" w14:textId="77777777" w:rsidR="00ED0EBE" w:rsidRPr="00DF19D1" w:rsidRDefault="00ED0EBE" w:rsidP="00FB65A5">
                            <w:pPr>
                              <w:jc w:val="center"/>
                            </w:pPr>
                            <w:r w:rsidRPr="00DF19D1">
                              <w:t>účetnictví školy, mzdy a odvody daně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F9AFA" id="Text Box 148" o:spid="_x0000_s1046" type="#_x0000_t202" style="position:absolute;left:0;text-align:left;margin-left:-4.5pt;margin-top:1.95pt;width:234pt;height:1in;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">
                <v:textbox>
                  <w:txbxContent>
                    <w:p w14:paraId="6B68DFF8" w14:textId="77777777" w:rsidR="00ED0EBE" w:rsidRPr="00DF19D1" w:rsidRDefault="00ED0EBE" w:rsidP="00FB65A5">
                      <w:pPr>
                        <w:jc w:val="center"/>
                      </w:pPr>
                      <w:r w:rsidRPr="00DF19D1">
                        <w:t>ÚČETNÍ</w:t>
                      </w:r>
                    </w:p>
                    <w:p w14:paraId="31652248" w14:textId="77777777" w:rsidR="00ED0EBE" w:rsidRPr="00DF19D1" w:rsidRDefault="00ED0EBE" w:rsidP="00FB65A5">
                      <w:pPr>
                        <w:jc w:val="center"/>
                      </w:pPr>
                      <w:r w:rsidRPr="00DF19D1">
                        <w:t>účetnictví školy, mzdy a odvody daně</w:t>
                      </w:r>
                    </w:p>
                  </w:txbxContent>
                </v:textbox>
              </v:shape>
            </w:pict>
          </mc:Fallback>
        </mc:AlternateContent>
      </w:r>
    </w:p>
    <w:p w14:paraId="4D8B61FB" w14:textId="77777777" w:rsidR="00FB65A5" w:rsidRPr="00B135D1" w:rsidRDefault="00FB65A5" w:rsidP="00FB65A5">
      <w:pPr>
        <w:jc w:val="center"/>
        <w:rPr>
          <w:rFonts w:ascii="Sitka Banner" w:hAnsi="Sitka Banner"/>
          <w:color w:val="FF0000"/>
        </w:rPr>
      </w:pPr>
    </w:p>
    <w:p w14:paraId="773ABD3C" w14:textId="77777777" w:rsidR="00FB65A5" w:rsidRPr="00B135D1" w:rsidRDefault="00FB65A5" w:rsidP="00FB65A5">
      <w:pPr>
        <w:jc w:val="both"/>
        <w:rPr>
          <w:rFonts w:ascii="Sitka Banner" w:hAnsi="Sitka Banner" w:cs="Tahoma"/>
          <w:color w:val="FF0000"/>
        </w:rPr>
      </w:pPr>
    </w:p>
    <w:p w14:paraId="237AABF2" w14:textId="77777777" w:rsidR="00FB65A5" w:rsidRPr="00B135D1" w:rsidRDefault="00FB65A5" w:rsidP="00FB65A5">
      <w:pPr>
        <w:jc w:val="both"/>
        <w:rPr>
          <w:rFonts w:ascii="Sitka Banner" w:hAnsi="Sitka Banner" w:cs="Tahoma"/>
          <w:color w:val="FF0000"/>
        </w:rPr>
      </w:pPr>
    </w:p>
    <w:p w14:paraId="34233436" w14:textId="77777777" w:rsidR="00FB65A5" w:rsidRPr="00B135D1" w:rsidRDefault="00FB65A5" w:rsidP="00FB65A5">
      <w:pPr>
        <w:jc w:val="both"/>
        <w:rPr>
          <w:rFonts w:ascii="Sitka Banner" w:hAnsi="Sitka Banner"/>
          <w:color w:val="FF0000"/>
        </w:rPr>
      </w:pPr>
    </w:p>
    <w:p w14:paraId="4596D887" w14:textId="77777777" w:rsidR="00FB65A5" w:rsidRPr="00B135D1" w:rsidRDefault="00FB65A5" w:rsidP="00FB65A5">
      <w:pPr>
        <w:jc w:val="both"/>
        <w:rPr>
          <w:rFonts w:ascii="Sitka Banner" w:hAnsi="Sitka Banner"/>
          <w:b/>
          <w:color w:val="FF0000"/>
          <w:sz w:val="28"/>
          <w:szCs w:val="28"/>
          <w:u w:val="single"/>
        </w:rPr>
      </w:pPr>
    </w:p>
    <w:p w14:paraId="46FD95E0" w14:textId="77777777" w:rsidR="00FB65A5" w:rsidRPr="00B135D1" w:rsidRDefault="00FB65A5" w:rsidP="00FB65A5">
      <w:pPr>
        <w:rPr>
          <w:rFonts w:ascii="Sitka Banner" w:hAnsi="Sitka Banner"/>
          <w:color w:val="FF0000"/>
        </w:rPr>
      </w:pPr>
    </w:p>
    <w:p w14:paraId="096B7C42" w14:textId="77777777" w:rsidR="00357340" w:rsidRPr="00B135D1" w:rsidRDefault="00357340" w:rsidP="00357340">
      <w:pPr>
        <w:jc w:val="both"/>
        <w:rPr>
          <w:rFonts w:ascii="Sitka Banner" w:hAnsi="Sitka Banner" w:cs="Tahoma"/>
          <w:color w:val="FF0000"/>
        </w:rPr>
      </w:pPr>
    </w:p>
    <w:p w14:paraId="7B8AA732" w14:textId="77777777" w:rsidR="00357340" w:rsidRPr="00B135D1" w:rsidRDefault="00357340" w:rsidP="00357340">
      <w:pPr>
        <w:jc w:val="both"/>
        <w:rPr>
          <w:rFonts w:ascii="Sitka Banner" w:hAnsi="Sitka Banner"/>
          <w:color w:val="FF0000"/>
        </w:rPr>
      </w:pPr>
    </w:p>
    <w:p w14:paraId="113D2459" w14:textId="77777777" w:rsidR="00357340" w:rsidRPr="00B135D1" w:rsidRDefault="00357340" w:rsidP="00357340">
      <w:pPr>
        <w:jc w:val="both"/>
        <w:rPr>
          <w:rFonts w:ascii="Sitka Banner" w:hAnsi="Sitka Banner"/>
          <w:b/>
          <w:color w:val="FF0000"/>
          <w:sz w:val="28"/>
          <w:szCs w:val="28"/>
          <w:u w:val="single"/>
        </w:rPr>
      </w:pPr>
    </w:p>
    <w:p w14:paraId="71A8357B" w14:textId="77777777" w:rsidR="00522210" w:rsidRPr="00B135D1" w:rsidRDefault="00522210" w:rsidP="00357340">
      <w:pPr>
        <w:jc w:val="both"/>
        <w:rPr>
          <w:rFonts w:ascii="Sitka Banner" w:hAnsi="Sitka Banner"/>
          <w:b/>
          <w:color w:val="FF0000"/>
          <w:sz w:val="28"/>
          <w:szCs w:val="28"/>
          <w:u w:val="single"/>
        </w:rPr>
        <w:sectPr w:rsidR="00522210" w:rsidRPr="00B135D1" w:rsidSect="00FB65A5">
          <w:type w:val="oddPage"/>
          <w:pgSz w:w="16840" w:h="11907" w:orient="landscape" w:code="9"/>
          <w:pgMar w:top="1701" w:right="295" w:bottom="1134" w:left="851" w:header="709" w:footer="709" w:gutter="0"/>
          <w:cols w:space="708"/>
          <w:docGrid w:linePitch="326"/>
        </w:sectPr>
      </w:pPr>
    </w:p>
    <w:p w14:paraId="5D18B701" w14:textId="77777777" w:rsidR="00963DDD" w:rsidRPr="000B677C" w:rsidRDefault="00EB2BF7" w:rsidP="000B677C">
      <w:pPr>
        <w:pStyle w:val="Nadpis2"/>
        <w:ind w:left="567" w:right="567" w:firstLine="360"/>
        <w:rPr>
          <w:rFonts w:ascii="Sitka Banner" w:hAnsi="Sitka Banner"/>
        </w:rPr>
      </w:pPr>
      <w:bookmarkStart w:id="45" w:name="_Toc211324101"/>
      <w:r w:rsidRPr="00EB2BF7">
        <w:t xml:space="preserve">6.3 </w:t>
      </w:r>
      <w:r w:rsidR="00963DDD" w:rsidRPr="000B677C">
        <w:rPr>
          <w:rFonts w:ascii="Sitka Banner" w:hAnsi="Sitka Banner"/>
        </w:rPr>
        <w:t>Rozdělení povinností (20</w:t>
      </w:r>
      <w:r w:rsidR="007E3DA4" w:rsidRPr="000B677C">
        <w:rPr>
          <w:rFonts w:ascii="Sitka Banner" w:hAnsi="Sitka Banner"/>
        </w:rPr>
        <w:t>2</w:t>
      </w:r>
      <w:r w:rsidR="00CB52D0" w:rsidRPr="000B677C">
        <w:rPr>
          <w:rFonts w:ascii="Sitka Banner" w:hAnsi="Sitka Banner"/>
        </w:rPr>
        <w:t>4</w:t>
      </w:r>
      <w:r w:rsidR="00963DDD" w:rsidRPr="000B677C">
        <w:rPr>
          <w:rFonts w:ascii="Sitka Banner" w:hAnsi="Sitka Banner"/>
        </w:rPr>
        <w:t>/2</w:t>
      </w:r>
      <w:r w:rsidR="00CB52D0" w:rsidRPr="000B677C">
        <w:rPr>
          <w:rFonts w:ascii="Sitka Banner" w:hAnsi="Sitka Banner"/>
        </w:rPr>
        <w:t>5</w:t>
      </w:r>
      <w:r w:rsidR="00963DDD" w:rsidRPr="000B677C">
        <w:rPr>
          <w:rFonts w:ascii="Sitka Banner" w:hAnsi="Sitka Banner"/>
        </w:rPr>
        <w:t>)</w:t>
      </w:r>
      <w:bookmarkEnd w:id="45"/>
    </w:p>
    <w:p w14:paraId="18317D01" w14:textId="77777777" w:rsidR="003444D2" w:rsidRPr="000B677C" w:rsidRDefault="003444D2" w:rsidP="000B677C">
      <w:pPr>
        <w:ind w:left="567" w:right="567"/>
        <w:rPr>
          <w:rFonts w:ascii="Sitka Banner" w:hAnsi="Sitka Banner"/>
          <w:b/>
          <w:bCs/>
          <w:sz w:val="32"/>
          <w:u w:val="single"/>
        </w:rPr>
      </w:pPr>
    </w:p>
    <w:p w14:paraId="3D954876" w14:textId="77777777" w:rsidR="003444D2" w:rsidRPr="000B677C" w:rsidRDefault="00EB2BF7" w:rsidP="000B677C">
      <w:pPr>
        <w:pStyle w:val="Nadpis3"/>
        <w:ind w:left="567" w:right="567"/>
        <w:rPr>
          <w:rFonts w:ascii="Sitka Banner" w:hAnsi="Sitka Banner"/>
        </w:rPr>
      </w:pPr>
      <w:bookmarkStart w:id="46" w:name="_Toc211324102"/>
      <w:r w:rsidRPr="000B677C">
        <w:rPr>
          <w:rFonts w:ascii="Sitka Banner" w:hAnsi="Sitka Banner"/>
        </w:rPr>
        <w:t xml:space="preserve">6.3.1 </w:t>
      </w:r>
      <w:r w:rsidR="003444D2" w:rsidRPr="000B677C">
        <w:rPr>
          <w:rFonts w:ascii="Sitka Banner" w:hAnsi="Sitka Banner"/>
        </w:rPr>
        <w:t>Zřizovatelka školy a jednatelka s.r.o.: Mgr. Věra Komzáková - zodpovědnost za školu a obchodní společnost</w:t>
      </w:r>
      <w:bookmarkEnd w:id="46"/>
    </w:p>
    <w:p w14:paraId="23099A14" w14:textId="77777777" w:rsidR="00192CCC" w:rsidRPr="000B677C" w:rsidRDefault="00192CCC" w:rsidP="000B677C">
      <w:pPr>
        <w:pStyle w:val="Odstavecseseznamem"/>
        <w:ind w:left="567" w:right="567"/>
        <w:rPr>
          <w:rFonts w:ascii="Sitka Banner" w:hAnsi="Sitka Banner"/>
        </w:rPr>
      </w:pPr>
    </w:p>
    <w:p w14:paraId="4268C87B"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hodnotí činnost a výsledky celé školy – vedení školy, učitelského sboru i zaměstnanců a stanoví zásady odměňování všech pracovníků školy, podepisuje všechny dokumenty</w:t>
      </w:r>
    </w:p>
    <w:p w14:paraId="48E00102"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potvrzuje personální zabezpečení školy a přijímá a propouští pracovníky školy</w:t>
      </w:r>
    </w:p>
    <w:p w14:paraId="549379E6"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zabezpečuje péči o budovu a majetek školy, zodpovídá za finanční rozpočet a jeho plnění</w:t>
      </w:r>
    </w:p>
    <w:p w14:paraId="38B85408"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zodpovídá za ideu a cíle vzdělávání ve škole a jejich marketink, určuje koncepci školy</w:t>
      </w:r>
    </w:p>
    <w:p w14:paraId="127C8AD4"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spolu s ředitelkou školy zabezpečuje provoz školy a její hospodaření (kontrola státní dotace a jejího využití, kontrola školného), podílí se na zabezpečení materiální stránky výuky</w:t>
      </w:r>
    </w:p>
    <w:p w14:paraId="4EE6AB46"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spolu s ředitelkou školy a zástupci ředitelky zpracovává plán školy a výroční zprávy o činnosti školy, podílí se tvorbě měsíčních a ročních plánů školy a organizace školního roku</w:t>
      </w:r>
    </w:p>
    <w:p w14:paraId="0245887B"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spolu s ředitelkou školy a zástupci ředitelky doporučuje metodiku vyučování a stanovuje plán hospitační činnosti, hodnotí výsledky práce</w:t>
      </w:r>
    </w:p>
    <w:p w14:paraId="40918750"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reprezentuje školu a v jednání s nadřízenými orgány</w:t>
      </w:r>
    </w:p>
    <w:p w14:paraId="2A00DD7C"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stanovuje termíny (spolu s ředitelkou školy) zápisu, přijímacího řízení a maturitních zkoušek, zodpovídá za jejich zajištění</w:t>
      </w:r>
    </w:p>
    <w:p w14:paraId="7E3DAB38"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stanoví zásady  rozvrhu hodin, zajišťuje jeho zpracování spolu s pověřenými pracovníky</w:t>
      </w:r>
    </w:p>
    <w:p w14:paraId="1EDE86FF" w14:textId="77777777" w:rsidR="003444D2" w:rsidRPr="000B677C" w:rsidRDefault="003444D2" w:rsidP="000B677C">
      <w:pPr>
        <w:numPr>
          <w:ilvl w:val="0"/>
          <w:numId w:val="1"/>
        </w:numPr>
        <w:ind w:left="567" w:right="567"/>
        <w:jc w:val="both"/>
        <w:rPr>
          <w:rFonts w:ascii="Sitka Banner" w:hAnsi="Sitka Banner"/>
        </w:rPr>
      </w:pPr>
      <w:r w:rsidRPr="000B677C">
        <w:rPr>
          <w:rFonts w:ascii="Sitka Banner" w:hAnsi="Sitka Banner"/>
        </w:rPr>
        <w:t>věnuje se žákům, talentovaným a úspěšným řešitelům olympiád, spolupracuje se Studentskou radou a Školskou radou</w:t>
      </w:r>
    </w:p>
    <w:p w14:paraId="59ED9DA8" w14:textId="77777777" w:rsidR="003444D2" w:rsidRPr="000B677C" w:rsidRDefault="003444D2" w:rsidP="000B677C">
      <w:pPr>
        <w:pStyle w:val="Nadpis3"/>
        <w:ind w:left="567" w:right="567"/>
        <w:rPr>
          <w:rFonts w:ascii="Sitka Banner" w:hAnsi="Sitka Banner"/>
        </w:rPr>
      </w:pPr>
    </w:p>
    <w:p w14:paraId="0BC618A4" w14:textId="77777777" w:rsidR="003444D2" w:rsidRPr="000B677C" w:rsidRDefault="00EB2BF7" w:rsidP="000B677C">
      <w:pPr>
        <w:pStyle w:val="Nadpis3"/>
        <w:ind w:left="567" w:right="567" w:firstLine="360"/>
        <w:rPr>
          <w:rFonts w:ascii="Sitka Banner" w:hAnsi="Sitka Banner"/>
          <w:b/>
          <w:u w:val="single"/>
        </w:rPr>
      </w:pPr>
      <w:bookmarkStart w:id="47" w:name="_Toc211324103"/>
      <w:r w:rsidRPr="000B677C">
        <w:rPr>
          <w:rFonts w:ascii="Sitka Banner" w:hAnsi="Sitka Banner"/>
        </w:rPr>
        <w:t xml:space="preserve">6.3.2 </w:t>
      </w:r>
      <w:r w:rsidR="003444D2" w:rsidRPr="000B677C">
        <w:rPr>
          <w:rFonts w:ascii="Sitka Banner" w:hAnsi="Sitka Banner"/>
        </w:rPr>
        <w:t>Ředitelka školy: PhDr. Markéta Švadlenová</w:t>
      </w:r>
      <w:bookmarkEnd w:id="47"/>
    </w:p>
    <w:p w14:paraId="49AC008D" w14:textId="77777777" w:rsidR="00192CCC" w:rsidRPr="000B677C" w:rsidRDefault="00192CCC" w:rsidP="000B677C">
      <w:pPr>
        <w:pStyle w:val="Odstavecseseznamem"/>
        <w:ind w:left="567" w:right="567"/>
        <w:jc w:val="both"/>
        <w:rPr>
          <w:rFonts w:ascii="Sitka Banner" w:hAnsi="Sitka Banner"/>
          <w:b/>
          <w:u w:val="single"/>
        </w:rPr>
      </w:pPr>
    </w:p>
    <w:p w14:paraId="669E0B2B" w14:textId="77777777" w:rsidR="003444D2" w:rsidRPr="000B677C" w:rsidRDefault="003444D2" w:rsidP="000B677C">
      <w:pPr>
        <w:ind w:left="567" w:right="567"/>
        <w:jc w:val="both"/>
        <w:rPr>
          <w:rFonts w:ascii="Sitka Banner" w:hAnsi="Sitka Banner"/>
        </w:rPr>
      </w:pPr>
      <w:r w:rsidRPr="000B677C">
        <w:rPr>
          <w:rFonts w:ascii="Sitka Banner" w:hAnsi="Sitka Banner"/>
        </w:rPr>
        <w:t>Zodpovídá za provoz školy a řídí školu ve všech oblastech činnosti. Své pravomoci částečně přenáší na pověřené pracovníky (zástupci ředitelky, výchovné poradkyně, vedoucí sekcí a sekretariát). Řídí přímo tyto oblasti:</w:t>
      </w:r>
    </w:p>
    <w:p w14:paraId="581F6AAE"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činnost zástupců ředitelky a sekretariátu školy, podílí se na zpracování dokumentace školy a zodpovídá za vypracování ŠVP</w:t>
      </w:r>
    </w:p>
    <w:p w14:paraId="484C6AEE"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spolu s jednatelkou s.r.o. zabezpečuje provoz školy a její hospodaření (kontrola využití státní dotace a školného), zastupuje jednatelku v její nepřítomnosti a podepisuje úřední dokumenty</w:t>
      </w:r>
    </w:p>
    <w:p w14:paraId="36AEFE82"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spolu s jednatelkou s.r.o.  a zástupci ředitelky školy zpracovává plán školy a výroční zprávy o činnosti školy, podílí se tvorbě měsíčních a ročních plánů školy a organizace školního roku</w:t>
      </w:r>
    </w:p>
    <w:p w14:paraId="72669717"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spolu s jednatelkou s.r.o. a zástupci doporučuje metodiku vyučování a stanovuje plán hospitační činnosti, hodnotí výsledky práce</w:t>
      </w:r>
    </w:p>
    <w:p w14:paraId="64BF53B3"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v pravidelných (alespoň týdenních) intervalech poskytuje vzájemnou informační součinnost se zástupci ředitelky</w:t>
      </w:r>
    </w:p>
    <w:p w14:paraId="1AFAEE18"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přijímá a propouští pracovníky školy, hodnotí jejich výsledky ve spolupráci s jednatelkou s.r.o.</w:t>
      </w:r>
    </w:p>
    <w:p w14:paraId="278CD00F"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 xml:space="preserve">stanoví úvazky učitelů a pracovní náplně pověřených pracovníků, </w:t>
      </w:r>
    </w:p>
    <w:p w14:paraId="601691E9"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reprezentuje školu na veřejnosti a v jednání s nadřízenými orgány</w:t>
      </w:r>
    </w:p>
    <w:p w14:paraId="5CE875E7"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řídí sekce jednotlivých předmětů, zejména sekci cizích jazyků a zahraniční lektory cizích jazyků, řídí též přípravu a organizaci jazykových certifikátů</w:t>
      </w:r>
    </w:p>
    <w:p w14:paraId="5D000C16"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vykonává funkci koordinátorky školních projektů, zahraničních a výměnných pobytů ve spolupráci se zástupcem ředitelky školy,</w:t>
      </w:r>
    </w:p>
    <w:p w14:paraId="65DC9AC8"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 xml:space="preserve"> ve spolupráci se zástupci ředitelky zabezpečuje rozvoj školy a dodržování   </w:t>
      </w:r>
    </w:p>
    <w:p w14:paraId="5B2ACEFC" w14:textId="77777777" w:rsidR="003444D2" w:rsidRPr="000B677C" w:rsidRDefault="003444D2" w:rsidP="000B677C">
      <w:pPr>
        <w:ind w:left="567" w:right="567"/>
        <w:jc w:val="both"/>
        <w:rPr>
          <w:rFonts w:ascii="Sitka Banner" w:hAnsi="Sitka Banner"/>
        </w:rPr>
      </w:pPr>
      <w:r w:rsidRPr="000B677C">
        <w:rPr>
          <w:rFonts w:ascii="Sitka Banner" w:hAnsi="Sitka Banner"/>
        </w:rPr>
        <w:t>bezpečnosti práce a hygienických předpisů</w:t>
      </w:r>
    </w:p>
    <w:p w14:paraId="14537BB5"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stanoví zásady odměňování pracovníků, kontroluje jejich plnění</w:t>
      </w:r>
    </w:p>
    <w:p w14:paraId="61BD8048"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řídí porady vedení školy, pedagogické rady, provozní porady</w:t>
      </w:r>
    </w:p>
    <w:p w14:paraId="3DEF2678"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řídí práci hospodářky a výdejny obědů – školní jídelny</w:t>
      </w:r>
    </w:p>
    <w:p w14:paraId="1AA39B0B"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 xml:space="preserve">ve spolupráci se zástupcem ředitelky školy organizuje zahraniční a výměnné pobyty </w:t>
      </w:r>
    </w:p>
    <w:p w14:paraId="117FB97C"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uvolňuje pracovníky na dovolenou, případně na další vzdělávání</w:t>
      </w:r>
    </w:p>
    <w:p w14:paraId="6BFB7E45"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věnuje se jazykově nadaným žákům a spolupracuje se Studentskou radou školy a Školskou radou</w:t>
      </w:r>
    </w:p>
    <w:p w14:paraId="2A280E0F" w14:textId="77777777" w:rsidR="003444D2" w:rsidRPr="000B677C" w:rsidRDefault="003444D2" w:rsidP="000B677C">
      <w:pPr>
        <w:numPr>
          <w:ilvl w:val="0"/>
          <w:numId w:val="4"/>
        </w:numPr>
        <w:ind w:left="567" w:right="567"/>
        <w:jc w:val="both"/>
        <w:rPr>
          <w:rFonts w:ascii="Sitka Banner" w:hAnsi="Sitka Banner"/>
        </w:rPr>
      </w:pPr>
      <w:r w:rsidRPr="000B677C">
        <w:rPr>
          <w:rFonts w:ascii="Sitka Banner" w:hAnsi="Sitka Banner"/>
        </w:rPr>
        <w:t>přímo řídí práci výchovného poradce pro ZŠ</w:t>
      </w:r>
    </w:p>
    <w:p w14:paraId="5DB02BFD" w14:textId="77777777" w:rsidR="003444D2" w:rsidRPr="000B677C" w:rsidRDefault="003444D2" w:rsidP="000B677C">
      <w:pPr>
        <w:ind w:left="567" w:right="567"/>
        <w:jc w:val="both"/>
        <w:rPr>
          <w:rFonts w:ascii="Sitka Banner" w:hAnsi="Sitka Banner"/>
        </w:rPr>
      </w:pPr>
    </w:p>
    <w:p w14:paraId="4A94813F" w14:textId="77777777" w:rsidR="003444D2" w:rsidRPr="000B677C" w:rsidRDefault="003444D2" w:rsidP="000B677C">
      <w:pPr>
        <w:ind w:left="567" w:right="567"/>
        <w:jc w:val="both"/>
        <w:rPr>
          <w:rFonts w:ascii="Sitka Banner" w:hAnsi="Sitka Banner"/>
        </w:rPr>
      </w:pPr>
    </w:p>
    <w:p w14:paraId="3E2F1CC9" w14:textId="77777777" w:rsidR="003444D2" w:rsidRPr="000B677C" w:rsidRDefault="00EB2BF7" w:rsidP="000B677C">
      <w:pPr>
        <w:pStyle w:val="Nadpis3"/>
        <w:ind w:left="567" w:right="567"/>
        <w:rPr>
          <w:rFonts w:ascii="Sitka Banner" w:hAnsi="Sitka Banner"/>
        </w:rPr>
      </w:pPr>
      <w:bookmarkStart w:id="48" w:name="_Toc211324104"/>
      <w:r w:rsidRPr="000B677C">
        <w:rPr>
          <w:rFonts w:ascii="Sitka Banner" w:hAnsi="Sitka Banner"/>
        </w:rPr>
        <w:t xml:space="preserve">6.3.3 </w:t>
      </w:r>
      <w:r w:rsidR="003444D2" w:rsidRPr="000B677C">
        <w:rPr>
          <w:rFonts w:ascii="Sitka Banner" w:hAnsi="Sitka Banner"/>
        </w:rPr>
        <w:t>Zástupkyně ředitelky školy  – Mgr. Jitka Musilová – zodpovědnost za mzdy, personalistiku a výkaznictví</w:t>
      </w:r>
      <w:bookmarkEnd w:id="48"/>
    </w:p>
    <w:p w14:paraId="30702F20" w14:textId="77777777" w:rsidR="00192CCC" w:rsidRPr="000B677C" w:rsidRDefault="00192CCC" w:rsidP="000B677C">
      <w:pPr>
        <w:pStyle w:val="Odstavecseseznamem"/>
        <w:ind w:left="567" w:right="567"/>
        <w:jc w:val="both"/>
        <w:rPr>
          <w:rFonts w:ascii="Sitka Banner" w:hAnsi="Sitka Banner"/>
          <w:b/>
          <w:u w:val="single"/>
        </w:rPr>
      </w:pPr>
    </w:p>
    <w:p w14:paraId="5ACCABE0"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jako zástupkyně ředitelky zastupuje ředitelku školy v době její nepřítomnosti v plném rozsahu odpovědnosti</w:t>
      </w:r>
    </w:p>
    <w:p w14:paraId="78EA94A0"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v pravidelných (alespoň týdenních) intervalech poskytuje vzájemnou informační součinnost s ředitelkou školy ohledně všech činností, které řídí</w:t>
      </w:r>
    </w:p>
    <w:p w14:paraId="5A54BFAD"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podílí se na tvorbě měsíčních a ročních plánů školy a organizace školního roku</w:t>
      </w:r>
    </w:p>
    <w:p w14:paraId="004A2BF0"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podílí se na zpracování základní dokumentace školy, ŠVP, výkaznictví, kontrola záznamů o úrazech</w:t>
      </w:r>
    </w:p>
    <w:p w14:paraId="388452BB"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řídí administrativní zaměstnance, dbá na hygienu, pořádek</w:t>
      </w:r>
    </w:p>
    <w:p w14:paraId="4766A0C8"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přímo řídí práci výchovného poradce gymnázia a 2. stupně ZŠ</w:t>
      </w:r>
    </w:p>
    <w:p w14:paraId="47330082"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spolu s jednatelkou s.r.o. a ředitelkou školy zpracovává plán školy a výroční zprávy o činnosti školy</w:t>
      </w:r>
    </w:p>
    <w:p w14:paraId="0AA74BA1"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spolu s jednatelkou s.r.o. a ředitelkou školy doporučuje metodiku vyučování a stanovuje plán hospitační činnosti, hodnotí výsledky práce</w:t>
      </w:r>
    </w:p>
    <w:p w14:paraId="4F0D0F24"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zodpovídá za správné vedení předepsané pedagogické dokumentace, kontroluje její úroveň</w:t>
      </w:r>
    </w:p>
    <w:p w14:paraId="430AC600"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podle pokynů ředitelky zabezpečuje mzdovou agendu, shromažďuje výkazy práce zaměstnanců</w:t>
      </w:r>
    </w:p>
    <w:p w14:paraId="0F5AB363"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zpracovává statistická hlášení, případně kontroluje pověřené pracovníky</w:t>
      </w:r>
    </w:p>
    <w:p w14:paraId="25A09816" w14:textId="77777777" w:rsidR="003444D2" w:rsidRPr="000B677C" w:rsidRDefault="003444D2" w:rsidP="000B677C">
      <w:pPr>
        <w:numPr>
          <w:ilvl w:val="0"/>
          <w:numId w:val="5"/>
        </w:numPr>
        <w:ind w:left="567" w:right="567"/>
        <w:jc w:val="both"/>
        <w:rPr>
          <w:rFonts w:ascii="Sitka Banner" w:hAnsi="Sitka Banner"/>
        </w:rPr>
      </w:pPr>
      <w:r w:rsidRPr="000B677C">
        <w:rPr>
          <w:rFonts w:ascii="Sitka Banner" w:hAnsi="Sitka Banner"/>
        </w:rPr>
        <w:t>v rozsahu své kompetence zabezpečuje plnění úkolů školy a její úřední dokumentace, případně dalších úkolů</w:t>
      </w:r>
    </w:p>
    <w:p w14:paraId="1CF74389" w14:textId="77777777" w:rsidR="003444D2" w:rsidRPr="000B677C" w:rsidRDefault="003444D2" w:rsidP="000B677C">
      <w:pPr>
        <w:ind w:left="567" w:right="567"/>
        <w:jc w:val="both"/>
        <w:rPr>
          <w:rFonts w:ascii="Sitka Banner" w:hAnsi="Sitka Banner"/>
        </w:rPr>
      </w:pPr>
    </w:p>
    <w:p w14:paraId="54E69371" w14:textId="77777777" w:rsidR="003444D2" w:rsidRPr="000B677C" w:rsidRDefault="00EB2BF7" w:rsidP="000B677C">
      <w:pPr>
        <w:pStyle w:val="Nadpis2"/>
        <w:ind w:left="567" w:right="567"/>
        <w:rPr>
          <w:rFonts w:ascii="Sitka Banner" w:hAnsi="Sitka Banner"/>
          <w:b w:val="0"/>
        </w:rPr>
      </w:pPr>
      <w:bookmarkStart w:id="49" w:name="_Toc211324105"/>
      <w:r w:rsidRPr="000B677C">
        <w:rPr>
          <w:rFonts w:ascii="Sitka Banner" w:hAnsi="Sitka Banner"/>
          <w:b w:val="0"/>
        </w:rPr>
        <w:t xml:space="preserve">6.3.4 </w:t>
      </w:r>
      <w:r w:rsidR="003444D2" w:rsidRPr="000B677C">
        <w:rPr>
          <w:rFonts w:ascii="Sitka Banner" w:hAnsi="Sitka Banner"/>
          <w:b w:val="0"/>
        </w:rPr>
        <w:t>Zástupce ředitelky školy  – Mgr. Marek Švadlena – zodpovědnost za suplování a akce školy</w:t>
      </w:r>
      <w:bookmarkEnd w:id="49"/>
    </w:p>
    <w:p w14:paraId="2CB34A7E" w14:textId="77777777" w:rsidR="00192CCC" w:rsidRPr="000B677C" w:rsidRDefault="00192CCC" w:rsidP="000B677C">
      <w:pPr>
        <w:pStyle w:val="Odstavecseseznamem"/>
        <w:ind w:left="567" w:right="567"/>
        <w:jc w:val="both"/>
        <w:rPr>
          <w:rFonts w:ascii="Sitka Banner" w:hAnsi="Sitka Banner"/>
          <w:b/>
          <w:u w:val="single"/>
        </w:rPr>
      </w:pPr>
    </w:p>
    <w:p w14:paraId="753D8196"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vykonává funkci koordinátora školních projektů ve spolupráci s ředitelkou školy, organizuje zahraniční a výměnné pobyty</w:t>
      </w:r>
    </w:p>
    <w:p w14:paraId="53A15213"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tvo</w:t>
      </w:r>
      <w:r w:rsidR="00CB52D0" w:rsidRPr="000B677C">
        <w:rPr>
          <w:rFonts w:ascii="Sitka Banner" w:hAnsi="Sitka Banner"/>
        </w:rPr>
        <w:t>ří</w:t>
      </w:r>
      <w:r w:rsidRPr="000B677C">
        <w:rPr>
          <w:rFonts w:ascii="Sitka Banner" w:hAnsi="Sitka Banner"/>
        </w:rPr>
        <w:t xml:space="preserve"> měsíční a roční plán</w:t>
      </w:r>
      <w:r w:rsidR="00CB52D0" w:rsidRPr="000B677C">
        <w:rPr>
          <w:rFonts w:ascii="Sitka Banner" w:hAnsi="Sitka Banner"/>
        </w:rPr>
        <w:t>y</w:t>
      </w:r>
      <w:r w:rsidRPr="000B677C">
        <w:rPr>
          <w:rFonts w:ascii="Sitka Banner" w:hAnsi="Sitka Banner"/>
        </w:rPr>
        <w:t xml:space="preserve"> školy a organizac</w:t>
      </w:r>
      <w:r w:rsidR="00CB52D0" w:rsidRPr="000B677C">
        <w:rPr>
          <w:rFonts w:ascii="Sitka Banner" w:hAnsi="Sitka Banner"/>
        </w:rPr>
        <w:t>i</w:t>
      </w:r>
      <w:r w:rsidRPr="000B677C">
        <w:rPr>
          <w:rFonts w:ascii="Sitka Banner" w:hAnsi="Sitka Banner"/>
        </w:rPr>
        <w:t xml:space="preserve"> školního roku</w:t>
      </w:r>
    </w:p>
    <w:p w14:paraId="6ED68308"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zodpovídá za plánování, evidenci a administraci školních akcí (bezpečnostní pokyny, včasná informovanost, provázání s měsíčním plánem)</w:t>
      </w:r>
    </w:p>
    <w:p w14:paraId="366DCBD5"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 xml:space="preserve">administruje a zodpovídá za obsah a technický stav webové </w:t>
      </w:r>
      <w:r w:rsidR="00CB52D0" w:rsidRPr="000B677C">
        <w:rPr>
          <w:rFonts w:ascii="Sitka Banner" w:hAnsi="Sitka Banner"/>
        </w:rPr>
        <w:t xml:space="preserve">a facebookové </w:t>
      </w:r>
      <w:r w:rsidRPr="000B677C">
        <w:rPr>
          <w:rFonts w:ascii="Sitka Banner" w:hAnsi="Sitka Banner"/>
        </w:rPr>
        <w:t>stránky školy</w:t>
      </w:r>
    </w:p>
    <w:p w14:paraId="2D318305"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vede školní časopis, zodpovídá za PR školy – inzerce, bannery, Burza škol, plakáty, PR akce</w:t>
      </w:r>
    </w:p>
    <w:p w14:paraId="5F7C2C15"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zodpovídá za denní suplování, organizačně zabezpečuje denní chod školy (zastupování učitelů, pořádání akcí, atd.),</w:t>
      </w:r>
    </w:p>
    <w:p w14:paraId="39B41698" w14:textId="77777777" w:rsidR="003444D2" w:rsidRPr="000B677C" w:rsidRDefault="003444D2" w:rsidP="000B677C">
      <w:pPr>
        <w:numPr>
          <w:ilvl w:val="0"/>
          <w:numId w:val="26"/>
        </w:numPr>
        <w:ind w:left="567" w:right="567"/>
        <w:jc w:val="both"/>
        <w:rPr>
          <w:rFonts w:ascii="Sitka Banner" w:hAnsi="Sitka Banner"/>
        </w:rPr>
      </w:pPr>
      <w:r w:rsidRPr="000B677C">
        <w:rPr>
          <w:rFonts w:ascii="Sitka Banner" w:hAnsi="Sitka Banner"/>
        </w:rPr>
        <w:t>tvoří rozvrhy hodin, rozvrhy tříd a učeben, administruje je v programu Bakaláři,  podílí se na tvorbě úvazků pedagogických pracovníků</w:t>
      </w:r>
    </w:p>
    <w:p w14:paraId="4CD38D73" w14:textId="77777777" w:rsidR="00EB2BF7" w:rsidRPr="000B677C" w:rsidRDefault="00EB2BF7" w:rsidP="000B677C">
      <w:pPr>
        <w:ind w:left="567" w:right="567"/>
        <w:jc w:val="both"/>
        <w:rPr>
          <w:rFonts w:ascii="Sitka Banner" w:hAnsi="Sitka Banner"/>
        </w:rPr>
      </w:pPr>
    </w:p>
    <w:p w14:paraId="6AE65283" w14:textId="77777777" w:rsidR="003444D2" w:rsidRPr="000B677C" w:rsidRDefault="00EB2BF7" w:rsidP="000B677C">
      <w:pPr>
        <w:pStyle w:val="Nadpis3"/>
        <w:ind w:left="567" w:right="567"/>
        <w:rPr>
          <w:rFonts w:ascii="Sitka Banner" w:hAnsi="Sitka Banner"/>
        </w:rPr>
      </w:pPr>
      <w:bookmarkStart w:id="50" w:name="_Toc211324106"/>
      <w:r w:rsidRPr="000B677C">
        <w:rPr>
          <w:rFonts w:ascii="Sitka Banner" w:hAnsi="Sitka Banner"/>
        </w:rPr>
        <w:t xml:space="preserve">6.3.5 </w:t>
      </w:r>
      <w:r w:rsidR="003444D2" w:rsidRPr="000B677C">
        <w:rPr>
          <w:rFonts w:ascii="Sitka Banner" w:hAnsi="Sitka Banner"/>
        </w:rPr>
        <w:t>Zástupkyně ředitelky školy pro první stupeň, výchovná poradkyně a kariérní poradkyně pro základní školu – Mgr. Ivana Šádová</w:t>
      </w:r>
      <w:bookmarkEnd w:id="50"/>
    </w:p>
    <w:p w14:paraId="20F84E59" w14:textId="77777777" w:rsidR="00192CCC" w:rsidRPr="000B677C" w:rsidRDefault="00192CCC" w:rsidP="000B677C">
      <w:pPr>
        <w:pStyle w:val="Odstavecseseznamem"/>
        <w:ind w:left="567" w:right="567"/>
        <w:jc w:val="both"/>
        <w:rPr>
          <w:rFonts w:ascii="Sitka Banner" w:hAnsi="Sitka Banner"/>
          <w:b/>
          <w:u w:val="single"/>
        </w:rPr>
      </w:pPr>
    </w:p>
    <w:p w14:paraId="70E26F64"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organizačně zabezpečuje denní chod základní školy (zastupování učitelů, pořádání akcí, atd.), podílí se na zpracování základní dokumentace školy a ŠVP</w:t>
      </w:r>
    </w:p>
    <w:p w14:paraId="39D83EF9"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dbá na hygienu, pořádek</w:t>
      </w:r>
    </w:p>
    <w:p w14:paraId="37F4A2CF"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podílí se na zpracování plánu školy a výroční zprávy o činnosti školy</w:t>
      </w:r>
    </w:p>
    <w:p w14:paraId="3F16BC8F"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podílí se tvorbě měsíčních a ročních plánů školy a organizace školního roku</w:t>
      </w:r>
    </w:p>
    <w:p w14:paraId="664CA039"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spolu s jednatelkou s.r.o. a ředitelkou školy doporučuje metodiku vyučování a stanovuje plán hospitační činnosti, hodnotí výsledky práce</w:t>
      </w:r>
    </w:p>
    <w:p w14:paraId="24ABA897"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zodpovídá za správné vedení předepsané pedagogické dokumentace, kontroluje její úroveň</w:t>
      </w:r>
    </w:p>
    <w:p w14:paraId="686F6253"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podílí se na zpracování statistických hlášení, případně kontroluje pověřené pracovníky</w:t>
      </w:r>
    </w:p>
    <w:p w14:paraId="141BF035"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v rozsahu své kompetence zabezpečuje plnění úkolů školy a její úřední dokumentace, případně dalších úkolů</w:t>
      </w:r>
    </w:p>
    <w:p w14:paraId="0EDAE3DE"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přímo řídí práci vychovatelek ve školní družině a zodpovídá za její provoz</w:t>
      </w:r>
    </w:p>
    <w:p w14:paraId="7E64817A"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poskytuje kariérové poradenství, základní skupinová šetření k volbě povolání, administrace, zpracování a interpretace zájmových dotazníků v rámci vlastní odborné kompetence a analýzy preferencí v oblasti volby povolání žáků, individuální šetření k volbě povolání a individuální poradenství v této oblasti ve spolupráci s třídním učitelem, poradenství zákonným zástupcům s ohledem na očekávání a předpoklady žáků ve spolupráci s třídním učitelem, spolupráce se školskými poradenskými zařízeními a středisky výchovné péče při zajišťování poradenských služeb přesahujících kompetence školy, zajišťování skupinových návštěv žáků školy v informačních poradenských střediscích krajských poboček Úřadu práce České republiky a poskytování informací žákům a zákonným zástupcům o možnosti individuálního využití informačních služeb těchto středisek, poskytování služeb kariérového poradenství žákům cizincům se zřetelem k jejich speciálním vzdělávacím potřebám. </w:t>
      </w:r>
    </w:p>
    <w:p w14:paraId="70C8309C"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vyhledává a provádí orientační šetření žáků, jejichž vývoj a vzdělávání vyžadují zvláštní pozornost a příprava návrhů na další péči o tyto žáky, včetně spolupráce na přípravě, kontrole a evidenci plánu pedagogické podpory pro žáky s potřebou podpůrného opatření v 1. stupni. </w:t>
      </w:r>
    </w:p>
    <w:p w14:paraId="4AFDC449"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zprostředkovává vstupní a průběžné diagnostiky speciálních vzdělávacích potřeb a mimořádného nadání a intervenčních činností pro žáky se speciálními vzdělávacími potřebami nebo mimořádně nadané žáky ve školských poradenských zařízeních.</w:t>
      </w:r>
    </w:p>
    <w:p w14:paraId="046008DA"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spolupracuje se školskými poradenskými zařízeními při zajišťování podpůrných opatření pro žáky se speciálními vzdělávacími potřebami a intervenčních činností pro žáky se speciálními vzdělávacími potřebami. Úplné znění ke dni 1. 1. 2020 je zpracováno Ministerstvem školství, mládeže a tělovýchovy pouze jako informativní materiál. Právně závazné znění vyplývá výhradně ze Sbírky zákonů. </w:t>
      </w:r>
    </w:p>
    <w:p w14:paraId="73404EFC"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připravuje podmínky pro vzdělávání žáků se speciálními vzdělávacími potřebami ve škole, koordinace poskytování poradenských služeb těmto žákům školou a školskými poradenskými zařízeními a koordinace vzdělávacích opatření u těchto žáků. </w:t>
      </w:r>
    </w:p>
    <w:p w14:paraId="052317CE"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podílí se na poskytování služeb kariérového poradenství pro žáky se speciálními vzdělávacími potřebami .</w:t>
      </w:r>
    </w:p>
    <w:p w14:paraId="2E54EFDC"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zpracovává metodickou pomoc pedagogickým pracovníkům školy v otázkách kariérového rozhodování žáků, s přípravou a vyhodnocováním plánu pedagogické podpory, s naplňováním podpůrných opatření ve vzdělávání žáků se speciálními vzdělávacími potřebami, s tvorbou a vyhodnocováním individuálních vzdělávacích plánů, v práci s nadanými a mimořádně nadanými žáky. </w:t>
      </w:r>
    </w:p>
    <w:p w14:paraId="0B82A357"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zprostředkovává nové metody pedagogické diagnostiky a intervence pedagogickým pracovníkům školy. </w:t>
      </w:r>
    </w:p>
    <w:p w14:paraId="2DC100F8"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vytváří metodickou pomoc pedagogickým pracovníkům školy v otázkách kariérového rozhodování žáků, integrace, individuálních vzdělávacích plánů, práce s nadanými žáky apod. </w:t>
      </w:r>
    </w:p>
    <w:p w14:paraId="604F050E"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předává odborné informace z oblasti kariérového poradenství a péče o žáky se speciálními vzdělávacími potřebami pedagogickým pracovníkům školy. </w:t>
      </w:r>
    </w:p>
    <w:p w14:paraId="5281D78E"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poskytuje informace o činnosti školy, školských a dalších poradenských zařízení v regionu, o jejich zaměření, kompetencích a o možnostech využívání jejich služeb žákům a jejich zákonným zástupcům. </w:t>
      </w:r>
    </w:p>
    <w:p w14:paraId="5A374AE3"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 xml:space="preserve">shromažďuje odborné zprávy a informace o žácích v poradenské péči dalších poradenských zařízení a jejich zajištění v souladu se zákonem o ochraně osobních údajů. </w:t>
      </w:r>
    </w:p>
    <w:p w14:paraId="1640BA50" w14:textId="77777777" w:rsidR="003444D2" w:rsidRPr="000B677C" w:rsidRDefault="003444D2" w:rsidP="000B677C">
      <w:pPr>
        <w:numPr>
          <w:ilvl w:val="0"/>
          <w:numId w:val="6"/>
        </w:numPr>
        <w:ind w:left="567" w:right="567"/>
        <w:jc w:val="both"/>
        <w:rPr>
          <w:rFonts w:ascii="Sitka Banner" w:hAnsi="Sitka Banner"/>
        </w:rPr>
      </w:pPr>
      <w:r w:rsidRPr="000B677C">
        <w:rPr>
          <w:rFonts w:ascii="Sitka Banner" w:hAnsi="Sitka Banner"/>
        </w:rPr>
        <w:t>vede písemné záznamy umožňující doložit rozsah a obsah činnosti výchovného poradce, navržená a realizovaná opatření.</w:t>
      </w:r>
    </w:p>
    <w:p w14:paraId="4C384C5A" w14:textId="77777777" w:rsidR="003444D2" w:rsidRPr="000B677C" w:rsidRDefault="003444D2" w:rsidP="000B677C">
      <w:pPr>
        <w:ind w:left="567" w:right="567"/>
        <w:jc w:val="both"/>
        <w:rPr>
          <w:rFonts w:ascii="Sitka Banner" w:hAnsi="Sitka Banner"/>
        </w:rPr>
      </w:pPr>
    </w:p>
    <w:p w14:paraId="26D608DD" w14:textId="77777777" w:rsidR="003444D2" w:rsidRPr="000B677C" w:rsidRDefault="00EB2BF7" w:rsidP="000B677C">
      <w:pPr>
        <w:pStyle w:val="Nadpis3"/>
        <w:ind w:left="567" w:right="567" w:firstLine="360"/>
        <w:rPr>
          <w:rFonts w:ascii="Sitka Banner" w:hAnsi="Sitka Banner"/>
        </w:rPr>
      </w:pPr>
      <w:bookmarkStart w:id="51" w:name="_Toc211324107"/>
      <w:r w:rsidRPr="000B677C">
        <w:rPr>
          <w:rFonts w:ascii="Sitka Banner" w:hAnsi="Sitka Banner"/>
        </w:rPr>
        <w:t xml:space="preserve">6.3.6 </w:t>
      </w:r>
      <w:r w:rsidR="003444D2" w:rsidRPr="000B677C">
        <w:rPr>
          <w:rFonts w:ascii="Sitka Banner" w:hAnsi="Sitka Banner"/>
        </w:rPr>
        <w:t>Výchovný poradce</w:t>
      </w:r>
      <w:bookmarkEnd w:id="51"/>
      <w:r w:rsidR="003444D2" w:rsidRPr="000B677C">
        <w:rPr>
          <w:rFonts w:ascii="Sitka Banner" w:hAnsi="Sitka Banner"/>
        </w:rPr>
        <w:t xml:space="preserve"> </w:t>
      </w:r>
    </w:p>
    <w:p w14:paraId="7C1EDCE6" w14:textId="77777777" w:rsidR="00192CCC" w:rsidRPr="000B677C" w:rsidRDefault="00192CCC" w:rsidP="000B677C">
      <w:pPr>
        <w:pStyle w:val="Odstavecseseznamem"/>
        <w:ind w:left="567" w:right="567"/>
        <w:jc w:val="both"/>
        <w:rPr>
          <w:rFonts w:ascii="Sitka Banner" w:hAnsi="Sitka Banner"/>
          <w:b/>
          <w:u w:val="single"/>
        </w:rPr>
      </w:pPr>
    </w:p>
    <w:p w14:paraId="470D62DC"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koordinuje činnosti související se vzděláváním žáků s potřebou podpůrných opatření (SPV)</w:t>
      </w:r>
    </w:p>
    <w:p w14:paraId="67965CC6"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vytváří a evaluuje roční plán práce VP, iniciuje a doporučuje vzdělávací akce jak pro žáky, tak i pro učitele</w:t>
      </w:r>
    </w:p>
    <w:p w14:paraId="0E720361"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koordinuje mezi vyučujícími různých předmětů tvorbu a konečnou podobu dokumentů - plánů</w:t>
      </w:r>
    </w:p>
    <w:p w14:paraId="46F865D9"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kontroluje, zda vyučující zohlednil ve své části zpracovávaného plánu všechna doporučení ŠPZ</w:t>
      </w:r>
    </w:p>
    <w:p w14:paraId="426805DB"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dohlíží na realizaci podpůrných opatření doporučených danému žákovi v praxi</w:t>
      </w:r>
    </w:p>
    <w:p w14:paraId="2BB57C19"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koordinuje spolupráci školy a školského poradenského zařízení nebo dalších institucí podílejících se na vzdělávání a výchově žáka.</w:t>
      </w:r>
    </w:p>
    <w:p w14:paraId="6C66A73E"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spolupracuje s metodičkou prevence, asistentkami, třídními učiteli a vedením školy</w:t>
      </w:r>
    </w:p>
    <w:p w14:paraId="392ADF66"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pravidelně informuje pedagogický sbor</w:t>
      </w:r>
    </w:p>
    <w:p w14:paraId="3CC918DB" w14:textId="77777777" w:rsidR="003444D2" w:rsidRPr="000B677C" w:rsidRDefault="003444D2" w:rsidP="000B677C">
      <w:pPr>
        <w:pStyle w:val="Odstavecseseznamem"/>
        <w:numPr>
          <w:ilvl w:val="0"/>
          <w:numId w:val="7"/>
        </w:numPr>
        <w:spacing w:after="0" w:line="240" w:lineRule="auto"/>
        <w:ind w:left="567" w:right="567"/>
        <w:contextualSpacing w:val="0"/>
        <w:jc w:val="both"/>
        <w:rPr>
          <w:rFonts w:ascii="Sitka Banner" w:hAnsi="Sitka Banner"/>
          <w:sz w:val="24"/>
          <w:szCs w:val="24"/>
        </w:rPr>
      </w:pPr>
      <w:r w:rsidRPr="000B677C">
        <w:rPr>
          <w:rFonts w:ascii="Sitka Banner" w:hAnsi="Sitka Banner"/>
          <w:sz w:val="24"/>
          <w:szCs w:val="24"/>
        </w:rPr>
        <w:t>ve spolupráci s kariérovým poradcem zajišťuje kariérové poradenství (zpracování výsledků přijímacího řízení absolventů; volba vhodného pomaturitního vzdělávání; informační nástěnky pro maturanty – VŠ, VOŠ; besedy, distribuce materiálů; vyplňování přihlášek; mapování situace na trhu práce; volba seminářů pro třetí ročníky apod.)</w:t>
      </w:r>
    </w:p>
    <w:p w14:paraId="09CB6A5F"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spolupracuje s kariérovým poradcem na poskytování  kariérového poradenství, základního skupinového šetření k volbě povolání, administrace, zpracování a interpretace zájmových dotazníků v rámci vlastní odborné kompetence a analýzy preferencí v oblasti volby povolání žáků, individuálního šetření k volbě povolání a individuálního poradenství v této oblasti ve spolupráci s třídním učitelem, poradenství zákonným zástupcům s ohledem na očekávání a předpoklady žáků ve spolupráci s třídním učitelem, spolupráci se školskými poradenskými zařízeními a středisky výchovné péče při zajišťování poradenských služeb přesahujících kompetence školy, zajišťování skupinových návštěv žáků školy v informačních poradenských střediscích krajských poboček Úřadu práce České republiky a poskytování informací žákům a zákonným zástupcům o možnosti individuálního využití informačních služeb těchto středisek, poskytování služeb kariérového poradenství žákům cizincům se zřetelem k jejich speciálním vzdělávacím potřebám. </w:t>
      </w:r>
    </w:p>
    <w:p w14:paraId="5BBC65B3"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vyhledává a provádí orientační šetření žáků, jejichž vývoj a vzdělávání vyžadují zvláštní pozornost a připravuje návrhy na další péči o tyto žáky, včetně spolupráce na přípravě, kontrole a evidenci plánu pedagogické podpory pro žáky s potřebou podpůrného opatření na 2. stupni. </w:t>
      </w:r>
    </w:p>
    <w:p w14:paraId="65965DCA"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zprostředkovává vstupní a průběžné diagnostiky speciálních vzdělávacích potřeb a mimořádného nadání a intervenčních činností pro žáky se speciálními vzdělávacími potřebami nebo mimořádně nadané žáky ve školských poradenských zařízeních. </w:t>
      </w:r>
    </w:p>
    <w:p w14:paraId="5498FF73"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spolupracuje se školskými poradenskými zařízeními při zajišťování podpůrných opatření pro žáky se speciálními vzdělávacími potřebami a intervenčních činností pro žáky se speciálními vzdělávacími potřebami. Úplné znění ke dni 1. 1. 2020 je zpracováno Ministerstvem školství, mládeže a tělovýchovy pouze jako informativní materiál. Právně závazné znění vyplývá výhradně ze Sbírky zákonů. </w:t>
      </w:r>
    </w:p>
    <w:p w14:paraId="0C8CBC4B"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připravuje podmínky pro vzdělávání žáků se speciálními vzdělávacími potřebami ve škole, koordinace poskytování poradenských služeb těmto žákům školou a školskými poradenskými zařízeními a koordinace vzdělávacích opatření u těchto žáků. </w:t>
      </w:r>
    </w:p>
    <w:p w14:paraId="0E2030BD"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podílí se na poskytování služeb kariérového poradenství pro žáky se speciálními vzdělávacími potřebami. </w:t>
      </w:r>
    </w:p>
    <w:p w14:paraId="03FA6B93"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zpracovává metodickou pomoc pedagogickým pracovníkům školy v otázkách kariérového rozhodování žáků, s přípravou a vyhodnocováním plánu pedagogické podpory, s naplňováním podpůrných opatření ve vzdělávání žáků se speciálními vzdělávacími potřebami, s tvorbou a vyhodnocováním individuálních vzdělávacích plánů, v práci s nadanými a mimořádně nadanými žáky. </w:t>
      </w:r>
    </w:p>
    <w:p w14:paraId="38FDA09F"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zprostředkovává nové metody pedagogické diagnostiky a intervence pedagogickým pracovníkům školy. </w:t>
      </w:r>
    </w:p>
    <w:p w14:paraId="7507D2C5"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vytváří metodickou pomoc pedagogickým pracovníkům školy v otázkách kariérového rozhodování žáků, integrace, individuálních vzdělávacích plánů, práce s nadanými žáky apod. </w:t>
      </w:r>
    </w:p>
    <w:p w14:paraId="482DB5B2"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předává odborné informace z oblasti kariérového poradenství a péče o žáky se speciálními vzdělávacími potřebami pedagogickým pracovníkům školy. </w:t>
      </w:r>
    </w:p>
    <w:p w14:paraId="1CA03752"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poskytuje informace o činnosti školy, školských a dalších poradenských zařízení v regionu, o jejich zaměření, kompetencích a o možnostech využívání jejich služeb žákům a jejich zákonným zástupcům. </w:t>
      </w:r>
    </w:p>
    <w:p w14:paraId="49770D78"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 xml:space="preserve">shromažďuje odborné zprávy a informace o žácích v poradenské péči dalších poradenských zařízení a jejich zajištění v souladu se zákonem o ochraně osobních údajů. </w:t>
      </w:r>
    </w:p>
    <w:p w14:paraId="774C95C6" w14:textId="77777777" w:rsidR="003444D2" w:rsidRPr="000B677C" w:rsidRDefault="003444D2" w:rsidP="000B677C">
      <w:pPr>
        <w:numPr>
          <w:ilvl w:val="0"/>
          <w:numId w:val="7"/>
        </w:numPr>
        <w:ind w:left="567" w:right="567"/>
        <w:jc w:val="both"/>
        <w:rPr>
          <w:rFonts w:ascii="Sitka Banner" w:hAnsi="Sitka Banner"/>
        </w:rPr>
      </w:pPr>
      <w:r w:rsidRPr="000B677C">
        <w:rPr>
          <w:rFonts w:ascii="Sitka Banner" w:hAnsi="Sitka Banner"/>
        </w:rPr>
        <w:t>vede písemné záznamy umožňujících doložit rozsah a obsah činnosti výchovného poradce, navržená a realizovaná opatření.</w:t>
      </w:r>
    </w:p>
    <w:p w14:paraId="501ABD52" w14:textId="77777777" w:rsidR="003444D2" w:rsidRPr="000B677C" w:rsidRDefault="003444D2" w:rsidP="000B677C">
      <w:pPr>
        <w:pStyle w:val="Odstavecseseznamem"/>
        <w:ind w:left="567" w:right="567"/>
        <w:jc w:val="both"/>
        <w:rPr>
          <w:rFonts w:ascii="Sitka Banner" w:hAnsi="Sitka Banner"/>
          <w:sz w:val="24"/>
          <w:szCs w:val="24"/>
        </w:rPr>
      </w:pPr>
    </w:p>
    <w:p w14:paraId="2CDDDE50" w14:textId="77777777" w:rsidR="003444D2" w:rsidRPr="000B677C" w:rsidRDefault="00EB2BF7" w:rsidP="000B677C">
      <w:pPr>
        <w:pStyle w:val="Nadpis2"/>
        <w:ind w:left="567" w:right="567" w:firstLine="360"/>
        <w:rPr>
          <w:rFonts w:ascii="Sitka Banner" w:hAnsi="Sitka Banner"/>
          <w:b w:val="0"/>
        </w:rPr>
      </w:pPr>
      <w:bookmarkStart w:id="52" w:name="_Toc211324108"/>
      <w:r w:rsidRPr="000B677C">
        <w:rPr>
          <w:rFonts w:ascii="Sitka Banner" w:hAnsi="Sitka Banner"/>
          <w:b w:val="0"/>
        </w:rPr>
        <w:t xml:space="preserve">6.3.7 </w:t>
      </w:r>
      <w:r w:rsidR="00192CCC" w:rsidRPr="000B677C">
        <w:rPr>
          <w:rFonts w:ascii="Sitka Banner" w:hAnsi="Sitka Banner"/>
          <w:b w:val="0"/>
        </w:rPr>
        <w:t>Asistent/ka pedagoga a n</w:t>
      </w:r>
      <w:r w:rsidR="003444D2" w:rsidRPr="000B677C">
        <w:rPr>
          <w:rFonts w:ascii="Sitka Banner" w:hAnsi="Sitka Banner"/>
          <w:b w:val="0"/>
        </w:rPr>
        <w:t xml:space="preserve">áplň práce </w:t>
      </w:r>
      <w:r w:rsidR="00192CCC" w:rsidRPr="000B677C">
        <w:rPr>
          <w:rFonts w:ascii="Sitka Banner" w:hAnsi="Sitka Banner"/>
          <w:b w:val="0"/>
        </w:rPr>
        <w:t>AP</w:t>
      </w:r>
      <w:bookmarkEnd w:id="52"/>
    </w:p>
    <w:p w14:paraId="56A66FA3" w14:textId="77777777" w:rsidR="00192CCC" w:rsidRPr="000B677C" w:rsidRDefault="00192CCC" w:rsidP="000B677C">
      <w:pPr>
        <w:pStyle w:val="Default"/>
        <w:ind w:left="567" w:right="567"/>
        <w:rPr>
          <w:rFonts w:ascii="Sitka Banner" w:hAnsi="Sitka Banner" w:cs="Times New Roman"/>
          <w:color w:val="auto"/>
          <w:u w:val="single"/>
        </w:rPr>
      </w:pPr>
    </w:p>
    <w:p w14:paraId="4A15B27B" w14:textId="77777777" w:rsidR="003444D2" w:rsidRPr="000B677C" w:rsidRDefault="003444D2" w:rsidP="000B677C">
      <w:pPr>
        <w:pStyle w:val="Default"/>
        <w:ind w:left="567" w:right="567"/>
        <w:jc w:val="both"/>
        <w:rPr>
          <w:rFonts w:ascii="Sitka Banner" w:hAnsi="Sitka Banner" w:cs="Times New Roman"/>
          <w:color w:val="auto"/>
        </w:rPr>
      </w:pPr>
      <w:r w:rsidRPr="000B677C">
        <w:rPr>
          <w:rFonts w:ascii="Sitka Banner" w:hAnsi="Sitka Banner" w:cs="Times New Roman"/>
          <w:color w:val="auto"/>
        </w:rPr>
        <w:t>Asistent</w:t>
      </w:r>
      <w:r w:rsidR="00192CCC" w:rsidRPr="000B677C">
        <w:rPr>
          <w:rFonts w:ascii="Sitka Banner" w:hAnsi="Sitka Banner" w:cs="Times New Roman"/>
          <w:color w:val="auto"/>
        </w:rPr>
        <w:t>/ka</w:t>
      </w:r>
      <w:r w:rsidRPr="000B677C">
        <w:rPr>
          <w:rFonts w:ascii="Sitka Banner" w:hAnsi="Sitka Banner" w:cs="Times New Roman"/>
          <w:color w:val="auto"/>
        </w:rPr>
        <w:t xml:space="preserve"> pedagoga je v mnoha ohledech nezbytnou podmínkou úspěšné individuální integrace, a to alespoň v počátcích studia. Jedním z cílů integrace je adaptace studenta na běžný život, proto se má postupně snižovat úloha asistenta. Nelze však říci, jak dlouho bude student asistenta potřebovat, někdy 1 rok, někdy po celou dobu studia, to je zcela individuální. Náplň práce asistenta pedagoga stanovuje ředitel školy podle konkrétních potřeb studenta, vedení školy obvykle vychází z doporučení SPC. Konkrétní činnost je též zaznamenána v IVP. Náplň práce je pak doplněna dodatkem, že v případě nepřítomnosti studenta ve škole určuje práci ředitel školy (např. pomoc učiteli při přípravě pomůcek, kopírování různých materiálů, administrativní činnost, apod.). </w:t>
      </w:r>
    </w:p>
    <w:p w14:paraId="3D6CF299"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dělá individuální práce se studentem podle instrukcí učitele (ve formě dohledu, verbální podpory, do vysvětlování, vizuální podpory) </w:t>
      </w:r>
    </w:p>
    <w:p w14:paraId="17A3B03A"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pomáhá při adaptaci studenta: pomáhá při rozvoji sociálních dovedností,  při orientaci v prostoru a čase, při řešení konfliktů mezi spolužáky</w:t>
      </w:r>
    </w:p>
    <w:p w14:paraId="7DAC4FF9"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zprostředkovává komunikaci mezi rodinou a školou (vede nebo dohlíží nad vedením diáře, pravidelně konzultuje s rodiči, zprostředkovává konzultace mezi rodiči a učiteli, vede vlastní záznamy) </w:t>
      </w:r>
    </w:p>
    <w:p w14:paraId="5684F86B"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pomáhá studentovi v komunikaci a navazování sociálních vztahů </w:t>
      </w:r>
    </w:p>
    <w:p w14:paraId="463B0F8A"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nacvičuje a rozvíjí komunikaci </w:t>
      </w:r>
    </w:p>
    <w:p w14:paraId="62D005D6"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podílí se na vytváření pracovních a hygienických návyků </w:t>
      </w:r>
    </w:p>
    <w:p w14:paraId="617CC160"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zajišťuje bezpečnost studenta (při akcích mimo školu, při laboratorních pracích, při tělesné výchově apod.) </w:t>
      </w:r>
    </w:p>
    <w:p w14:paraId="0A136987"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pomáhá usměrňovat problémové chování studenta (konzultuje se speciálním pedagogem, behaviorálním terapeutem možnosti této pomoci) </w:t>
      </w:r>
    </w:p>
    <w:p w14:paraId="25C417DE"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zajišťuje relaxaci </w:t>
      </w:r>
    </w:p>
    <w:p w14:paraId="6ED45F7C"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 pomáhá při přípravě pomůcek a materiálů pro studenta </w:t>
      </w:r>
    </w:p>
    <w:p w14:paraId="64600EF5"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 spolupracuje při tvorbě IVP (k tomu využívá své záznamy z pozorování studenta) </w:t>
      </w:r>
    </w:p>
    <w:p w14:paraId="542AB108" w14:textId="77777777" w:rsidR="003444D2" w:rsidRPr="000B677C" w:rsidRDefault="003444D2" w:rsidP="000B677C">
      <w:pPr>
        <w:pStyle w:val="Default"/>
        <w:numPr>
          <w:ilvl w:val="1"/>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pozoruje chování studenta (vede si o něm záznamy, zvláště o výrazných změnách v chování) </w:t>
      </w:r>
    </w:p>
    <w:p w14:paraId="04D66C8E" w14:textId="77777777" w:rsidR="003444D2" w:rsidRPr="000B677C" w:rsidRDefault="003444D2" w:rsidP="000B677C">
      <w:pPr>
        <w:pStyle w:val="Default"/>
        <w:numPr>
          <w:ilvl w:val="1"/>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sleduje studijní výsledky studenta (vede si o nich záznamy, zvláště o výrazných zlepšeních či zhoršeních v jednotlivých předmětech) </w:t>
      </w:r>
    </w:p>
    <w:p w14:paraId="310F4599" w14:textId="77777777" w:rsidR="003444D2" w:rsidRPr="000B677C" w:rsidRDefault="003444D2" w:rsidP="000B677C">
      <w:pPr>
        <w:pStyle w:val="Default"/>
        <w:numPr>
          <w:ilvl w:val="0"/>
          <w:numId w:val="21"/>
        </w:numPr>
        <w:ind w:left="567" w:right="567"/>
        <w:jc w:val="both"/>
        <w:rPr>
          <w:rFonts w:ascii="Sitka Banner" w:hAnsi="Sitka Banner" w:cs="Times New Roman"/>
          <w:color w:val="auto"/>
        </w:rPr>
      </w:pPr>
      <w:r w:rsidRPr="000B677C">
        <w:rPr>
          <w:rFonts w:ascii="Sitka Banner" w:hAnsi="Sitka Banner" w:cs="Times New Roman"/>
          <w:color w:val="auto"/>
        </w:rPr>
        <w:t xml:space="preserve"> konzultuje s učiteli (výchovným poradcem, třídním učitelem, speciálním pedagogem) výsledky svých pozorování </w:t>
      </w:r>
    </w:p>
    <w:p w14:paraId="31EDD965" w14:textId="77777777" w:rsidR="003444D2" w:rsidRPr="000B677C" w:rsidRDefault="003444D2" w:rsidP="000B677C">
      <w:pPr>
        <w:pStyle w:val="Default"/>
        <w:ind w:left="567" w:right="567"/>
        <w:jc w:val="both"/>
        <w:rPr>
          <w:rFonts w:ascii="Sitka Banner" w:hAnsi="Sitka Banner" w:cs="Times New Roman"/>
          <w:color w:val="auto"/>
        </w:rPr>
      </w:pPr>
    </w:p>
    <w:p w14:paraId="0CB9D73A" w14:textId="77777777" w:rsidR="003444D2" w:rsidRPr="000B677C" w:rsidRDefault="003444D2" w:rsidP="000B677C">
      <w:pPr>
        <w:pStyle w:val="Default"/>
        <w:ind w:left="567" w:right="567"/>
        <w:jc w:val="both"/>
        <w:rPr>
          <w:rFonts w:ascii="Sitka Banner" w:hAnsi="Sitka Banner" w:cs="Times New Roman"/>
          <w:color w:val="auto"/>
        </w:rPr>
      </w:pPr>
    </w:p>
    <w:p w14:paraId="50829640" w14:textId="77777777" w:rsidR="003444D2" w:rsidRPr="000B677C" w:rsidRDefault="00EB2BF7" w:rsidP="000B677C">
      <w:pPr>
        <w:pStyle w:val="Nadpis2"/>
        <w:ind w:left="567" w:right="567" w:firstLine="360"/>
        <w:rPr>
          <w:rFonts w:ascii="Sitka Banner" w:hAnsi="Sitka Banner"/>
          <w:b w:val="0"/>
        </w:rPr>
      </w:pPr>
      <w:bookmarkStart w:id="53" w:name="_Toc211324109"/>
      <w:r w:rsidRPr="000B677C">
        <w:rPr>
          <w:rFonts w:ascii="Sitka Banner" w:hAnsi="Sitka Banner"/>
          <w:b w:val="0"/>
        </w:rPr>
        <w:t xml:space="preserve">6.3.8 </w:t>
      </w:r>
      <w:r w:rsidR="003444D2" w:rsidRPr="000B677C">
        <w:rPr>
          <w:rFonts w:ascii="Sitka Banner" w:hAnsi="Sitka Banner"/>
          <w:b w:val="0"/>
        </w:rPr>
        <w:t>Školní asistent</w:t>
      </w:r>
      <w:r w:rsidR="00192CCC" w:rsidRPr="000B677C">
        <w:rPr>
          <w:rFonts w:ascii="Sitka Banner" w:hAnsi="Sitka Banner"/>
          <w:b w:val="0"/>
        </w:rPr>
        <w:t>/ka</w:t>
      </w:r>
      <w:r w:rsidR="003444D2" w:rsidRPr="000B677C">
        <w:rPr>
          <w:rFonts w:ascii="Sitka Banner" w:hAnsi="Sitka Banner"/>
          <w:b w:val="0"/>
        </w:rPr>
        <w:t>, koordinátor</w:t>
      </w:r>
      <w:r w:rsidR="00192CCC" w:rsidRPr="000B677C">
        <w:rPr>
          <w:rFonts w:ascii="Sitka Banner" w:hAnsi="Sitka Banner"/>
          <w:b w:val="0"/>
        </w:rPr>
        <w:t>/ka</w:t>
      </w:r>
      <w:r w:rsidR="003444D2" w:rsidRPr="000B677C">
        <w:rPr>
          <w:rFonts w:ascii="Sitka Banner" w:hAnsi="Sitka Banner"/>
          <w:b w:val="0"/>
        </w:rPr>
        <w:t xml:space="preserve"> vzdělávání, školní koordinátor</w:t>
      </w:r>
      <w:r w:rsidR="00192CCC" w:rsidRPr="000B677C">
        <w:rPr>
          <w:rFonts w:ascii="Sitka Banner" w:hAnsi="Sitka Banner"/>
          <w:b w:val="0"/>
        </w:rPr>
        <w:t>/ka</w:t>
      </w:r>
      <w:r w:rsidR="003444D2" w:rsidRPr="000B677C">
        <w:rPr>
          <w:rFonts w:ascii="Sitka Banner" w:hAnsi="Sitka Banner"/>
          <w:b w:val="0"/>
        </w:rPr>
        <w:t xml:space="preserve"> žáků s</w:t>
      </w:r>
      <w:r w:rsidR="00192CCC" w:rsidRPr="000B677C">
        <w:rPr>
          <w:rFonts w:ascii="Sitka Banner" w:hAnsi="Sitka Banner"/>
          <w:b w:val="0"/>
        </w:rPr>
        <w:t> </w:t>
      </w:r>
      <w:r w:rsidR="003444D2" w:rsidRPr="000B677C">
        <w:rPr>
          <w:rFonts w:ascii="Sitka Banner" w:hAnsi="Sitka Banner"/>
          <w:b w:val="0"/>
        </w:rPr>
        <w:t>OMJ</w:t>
      </w:r>
      <w:bookmarkEnd w:id="53"/>
    </w:p>
    <w:p w14:paraId="3CCAE859" w14:textId="77777777" w:rsidR="00192CCC" w:rsidRPr="000B677C" w:rsidRDefault="00192CCC" w:rsidP="000B677C">
      <w:pPr>
        <w:pStyle w:val="Odstavecseseznamem"/>
        <w:ind w:left="567" w:right="567"/>
        <w:rPr>
          <w:rFonts w:ascii="Sitka Banner" w:hAnsi="Sitka Banner"/>
          <w:b/>
          <w:u w:val="single"/>
        </w:rPr>
      </w:pPr>
    </w:p>
    <w:p w14:paraId="4F4062AB" w14:textId="77777777" w:rsidR="003444D2" w:rsidRPr="000B677C" w:rsidRDefault="003444D2" w:rsidP="000B677C">
      <w:pPr>
        <w:ind w:left="567" w:right="567"/>
        <w:jc w:val="both"/>
        <w:rPr>
          <w:rFonts w:ascii="Sitka Banner" w:hAnsi="Sitka Banner"/>
        </w:rPr>
      </w:pPr>
      <w:r w:rsidRPr="000B677C">
        <w:rPr>
          <w:rFonts w:ascii="Sitka Banner" w:hAnsi="Sitka Banner"/>
        </w:rPr>
        <w:t>Tyto pracovní pozice definujeme souhrnem níže uvedených náplní práce, s tím, že školní koordinátor žáků s OMJ poskytuje výuku ČJ jako cizího jazyka v určených hodinách, stejně jako podporu žáků z této výuky vyplývající, koordinuje ji s ostatní výukou a rozvrhem hodin a sdílí průběh a výsledky, případně navrhuje opatření spolu s příslušnými vyučujícími a třídním. Školní asistent a koordinátor vzdělávání je přítomen při různých vyučovacích hodinách zpravidla dle předem dohodnutého harmonogramu, vyplývajícího z individuálních potřeb žáků, může poskytovat individuální podporu a spolupráci s rodinou. Konkrétní obsahy a pracovní úkoly jsou pak určeny ředitelkou školy výběrem z tohoto výčtu.</w:t>
      </w:r>
    </w:p>
    <w:p w14:paraId="741606C5" w14:textId="77777777" w:rsidR="003444D2" w:rsidRPr="000B677C" w:rsidRDefault="003444D2" w:rsidP="000B677C">
      <w:pPr>
        <w:ind w:left="567" w:right="567"/>
        <w:rPr>
          <w:rFonts w:ascii="Sitka Banner" w:hAnsi="Sitka Banner"/>
        </w:rPr>
      </w:pPr>
      <w:r w:rsidRPr="000B677C">
        <w:rPr>
          <w:rFonts w:ascii="Sitka Banner" w:hAnsi="Sitka Banner"/>
        </w:rPr>
        <w:t xml:space="preserve">1) Činnosti ve vztahu k žákovi </w:t>
      </w:r>
    </w:p>
    <w:p w14:paraId="0C0EACCE"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 xml:space="preserve">individuální pomoc žákům včetně žáků se speciálními vzdělávacími potřebami </w:t>
      </w:r>
    </w:p>
    <w:p w14:paraId="2A080A6B"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ve spolupráci s učitelem se spolupodílí na budování pevného sociálního kruhu třídního kolektivu</w:t>
      </w:r>
    </w:p>
    <w:p w14:paraId="11846B76"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pomoc při přípravě a plnění úkolů, přípravě učebních pomůcek a potřeb</w:t>
      </w:r>
    </w:p>
    <w:p w14:paraId="201B5760"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pomoc při adaptaci a aklimatizaci na školní prostředí</w:t>
      </w:r>
    </w:p>
    <w:p w14:paraId="53F3B89E"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pomoc při řešení rizikového chování</w:t>
      </w:r>
    </w:p>
    <w:p w14:paraId="47FE6ED3"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podpora při neúspěchu (špatná známka, nezvládání úkolů ve vyučování dle představ žáka nebo zákonných zástupců žáka)</w:t>
      </w:r>
    </w:p>
    <w:p w14:paraId="06EE5DF0"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 xml:space="preserve">příprava náhradních aktivit vhodných pro zvládání náročných situací po nezbytně nutnou dobu mimo učebnu v době vyučování </w:t>
      </w:r>
    </w:p>
    <w:p w14:paraId="01966608"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pomoc při vedení dokumentace o žákovi</w:t>
      </w:r>
    </w:p>
    <w:p w14:paraId="01D4E9F9" w14:textId="77777777" w:rsidR="003444D2" w:rsidRPr="000B677C" w:rsidRDefault="003444D2" w:rsidP="000B677C">
      <w:pPr>
        <w:pStyle w:val="Default"/>
        <w:numPr>
          <w:ilvl w:val="0"/>
          <w:numId w:val="29"/>
        </w:numPr>
        <w:ind w:left="567" w:right="567"/>
        <w:rPr>
          <w:rFonts w:ascii="Sitka Banner" w:hAnsi="Sitka Banner" w:cs="Times New Roman"/>
          <w:color w:val="auto"/>
        </w:rPr>
      </w:pPr>
      <w:r w:rsidRPr="000B677C">
        <w:rPr>
          <w:rFonts w:ascii="Sitka Banner" w:hAnsi="Sitka Banner" w:cs="Times New Roman"/>
          <w:color w:val="auto"/>
        </w:rPr>
        <w:t xml:space="preserve">pozorování edukačního procesu z hlediska vytváření podmínek pro zdravý psychický asociální vývoj dítěte </w:t>
      </w:r>
    </w:p>
    <w:p w14:paraId="60209740" w14:textId="77777777" w:rsidR="003444D2" w:rsidRPr="000B677C" w:rsidRDefault="003444D2" w:rsidP="000B677C">
      <w:pPr>
        <w:pStyle w:val="Default"/>
        <w:ind w:left="567" w:right="567"/>
        <w:rPr>
          <w:rFonts w:ascii="Sitka Banner" w:hAnsi="Sitka Banner" w:cs="Times New Roman"/>
          <w:bCs/>
          <w:color w:val="auto"/>
        </w:rPr>
      </w:pPr>
      <w:r w:rsidRPr="000B677C">
        <w:rPr>
          <w:rFonts w:ascii="Sitka Banner" w:hAnsi="Sitka Banner" w:cs="Times New Roman"/>
          <w:bCs/>
          <w:color w:val="auto"/>
        </w:rPr>
        <w:t>2) Individuální pomoc žákům při výuce</w:t>
      </w:r>
    </w:p>
    <w:p w14:paraId="5D575484" w14:textId="77777777" w:rsidR="003444D2" w:rsidRPr="000B677C" w:rsidRDefault="003444D2" w:rsidP="000B677C">
      <w:pPr>
        <w:pStyle w:val="Default"/>
        <w:numPr>
          <w:ilvl w:val="0"/>
          <w:numId w:val="30"/>
        </w:numPr>
        <w:ind w:left="567" w:right="567"/>
        <w:rPr>
          <w:rFonts w:ascii="Sitka Banner" w:hAnsi="Sitka Banner" w:cs="Times New Roman"/>
          <w:color w:val="auto"/>
        </w:rPr>
      </w:pPr>
      <w:r w:rsidRPr="000B677C">
        <w:rPr>
          <w:rFonts w:ascii="Sitka Banner" w:hAnsi="Sitka Banner" w:cs="Times New Roman"/>
          <w:color w:val="auto"/>
        </w:rPr>
        <w:t>pomoc při osvojování základních dovedností ve vyučování, individuální zprostředkování učební látky</w:t>
      </w:r>
    </w:p>
    <w:p w14:paraId="7A522A82" w14:textId="77777777" w:rsidR="003444D2" w:rsidRPr="000B677C" w:rsidRDefault="003444D2" w:rsidP="000B677C">
      <w:pPr>
        <w:pStyle w:val="Default"/>
        <w:numPr>
          <w:ilvl w:val="0"/>
          <w:numId w:val="30"/>
        </w:numPr>
        <w:ind w:left="567" w:right="567"/>
        <w:rPr>
          <w:rFonts w:ascii="Sitka Banner" w:hAnsi="Sitka Banner" w:cs="Times New Roman"/>
          <w:color w:val="auto"/>
        </w:rPr>
      </w:pPr>
      <w:r w:rsidRPr="000B677C">
        <w:rPr>
          <w:rFonts w:ascii="Sitka Banner" w:hAnsi="Sitka Banner" w:cs="Times New Roman"/>
          <w:color w:val="auto"/>
        </w:rPr>
        <w:t xml:space="preserve">pomoc v případě výukových obtíží, porozumění zadávaných úkolů, pomoc při zapisování textu do sešitu, kresbě v průběhu vyučování a orientaci v daném předmětu </w:t>
      </w:r>
    </w:p>
    <w:p w14:paraId="3D35C645" w14:textId="77777777" w:rsidR="003444D2" w:rsidRPr="000B677C" w:rsidRDefault="003444D2" w:rsidP="000B677C">
      <w:pPr>
        <w:pStyle w:val="Default"/>
        <w:ind w:left="567" w:right="567"/>
        <w:rPr>
          <w:rFonts w:ascii="Sitka Banner" w:hAnsi="Sitka Banner" w:cs="Times New Roman"/>
          <w:bCs/>
          <w:color w:val="auto"/>
        </w:rPr>
      </w:pPr>
      <w:r w:rsidRPr="000B677C">
        <w:rPr>
          <w:rFonts w:ascii="Sitka Banner" w:hAnsi="Sitka Banner" w:cs="Times New Roman"/>
          <w:bCs/>
          <w:color w:val="auto"/>
        </w:rPr>
        <w:t>3) Činnosti školního asistenta ve vztahu k rodičům/zákonným zástupcům</w:t>
      </w:r>
    </w:p>
    <w:p w14:paraId="53042772" w14:textId="77777777" w:rsidR="003444D2" w:rsidRPr="000B677C" w:rsidRDefault="003444D2" w:rsidP="000B677C">
      <w:pPr>
        <w:pStyle w:val="Default"/>
        <w:numPr>
          <w:ilvl w:val="0"/>
          <w:numId w:val="31"/>
        </w:numPr>
        <w:ind w:left="567" w:right="567"/>
        <w:rPr>
          <w:rFonts w:ascii="Sitka Banner" w:hAnsi="Sitka Banner" w:cs="Times New Roman"/>
          <w:color w:val="auto"/>
        </w:rPr>
      </w:pPr>
      <w:r w:rsidRPr="000B677C">
        <w:rPr>
          <w:rFonts w:ascii="Sitka Banner" w:hAnsi="Sitka Banner" w:cs="Times New Roman"/>
          <w:color w:val="auto"/>
        </w:rPr>
        <w:t>spolupráce s učitelem při komunikaci se zákonnými zástupci žáka</w:t>
      </w:r>
    </w:p>
    <w:p w14:paraId="616A2D35" w14:textId="77777777" w:rsidR="003444D2" w:rsidRPr="000B677C" w:rsidRDefault="003444D2" w:rsidP="000B677C">
      <w:pPr>
        <w:autoSpaceDE w:val="0"/>
        <w:autoSpaceDN w:val="0"/>
        <w:adjustRightInd w:val="0"/>
        <w:ind w:left="567" w:right="567"/>
        <w:rPr>
          <w:rFonts w:ascii="Sitka Banner" w:hAnsi="Sitka Banner"/>
          <w:bCs/>
        </w:rPr>
      </w:pPr>
      <w:r w:rsidRPr="000B677C">
        <w:rPr>
          <w:rFonts w:ascii="Sitka Banner" w:hAnsi="Sitka Banner"/>
          <w:bCs/>
        </w:rPr>
        <w:t>4) Činnost školního asistenta ve vztahu k pedagogům ve škole</w:t>
      </w:r>
    </w:p>
    <w:p w14:paraId="41554091" w14:textId="77777777" w:rsidR="003444D2" w:rsidRPr="000B677C" w:rsidRDefault="003444D2" w:rsidP="000B677C">
      <w:pPr>
        <w:pStyle w:val="Odstavecseseznamem"/>
        <w:numPr>
          <w:ilvl w:val="0"/>
          <w:numId w:val="32"/>
        </w:numPr>
        <w:autoSpaceDE w:val="0"/>
        <w:autoSpaceDN w:val="0"/>
        <w:adjustRightInd w:val="0"/>
        <w:spacing w:after="0" w:line="240" w:lineRule="auto"/>
        <w:ind w:left="567" w:right="567"/>
        <w:rPr>
          <w:rFonts w:ascii="Sitka Banner" w:hAnsi="Sitka Banner"/>
          <w:sz w:val="24"/>
          <w:szCs w:val="24"/>
        </w:rPr>
      </w:pPr>
      <w:r w:rsidRPr="000B677C">
        <w:rPr>
          <w:rFonts w:ascii="Sitka Banner" w:hAnsi="Sitka Banner"/>
          <w:sz w:val="24"/>
          <w:szCs w:val="24"/>
        </w:rPr>
        <w:t xml:space="preserve">úzce spolupracuje s třídním učitelem nebo s učiteli konkrétních předmětů </w:t>
      </w:r>
    </w:p>
    <w:p w14:paraId="7E9ACD3E" w14:textId="77777777" w:rsidR="003444D2" w:rsidRPr="000B677C" w:rsidRDefault="003444D2" w:rsidP="000B677C">
      <w:pPr>
        <w:pStyle w:val="Odstavecseseznamem"/>
        <w:numPr>
          <w:ilvl w:val="0"/>
          <w:numId w:val="32"/>
        </w:numPr>
        <w:autoSpaceDE w:val="0"/>
        <w:autoSpaceDN w:val="0"/>
        <w:adjustRightInd w:val="0"/>
        <w:spacing w:after="0" w:line="240" w:lineRule="auto"/>
        <w:ind w:left="567" w:right="567"/>
        <w:rPr>
          <w:rFonts w:ascii="Sitka Banner" w:hAnsi="Sitka Banner"/>
          <w:sz w:val="24"/>
          <w:szCs w:val="24"/>
        </w:rPr>
      </w:pPr>
      <w:r w:rsidRPr="000B677C">
        <w:rPr>
          <w:rFonts w:ascii="Sitka Banner" w:hAnsi="Sitka Banner"/>
          <w:sz w:val="24"/>
          <w:szCs w:val="24"/>
        </w:rPr>
        <w:t>spolupráce s vedením školy, výchovným poradcem, metodikem prevence a školním speciálním pedagogem</w:t>
      </w:r>
    </w:p>
    <w:p w14:paraId="13C0CA2C" w14:textId="77777777" w:rsidR="003444D2" w:rsidRDefault="003444D2" w:rsidP="000B677C">
      <w:pPr>
        <w:pStyle w:val="Default"/>
        <w:tabs>
          <w:tab w:val="left" w:pos="5954"/>
        </w:tabs>
        <w:ind w:left="567" w:right="567"/>
        <w:rPr>
          <w:rFonts w:ascii="Sitka Banner" w:hAnsi="Sitka Banner" w:cs="Times New Roman"/>
          <w:color w:val="auto"/>
        </w:rPr>
      </w:pPr>
      <w:r w:rsidRPr="000B677C">
        <w:rPr>
          <w:rFonts w:ascii="Sitka Banner" w:hAnsi="Sitka Banner" w:cs="Times New Roman"/>
          <w:color w:val="auto"/>
        </w:rPr>
        <w:t>spolupracuje s třídním učitelem, výchovným poradcem a dalšími vyučujícími žáka při tvorbě IVP či plánu pedagogické podpory.</w:t>
      </w:r>
    </w:p>
    <w:p w14:paraId="00FB0C98" w14:textId="77777777" w:rsidR="00CE1818" w:rsidRDefault="00CE1818" w:rsidP="000B677C">
      <w:pPr>
        <w:pStyle w:val="Default"/>
        <w:tabs>
          <w:tab w:val="left" w:pos="5954"/>
        </w:tabs>
        <w:ind w:left="567" w:right="567"/>
        <w:rPr>
          <w:rFonts w:ascii="Sitka Banner" w:hAnsi="Sitka Banner" w:cs="Times New Roman"/>
          <w:color w:val="auto"/>
        </w:rPr>
      </w:pPr>
    </w:p>
    <w:p w14:paraId="4BB20140" w14:textId="67460236" w:rsidR="00CE1818" w:rsidRPr="000B677C" w:rsidRDefault="00CE1818" w:rsidP="00CE1818">
      <w:pPr>
        <w:pStyle w:val="Nadpis2"/>
        <w:ind w:left="567" w:right="567"/>
        <w:rPr>
          <w:rFonts w:ascii="Sitka Banner" w:hAnsi="Sitka Banner"/>
          <w:b w:val="0"/>
        </w:rPr>
      </w:pPr>
      <w:bookmarkStart w:id="54" w:name="_Toc211324110"/>
      <w:r w:rsidRPr="000B677C">
        <w:rPr>
          <w:rFonts w:ascii="Sitka Banner" w:hAnsi="Sitka Banner"/>
          <w:b w:val="0"/>
        </w:rPr>
        <w:t>6.3.</w:t>
      </w:r>
      <w:r>
        <w:rPr>
          <w:rFonts w:ascii="Sitka Banner" w:hAnsi="Sitka Banner"/>
          <w:b w:val="0"/>
        </w:rPr>
        <w:t>9</w:t>
      </w:r>
      <w:r w:rsidRPr="000B677C">
        <w:rPr>
          <w:rFonts w:ascii="Sitka Banner" w:hAnsi="Sitka Banner"/>
          <w:b w:val="0"/>
        </w:rPr>
        <w:t xml:space="preserve"> </w:t>
      </w:r>
      <w:r w:rsidRPr="00CE1818">
        <w:rPr>
          <w:rFonts w:ascii="Sitka Banner" w:hAnsi="Sitka Banner"/>
          <w:b w:val="0"/>
        </w:rPr>
        <w:t>Náplň práce koordinátora začleňování vícejazyčných dětí</w:t>
      </w:r>
      <w:bookmarkEnd w:id="54"/>
    </w:p>
    <w:p w14:paraId="3A1ED3D9" w14:textId="77777777" w:rsidR="00CE1818" w:rsidRPr="000B677C" w:rsidRDefault="00CE1818" w:rsidP="000B677C">
      <w:pPr>
        <w:pStyle w:val="Default"/>
        <w:tabs>
          <w:tab w:val="left" w:pos="5954"/>
        </w:tabs>
        <w:ind w:left="567" w:right="567"/>
        <w:rPr>
          <w:rFonts w:ascii="Sitka Banner" w:hAnsi="Sitka Banner" w:cs="Times New Roman"/>
          <w:color w:val="auto"/>
        </w:rPr>
      </w:pPr>
    </w:p>
    <w:p w14:paraId="5108997C"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 xml:space="preserve">řídí začleňování vícejazyčných dětí </w:t>
      </w:r>
    </w:p>
    <w:p w14:paraId="51F51186"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 xml:space="preserve">zabezpečuje výuku češtiny jako druhého jazyka (ČDJ) </w:t>
      </w:r>
    </w:p>
    <w:p w14:paraId="41AE1599"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zajišťuje materiály pro výuku ČDJ i do běžné výuky </w:t>
      </w:r>
    </w:p>
    <w:p w14:paraId="4E7F7934"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pro děti s nulovou či nízkou znalostí češtiny připravuje pomůcky, které jim usnadní počáteční komunikaci a orientaci ve škole. </w:t>
      </w:r>
    </w:p>
    <w:p w14:paraId="0B59ABF1"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poskytuje metodickou podporu nebo vzdělávání pedagogickému sboru </w:t>
      </w:r>
    </w:p>
    <w:p w14:paraId="0A25ED2F"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informuje všechny zaměstnance a zaměstnankyně školy (včetně školníka a kuchařek), že do školy nastoupí děti, které neumí česky a budou potřebovat pomoc. </w:t>
      </w:r>
    </w:p>
    <w:p w14:paraId="6C08D320" w14:textId="77777777" w:rsidR="003444D2" w:rsidRPr="000B677C" w:rsidRDefault="003444D2" w:rsidP="000B677C">
      <w:pPr>
        <w:numPr>
          <w:ilvl w:val="0"/>
          <w:numId w:val="27"/>
        </w:numPr>
        <w:ind w:left="567" w:right="567"/>
        <w:jc w:val="both"/>
        <w:rPr>
          <w:rFonts w:ascii="Sitka Banner" w:hAnsi="Sitka Banner"/>
        </w:rPr>
      </w:pPr>
      <w:r w:rsidRPr="000B677C">
        <w:rPr>
          <w:rFonts w:ascii="Sitka Banner" w:hAnsi="Sitka Banner"/>
        </w:rPr>
        <w:t>připravuje na příchod nových žákyň a žáků i všechny ostatní děti ve škole </w:t>
      </w:r>
    </w:p>
    <w:p w14:paraId="29987587" w14:textId="77777777" w:rsidR="003444D2" w:rsidRDefault="003444D2" w:rsidP="000B677C">
      <w:pPr>
        <w:numPr>
          <w:ilvl w:val="0"/>
          <w:numId w:val="27"/>
        </w:numPr>
        <w:ind w:left="567" w:right="567"/>
        <w:jc w:val="both"/>
        <w:rPr>
          <w:rFonts w:ascii="Sitka Banner" w:hAnsi="Sitka Banner"/>
        </w:rPr>
      </w:pPr>
      <w:r w:rsidRPr="000B677C">
        <w:rPr>
          <w:rFonts w:ascii="Sitka Banner" w:hAnsi="Sitka Banner"/>
        </w:rPr>
        <w:t>zajišťuje dostatečné posílení personálního zajištění (např. asistenty pedagoga z Ukrajiny, vyučující ČDJ).</w:t>
      </w:r>
    </w:p>
    <w:p w14:paraId="320773FC" w14:textId="77777777" w:rsidR="00CE1818" w:rsidRDefault="00CE1818" w:rsidP="00CE1818">
      <w:pPr>
        <w:ind w:right="567"/>
        <w:jc w:val="both"/>
        <w:rPr>
          <w:rFonts w:ascii="Sitka Banner" w:hAnsi="Sitka Banner"/>
        </w:rPr>
      </w:pPr>
    </w:p>
    <w:p w14:paraId="62F95B8B" w14:textId="77777777" w:rsidR="00CE1818" w:rsidRDefault="00CE1818" w:rsidP="00CE1818">
      <w:pPr>
        <w:ind w:right="567"/>
        <w:jc w:val="both"/>
        <w:rPr>
          <w:rFonts w:ascii="Sitka Banner" w:hAnsi="Sitka Banner"/>
        </w:rPr>
      </w:pPr>
    </w:p>
    <w:p w14:paraId="2B29A682" w14:textId="1898075C" w:rsidR="00CE1818" w:rsidRPr="000B677C" w:rsidRDefault="00CE1818" w:rsidP="00CE1818">
      <w:pPr>
        <w:pStyle w:val="Nadpis2"/>
        <w:ind w:left="567" w:right="567"/>
        <w:rPr>
          <w:rFonts w:ascii="Sitka Banner" w:hAnsi="Sitka Banner"/>
          <w:b w:val="0"/>
        </w:rPr>
      </w:pPr>
      <w:bookmarkStart w:id="55" w:name="_Toc211324111"/>
      <w:r w:rsidRPr="000B677C">
        <w:rPr>
          <w:rFonts w:ascii="Sitka Banner" w:hAnsi="Sitka Banner"/>
          <w:b w:val="0"/>
        </w:rPr>
        <w:t>6.3.</w:t>
      </w:r>
      <w:r>
        <w:rPr>
          <w:rFonts w:ascii="Sitka Banner" w:hAnsi="Sitka Banner"/>
          <w:b w:val="0"/>
        </w:rPr>
        <w:t>10</w:t>
      </w:r>
      <w:r w:rsidRPr="000B677C">
        <w:rPr>
          <w:rFonts w:ascii="Sitka Banner" w:hAnsi="Sitka Banner"/>
          <w:b w:val="0"/>
        </w:rPr>
        <w:t xml:space="preserve"> </w:t>
      </w:r>
      <w:r>
        <w:rPr>
          <w:rFonts w:ascii="Sitka Banner" w:hAnsi="Sitka Banner"/>
          <w:b w:val="0"/>
        </w:rPr>
        <w:t>Vedoucí žákovských praxí</w:t>
      </w:r>
      <w:bookmarkEnd w:id="55"/>
    </w:p>
    <w:p w14:paraId="58E17C1B" w14:textId="77777777" w:rsidR="003444D2" w:rsidRDefault="003444D2" w:rsidP="00CE1818">
      <w:pPr>
        <w:pStyle w:val="Default"/>
        <w:ind w:right="567"/>
        <w:rPr>
          <w:rFonts w:ascii="Sitka Banner" w:hAnsi="Sitka Banner" w:cs="Times New Roman"/>
          <w:color w:val="auto"/>
        </w:rPr>
      </w:pPr>
    </w:p>
    <w:p w14:paraId="68EC3345" w14:textId="77777777" w:rsidR="003444D2" w:rsidRPr="000B677C" w:rsidRDefault="003444D2" w:rsidP="000B677C">
      <w:pPr>
        <w:ind w:left="567" w:right="567"/>
        <w:rPr>
          <w:rFonts w:ascii="Sitka Banner" w:hAnsi="Sitka Banner"/>
          <w:b/>
        </w:rPr>
      </w:pPr>
      <w:r w:rsidRPr="000B677C">
        <w:rPr>
          <w:rFonts w:ascii="Sitka Banner" w:hAnsi="Sitka Banner"/>
          <w:b/>
        </w:rPr>
        <w:t>Zajišťuje přípravu realizaci, hodnocení praxí.</w:t>
      </w:r>
    </w:p>
    <w:p w14:paraId="4877C76B" w14:textId="77777777" w:rsidR="003444D2" w:rsidRPr="000B677C" w:rsidRDefault="003444D2" w:rsidP="000B677C">
      <w:pPr>
        <w:pStyle w:val="Odstavecseseznamem"/>
        <w:numPr>
          <w:ilvl w:val="0"/>
          <w:numId w:val="33"/>
        </w:numPr>
        <w:spacing w:after="0" w:line="276" w:lineRule="auto"/>
        <w:ind w:left="567" w:right="567"/>
        <w:rPr>
          <w:rFonts w:ascii="Sitka Banner" w:hAnsi="Sitka Banner"/>
          <w:sz w:val="24"/>
          <w:szCs w:val="24"/>
        </w:rPr>
      </w:pPr>
      <w:r w:rsidRPr="000B677C">
        <w:rPr>
          <w:rFonts w:ascii="Sitka Banner" w:hAnsi="Sitka Banner"/>
          <w:sz w:val="24"/>
          <w:szCs w:val="24"/>
        </w:rPr>
        <w:t>komunikuje s poskytovateli (připraví umístění žáků do firem a organizací, připraví s poskytujícími subjekty „Smlouvu o praxi“)</w:t>
      </w:r>
    </w:p>
    <w:p w14:paraId="362A2D30" w14:textId="77777777" w:rsidR="003444D2" w:rsidRPr="000B677C" w:rsidRDefault="003444D2" w:rsidP="000B677C">
      <w:pPr>
        <w:pStyle w:val="Odstavecseseznamem"/>
        <w:numPr>
          <w:ilvl w:val="0"/>
          <w:numId w:val="33"/>
        </w:numPr>
        <w:spacing w:after="0" w:line="276" w:lineRule="auto"/>
        <w:ind w:left="567" w:right="567"/>
        <w:rPr>
          <w:rFonts w:ascii="Sitka Banner" w:hAnsi="Sitka Banner"/>
          <w:sz w:val="24"/>
          <w:szCs w:val="24"/>
        </w:rPr>
      </w:pPr>
      <w:r w:rsidRPr="000B677C">
        <w:rPr>
          <w:rFonts w:ascii="Sitka Banner" w:hAnsi="Sitka Banner"/>
          <w:sz w:val="24"/>
          <w:szCs w:val="24"/>
        </w:rPr>
        <w:t>kontroluje průběh praxí, provádí průběžnou kontrolu na pracovištích, je v kontaktu s vedoucími praxe na jednotlivých pracovištích</w:t>
      </w:r>
    </w:p>
    <w:p w14:paraId="0B1451B3" w14:textId="77777777" w:rsidR="003444D2" w:rsidRPr="000B677C" w:rsidRDefault="003444D2" w:rsidP="000B677C">
      <w:pPr>
        <w:pStyle w:val="Odstavecseseznamem"/>
        <w:numPr>
          <w:ilvl w:val="0"/>
          <w:numId w:val="33"/>
        </w:numPr>
        <w:spacing w:after="0" w:line="276" w:lineRule="auto"/>
        <w:ind w:left="567" w:right="567"/>
        <w:rPr>
          <w:rFonts w:ascii="Sitka Banner" w:hAnsi="Sitka Banner"/>
          <w:sz w:val="24"/>
          <w:szCs w:val="24"/>
        </w:rPr>
      </w:pPr>
      <w:r w:rsidRPr="000B677C">
        <w:rPr>
          <w:rFonts w:ascii="Sitka Banner" w:hAnsi="Sitka Banner"/>
          <w:sz w:val="24"/>
          <w:szCs w:val="24"/>
        </w:rPr>
        <w:t>kontroluje žákovské reporty z praxí, poskytne žákům zpětnou vazbu</w:t>
      </w:r>
    </w:p>
    <w:p w14:paraId="258EE98A" w14:textId="77777777" w:rsidR="003444D2" w:rsidRPr="000B677C" w:rsidRDefault="003444D2" w:rsidP="000B677C">
      <w:pPr>
        <w:pStyle w:val="Odstavecseseznamem"/>
        <w:numPr>
          <w:ilvl w:val="0"/>
          <w:numId w:val="33"/>
        </w:numPr>
        <w:spacing w:after="0" w:line="276" w:lineRule="auto"/>
        <w:ind w:left="567" w:right="567"/>
        <w:rPr>
          <w:rFonts w:ascii="Sitka Banner" w:hAnsi="Sitka Banner"/>
          <w:sz w:val="24"/>
          <w:szCs w:val="24"/>
        </w:rPr>
      </w:pPr>
      <w:r w:rsidRPr="000B677C">
        <w:rPr>
          <w:rFonts w:ascii="Sitka Banner" w:hAnsi="Sitka Banner"/>
          <w:sz w:val="24"/>
          <w:szCs w:val="24"/>
        </w:rPr>
        <w:t>informuje žáky, rodiče a vedení školy o výsledcích praxe</w:t>
      </w:r>
    </w:p>
    <w:p w14:paraId="76A21EBC" w14:textId="77777777" w:rsidR="003444D2" w:rsidRDefault="003444D2" w:rsidP="000B677C">
      <w:pPr>
        <w:pStyle w:val="Odstavecseseznamem"/>
        <w:numPr>
          <w:ilvl w:val="0"/>
          <w:numId w:val="33"/>
        </w:numPr>
        <w:spacing w:after="0" w:line="276" w:lineRule="auto"/>
        <w:ind w:left="567" w:right="567"/>
        <w:rPr>
          <w:rFonts w:ascii="Sitka Banner" w:hAnsi="Sitka Banner"/>
          <w:sz w:val="24"/>
          <w:szCs w:val="24"/>
        </w:rPr>
      </w:pPr>
      <w:r w:rsidRPr="000B677C">
        <w:rPr>
          <w:rFonts w:ascii="Sitka Banner" w:hAnsi="Sitka Banner"/>
          <w:sz w:val="24"/>
          <w:szCs w:val="24"/>
        </w:rPr>
        <w:t>vede dokumentaci k praxím, zpracuje zprávu o provedených žákovských praxích do Výroční zprávy o škole</w:t>
      </w:r>
    </w:p>
    <w:p w14:paraId="4481F6B3" w14:textId="77777777" w:rsidR="003444D2" w:rsidRDefault="003444D2" w:rsidP="00CE1818">
      <w:pPr>
        <w:ind w:right="567"/>
        <w:rPr>
          <w:rFonts w:ascii="Sitka Banner" w:hAnsi="Sitka Banner"/>
          <w:b/>
          <w:u w:val="single"/>
        </w:rPr>
      </w:pPr>
    </w:p>
    <w:p w14:paraId="703CCD3F" w14:textId="6B346CDF" w:rsidR="00CE1818" w:rsidRPr="000B677C" w:rsidRDefault="00CE1818" w:rsidP="00CE1818">
      <w:pPr>
        <w:pStyle w:val="Nadpis2"/>
        <w:ind w:left="567" w:right="567"/>
        <w:rPr>
          <w:rFonts w:ascii="Sitka Banner" w:hAnsi="Sitka Banner"/>
          <w:b w:val="0"/>
        </w:rPr>
      </w:pPr>
      <w:bookmarkStart w:id="56" w:name="_Toc211324112"/>
      <w:r w:rsidRPr="000B677C">
        <w:rPr>
          <w:rFonts w:ascii="Sitka Banner" w:hAnsi="Sitka Banner"/>
          <w:b w:val="0"/>
        </w:rPr>
        <w:t>6.3.</w:t>
      </w:r>
      <w:r>
        <w:rPr>
          <w:rFonts w:ascii="Sitka Banner" w:hAnsi="Sitka Banner"/>
          <w:b w:val="0"/>
        </w:rPr>
        <w:t>11</w:t>
      </w:r>
      <w:r w:rsidRPr="000B677C">
        <w:rPr>
          <w:rFonts w:ascii="Sitka Banner" w:hAnsi="Sitka Banner"/>
          <w:b w:val="0"/>
        </w:rPr>
        <w:t xml:space="preserve"> </w:t>
      </w:r>
      <w:r w:rsidRPr="00CE1818">
        <w:rPr>
          <w:rFonts w:ascii="Sitka Banner" w:hAnsi="Sitka Banner"/>
          <w:b w:val="0"/>
        </w:rPr>
        <w:t>Náplň práce vychovatelky školní družiny</w:t>
      </w:r>
      <w:bookmarkEnd w:id="56"/>
    </w:p>
    <w:p w14:paraId="43135CE0" w14:textId="77777777" w:rsidR="00192CCC" w:rsidRPr="000B677C" w:rsidRDefault="00192CCC" w:rsidP="00CE1818">
      <w:pPr>
        <w:pStyle w:val="Standard"/>
        <w:ind w:right="567"/>
        <w:rPr>
          <w:rFonts w:ascii="Sitka Banner" w:hAnsi="Sitka Banner" w:cs="Times New Roman"/>
          <w:b/>
          <w:u w:val="single"/>
        </w:rPr>
      </w:pPr>
    </w:p>
    <w:p w14:paraId="58DECB4D" w14:textId="77777777" w:rsidR="003444D2" w:rsidRPr="000B677C" w:rsidRDefault="003444D2" w:rsidP="000B677C">
      <w:pPr>
        <w:pStyle w:val="Standard"/>
        <w:numPr>
          <w:ilvl w:val="0"/>
          <w:numId w:val="22"/>
        </w:numPr>
        <w:ind w:left="567" w:right="567"/>
        <w:rPr>
          <w:rFonts w:ascii="Sitka Banner" w:hAnsi="Sitka Banner" w:cs="Times New Roman"/>
        </w:rPr>
      </w:pPr>
      <w:r w:rsidRPr="000B677C">
        <w:rPr>
          <w:rFonts w:ascii="Sitka Banner" w:hAnsi="Sitka Banner" w:cs="Times New Roman"/>
        </w:rPr>
        <w:t>dodržuje vnitřní řád, předpisy a nařízení vydané ředitelkou</w:t>
      </w:r>
    </w:p>
    <w:p w14:paraId="762A1F36"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sestavuje měsíční plán skupiny</w:t>
      </w:r>
    </w:p>
    <w:p w14:paraId="48FC5D71"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upevňuje v dětech základní návyky společenského chování, návyky hygienické a pracovní, návyky samostatnosti a sebeobsluhy.</w:t>
      </w:r>
    </w:p>
    <w:p w14:paraId="14999796"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připravuje se na výchovnou činnost</w:t>
      </w:r>
    </w:p>
    <w:p w14:paraId="63591FAB"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do zaměstnání nastupuje 15 minut před začátkem pracovní doby, pokud ředitelka nenařídí jinak.</w:t>
      </w:r>
    </w:p>
    <w:p w14:paraId="6D20DC94"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při obědě v jídelně dbá na zásady stolování, slušného chování.</w:t>
      </w:r>
    </w:p>
    <w:p w14:paraId="20BB0477"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vykonává dozor při hrách, sportovních činnostech, kulturních akcích, a při zájmových činnostech</w:t>
      </w:r>
    </w:p>
    <w:p w14:paraId="41A715E2"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 xml:space="preserve">spolupracuje s dalšími vychovateli </w:t>
      </w:r>
    </w:p>
    <w:p w14:paraId="41FF51F9"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je povinna na žádost vedoucí vychovatelky převzít zástup za jiného vychovatele</w:t>
      </w:r>
    </w:p>
    <w:p w14:paraId="7AF8933F"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odpovídá za svěřený inventář, vede o něm evidenci a dbá, aby majetek nebyl ničen, odpovídá za jeho stav</w:t>
      </w:r>
    </w:p>
    <w:p w14:paraId="2D35D744"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 xml:space="preserve"> učí a vychovává podle zásad a metod ŠVP, provádí průběžnou diagnostiku žáků a třídy v daném předmětu, výchovné skupiny, věnuje pozornost žákům se SVP</w:t>
      </w:r>
    </w:p>
    <w:p w14:paraId="05901D74"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registruje signály o možném problému žáka a hledá příčiny a vhodné formy nápravy</w:t>
      </w:r>
    </w:p>
    <w:p w14:paraId="04C6A524"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konzultuje případné výchovné a vzdělávací problémy s třídním učitelem a s pracovníky poskytují poradenské služby školy</w:t>
      </w:r>
    </w:p>
    <w:p w14:paraId="53B9F9D1"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spolupracuje s rodiči, vede jednání s rodiči a žákem</w:t>
      </w:r>
    </w:p>
    <w:p w14:paraId="20B1B96B"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respektuje práva dítěte</w:t>
      </w:r>
    </w:p>
    <w:p w14:paraId="5D230653" w14:textId="77777777" w:rsidR="003444D2" w:rsidRPr="000B677C" w:rsidRDefault="003444D2" w:rsidP="000B677C">
      <w:pPr>
        <w:pStyle w:val="Standard"/>
        <w:numPr>
          <w:ilvl w:val="0"/>
          <w:numId w:val="22"/>
        </w:numPr>
        <w:ind w:left="567" w:right="567"/>
        <w:jc w:val="both"/>
        <w:rPr>
          <w:rFonts w:ascii="Sitka Banner" w:hAnsi="Sitka Banner" w:cs="Times New Roman"/>
        </w:rPr>
      </w:pPr>
      <w:r w:rsidRPr="000B677C">
        <w:rPr>
          <w:rFonts w:ascii="Sitka Banner" w:hAnsi="Sitka Banner" w:cs="Times New Roman"/>
        </w:rPr>
        <w:t>je kolegiální, zachovává mlčenlivost o všech pracovních záležitostech, o kterých se dozvěděl při výkonu své činnosti. Toto platí i po skončení pracovního poměru.</w:t>
      </w:r>
    </w:p>
    <w:p w14:paraId="23B690CB" w14:textId="77777777" w:rsidR="003444D2" w:rsidRPr="000B677C" w:rsidRDefault="003444D2" w:rsidP="000B677C">
      <w:pPr>
        <w:pStyle w:val="Standard"/>
        <w:numPr>
          <w:ilvl w:val="0"/>
          <w:numId w:val="22"/>
        </w:numPr>
        <w:ind w:left="567" w:right="567"/>
        <w:rPr>
          <w:rFonts w:ascii="Sitka Banner" w:hAnsi="Sitka Banner" w:cs="Times New Roman"/>
        </w:rPr>
      </w:pPr>
      <w:r w:rsidRPr="000B677C">
        <w:rPr>
          <w:rFonts w:ascii="Sitka Banner" w:hAnsi="Sitka Banner" w:cs="Times New Roman"/>
        </w:rPr>
        <w:t>dodržuje zásady  BOZP</w:t>
      </w:r>
    </w:p>
    <w:p w14:paraId="2DDD9224" w14:textId="77777777" w:rsidR="003444D2" w:rsidRPr="000B677C" w:rsidRDefault="003444D2" w:rsidP="000B677C">
      <w:pPr>
        <w:pStyle w:val="Standard"/>
        <w:numPr>
          <w:ilvl w:val="0"/>
          <w:numId w:val="22"/>
        </w:numPr>
        <w:ind w:left="567" w:right="567"/>
        <w:rPr>
          <w:rFonts w:ascii="Sitka Banner" w:hAnsi="Sitka Banner" w:cs="Times New Roman"/>
        </w:rPr>
      </w:pPr>
      <w:r w:rsidRPr="000B677C">
        <w:rPr>
          <w:rFonts w:ascii="Sitka Banner" w:hAnsi="Sitka Banner" w:cs="Times New Roman"/>
          <w:shd w:val="clear" w:color="auto" w:fill="FFFFFF"/>
        </w:rPr>
        <w:t>podílí se na tvorbě a naplňování vzdělávacího plánu školní družiny</w:t>
      </w:r>
    </w:p>
    <w:p w14:paraId="283C331D" w14:textId="77777777" w:rsidR="003444D2" w:rsidRPr="000B677C" w:rsidRDefault="003444D2" w:rsidP="000B677C">
      <w:pPr>
        <w:pStyle w:val="Standard"/>
        <w:numPr>
          <w:ilvl w:val="0"/>
          <w:numId w:val="22"/>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vytváří odpočinkovou činnost – odstraňuje únavu, do denního režimu se děti zařazují po obědě</w:t>
      </w:r>
    </w:p>
    <w:p w14:paraId="2881B6AE" w14:textId="77777777" w:rsidR="003444D2" w:rsidRPr="000B677C" w:rsidRDefault="003444D2" w:rsidP="000B677C">
      <w:pPr>
        <w:pStyle w:val="Standard"/>
        <w:numPr>
          <w:ilvl w:val="0"/>
          <w:numId w:val="22"/>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řídí kolektivní nebo individuální činnost, jako organizovaná nebo spontánní aktivita</w:t>
      </w:r>
    </w:p>
    <w:p w14:paraId="1349EE35" w14:textId="77777777" w:rsidR="003444D2" w:rsidRPr="000B677C" w:rsidRDefault="003444D2" w:rsidP="000B677C">
      <w:pPr>
        <w:pStyle w:val="Standard"/>
        <w:numPr>
          <w:ilvl w:val="0"/>
          <w:numId w:val="22"/>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v místnosti si s dětmi hraje, maluje, hraje s nimi stolní a společenské hry</w:t>
      </w:r>
    </w:p>
    <w:p w14:paraId="7B68FC6D" w14:textId="4B134621" w:rsidR="00CE1818" w:rsidRPr="00CE1818" w:rsidRDefault="003444D2" w:rsidP="00CE1818">
      <w:pPr>
        <w:pStyle w:val="Standard"/>
        <w:numPr>
          <w:ilvl w:val="0"/>
          <w:numId w:val="22"/>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chodí s nimi na vycházky,  na školní dvůr, dělá s dětma pohybové aktivity a připravuje pro ně sportovn</w:t>
      </w:r>
      <w:r w:rsidR="00CE1818">
        <w:rPr>
          <w:rFonts w:ascii="Sitka Banner" w:hAnsi="Sitka Banner" w:cs="Times New Roman"/>
          <w:shd w:val="clear" w:color="auto" w:fill="FFFFFF"/>
        </w:rPr>
        <w:t>í hry</w:t>
      </w:r>
    </w:p>
    <w:p w14:paraId="34952206" w14:textId="77777777" w:rsidR="00CE1818" w:rsidRDefault="00CE1818" w:rsidP="00CE1818">
      <w:pPr>
        <w:pStyle w:val="Standard"/>
        <w:ind w:right="567"/>
        <w:rPr>
          <w:rFonts w:ascii="Sitka Banner" w:hAnsi="Sitka Banner" w:cs="Times New Roman"/>
          <w:shd w:val="clear" w:color="auto" w:fill="FFFFFF"/>
        </w:rPr>
      </w:pPr>
    </w:p>
    <w:p w14:paraId="3662B5AB" w14:textId="5C3490FE" w:rsidR="00CE1818" w:rsidRDefault="00CE1818" w:rsidP="00CE1818">
      <w:pPr>
        <w:pStyle w:val="Nadpis2"/>
        <w:ind w:left="567" w:right="567"/>
        <w:rPr>
          <w:rFonts w:ascii="Sitka Banner" w:hAnsi="Sitka Banner"/>
          <w:b w:val="0"/>
        </w:rPr>
      </w:pPr>
      <w:bookmarkStart w:id="57" w:name="_Toc211324113"/>
      <w:r w:rsidRPr="000B677C">
        <w:rPr>
          <w:rFonts w:ascii="Sitka Banner" w:hAnsi="Sitka Banner"/>
          <w:b w:val="0"/>
        </w:rPr>
        <w:t>6.3.</w:t>
      </w:r>
      <w:r>
        <w:rPr>
          <w:rFonts w:ascii="Sitka Banner" w:hAnsi="Sitka Banner"/>
          <w:b w:val="0"/>
        </w:rPr>
        <w:t>12</w:t>
      </w:r>
      <w:r w:rsidRPr="000B677C">
        <w:rPr>
          <w:rFonts w:ascii="Sitka Banner" w:hAnsi="Sitka Banner"/>
          <w:b w:val="0"/>
        </w:rPr>
        <w:t xml:space="preserve"> </w:t>
      </w:r>
      <w:r w:rsidRPr="00CE1818">
        <w:rPr>
          <w:rFonts w:ascii="Sitka Banner" w:hAnsi="Sitka Banner"/>
          <w:b w:val="0"/>
        </w:rPr>
        <w:t xml:space="preserve">Náplň práce </w:t>
      </w:r>
      <w:r>
        <w:rPr>
          <w:rFonts w:ascii="Sitka Banner" w:hAnsi="Sitka Banner"/>
          <w:b w:val="0"/>
        </w:rPr>
        <w:t>– koordinátor BOZP</w:t>
      </w:r>
      <w:bookmarkEnd w:id="57"/>
    </w:p>
    <w:p w14:paraId="5275AA3F" w14:textId="77777777" w:rsidR="00192CCC" w:rsidRPr="000B677C" w:rsidRDefault="00192CCC" w:rsidP="00CE1818">
      <w:pPr>
        <w:pStyle w:val="Standard"/>
        <w:ind w:right="567"/>
        <w:rPr>
          <w:rFonts w:ascii="Sitka Banner" w:hAnsi="Sitka Banner" w:cs="Times New Roman"/>
          <w:b/>
          <w:u w:val="single"/>
          <w:shd w:val="clear" w:color="auto" w:fill="FFFFFF"/>
        </w:rPr>
      </w:pPr>
    </w:p>
    <w:p w14:paraId="07111D10"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spolupracuje se zaměstnavatelem v zajišťování úkolů v oblasti bezpečnosti a ochrany zdraví při práci</w:t>
      </w:r>
    </w:p>
    <w:p w14:paraId="3694B10D"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zajišťuje preventivní kontroly BOZP na pracovišti</w:t>
      </w:r>
    </w:p>
    <w:p w14:paraId="01590915"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sleduje a dodržuje právní předpisy BOZP</w:t>
      </w:r>
    </w:p>
    <w:p w14:paraId="4FBE176F"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školí zaměstnance v oblasti BOZP</w:t>
      </w:r>
    </w:p>
    <w:p w14:paraId="4A95EEFE"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zpracovává a aktualizuje dokumentaci BOZP</w:t>
      </w:r>
    </w:p>
    <w:p w14:paraId="74FE5A44" w14:textId="77777777" w:rsidR="003444D2" w:rsidRPr="000B677C"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účastní se jednání s kontrolními a inspekčními orgány</w:t>
      </w:r>
    </w:p>
    <w:p w14:paraId="5CD9D44B" w14:textId="77777777" w:rsidR="003444D2" w:rsidRDefault="003444D2" w:rsidP="000B677C">
      <w:pPr>
        <w:pStyle w:val="Standard"/>
        <w:numPr>
          <w:ilvl w:val="0"/>
          <w:numId w:val="28"/>
        </w:numPr>
        <w:ind w:left="567" w:right="567"/>
        <w:rPr>
          <w:rFonts w:ascii="Sitka Banner" w:hAnsi="Sitka Banner" w:cs="Times New Roman"/>
          <w:shd w:val="clear" w:color="auto" w:fill="FFFFFF"/>
        </w:rPr>
      </w:pPr>
      <w:r w:rsidRPr="000B677C">
        <w:rPr>
          <w:rFonts w:ascii="Sitka Banner" w:hAnsi="Sitka Banner" w:cs="Times New Roman"/>
          <w:shd w:val="clear" w:color="auto" w:fill="FFFFFF"/>
        </w:rPr>
        <w:t>eviduje vstupní a periodické zdravotní prohlídky zaměstnanců</w:t>
      </w:r>
    </w:p>
    <w:p w14:paraId="315C7FA1" w14:textId="77777777" w:rsidR="00CE1818" w:rsidRDefault="00CE1818" w:rsidP="00CE1818">
      <w:pPr>
        <w:pStyle w:val="Standard"/>
        <w:ind w:right="567"/>
        <w:rPr>
          <w:rFonts w:ascii="Sitka Banner" w:hAnsi="Sitka Banner" w:cs="Times New Roman"/>
          <w:shd w:val="clear" w:color="auto" w:fill="FFFFFF"/>
        </w:rPr>
      </w:pPr>
    </w:p>
    <w:p w14:paraId="2BFE221A" w14:textId="77777777" w:rsidR="00CE1818" w:rsidRDefault="00CE1818" w:rsidP="00CE1818">
      <w:pPr>
        <w:pStyle w:val="Standard"/>
        <w:ind w:right="567"/>
        <w:rPr>
          <w:rFonts w:ascii="Sitka Banner" w:hAnsi="Sitka Banner" w:cs="Times New Roman"/>
          <w:shd w:val="clear" w:color="auto" w:fill="FFFFFF"/>
        </w:rPr>
      </w:pPr>
    </w:p>
    <w:p w14:paraId="4F6F1311" w14:textId="1A38904B" w:rsidR="00CE1818" w:rsidRDefault="00CE1818" w:rsidP="00CE1818">
      <w:pPr>
        <w:pStyle w:val="Nadpis2"/>
        <w:ind w:left="567" w:right="567"/>
        <w:rPr>
          <w:rFonts w:ascii="Sitka Banner" w:hAnsi="Sitka Banner"/>
          <w:b w:val="0"/>
        </w:rPr>
      </w:pPr>
      <w:bookmarkStart w:id="58" w:name="_Toc211324114"/>
      <w:r w:rsidRPr="000B677C">
        <w:rPr>
          <w:rFonts w:ascii="Sitka Banner" w:hAnsi="Sitka Banner"/>
          <w:b w:val="0"/>
        </w:rPr>
        <w:t>6.3.</w:t>
      </w:r>
      <w:r>
        <w:rPr>
          <w:rFonts w:ascii="Sitka Banner" w:hAnsi="Sitka Banner"/>
          <w:b w:val="0"/>
        </w:rPr>
        <w:t>13</w:t>
      </w:r>
      <w:r w:rsidRPr="000B677C">
        <w:rPr>
          <w:rFonts w:ascii="Sitka Banner" w:hAnsi="Sitka Banner"/>
          <w:b w:val="0"/>
        </w:rPr>
        <w:t xml:space="preserve"> </w:t>
      </w:r>
      <w:r>
        <w:rPr>
          <w:rFonts w:ascii="Sitka Banner" w:hAnsi="Sitka Banner"/>
          <w:b w:val="0"/>
        </w:rPr>
        <w:t>Zdravotníci školy</w:t>
      </w:r>
      <w:bookmarkEnd w:id="58"/>
    </w:p>
    <w:p w14:paraId="1CFDD93A" w14:textId="77777777" w:rsidR="003444D2" w:rsidRPr="000B677C" w:rsidRDefault="003444D2" w:rsidP="000B677C">
      <w:pPr>
        <w:numPr>
          <w:ilvl w:val="0"/>
          <w:numId w:val="34"/>
        </w:numPr>
        <w:spacing w:before="100" w:beforeAutospacing="1" w:after="100" w:afterAutospacing="1"/>
        <w:ind w:left="567" w:right="567"/>
        <w:jc w:val="both"/>
        <w:rPr>
          <w:rFonts w:ascii="Sitka Banner" w:hAnsi="Sitka Banner"/>
        </w:rPr>
      </w:pPr>
      <w:r w:rsidRPr="000B677C">
        <w:rPr>
          <w:rFonts w:ascii="Sitka Banner" w:hAnsi="Sitka Banner"/>
        </w:rPr>
        <w:t>kontroluje dodržování hygienických požadavků </w:t>
      </w:r>
    </w:p>
    <w:p w14:paraId="51834EE6" w14:textId="77777777" w:rsidR="003444D2" w:rsidRPr="000B677C" w:rsidRDefault="003444D2" w:rsidP="000B677C">
      <w:pPr>
        <w:numPr>
          <w:ilvl w:val="0"/>
          <w:numId w:val="34"/>
        </w:numPr>
        <w:spacing w:before="100" w:beforeAutospacing="1" w:after="100" w:afterAutospacing="1"/>
        <w:ind w:left="567" w:right="567"/>
        <w:jc w:val="both"/>
        <w:rPr>
          <w:rFonts w:ascii="Sitka Banner" w:hAnsi="Sitka Banner"/>
        </w:rPr>
      </w:pPr>
      <w:r w:rsidRPr="000B677C">
        <w:rPr>
          <w:rFonts w:ascii="Sitka Banner" w:hAnsi="Sitka Banner"/>
        </w:rPr>
        <w:t>vede školní lékárničky</w:t>
      </w:r>
    </w:p>
    <w:p w14:paraId="3576BCAD" w14:textId="77777777" w:rsidR="003444D2" w:rsidRPr="000B677C" w:rsidRDefault="003444D2" w:rsidP="000B677C">
      <w:pPr>
        <w:numPr>
          <w:ilvl w:val="0"/>
          <w:numId w:val="34"/>
        </w:numPr>
        <w:spacing w:before="100" w:beforeAutospacing="1" w:after="100" w:afterAutospacing="1"/>
        <w:ind w:left="567" w:right="567"/>
        <w:jc w:val="both"/>
        <w:rPr>
          <w:rFonts w:ascii="Sitka Banner" w:hAnsi="Sitka Banner"/>
        </w:rPr>
      </w:pPr>
      <w:r w:rsidRPr="000B677C">
        <w:rPr>
          <w:rFonts w:ascii="Sitka Banner" w:hAnsi="Sitka Banner"/>
        </w:rPr>
        <w:t>informuje osoby, která má dítě v péči, o zdravotních potížích, které žáku v průběhu výuky nastaly, a o případném kontaktu s infekcí</w:t>
      </w:r>
    </w:p>
    <w:p w14:paraId="0704587A" w14:textId="006ED148" w:rsidR="00CE1818" w:rsidRDefault="003444D2" w:rsidP="00CE1818">
      <w:pPr>
        <w:numPr>
          <w:ilvl w:val="0"/>
          <w:numId w:val="34"/>
        </w:numPr>
        <w:spacing w:before="100" w:beforeAutospacing="1" w:after="100" w:afterAutospacing="1"/>
        <w:ind w:left="567" w:right="567"/>
        <w:jc w:val="both"/>
        <w:rPr>
          <w:rFonts w:ascii="Sitka Banner" w:hAnsi="Sitka Banner"/>
        </w:rPr>
      </w:pPr>
      <w:r w:rsidRPr="00CE1818">
        <w:rPr>
          <w:rFonts w:ascii="Sitka Banner" w:hAnsi="Sitka Banner"/>
        </w:rPr>
        <w:t>instruuje všechny fyzické osoby činné ve vyučovacím procesu o hygienických požadavcích  a o předcházení vzniku a šíření infekčních onemocnění a jiných poškození zdraví včetně základů první pomoci - pravidelně 1x ročně</w:t>
      </w:r>
    </w:p>
    <w:p w14:paraId="693E7C63" w14:textId="30607E6E" w:rsidR="00CE1818" w:rsidRDefault="00CE1818" w:rsidP="00CE1818">
      <w:pPr>
        <w:pStyle w:val="Nadpis2"/>
        <w:ind w:left="567" w:right="567"/>
        <w:rPr>
          <w:rFonts w:ascii="Sitka Banner" w:hAnsi="Sitka Banner"/>
          <w:b w:val="0"/>
        </w:rPr>
      </w:pPr>
      <w:bookmarkStart w:id="59" w:name="_Toc211324115"/>
      <w:r w:rsidRPr="000B677C">
        <w:rPr>
          <w:rFonts w:ascii="Sitka Banner" w:hAnsi="Sitka Banner"/>
          <w:b w:val="0"/>
        </w:rPr>
        <w:t>6.3.</w:t>
      </w:r>
      <w:r>
        <w:rPr>
          <w:rFonts w:ascii="Sitka Banner" w:hAnsi="Sitka Banner"/>
          <w:b w:val="0"/>
        </w:rPr>
        <w:t>14</w:t>
      </w:r>
      <w:r w:rsidRPr="000B677C">
        <w:rPr>
          <w:rFonts w:ascii="Sitka Banner" w:hAnsi="Sitka Banner"/>
          <w:b w:val="0"/>
        </w:rPr>
        <w:t xml:space="preserve"> </w:t>
      </w:r>
      <w:r>
        <w:rPr>
          <w:rFonts w:ascii="Sitka Banner" w:hAnsi="Sitka Banner"/>
          <w:b w:val="0"/>
        </w:rPr>
        <w:t>Pověřený pracovník na jednorázové akci</w:t>
      </w:r>
      <w:bookmarkEnd w:id="59"/>
    </w:p>
    <w:p w14:paraId="712D6228"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zajišťuje základní péči o zdraví všech účastníků akce</w:t>
      </w:r>
    </w:p>
    <w:p w14:paraId="751B87F2"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kontroluje dodržování hygienických požadavků a dodržování zásad osobní hygieny fyzickými osobami činnými při stravování</w:t>
      </w:r>
    </w:p>
    <w:p w14:paraId="3C3B5303"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zajišťuje, aby fyzické osoby, které se účastní akce jako dozor, byly k této činnosti zdravotně způsobilé</w:t>
      </w:r>
    </w:p>
    <w:p w14:paraId="4AEC7CEB"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zajišťuje péči praktického lékaře dostupného z místa konání školy v přírodě (zjistí adresu a telefon nejbližšího zdravotnického zařízení s lékařskou službou)</w:t>
      </w:r>
    </w:p>
    <w:p w14:paraId="6D81339C"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vede zdravotnický deník a seznam účastníků, prohlášení o bezinfekčnosti</w:t>
      </w:r>
    </w:p>
    <w:p w14:paraId="10A5EBA0"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shromažďuje výpisy z posudků o zdravotní způsobilosti dětí a fyzických osob činných při škole v přírodě a následně uchovává tyto dokumenty po dobu 6 měsíců od skončení školy v přírodě</w:t>
      </w:r>
    </w:p>
    <w:p w14:paraId="484D07A8"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vede evidenci úrazů dětí, žáků a studentů, k nimž došlo při vzdělávání a s ním přímo souvisejících činnostech a při poskytování školských služeb podle vyhlášky MŠMT ČR č. 64/2005 Sb.</w:t>
      </w:r>
    </w:p>
    <w:p w14:paraId="4E2B8A27"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vrací posudky o zdravotní způsobilosti po ukončení školy v přírodě zákonným zástupcům dětí a fyzickým osobám činným při škole v přírodě</w:t>
      </w:r>
    </w:p>
    <w:p w14:paraId="775FD700" w14:textId="77777777" w:rsidR="003444D2" w:rsidRPr="000B677C" w:rsidRDefault="003444D2" w:rsidP="000B677C">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informuje osobu, která má dítě v péči, o zdravotních potížích, které dítě v průběhu školy v přírodě prodělalo, a o případném kontaktu s infekcí</w:t>
      </w:r>
    </w:p>
    <w:p w14:paraId="1BCC20C1" w14:textId="67BFFC8F" w:rsidR="00CE1818" w:rsidRPr="00CE1818" w:rsidRDefault="003444D2" w:rsidP="00CE1818">
      <w:pPr>
        <w:numPr>
          <w:ilvl w:val="0"/>
          <w:numId w:val="35"/>
        </w:numPr>
        <w:spacing w:before="100" w:beforeAutospacing="1" w:after="100" w:afterAutospacing="1"/>
        <w:ind w:left="567" w:right="567"/>
        <w:jc w:val="both"/>
        <w:rPr>
          <w:rFonts w:ascii="Sitka Banner" w:hAnsi="Sitka Banner"/>
        </w:rPr>
      </w:pPr>
      <w:r w:rsidRPr="000B677C">
        <w:rPr>
          <w:rFonts w:ascii="Sitka Banner" w:hAnsi="Sitka Banner"/>
        </w:rPr>
        <w:t>instruuje všechny fyzické osoby činné na zotavovací akci o hygienických požadavcích na tyto akce a o předcházení vzniku a šíření infekčních onemocnění a jiných poškození zdraví včetně základů první pomoci, pokud se takové instruktáže dosud nezúčastnily.</w:t>
      </w:r>
    </w:p>
    <w:p w14:paraId="4879B489" w14:textId="04DFE11F" w:rsidR="00CE1818" w:rsidRDefault="00CE1818" w:rsidP="00CE1818">
      <w:pPr>
        <w:pStyle w:val="Nadpis2"/>
        <w:ind w:left="567" w:right="567"/>
        <w:rPr>
          <w:rFonts w:ascii="Sitka Banner" w:hAnsi="Sitka Banner"/>
          <w:b w:val="0"/>
        </w:rPr>
      </w:pPr>
      <w:bookmarkStart w:id="60" w:name="_Toc211324116"/>
      <w:r w:rsidRPr="000B677C">
        <w:rPr>
          <w:rFonts w:ascii="Sitka Banner" w:hAnsi="Sitka Banner"/>
          <w:b w:val="0"/>
        </w:rPr>
        <w:t>6.3.</w:t>
      </w:r>
      <w:r>
        <w:rPr>
          <w:rFonts w:ascii="Sitka Banner" w:hAnsi="Sitka Banner"/>
          <w:b w:val="0"/>
        </w:rPr>
        <w:t>15</w:t>
      </w:r>
      <w:r w:rsidRPr="000B677C">
        <w:rPr>
          <w:rFonts w:ascii="Sitka Banner" w:hAnsi="Sitka Banner"/>
          <w:b w:val="0"/>
        </w:rPr>
        <w:t xml:space="preserve"> </w:t>
      </w:r>
      <w:r>
        <w:rPr>
          <w:rFonts w:ascii="Sitka Banner" w:hAnsi="Sitka Banner"/>
          <w:b w:val="0"/>
        </w:rPr>
        <w:t>Náplň práce kariérového poradce</w:t>
      </w:r>
      <w:bookmarkEnd w:id="60"/>
    </w:p>
    <w:p w14:paraId="4B48E0AD" w14:textId="77777777" w:rsidR="00CE1818" w:rsidRPr="00CE1818" w:rsidRDefault="00CE1818" w:rsidP="00CE1818"/>
    <w:p w14:paraId="3ACBACDF" w14:textId="77777777" w:rsidR="003444D2" w:rsidRPr="000B677C" w:rsidRDefault="003444D2" w:rsidP="000B677C">
      <w:pPr>
        <w:pStyle w:val="Standard"/>
        <w:ind w:left="567" w:right="567" w:hanging="426"/>
        <w:rPr>
          <w:rFonts w:ascii="Sitka Banner" w:hAnsi="Sitka Banner" w:cs="Times New Roman"/>
        </w:rPr>
      </w:pPr>
      <w:r w:rsidRPr="000B677C">
        <w:rPr>
          <w:rFonts w:ascii="Sitka Banner" w:hAnsi="Sitka Banner" w:cs="Times New Roman"/>
        </w:rPr>
        <w:t>1)  koordinuje mezi hlavními oblastmi kariérového poradenství - kariérovým vzděláváním a diagnosticko-poradenskými činnostmi zaměřenými k volbě vzdělávací cesty žáka</w:t>
      </w:r>
    </w:p>
    <w:p w14:paraId="32B3C785" w14:textId="77777777" w:rsidR="003444D2" w:rsidRPr="000B677C" w:rsidRDefault="003444D2" w:rsidP="000B677C">
      <w:pPr>
        <w:shd w:val="clear" w:color="auto" w:fill="FFFFFF"/>
        <w:spacing w:before="100"/>
        <w:ind w:left="567" w:right="567" w:hanging="426"/>
        <w:jc w:val="both"/>
        <w:rPr>
          <w:rFonts w:ascii="Sitka Banner" w:hAnsi="Sitka Banner"/>
        </w:rPr>
      </w:pPr>
      <w:r w:rsidRPr="000B677C">
        <w:rPr>
          <w:rFonts w:ascii="Sitka Banner" w:hAnsi="Sitka Banner"/>
        </w:rPr>
        <w:t>2)  vytváří základní skupinová šetření k volbě povolání, administrace, zpracování a interpretace zájmových dotazníků v rámci vlastní odborné kompetence a analýzy preferencí v oblasti volby povolání žáků,</w:t>
      </w:r>
    </w:p>
    <w:p w14:paraId="35FA115C" w14:textId="77777777" w:rsidR="003444D2" w:rsidRPr="000B677C" w:rsidRDefault="003444D2" w:rsidP="000B677C">
      <w:pPr>
        <w:shd w:val="clear" w:color="auto" w:fill="FFFFFF"/>
        <w:spacing w:before="100"/>
        <w:ind w:left="567" w:right="567" w:hanging="426"/>
        <w:jc w:val="both"/>
        <w:rPr>
          <w:rFonts w:ascii="Sitka Banner" w:hAnsi="Sitka Banner"/>
        </w:rPr>
      </w:pPr>
      <w:r w:rsidRPr="000B677C">
        <w:rPr>
          <w:rFonts w:ascii="Sitka Banner" w:hAnsi="Sitka Banner"/>
        </w:rPr>
        <w:t xml:space="preserve">3)  vytváří individuální šetření k volbě povolání a individuální poradenství </w:t>
      </w:r>
    </w:p>
    <w:p w14:paraId="5578BA4E" w14:textId="77777777" w:rsidR="003444D2" w:rsidRPr="000B677C" w:rsidRDefault="003444D2" w:rsidP="000B677C">
      <w:pPr>
        <w:shd w:val="clear" w:color="auto" w:fill="FFFFFF"/>
        <w:spacing w:before="100"/>
        <w:ind w:left="567" w:right="567" w:hanging="426"/>
        <w:jc w:val="both"/>
        <w:rPr>
          <w:rFonts w:ascii="Sitka Banner" w:hAnsi="Sitka Banner"/>
        </w:rPr>
      </w:pPr>
      <w:r w:rsidRPr="000B677C">
        <w:rPr>
          <w:rFonts w:ascii="Sitka Banner" w:hAnsi="Sitka Banner"/>
        </w:rPr>
        <w:t>4)  poradenství zákonným zástupcům s ohledem na očekávání a předpoklady žáků, </w:t>
      </w:r>
    </w:p>
    <w:p w14:paraId="139031E8" w14:textId="77777777" w:rsidR="003444D2" w:rsidRPr="000B677C" w:rsidRDefault="003444D2" w:rsidP="000B677C">
      <w:pPr>
        <w:shd w:val="clear" w:color="auto" w:fill="FFFFFF"/>
        <w:spacing w:before="100"/>
        <w:ind w:left="567" w:right="567" w:hanging="426"/>
        <w:jc w:val="both"/>
        <w:rPr>
          <w:rFonts w:ascii="Sitka Banner" w:hAnsi="Sitka Banner"/>
        </w:rPr>
      </w:pPr>
      <w:r w:rsidRPr="000B677C">
        <w:rPr>
          <w:rFonts w:ascii="Sitka Banner" w:hAnsi="Sitka Banner"/>
        </w:rPr>
        <w:t>5)  spolupracuje se školskými poradenskými zařízeními a středisky výchovné péče při zajišťování poradenských služeb přesahujících kompetence školy.</w:t>
      </w:r>
    </w:p>
    <w:p w14:paraId="1DD75684" w14:textId="77777777" w:rsidR="003444D2" w:rsidRDefault="003444D2" w:rsidP="000B677C">
      <w:pPr>
        <w:shd w:val="clear" w:color="auto" w:fill="FFFFFF"/>
        <w:spacing w:before="100"/>
        <w:ind w:left="567" w:right="567" w:hanging="283"/>
        <w:jc w:val="both"/>
        <w:rPr>
          <w:rFonts w:ascii="Sitka Banner" w:hAnsi="Sitka Banner"/>
        </w:rPr>
      </w:pPr>
    </w:p>
    <w:p w14:paraId="72D3116B" w14:textId="1EDCCAAC" w:rsidR="00CE1818" w:rsidRDefault="00CE1818" w:rsidP="00CE1818">
      <w:pPr>
        <w:pStyle w:val="Nadpis2"/>
        <w:ind w:left="567" w:right="567"/>
        <w:rPr>
          <w:rFonts w:ascii="Sitka Banner" w:hAnsi="Sitka Banner"/>
          <w:b w:val="0"/>
        </w:rPr>
      </w:pPr>
      <w:bookmarkStart w:id="61" w:name="_Toc211324117"/>
      <w:r w:rsidRPr="000B677C">
        <w:rPr>
          <w:rFonts w:ascii="Sitka Banner" w:hAnsi="Sitka Banner"/>
          <w:b w:val="0"/>
        </w:rPr>
        <w:t>6.3.</w:t>
      </w:r>
      <w:r>
        <w:rPr>
          <w:rFonts w:ascii="Sitka Banner" w:hAnsi="Sitka Banner"/>
          <w:b w:val="0"/>
        </w:rPr>
        <w:t>16</w:t>
      </w:r>
      <w:r w:rsidRPr="000B677C">
        <w:rPr>
          <w:rFonts w:ascii="Sitka Banner" w:hAnsi="Sitka Banner"/>
          <w:b w:val="0"/>
        </w:rPr>
        <w:t xml:space="preserve"> </w:t>
      </w:r>
      <w:r>
        <w:rPr>
          <w:rFonts w:ascii="Sitka Banner" w:hAnsi="Sitka Banner"/>
          <w:b w:val="0"/>
        </w:rPr>
        <w:t>Náplň práce školního metodika prevence</w:t>
      </w:r>
      <w:bookmarkEnd w:id="61"/>
    </w:p>
    <w:p w14:paraId="5F8ACB48" w14:textId="77777777" w:rsidR="00192CCC" w:rsidRPr="00CE1818" w:rsidRDefault="00192CCC" w:rsidP="00CE1818">
      <w:pPr>
        <w:ind w:right="567"/>
        <w:rPr>
          <w:rFonts w:ascii="Sitka Banner" w:hAnsi="Sitka Banner"/>
          <w:b/>
          <w:u w:val="single"/>
        </w:rPr>
      </w:pPr>
    </w:p>
    <w:p w14:paraId="6AA56371"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koordinuje tvorbu, kontrolu, evaluaci a participaci při realizaci minimálního preventivního programu školy. Koordinuje a participuje na realizaci aktivit školy zaměřených na prevenci záškoláctví, závislostí, násilí, vandalismu, sexuálního zneužívání, zneužívání sektami, rasismu a xenofobie, prekriminálního a kriminálního chování, rizikových projevů sebepoškozování a dalších projevů rizikového chování. </w:t>
      </w:r>
    </w:p>
    <w:p w14:paraId="65E4E188"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zprostředkovává metodické vedení činnosti pedagogických pracovníků školy v oblasti prevence rizikového chování. Vyhledává a nastavuje vhodné podpory směřující k odstranění rizikového chování. </w:t>
      </w:r>
    </w:p>
    <w:p w14:paraId="18AD056F"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koordinuje vzdělávání pedagogických pracovníků školy v oblasti prevence rizikového chování. </w:t>
      </w:r>
    </w:p>
    <w:p w14:paraId="40B643CC"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vytváří individuální a skupinové práce se žáky a studenty s obtížemi v adaptaci, se sociálně vztahovými problémy, s rizikovým chováním a problémy, které negativně ovlivňují jejich vzdělávání. </w:t>
      </w:r>
    </w:p>
    <w:p w14:paraId="2B53C619"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koordinuje přípravy a realizace aktivit zaměřených na zapojování multikulturních prvků do vzdělávacího procesu a na integraci žáků/cizinců; prioritou v rámci tohoto procesu je prevence rasizmu, xenofobie a dalších jevů, které souvisejí s přijímáním odlišnosti. </w:t>
      </w:r>
    </w:p>
    <w:p w14:paraId="47E37084"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koordinuje se  spoluprací školy s orgány státní správy a samosprávy, které mají v kompetenci problematiku prevence rizikového chování, s metodikem preventivních aktivit v poradně a s poradenskými, terapeutickými, preventivními, krizovými, a dalšími odbornými pracovišti, zařízeními a institucemi, které působí v oblasti prevence rizikového chování. </w:t>
      </w:r>
    </w:p>
    <w:p w14:paraId="7B606412"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kontaktuje odpovídající odborné pracoviště a participace na intervenci a následné péči v případě akutního výskytu rizikového chování. </w:t>
      </w:r>
    </w:p>
    <w:p w14:paraId="3BEC0ADD"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shromažďuje odborné zprávy a informace o žácích v poradenské péči specializovaných poradenských zařízení v rámci prevence rizikového chování v souladu se zákonem o ochraně osobních údajů. </w:t>
      </w:r>
    </w:p>
    <w:p w14:paraId="696991BB"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vede písemné záznamy umožňující doložit rozsah a obsah činnosti školního metodika prevence, navržená a realizovaná opatření. </w:t>
      </w:r>
    </w:p>
    <w:p w14:paraId="12089DC9"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zajišťuje a předává odborné informace o problematice rizikového chování, o nabídkách programů a projektů, o metodách a formách specifické primární prevence pedagogickým pracovníkům školy. </w:t>
      </w:r>
    </w:p>
    <w:p w14:paraId="6F99DC3E"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vytváří prezentaci výsledků preventivní práce školy, získávání nových odborných informací a zkušeností, vedení a průběžné aktualizování databáze spolupracovníků školy pro oblast prevence rizikového chování, zejména orgánů státní správy a samosprávy, středisek výchovné péče, poskytovatelů sociálních služeb, zdravotnických zařízení, Policie České republiky, orgánů sociálně-právní ochrany dětí, nestátních organizací působící v oblasti prevence, center krizové intervence a dalších zařízení, institucí a jednotlivých odborníků. </w:t>
      </w:r>
    </w:p>
    <w:p w14:paraId="7CA32783"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předává informace a zprávy o realizovaných preventivních programech zákonným zástupcům, pedagogickým pracovníkům školy a školskému poradenskému zařízení. </w:t>
      </w:r>
    </w:p>
    <w:p w14:paraId="1A2FC97F"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vede dokumentace, evidence a administrativu související se standardními činnostmi v souladu se zákonem o ochraně osobních údajů a předávání informací o realizovaných preventivních programech školy pro potřeby zpracování analýz, statistik a krajských plánů prevence. </w:t>
      </w:r>
    </w:p>
    <w:p w14:paraId="3651DF2F" w14:textId="77777777" w:rsidR="003444D2" w:rsidRPr="000B677C" w:rsidRDefault="003444D2" w:rsidP="000B677C">
      <w:pPr>
        <w:numPr>
          <w:ilvl w:val="0"/>
          <w:numId w:val="23"/>
        </w:numPr>
        <w:ind w:left="567" w:right="567"/>
        <w:jc w:val="both"/>
        <w:rPr>
          <w:rFonts w:ascii="Sitka Banner" w:hAnsi="Sitka Banner"/>
        </w:rPr>
      </w:pPr>
      <w:r w:rsidRPr="000B677C">
        <w:rPr>
          <w:rFonts w:ascii="Sitka Banner" w:hAnsi="Sitka Banner"/>
        </w:rPr>
        <w:t xml:space="preserve">vyhledává a vytváří orientační šetření žáků s rizikem či projevy rizikového chování; poskytování poradenských služeb těmto žákům a jejich zákonným zástupcům, případně zajišťování péče odpovídajícího odborného pracoviště ve spolupráci s třídními učiteli, spolupráce s třídními učiteli při zachycování varovných signálů spojených s možností rozvoje rizikového chování u jednotlivých žáků a tříd a participace na sledování úrovně rizikových faktorů, které jsou významné pro rozvoj rizikového chování ve škole. </w:t>
      </w:r>
    </w:p>
    <w:p w14:paraId="25D06D38" w14:textId="331F784D" w:rsidR="00E76EC7" w:rsidRPr="00E76EC7" w:rsidRDefault="003444D2" w:rsidP="00E76EC7">
      <w:pPr>
        <w:numPr>
          <w:ilvl w:val="0"/>
          <w:numId w:val="23"/>
        </w:numPr>
        <w:ind w:left="567" w:right="567"/>
        <w:jc w:val="both"/>
        <w:rPr>
          <w:rFonts w:ascii="Sitka Banner" w:hAnsi="Sitka Banner"/>
        </w:rPr>
      </w:pPr>
      <w:r w:rsidRPr="000B677C">
        <w:rPr>
          <w:rFonts w:ascii="Sitka Banner" w:hAnsi="Sitka Banner"/>
        </w:rPr>
        <w:t>připravuje podmínky pro integraci žáků se specifickými poruchami chování ve škole a koordinace poskytování poradenských a preventivních služeb těmto žákům školou a specializovanými školskými zařízeními</w:t>
      </w:r>
    </w:p>
    <w:p w14:paraId="763A512D" w14:textId="77777777" w:rsidR="00E76EC7" w:rsidRDefault="00E76EC7" w:rsidP="00E76EC7">
      <w:pPr>
        <w:shd w:val="clear" w:color="auto" w:fill="FFFFFF"/>
        <w:spacing w:before="100"/>
        <w:ind w:left="567" w:right="567" w:hanging="283"/>
        <w:jc w:val="both"/>
        <w:rPr>
          <w:rFonts w:ascii="Sitka Banner" w:hAnsi="Sitka Banner"/>
        </w:rPr>
      </w:pPr>
    </w:p>
    <w:p w14:paraId="6841F04D" w14:textId="075C66AD" w:rsidR="00E76EC7" w:rsidRDefault="00E76EC7" w:rsidP="00E76EC7">
      <w:pPr>
        <w:pStyle w:val="Nadpis2"/>
        <w:ind w:left="567" w:right="567"/>
        <w:rPr>
          <w:rFonts w:ascii="Sitka Banner" w:hAnsi="Sitka Banner"/>
          <w:b w:val="0"/>
        </w:rPr>
      </w:pPr>
      <w:bookmarkStart w:id="62" w:name="_Toc211324118"/>
      <w:r w:rsidRPr="000B677C">
        <w:rPr>
          <w:rFonts w:ascii="Sitka Banner" w:hAnsi="Sitka Banner"/>
          <w:b w:val="0"/>
        </w:rPr>
        <w:t>6.3.</w:t>
      </w:r>
      <w:r>
        <w:rPr>
          <w:rFonts w:ascii="Sitka Banner" w:hAnsi="Sitka Banner"/>
          <w:b w:val="0"/>
        </w:rPr>
        <w:t>17</w:t>
      </w:r>
      <w:r w:rsidRPr="000B677C">
        <w:rPr>
          <w:rFonts w:ascii="Sitka Banner" w:hAnsi="Sitka Banner"/>
          <w:b w:val="0"/>
        </w:rPr>
        <w:t xml:space="preserve"> </w:t>
      </w:r>
      <w:r>
        <w:rPr>
          <w:rFonts w:ascii="Sitka Banner" w:hAnsi="Sitka Banner"/>
          <w:b w:val="0"/>
        </w:rPr>
        <w:t>Sekretariát TSGaZŠ</w:t>
      </w:r>
      <w:bookmarkEnd w:id="62"/>
    </w:p>
    <w:p w14:paraId="47FAD157" w14:textId="77777777" w:rsidR="00E76EC7" w:rsidRPr="000B677C" w:rsidRDefault="00E76EC7" w:rsidP="00E76EC7">
      <w:pPr>
        <w:ind w:right="567"/>
        <w:jc w:val="both"/>
        <w:rPr>
          <w:rFonts w:ascii="Sitka Banner" w:hAnsi="Sitka Banner"/>
        </w:rPr>
      </w:pPr>
    </w:p>
    <w:p w14:paraId="49759E12" w14:textId="77777777" w:rsidR="003444D2" w:rsidRPr="000B677C" w:rsidRDefault="003444D2" w:rsidP="000B677C">
      <w:pPr>
        <w:ind w:left="567" w:right="567"/>
        <w:jc w:val="both"/>
        <w:rPr>
          <w:rFonts w:ascii="Sitka Banner" w:hAnsi="Sitka Banner"/>
          <w:b/>
        </w:rPr>
      </w:pPr>
      <w:r w:rsidRPr="000B677C">
        <w:rPr>
          <w:rFonts w:ascii="Sitka Banner" w:hAnsi="Sitka Banner"/>
          <w:b/>
        </w:rPr>
        <w:t>Sekretářka</w:t>
      </w:r>
    </w:p>
    <w:p w14:paraId="403DF6CD"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plní úkoly podle pokynů jednatelky s.r.o., ředitelky školy a zástupkyně ředitelky</w:t>
      </w:r>
    </w:p>
    <w:p w14:paraId="2431DD48"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odpovídá za odeslání a evidenci došlé a odeslané pošty, zajišťuje její zapsání</w:t>
      </w:r>
    </w:p>
    <w:p w14:paraId="2802DF96"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vede evidenci žáků, zabezpečuje jejich pojištění a eviduje jejich omlouvání z vyučování</w:t>
      </w:r>
    </w:p>
    <w:p w14:paraId="11483B76"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eviduje veškeré smlouvy s partnery</w:t>
      </w:r>
    </w:p>
    <w:p w14:paraId="1B1DD9AA"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vede personální agendu a knihu úrazů</w:t>
      </w:r>
    </w:p>
    <w:p w14:paraId="63340049"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vede evidenci majetku, učebnic, knih a pomůcek</w:t>
      </w:r>
    </w:p>
    <w:p w14:paraId="5CFBCCD4"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vykonává další administrativní práce pro potřeby vyučujících</w:t>
      </w:r>
    </w:p>
    <w:p w14:paraId="42EDD8D3"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spolupodílí se na organizaci zahraničních a výměnných pobytů a na administraci projektů</w:t>
      </w:r>
    </w:p>
    <w:p w14:paraId="39A40180"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 spolupráci s</w:t>
      </w:r>
      <w:r w:rsidR="00CB52D0" w:rsidRPr="000B677C">
        <w:rPr>
          <w:rFonts w:ascii="Sitka Banner" w:hAnsi="Sitka Banner"/>
        </w:rPr>
        <w:t> IT koordinátorem</w:t>
      </w:r>
      <w:r w:rsidRPr="000B677C">
        <w:rPr>
          <w:rFonts w:ascii="Sitka Banner" w:hAnsi="Sitka Banner"/>
        </w:rPr>
        <w:t xml:space="preserve"> a třídními učiteli zpracovává školní matriku</w:t>
      </w:r>
    </w:p>
    <w:p w14:paraId="63DA6616"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vede evidenci elektronických karet (studentských i učitelských)</w:t>
      </w:r>
    </w:p>
    <w:p w14:paraId="4C8B4AFC"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administruje programy „Mléko do škol“ a „Ovoce a zelenina do škol“</w:t>
      </w:r>
    </w:p>
    <w:p w14:paraId="16C87C18"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spolupodílí se na organizaci zahraničních a výměnných pobytů a na administraci projektů</w:t>
      </w:r>
    </w:p>
    <w:p w14:paraId="244D5054" w14:textId="77777777" w:rsidR="003444D2" w:rsidRPr="000B677C" w:rsidRDefault="003444D2" w:rsidP="000B677C">
      <w:pPr>
        <w:numPr>
          <w:ilvl w:val="0"/>
          <w:numId w:val="8"/>
        </w:numPr>
        <w:ind w:left="567" w:right="567"/>
        <w:jc w:val="both"/>
        <w:rPr>
          <w:rFonts w:ascii="Sitka Banner" w:hAnsi="Sitka Banner"/>
        </w:rPr>
      </w:pPr>
      <w:r w:rsidRPr="000B677C">
        <w:rPr>
          <w:rFonts w:ascii="Sitka Banner" w:hAnsi="Sitka Banner"/>
        </w:rPr>
        <w:t>ve spolupráci se zdravotníkem školy odpovídá za obsah a uložení lékárničky v kanceláři školy</w:t>
      </w:r>
    </w:p>
    <w:p w14:paraId="450F756A" w14:textId="77777777" w:rsidR="003444D2" w:rsidRPr="000B677C" w:rsidRDefault="003444D2" w:rsidP="000B677C">
      <w:pPr>
        <w:ind w:left="567" w:right="567"/>
        <w:jc w:val="both"/>
        <w:rPr>
          <w:rFonts w:ascii="Sitka Banner" w:hAnsi="Sitka Banner"/>
          <w:b/>
          <w:u w:val="single"/>
        </w:rPr>
      </w:pPr>
    </w:p>
    <w:p w14:paraId="7D18479C" w14:textId="77777777" w:rsidR="003444D2" w:rsidRPr="000B677C" w:rsidRDefault="003444D2" w:rsidP="000B677C">
      <w:pPr>
        <w:ind w:left="567" w:right="567"/>
        <w:jc w:val="both"/>
        <w:rPr>
          <w:rFonts w:ascii="Sitka Banner" w:hAnsi="Sitka Banner"/>
          <w:b/>
        </w:rPr>
      </w:pPr>
      <w:r w:rsidRPr="000B677C">
        <w:rPr>
          <w:rFonts w:ascii="Sitka Banner" w:hAnsi="Sitka Banner"/>
          <w:b/>
        </w:rPr>
        <w:t xml:space="preserve">Vedoucí školní výdejny obědů a administrativní pracovnice </w:t>
      </w:r>
    </w:p>
    <w:p w14:paraId="27801F4A"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plní úkoly vyplývající z funkce vedoucí výdejny obědů – tzn. evidenci strávníků, zabezpečuje obědy od dodavatele, platby obědů (hotově i bezhotovostně), dbá na hygienu a bezpečnost ve školní jídelně (+ 3 pracovnice v provozu jídelny)</w:t>
      </w:r>
    </w:p>
    <w:p w14:paraId="793D17D8"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ve spolupráci se zdravotníkem školy odpovídá za obsah a uložení lékárničky v jídelně školy</w:t>
      </w:r>
    </w:p>
    <w:p w14:paraId="37C8C1FD"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vykonává administrativní práce podle pokynů jednatelky s.r.o., ředitelky školy a zástupkyně  ředitelky</w:t>
      </w:r>
    </w:p>
    <w:p w14:paraId="2BC6DEF4"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vede evidenci faktur a objednávek, zajišťuje jejich zapsání a podle pokynů i proplacení</w:t>
      </w:r>
    </w:p>
    <w:p w14:paraId="0763FA88"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sleduje a vyhodnocuje platby na bankovním účtu – školné, s podstatnými změnami seznamuje jednatelku s.r.o. a ředitelku školy</w:t>
      </w:r>
    </w:p>
    <w:p w14:paraId="218ED640"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úzce spolupracuje s účetní TSG a ZŠ, s.r.o., provádí účetnictví pokladny</w:t>
      </w:r>
    </w:p>
    <w:p w14:paraId="7FBE1A7B"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vede evidenci žáků, zabezpečuje jejich pojištění a eviduje jejich omlouvání z vyučování</w:t>
      </w:r>
    </w:p>
    <w:p w14:paraId="3B0ADA98"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eviduje veškeré smlouvy s partnery</w:t>
      </w:r>
    </w:p>
    <w:p w14:paraId="2A70C114" w14:textId="77777777" w:rsidR="003444D2" w:rsidRPr="000B677C" w:rsidRDefault="003444D2" w:rsidP="000B677C">
      <w:pPr>
        <w:numPr>
          <w:ilvl w:val="0"/>
          <w:numId w:val="9"/>
        </w:numPr>
        <w:ind w:left="567" w:right="567"/>
        <w:jc w:val="both"/>
        <w:rPr>
          <w:rFonts w:ascii="Sitka Banner" w:hAnsi="Sitka Banner"/>
        </w:rPr>
      </w:pPr>
      <w:r w:rsidRPr="000B677C">
        <w:rPr>
          <w:rFonts w:ascii="Sitka Banner" w:hAnsi="Sitka Banner"/>
        </w:rPr>
        <w:t>vede personální agendu a knihu úrazů</w:t>
      </w:r>
    </w:p>
    <w:p w14:paraId="42ABD729" w14:textId="77777777" w:rsidR="003444D2" w:rsidRDefault="003444D2" w:rsidP="000B677C">
      <w:pPr>
        <w:numPr>
          <w:ilvl w:val="0"/>
          <w:numId w:val="9"/>
        </w:numPr>
        <w:ind w:left="567" w:right="567"/>
        <w:jc w:val="both"/>
        <w:rPr>
          <w:rFonts w:ascii="Sitka Banner" w:hAnsi="Sitka Banner"/>
        </w:rPr>
      </w:pPr>
      <w:r w:rsidRPr="000B677C">
        <w:rPr>
          <w:rFonts w:ascii="Sitka Banner" w:hAnsi="Sitka Banner"/>
        </w:rPr>
        <w:t>ve spolupráci s ředitelkou školy jedná s úklidovými firmami a firmami zajišťující údržbu budovy</w:t>
      </w:r>
    </w:p>
    <w:p w14:paraId="36491E10" w14:textId="77777777" w:rsidR="00E76EC7" w:rsidRDefault="00E76EC7" w:rsidP="00E76EC7">
      <w:pPr>
        <w:ind w:right="567"/>
        <w:jc w:val="both"/>
        <w:rPr>
          <w:rFonts w:ascii="Sitka Banner" w:hAnsi="Sitka Banner"/>
        </w:rPr>
      </w:pPr>
    </w:p>
    <w:p w14:paraId="2D7642C0" w14:textId="04B04EA1" w:rsidR="00E76EC7" w:rsidRDefault="00E76EC7" w:rsidP="00E76EC7">
      <w:pPr>
        <w:pStyle w:val="Nadpis2"/>
        <w:ind w:left="567" w:right="567"/>
        <w:rPr>
          <w:rFonts w:ascii="Sitka Banner" w:hAnsi="Sitka Banner"/>
          <w:b w:val="0"/>
        </w:rPr>
      </w:pPr>
      <w:bookmarkStart w:id="63" w:name="_Toc211324119"/>
      <w:r w:rsidRPr="000B677C">
        <w:rPr>
          <w:rFonts w:ascii="Sitka Banner" w:hAnsi="Sitka Banner"/>
          <w:b w:val="0"/>
        </w:rPr>
        <w:t>6.3.</w:t>
      </w:r>
      <w:r>
        <w:rPr>
          <w:rFonts w:ascii="Sitka Banner" w:hAnsi="Sitka Banner"/>
          <w:b w:val="0"/>
        </w:rPr>
        <w:t>18</w:t>
      </w:r>
      <w:r w:rsidRPr="000B677C">
        <w:rPr>
          <w:rFonts w:ascii="Sitka Banner" w:hAnsi="Sitka Banner"/>
          <w:b w:val="0"/>
        </w:rPr>
        <w:t xml:space="preserve"> </w:t>
      </w:r>
      <w:r>
        <w:rPr>
          <w:rFonts w:ascii="Sitka Banner" w:hAnsi="Sitka Banner"/>
          <w:b w:val="0"/>
        </w:rPr>
        <w:t>IT koordinátor</w:t>
      </w:r>
      <w:bookmarkEnd w:id="63"/>
    </w:p>
    <w:p w14:paraId="45F1BE63" w14:textId="77777777" w:rsidR="00192CCC" w:rsidRPr="00E76EC7" w:rsidRDefault="00192CCC" w:rsidP="00E76EC7">
      <w:pPr>
        <w:ind w:right="567"/>
        <w:jc w:val="both"/>
        <w:rPr>
          <w:rFonts w:ascii="Sitka Banner" w:hAnsi="Sitka Banner"/>
          <w:b/>
          <w:u w:val="single"/>
        </w:rPr>
      </w:pPr>
    </w:p>
    <w:p w14:paraId="6621A458" w14:textId="77777777" w:rsidR="003444D2" w:rsidRPr="000B677C" w:rsidRDefault="003444D2" w:rsidP="000B677C">
      <w:pPr>
        <w:numPr>
          <w:ilvl w:val="0"/>
          <w:numId w:val="12"/>
        </w:numPr>
        <w:ind w:left="567" w:right="567"/>
        <w:jc w:val="both"/>
        <w:rPr>
          <w:rFonts w:ascii="Sitka Banner" w:hAnsi="Sitka Banner"/>
        </w:rPr>
      </w:pPr>
      <w:r w:rsidRPr="000B677C">
        <w:rPr>
          <w:rFonts w:ascii="Sitka Banner" w:hAnsi="Sitka Banner"/>
        </w:rPr>
        <w:t>správa a údržba PC učeben,  serveru, školních sítí (wi-fi i pevné sítě), softwarová údržba, správce systému Bakaláři (školní matrika), je zodpovědný za tisk výpisů, vysvědčení  výročních i maturitních</w:t>
      </w:r>
    </w:p>
    <w:p w14:paraId="33AAAFA4" w14:textId="77777777" w:rsidR="003444D2" w:rsidRPr="000B677C" w:rsidRDefault="003444D2" w:rsidP="000B677C">
      <w:pPr>
        <w:numPr>
          <w:ilvl w:val="0"/>
          <w:numId w:val="12"/>
        </w:numPr>
        <w:ind w:left="567" w:right="567"/>
        <w:jc w:val="both"/>
        <w:rPr>
          <w:rFonts w:ascii="Sitka Banner" w:hAnsi="Sitka Banner"/>
        </w:rPr>
      </w:pPr>
      <w:r w:rsidRPr="000B677C">
        <w:rPr>
          <w:rFonts w:ascii="Sitka Banner" w:hAnsi="Sitka Banner"/>
        </w:rPr>
        <w:t>zabezpečuje provoz informačního programu pro rodiče – elektronická žákovská knížka</w:t>
      </w:r>
    </w:p>
    <w:p w14:paraId="36210118" w14:textId="77777777" w:rsidR="00CB52D0" w:rsidRDefault="00CB52D0" w:rsidP="000B677C">
      <w:pPr>
        <w:numPr>
          <w:ilvl w:val="0"/>
          <w:numId w:val="12"/>
        </w:numPr>
        <w:ind w:left="567" w:right="567"/>
        <w:jc w:val="both"/>
        <w:rPr>
          <w:rFonts w:ascii="Sitka Banner" w:hAnsi="Sitka Banner"/>
        </w:rPr>
      </w:pPr>
      <w:r w:rsidRPr="000B677C">
        <w:rPr>
          <w:rFonts w:ascii="Sitka Banner" w:hAnsi="Sitka Banner"/>
        </w:rPr>
        <w:t>zabezpečuje technické provedení žákovských testování a technickou administraci maturitních a přijímacích zkoušek</w:t>
      </w:r>
    </w:p>
    <w:p w14:paraId="6324C29F" w14:textId="77777777" w:rsidR="00E76EC7" w:rsidRDefault="00E76EC7" w:rsidP="00E76EC7">
      <w:pPr>
        <w:ind w:right="567"/>
        <w:jc w:val="both"/>
        <w:rPr>
          <w:rFonts w:ascii="Sitka Banner" w:hAnsi="Sitka Banner"/>
        </w:rPr>
      </w:pPr>
    </w:p>
    <w:p w14:paraId="255FF7DF" w14:textId="3C96CD32" w:rsidR="00E76EC7" w:rsidRDefault="00E76EC7" w:rsidP="00E76EC7">
      <w:pPr>
        <w:pStyle w:val="Nadpis2"/>
        <w:ind w:left="567" w:right="567"/>
        <w:rPr>
          <w:rFonts w:ascii="Sitka Banner" w:hAnsi="Sitka Banner"/>
          <w:b w:val="0"/>
        </w:rPr>
      </w:pPr>
      <w:bookmarkStart w:id="64" w:name="_Toc211324120"/>
      <w:r w:rsidRPr="000B677C">
        <w:rPr>
          <w:rFonts w:ascii="Sitka Banner" w:hAnsi="Sitka Banner"/>
          <w:b w:val="0"/>
        </w:rPr>
        <w:t>6.3.</w:t>
      </w:r>
      <w:r>
        <w:rPr>
          <w:rFonts w:ascii="Sitka Banner" w:hAnsi="Sitka Banner"/>
          <w:b w:val="0"/>
        </w:rPr>
        <w:t>20</w:t>
      </w:r>
      <w:r w:rsidRPr="000B677C">
        <w:rPr>
          <w:rFonts w:ascii="Sitka Banner" w:hAnsi="Sitka Banner"/>
          <w:b w:val="0"/>
        </w:rPr>
        <w:t xml:space="preserve"> </w:t>
      </w:r>
      <w:r>
        <w:rPr>
          <w:rFonts w:ascii="Sitka Banner" w:hAnsi="Sitka Banner"/>
          <w:b w:val="0"/>
        </w:rPr>
        <w:t>Vedoucí předmětových metodických sdružení = sekcí</w:t>
      </w:r>
      <w:bookmarkEnd w:id="64"/>
    </w:p>
    <w:p w14:paraId="144B3C96" w14:textId="77777777" w:rsidR="00E76EC7" w:rsidRPr="000B677C" w:rsidRDefault="00E76EC7" w:rsidP="00E76EC7">
      <w:pPr>
        <w:ind w:right="567"/>
        <w:jc w:val="both"/>
        <w:rPr>
          <w:rFonts w:ascii="Sitka Banner" w:hAnsi="Sitka Banner"/>
        </w:rPr>
      </w:pPr>
    </w:p>
    <w:p w14:paraId="1EF84574" w14:textId="77777777" w:rsidR="003444D2" w:rsidRPr="000B677C" w:rsidRDefault="003444D2" w:rsidP="000B677C">
      <w:pPr>
        <w:ind w:left="567" w:right="567"/>
        <w:jc w:val="both"/>
        <w:rPr>
          <w:rFonts w:ascii="Sitka Banner" w:hAnsi="Sitka Banner"/>
          <w:b/>
        </w:rPr>
      </w:pPr>
      <w:r w:rsidRPr="000B677C">
        <w:rPr>
          <w:rFonts w:ascii="Sitka Banner" w:hAnsi="Sitka Banner"/>
          <w:b/>
        </w:rPr>
        <w:t>a) vedoucí sekce cizích jazyků</w:t>
      </w:r>
    </w:p>
    <w:p w14:paraId="358D2618" w14:textId="77777777" w:rsidR="003444D2" w:rsidRPr="000B677C" w:rsidRDefault="003444D2" w:rsidP="000B677C">
      <w:pPr>
        <w:numPr>
          <w:ilvl w:val="0"/>
          <w:numId w:val="10"/>
        </w:numPr>
        <w:ind w:left="567" w:right="567"/>
        <w:jc w:val="both"/>
        <w:rPr>
          <w:rFonts w:ascii="Sitka Banner" w:hAnsi="Sitka Banner"/>
        </w:rPr>
      </w:pPr>
      <w:r w:rsidRPr="000B677C">
        <w:rPr>
          <w:rFonts w:ascii="Sitka Banner" w:hAnsi="Sitka Banner"/>
        </w:rPr>
        <w:t>koncepčně řídí sekci cizích jazyků včetně učebnic a dalších materiálů</w:t>
      </w:r>
    </w:p>
    <w:p w14:paraId="02FB2DFB" w14:textId="77777777" w:rsidR="003444D2" w:rsidRPr="000B677C" w:rsidRDefault="003444D2" w:rsidP="000B677C">
      <w:pPr>
        <w:numPr>
          <w:ilvl w:val="0"/>
          <w:numId w:val="10"/>
        </w:numPr>
        <w:ind w:left="567" w:right="567"/>
        <w:jc w:val="both"/>
        <w:rPr>
          <w:rFonts w:ascii="Sitka Banner" w:hAnsi="Sitka Banner"/>
        </w:rPr>
      </w:pPr>
      <w:r w:rsidRPr="000B677C">
        <w:rPr>
          <w:rFonts w:ascii="Sitka Banner" w:hAnsi="Sitka Banner"/>
        </w:rPr>
        <w:t>spolupracuje se zahraničními lektory, organizuje akce v rámci jazykové výuky</w:t>
      </w:r>
    </w:p>
    <w:p w14:paraId="791F9FB1" w14:textId="77777777" w:rsidR="003444D2" w:rsidRPr="000B677C" w:rsidRDefault="003444D2" w:rsidP="000B677C">
      <w:pPr>
        <w:numPr>
          <w:ilvl w:val="0"/>
          <w:numId w:val="10"/>
        </w:numPr>
        <w:ind w:left="567" w:right="567"/>
        <w:jc w:val="both"/>
        <w:rPr>
          <w:rFonts w:ascii="Sitka Banner" w:hAnsi="Sitka Banner"/>
        </w:rPr>
      </w:pPr>
      <w:r w:rsidRPr="000B677C">
        <w:rPr>
          <w:rFonts w:ascii="Sitka Banner" w:hAnsi="Sitka Banner"/>
        </w:rPr>
        <w:t>zabezpečuje spolupráci na programech a projektech EU včetně zahraničních zájezdů, jazykových zkoušek, jazykových kurzů, olympiád a dnů cizích jazyků</w:t>
      </w:r>
    </w:p>
    <w:p w14:paraId="4D3E3B45" w14:textId="77777777" w:rsidR="003444D2" w:rsidRPr="000B677C" w:rsidRDefault="003444D2" w:rsidP="000B677C">
      <w:pPr>
        <w:numPr>
          <w:ilvl w:val="0"/>
          <w:numId w:val="10"/>
        </w:numPr>
        <w:ind w:left="567" w:right="567"/>
        <w:jc w:val="both"/>
        <w:rPr>
          <w:rFonts w:ascii="Sitka Banner" w:hAnsi="Sitka Banner"/>
        </w:rPr>
      </w:pPr>
      <w:r w:rsidRPr="000B677C">
        <w:rPr>
          <w:rFonts w:ascii="Sitka Banner" w:hAnsi="Sitka Banner"/>
        </w:rPr>
        <w:t>podílí se na tvorbě ŠVP pro celou školu, na plánech hospitační činnosti a jejím hodnocení</w:t>
      </w:r>
    </w:p>
    <w:p w14:paraId="67749B1C" w14:textId="77777777" w:rsidR="003444D2" w:rsidRPr="000B677C" w:rsidRDefault="003444D2" w:rsidP="000B677C">
      <w:pPr>
        <w:ind w:left="567" w:right="567"/>
        <w:jc w:val="both"/>
        <w:rPr>
          <w:rFonts w:ascii="Sitka Banner" w:hAnsi="Sitka Banner"/>
          <w:b/>
        </w:rPr>
      </w:pPr>
      <w:r w:rsidRPr="000B677C">
        <w:rPr>
          <w:rFonts w:ascii="Sitka Banner" w:hAnsi="Sitka Banner"/>
          <w:b/>
        </w:rPr>
        <w:t>b) ostatní vedoucí sekcí</w:t>
      </w:r>
    </w:p>
    <w:p w14:paraId="7F6F613A" w14:textId="77777777" w:rsidR="003444D2" w:rsidRPr="000B677C" w:rsidRDefault="003444D2" w:rsidP="000B677C">
      <w:pPr>
        <w:ind w:left="567" w:right="567"/>
        <w:jc w:val="both"/>
        <w:rPr>
          <w:rFonts w:ascii="Sitka Banner" w:hAnsi="Sitka Banner"/>
        </w:rPr>
      </w:pPr>
      <w:r w:rsidRPr="000B677C">
        <w:rPr>
          <w:rFonts w:ascii="Sitka Banner" w:hAnsi="Sitka Banner"/>
        </w:rPr>
        <w:t>- český jazyk a jazyk. komunikace – ČJ a lit.</w:t>
      </w:r>
    </w:p>
    <w:p w14:paraId="6EF1E906" w14:textId="77777777" w:rsidR="003444D2" w:rsidRPr="000B677C" w:rsidRDefault="003444D2" w:rsidP="000B677C">
      <w:pPr>
        <w:ind w:left="567" w:right="567"/>
        <w:jc w:val="both"/>
        <w:rPr>
          <w:rFonts w:ascii="Sitka Banner" w:hAnsi="Sitka Banner"/>
        </w:rPr>
      </w:pPr>
      <w:r w:rsidRPr="000B677C">
        <w:rPr>
          <w:rFonts w:ascii="Sitka Banner" w:hAnsi="Sitka Banner"/>
        </w:rPr>
        <w:t>- cizí jazyky</w:t>
      </w:r>
    </w:p>
    <w:p w14:paraId="51858E3B" w14:textId="77777777" w:rsidR="003444D2" w:rsidRPr="000B677C" w:rsidRDefault="003444D2" w:rsidP="000B677C">
      <w:pPr>
        <w:ind w:left="567" w:right="567"/>
        <w:jc w:val="both"/>
        <w:rPr>
          <w:rFonts w:ascii="Sitka Banner" w:hAnsi="Sitka Banner"/>
        </w:rPr>
      </w:pPr>
      <w:r w:rsidRPr="000B677C">
        <w:rPr>
          <w:rFonts w:ascii="Sitka Banner" w:hAnsi="Sitka Banner"/>
        </w:rPr>
        <w:t>- informatika</w:t>
      </w:r>
    </w:p>
    <w:p w14:paraId="0BAE3B70" w14:textId="77777777" w:rsidR="003444D2" w:rsidRPr="000B677C" w:rsidRDefault="003444D2" w:rsidP="000B677C">
      <w:pPr>
        <w:ind w:left="567" w:right="567"/>
        <w:jc w:val="both"/>
        <w:rPr>
          <w:rFonts w:ascii="Sitka Banner" w:hAnsi="Sitka Banner"/>
        </w:rPr>
      </w:pPr>
      <w:r w:rsidRPr="000B677C">
        <w:rPr>
          <w:rFonts w:ascii="Sitka Banner" w:hAnsi="Sitka Banner"/>
        </w:rPr>
        <w:t xml:space="preserve">- matematika a její aplikace </w:t>
      </w:r>
    </w:p>
    <w:p w14:paraId="362AEE89" w14:textId="77777777" w:rsidR="003444D2" w:rsidRPr="000B677C" w:rsidRDefault="003444D2" w:rsidP="000B677C">
      <w:pPr>
        <w:ind w:left="567" w:right="567"/>
        <w:jc w:val="both"/>
        <w:rPr>
          <w:rFonts w:ascii="Sitka Banner" w:hAnsi="Sitka Banner"/>
        </w:rPr>
      </w:pPr>
      <w:r w:rsidRPr="000B677C">
        <w:rPr>
          <w:rFonts w:ascii="Sitka Banner" w:hAnsi="Sitka Banner"/>
        </w:rPr>
        <w:t>- člověk a společnost – D, Zsv</w:t>
      </w:r>
    </w:p>
    <w:p w14:paraId="280DD61D" w14:textId="77777777" w:rsidR="003444D2" w:rsidRPr="000B677C" w:rsidRDefault="003444D2" w:rsidP="000B677C">
      <w:pPr>
        <w:ind w:left="567" w:right="567"/>
        <w:jc w:val="both"/>
        <w:rPr>
          <w:rFonts w:ascii="Sitka Banner" w:hAnsi="Sitka Banner"/>
        </w:rPr>
      </w:pPr>
      <w:r w:rsidRPr="000B677C">
        <w:rPr>
          <w:rFonts w:ascii="Sitka Banner" w:hAnsi="Sitka Banner"/>
        </w:rPr>
        <w:t>- člověk a příroda – Z, Př, Fy, Ch, Bi</w:t>
      </w:r>
    </w:p>
    <w:p w14:paraId="35DBCFEE" w14:textId="77777777" w:rsidR="003444D2" w:rsidRPr="000B677C" w:rsidRDefault="003444D2" w:rsidP="000B677C">
      <w:pPr>
        <w:ind w:left="567" w:right="567"/>
        <w:jc w:val="both"/>
        <w:rPr>
          <w:rFonts w:ascii="Sitka Banner" w:hAnsi="Sitka Banner"/>
        </w:rPr>
      </w:pPr>
      <w:r w:rsidRPr="000B677C">
        <w:rPr>
          <w:rFonts w:ascii="Sitka Banner" w:hAnsi="Sitka Banner"/>
        </w:rPr>
        <w:t>- umění a kultura – Hv, Vv</w:t>
      </w:r>
    </w:p>
    <w:p w14:paraId="4CC4BC8B" w14:textId="77777777" w:rsidR="003444D2" w:rsidRPr="000B677C" w:rsidRDefault="003444D2" w:rsidP="000B677C">
      <w:pPr>
        <w:ind w:left="567" w:right="567"/>
        <w:jc w:val="both"/>
        <w:rPr>
          <w:rFonts w:ascii="Sitka Banner" w:hAnsi="Sitka Banner"/>
        </w:rPr>
      </w:pPr>
      <w:r w:rsidRPr="000B677C">
        <w:rPr>
          <w:rFonts w:ascii="Sitka Banner" w:hAnsi="Sitka Banner"/>
        </w:rPr>
        <w:t xml:space="preserve">- člověk a zdraví – Tv </w:t>
      </w:r>
    </w:p>
    <w:p w14:paraId="32820D98" w14:textId="77777777" w:rsidR="003444D2" w:rsidRPr="000B677C" w:rsidRDefault="003444D2" w:rsidP="000B677C">
      <w:pPr>
        <w:numPr>
          <w:ilvl w:val="0"/>
          <w:numId w:val="11"/>
        </w:numPr>
        <w:ind w:left="567" w:right="567"/>
        <w:jc w:val="both"/>
        <w:rPr>
          <w:rFonts w:ascii="Sitka Banner" w:hAnsi="Sitka Banner"/>
        </w:rPr>
      </w:pPr>
      <w:r w:rsidRPr="000B677C">
        <w:rPr>
          <w:rFonts w:ascii="Sitka Banner" w:hAnsi="Sitka Banner"/>
        </w:rPr>
        <w:t xml:space="preserve">spolupracují s vedením školy a koncepčně řídí svou sekci v rámci ŠVP </w:t>
      </w:r>
    </w:p>
    <w:p w14:paraId="425045AD" w14:textId="77777777" w:rsidR="003444D2" w:rsidRPr="000B677C" w:rsidRDefault="003444D2" w:rsidP="000B677C">
      <w:pPr>
        <w:numPr>
          <w:ilvl w:val="0"/>
          <w:numId w:val="11"/>
        </w:numPr>
        <w:ind w:left="567" w:right="567"/>
        <w:jc w:val="both"/>
        <w:rPr>
          <w:rFonts w:ascii="Sitka Banner" w:hAnsi="Sitka Banner"/>
        </w:rPr>
      </w:pPr>
      <w:r w:rsidRPr="000B677C">
        <w:rPr>
          <w:rFonts w:ascii="Sitka Banner" w:hAnsi="Sitka Banner"/>
        </w:rPr>
        <w:t>zabezpečují spolupráci na programech a projektech EU</w:t>
      </w:r>
    </w:p>
    <w:p w14:paraId="1C8DE64D" w14:textId="77777777" w:rsidR="003444D2" w:rsidRPr="000B677C" w:rsidRDefault="003444D2" w:rsidP="000B677C">
      <w:pPr>
        <w:numPr>
          <w:ilvl w:val="0"/>
          <w:numId w:val="11"/>
        </w:numPr>
        <w:ind w:left="567" w:right="567"/>
        <w:jc w:val="both"/>
        <w:rPr>
          <w:rFonts w:ascii="Sitka Banner" w:hAnsi="Sitka Banner"/>
        </w:rPr>
      </w:pPr>
      <w:r w:rsidRPr="000B677C">
        <w:rPr>
          <w:rFonts w:ascii="Sitka Banner" w:hAnsi="Sitka Banner"/>
        </w:rPr>
        <w:t>vykonávají a organizují hospitační činnosti, pracují jako uvádějící učitelé</w:t>
      </w:r>
    </w:p>
    <w:p w14:paraId="0AC8D365" w14:textId="77777777" w:rsidR="003444D2" w:rsidRPr="000B677C" w:rsidRDefault="003444D2" w:rsidP="000B677C">
      <w:pPr>
        <w:numPr>
          <w:ilvl w:val="0"/>
          <w:numId w:val="11"/>
        </w:numPr>
        <w:ind w:left="567" w:right="567"/>
        <w:jc w:val="both"/>
        <w:rPr>
          <w:rFonts w:ascii="Sitka Banner" w:hAnsi="Sitka Banner"/>
        </w:rPr>
      </w:pPr>
      <w:r w:rsidRPr="000B677C">
        <w:rPr>
          <w:rFonts w:ascii="Sitka Banner" w:hAnsi="Sitka Banner"/>
        </w:rPr>
        <w:t>organizují přípravu na soutěže a olympiády, jsou zodpovědní za nominaci kandidátů</w:t>
      </w:r>
    </w:p>
    <w:p w14:paraId="55627EBD" w14:textId="77777777" w:rsidR="003444D2" w:rsidRDefault="003444D2" w:rsidP="000B677C">
      <w:pPr>
        <w:numPr>
          <w:ilvl w:val="0"/>
          <w:numId w:val="11"/>
        </w:numPr>
        <w:ind w:left="567" w:right="567"/>
        <w:jc w:val="both"/>
        <w:rPr>
          <w:rFonts w:ascii="Sitka Banner" w:hAnsi="Sitka Banner"/>
        </w:rPr>
      </w:pPr>
      <w:r w:rsidRPr="000B677C">
        <w:rPr>
          <w:rFonts w:ascii="Sitka Banner" w:hAnsi="Sitka Banner"/>
        </w:rPr>
        <w:t>zpracovávají plán sekce a zodpovídají za jeho plnění</w:t>
      </w:r>
    </w:p>
    <w:p w14:paraId="02448A61" w14:textId="77777777" w:rsidR="00E76EC7" w:rsidRDefault="00E76EC7" w:rsidP="00E76EC7">
      <w:pPr>
        <w:ind w:right="567"/>
        <w:jc w:val="both"/>
        <w:rPr>
          <w:rFonts w:ascii="Sitka Banner" w:hAnsi="Sitka Banner"/>
        </w:rPr>
      </w:pPr>
    </w:p>
    <w:p w14:paraId="57511385" w14:textId="77777777" w:rsidR="00E76EC7" w:rsidRDefault="00E76EC7" w:rsidP="00E76EC7">
      <w:pPr>
        <w:ind w:right="567"/>
        <w:jc w:val="both"/>
        <w:rPr>
          <w:rFonts w:ascii="Sitka Banner" w:hAnsi="Sitka Banner"/>
        </w:rPr>
      </w:pPr>
    </w:p>
    <w:p w14:paraId="5C66B76A" w14:textId="6B90AD0B" w:rsidR="00E76EC7" w:rsidRDefault="00E76EC7" w:rsidP="00E76EC7">
      <w:pPr>
        <w:pStyle w:val="Nadpis2"/>
        <w:ind w:left="567" w:right="567"/>
        <w:rPr>
          <w:rFonts w:ascii="Sitka Banner" w:hAnsi="Sitka Banner"/>
          <w:b w:val="0"/>
        </w:rPr>
      </w:pPr>
      <w:bookmarkStart w:id="65" w:name="_Toc211324121"/>
      <w:r w:rsidRPr="000B677C">
        <w:rPr>
          <w:rFonts w:ascii="Sitka Banner" w:hAnsi="Sitka Banner"/>
          <w:b w:val="0"/>
        </w:rPr>
        <w:t>6.3.</w:t>
      </w:r>
      <w:r>
        <w:rPr>
          <w:rFonts w:ascii="Sitka Banner" w:hAnsi="Sitka Banner"/>
          <w:b w:val="0"/>
        </w:rPr>
        <w:t>21</w:t>
      </w:r>
      <w:r w:rsidRPr="000B677C">
        <w:rPr>
          <w:rFonts w:ascii="Sitka Banner" w:hAnsi="Sitka Banner"/>
          <w:b w:val="0"/>
        </w:rPr>
        <w:t xml:space="preserve"> </w:t>
      </w:r>
      <w:r>
        <w:rPr>
          <w:rFonts w:ascii="Sitka Banner" w:hAnsi="Sitka Banner"/>
          <w:b w:val="0"/>
        </w:rPr>
        <w:t>Náplň práce učitele/učitelky ZŠ/SŠ</w:t>
      </w:r>
      <w:bookmarkEnd w:id="65"/>
    </w:p>
    <w:p w14:paraId="1859596D" w14:textId="77777777" w:rsidR="004566A8" w:rsidRDefault="004566A8" w:rsidP="000B677C">
      <w:pPr>
        <w:ind w:left="567" w:right="567"/>
        <w:jc w:val="both"/>
        <w:rPr>
          <w:rFonts w:ascii="Sitka Banner" w:hAnsi="Sitka Banner"/>
        </w:rPr>
      </w:pPr>
    </w:p>
    <w:p w14:paraId="2C12E6DA" w14:textId="77777777" w:rsidR="003444D2" w:rsidRPr="000B677C" w:rsidRDefault="003444D2" w:rsidP="000B677C">
      <w:pPr>
        <w:ind w:left="567" w:right="567"/>
        <w:jc w:val="both"/>
        <w:rPr>
          <w:rFonts w:ascii="Sitka Banner" w:hAnsi="Sitka Banner"/>
        </w:rPr>
      </w:pPr>
      <w:r w:rsidRPr="000B677C">
        <w:rPr>
          <w:rFonts w:ascii="Sitka Banner" w:hAnsi="Sitka Banner"/>
        </w:rPr>
        <w:t>Učitel</w:t>
      </w:r>
      <w:r w:rsidR="00AD54AB" w:rsidRPr="000B677C">
        <w:rPr>
          <w:rFonts w:ascii="Sitka Banner" w:hAnsi="Sitka Banner"/>
        </w:rPr>
        <w:t>/ka</w:t>
      </w:r>
      <w:r w:rsidRPr="000B677C">
        <w:rPr>
          <w:rFonts w:ascii="Sitka Banner" w:hAnsi="Sitka Banner"/>
        </w:rPr>
        <w:t xml:space="preserve"> vykonává především komplexní vzdělávací a výchovnou činnost ve všeobecně vzdělávacích nebo odborných předmětech spojenou s tvorbou a průběžnou aktualizací pedagogické dokumentace, který pedagogický pracovník vytváří, a podle níž postupuje při výkonu své pří pedagogické činnosti nebo spojená s tvorbou  a průběžnou aktualizací individuálních vzdělávacích plánů.</w:t>
      </w:r>
    </w:p>
    <w:p w14:paraId="6C2EF4B0"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vykonává přímou vyučovací činnost ve stanoveném rozsahu</w:t>
      </w:r>
    </w:p>
    <w:p w14:paraId="606DE651"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koná práce související s touto činností</w:t>
      </w:r>
    </w:p>
    <w:p w14:paraId="73299E4B"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řídí se platnou legislativou a vnitřními předpisy školy</w:t>
      </w:r>
    </w:p>
    <w:p w14:paraId="1EAAA087"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účastní se porad předmětových komisí, pedagogické rady a schůzí svolaných  vedoucími pracovníky školy</w:t>
      </w:r>
    </w:p>
    <w:p w14:paraId="12DD297F"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plní příkazy ředitelky školy, zástupce ředitelky školy a vedoucího předmětové komise</w:t>
      </w:r>
    </w:p>
    <w:p w14:paraId="498DA76E"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zastupuje přechodně nepřítomného učitele nebo jiného pedagogického pracovníka v rámci sjednaného druhu práce dle pokynů zástupce ředitele školy</w:t>
      </w:r>
    </w:p>
    <w:p w14:paraId="5A5D0CF0"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je přítomen ve škole v době stanovené jeho rozvrhem, rozvrhem dozorů, v době porad svolaných ředitelem školy, v době stanovené pro případné přechodné zastupování jiného učitele, v době stanovené pro konzultace s rodiči, v době mimotřídní práce se žáky a dalším čase dle pokynů vedení školy</w:t>
      </w:r>
    </w:p>
    <w:p w14:paraId="3EC63532"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zabezpečuje organizačně akce školy</w:t>
      </w:r>
    </w:p>
    <w:p w14:paraId="54F3891E"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zajišťuje pořizování dokumentace žákovských soutěží, akcí školy apod</w:t>
      </w:r>
    </w:p>
    <w:p w14:paraId="1DE02874"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sleduje přehled zastupování nepřítomných pedagogů a úkoly dané vedením školy (nástěnka ve sborovně školy, webové stránky školy, apod.)</w:t>
      </w:r>
    </w:p>
    <w:p w14:paraId="3B7CBAD7"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dbá, aby jeho jednání a vystupování před žáky, rodiči i širší veřejností bylo v souladu s pravidly slušnosti a občanského soužití a s výchovným působením školy</w:t>
      </w:r>
    </w:p>
    <w:p w14:paraId="3B1895A2"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hlásí vedení školy akce plánované mimo budovu školy</w:t>
      </w:r>
    </w:p>
    <w:p w14:paraId="3931454A" w14:textId="77777777" w:rsidR="003444D2" w:rsidRPr="000B677C" w:rsidRDefault="003444D2" w:rsidP="000B677C">
      <w:pPr>
        <w:numPr>
          <w:ilvl w:val="0"/>
          <w:numId w:val="24"/>
        </w:numPr>
        <w:ind w:left="567" w:right="567"/>
        <w:jc w:val="both"/>
        <w:rPr>
          <w:rFonts w:ascii="Sitka Banner" w:hAnsi="Sitka Banner"/>
        </w:rPr>
      </w:pPr>
      <w:r w:rsidRPr="000B677C">
        <w:rPr>
          <w:rFonts w:ascii="Sitka Banner" w:hAnsi="Sitka Banner"/>
        </w:rPr>
        <w:t>vykonává dohled nad žáky podle pokynů ředitele a podle zvláštních pokynů</w:t>
      </w:r>
    </w:p>
    <w:p w14:paraId="323BEEC4" w14:textId="77777777" w:rsidR="003444D2" w:rsidRDefault="003444D2" w:rsidP="000B677C">
      <w:pPr>
        <w:numPr>
          <w:ilvl w:val="0"/>
          <w:numId w:val="24"/>
        </w:numPr>
        <w:ind w:left="567" w:right="567"/>
        <w:jc w:val="both"/>
        <w:rPr>
          <w:rFonts w:ascii="Sitka Banner" w:hAnsi="Sitka Banner"/>
        </w:rPr>
      </w:pPr>
      <w:r w:rsidRPr="000B677C">
        <w:rPr>
          <w:rFonts w:ascii="Sitka Banner" w:hAnsi="Sitka Banner"/>
        </w:rPr>
        <w:t>vykonává dohled nad žáky při akcích organizovaných školou</w:t>
      </w:r>
    </w:p>
    <w:p w14:paraId="36C859BA" w14:textId="77777777" w:rsidR="004566A8" w:rsidRDefault="004566A8" w:rsidP="004566A8">
      <w:pPr>
        <w:ind w:right="567"/>
        <w:jc w:val="both"/>
        <w:rPr>
          <w:rFonts w:ascii="Sitka Banner" w:hAnsi="Sitka Banner"/>
        </w:rPr>
      </w:pPr>
    </w:p>
    <w:p w14:paraId="3F271813" w14:textId="77777777" w:rsidR="004566A8" w:rsidRDefault="004566A8" w:rsidP="004566A8">
      <w:pPr>
        <w:ind w:right="567"/>
        <w:jc w:val="both"/>
        <w:rPr>
          <w:rFonts w:ascii="Sitka Banner" w:hAnsi="Sitka Banner"/>
        </w:rPr>
      </w:pPr>
    </w:p>
    <w:p w14:paraId="59D37322" w14:textId="77777777" w:rsidR="004566A8" w:rsidRDefault="004566A8" w:rsidP="004566A8">
      <w:pPr>
        <w:ind w:right="567"/>
        <w:jc w:val="both"/>
        <w:rPr>
          <w:rFonts w:ascii="Sitka Banner" w:hAnsi="Sitka Banner"/>
        </w:rPr>
      </w:pPr>
    </w:p>
    <w:p w14:paraId="6DFCE63F" w14:textId="71509334" w:rsidR="004566A8" w:rsidRDefault="004566A8" w:rsidP="004566A8">
      <w:pPr>
        <w:pStyle w:val="Nadpis2"/>
        <w:ind w:left="567" w:right="567"/>
        <w:rPr>
          <w:rFonts w:ascii="Sitka Banner" w:hAnsi="Sitka Banner"/>
          <w:b w:val="0"/>
        </w:rPr>
      </w:pPr>
      <w:bookmarkStart w:id="66" w:name="_Toc211324122"/>
      <w:r w:rsidRPr="000B677C">
        <w:rPr>
          <w:rFonts w:ascii="Sitka Banner" w:hAnsi="Sitka Banner"/>
          <w:b w:val="0"/>
        </w:rPr>
        <w:t>6.3.</w:t>
      </w:r>
      <w:r>
        <w:rPr>
          <w:rFonts w:ascii="Sitka Banner" w:hAnsi="Sitka Banner"/>
          <w:b w:val="0"/>
        </w:rPr>
        <w:t>22</w:t>
      </w:r>
      <w:r w:rsidRPr="000B677C">
        <w:rPr>
          <w:rFonts w:ascii="Sitka Banner" w:hAnsi="Sitka Banner"/>
          <w:b w:val="0"/>
        </w:rPr>
        <w:t xml:space="preserve"> </w:t>
      </w:r>
      <w:r>
        <w:rPr>
          <w:rFonts w:ascii="Sitka Banner" w:hAnsi="Sitka Banner"/>
          <w:b w:val="0"/>
        </w:rPr>
        <w:t>Náplň práce učitele/učitelky ZŠ/SŠ</w:t>
      </w:r>
      <w:bookmarkEnd w:id="66"/>
    </w:p>
    <w:p w14:paraId="07C188EB" w14:textId="77777777" w:rsidR="00AD54AB" w:rsidRPr="004566A8" w:rsidRDefault="00AD54AB" w:rsidP="004566A8">
      <w:pPr>
        <w:ind w:right="567"/>
        <w:jc w:val="both"/>
        <w:rPr>
          <w:rFonts w:ascii="Sitka Banner" w:hAnsi="Sitka Banner"/>
          <w:b/>
          <w:u w:val="single"/>
        </w:rPr>
      </w:pPr>
    </w:p>
    <w:p w14:paraId="26AE4D74" w14:textId="77777777" w:rsidR="003444D2" w:rsidRPr="000B677C" w:rsidRDefault="003444D2" w:rsidP="000B677C">
      <w:pPr>
        <w:ind w:left="567" w:right="567"/>
        <w:jc w:val="both"/>
        <w:rPr>
          <w:rFonts w:ascii="Sitka Banner" w:hAnsi="Sitka Banner"/>
        </w:rPr>
      </w:pPr>
      <w:r w:rsidRPr="000B677C">
        <w:rPr>
          <w:rFonts w:ascii="Sitka Banner" w:hAnsi="Sitka Banner"/>
        </w:rPr>
        <w:t>Třídní učitel má vedoucí úlohu ve výchově žáků své třídy, spolupracuje se všemi vyučujícími třídy a koordinuje jejich činnost.</w:t>
      </w:r>
    </w:p>
    <w:p w14:paraId="07DE29D2" w14:textId="77777777" w:rsidR="003444D2" w:rsidRPr="000B677C" w:rsidRDefault="003444D2" w:rsidP="000B677C">
      <w:pPr>
        <w:ind w:left="567" w:right="567"/>
        <w:jc w:val="both"/>
        <w:rPr>
          <w:rFonts w:ascii="Sitka Banner" w:hAnsi="Sitka Banner"/>
        </w:rPr>
      </w:pPr>
      <w:r w:rsidRPr="000B677C">
        <w:rPr>
          <w:rFonts w:ascii="Sitka Banner" w:hAnsi="Sitka Banner"/>
        </w:rPr>
        <w:t xml:space="preserve">Třídní učitel zejména: </w:t>
      </w:r>
    </w:p>
    <w:p w14:paraId="70F7061F" w14:textId="77777777" w:rsidR="003444D2" w:rsidRPr="000B677C" w:rsidRDefault="003444D2" w:rsidP="000B677C">
      <w:pPr>
        <w:numPr>
          <w:ilvl w:val="0"/>
          <w:numId w:val="25"/>
        </w:numPr>
        <w:ind w:left="567" w:right="567"/>
        <w:jc w:val="both"/>
        <w:rPr>
          <w:rFonts w:ascii="Sitka Banner" w:hAnsi="Sitka Banner"/>
        </w:rPr>
      </w:pPr>
      <w:r w:rsidRPr="000B677C">
        <w:rPr>
          <w:rFonts w:ascii="Sitka Banner" w:hAnsi="Sitka Banner"/>
        </w:rPr>
        <w:t>získává a shromažďuje poznatky o žácích a podle potřeby vypracovává jejich hodnocení (pro orgány péče o dítě, policii, soudy, OPPP, přijímací řízení atd.)</w:t>
      </w:r>
    </w:p>
    <w:p w14:paraId="4FB2D33D" w14:textId="77777777" w:rsidR="003444D2" w:rsidRPr="000B677C" w:rsidRDefault="003444D2" w:rsidP="000B677C">
      <w:pPr>
        <w:numPr>
          <w:ilvl w:val="0"/>
          <w:numId w:val="25"/>
        </w:numPr>
        <w:ind w:left="567" w:right="567"/>
        <w:jc w:val="both"/>
        <w:rPr>
          <w:rFonts w:ascii="Sitka Banner" w:hAnsi="Sitka Banner"/>
        </w:rPr>
      </w:pPr>
      <w:r w:rsidRPr="000B677C">
        <w:rPr>
          <w:rFonts w:ascii="Sitka Banner" w:hAnsi="Sitka Banner"/>
        </w:rPr>
        <w:t>spolupracuje na tvorbě IVP, koordinuje zpracování  tohoto plánu s vyučujícími jednotlivých předmětů, s výchovným poradcem, asistentem pedagoga, zástupkyní ředitelky a ředitelkou školy</w:t>
      </w:r>
    </w:p>
    <w:p w14:paraId="1A5EAE4B" w14:textId="77777777" w:rsidR="003444D2" w:rsidRPr="000B677C" w:rsidRDefault="003444D2" w:rsidP="000B677C">
      <w:pPr>
        <w:numPr>
          <w:ilvl w:val="0"/>
          <w:numId w:val="25"/>
        </w:numPr>
        <w:ind w:left="567" w:right="567"/>
        <w:jc w:val="both"/>
        <w:rPr>
          <w:rFonts w:ascii="Sitka Banner" w:hAnsi="Sitka Banner"/>
        </w:rPr>
      </w:pPr>
      <w:r w:rsidRPr="000B677C">
        <w:rPr>
          <w:rFonts w:ascii="Sitka Banner" w:hAnsi="Sitka Banner"/>
        </w:rPr>
        <w:t>sleduje chování třídy, docházku žáků své třídy, uvolňuje žáka na 1 den</w:t>
      </w:r>
    </w:p>
    <w:p w14:paraId="3D5132A3" w14:textId="77777777" w:rsidR="003444D2" w:rsidRPr="000B677C" w:rsidRDefault="003444D2" w:rsidP="000B677C">
      <w:pPr>
        <w:numPr>
          <w:ilvl w:val="0"/>
          <w:numId w:val="25"/>
        </w:numPr>
        <w:tabs>
          <w:tab w:val="left" w:pos="284"/>
        </w:tabs>
        <w:ind w:left="567" w:right="567"/>
        <w:jc w:val="both"/>
        <w:rPr>
          <w:rFonts w:ascii="Sitka Banner" w:hAnsi="Sitka Banner"/>
        </w:rPr>
      </w:pPr>
      <w:r w:rsidRPr="000B677C">
        <w:rPr>
          <w:rFonts w:ascii="Sitka Banner" w:hAnsi="Sitka Banner"/>
        </w:rPr>
        <w:t>sleduje celkový prospěch žáků třídy a v dohodě s ostatními vyučujícími koordinuje náročnější zkoušení a písemné (pololetní) práce žáků</w:t>
      </w:r>
    </w:p>
    <w:p w14:paraId="6F106450" w14:textId="77777777" w:rsidR="003444D2" w:rsidRPr="000B677C" w:rsidRDefault="003444D2" w:rsidP="000B677C">
      <w:pPr>
        <w:numPr>
          <w:ilvl w:val="0"/>
          <w:numId w:val="25"/>
        </w:numPr>
        <w:ind w:left="567" w:right="567"/>
        <w:jc w:val="both"/>
        <w:rPr>
          <w:rFonts w:ascii="Sitka Banner" w:hAnsi="Sitka Banner"/>
        </w:rPr>
      </w:pPr>
      <w:r w:rsidRPr="000B677C">
        <w:rPr>
          <w:rFonts w:ascii="Sitka Banner" w:hAnsi="Sitka Banner"/>
        </w:rPr>
        <w:t>vede třídní knihu, třídní výkaz, katalogové listy žáků a ostatní předepsanou pedagogickou dokumentaci týkající se žáků třídy a zodpovídá za správnost a úplnost zapsaných údajů (třídní knihu kontroluje a doplňuje týdně); zpracovává školní matriku třídy (systém Bakaláři)</w:t>
      </w:r>
    </w:p>
    <w:p w14:paraId="62E54DBE" w14:textId="77777777" w:rsidR="003444D2" w:rsidRPr="000B677C" w:rsidRDefault="003444D2" w:rsidP="000B677C">
      <w:pPr>
        <w:numPr>
          <w:ilvl w:val="0"/>
          <w:numId w:val="25"/>
        </w:numPr>
        <w:ind w:left="567" w:right="567"/>
        <w:jc w:val="both"/>
        <w:rPr>
          <w:rFonts w:ascii="Sitka Banner" w:hAnsi="Sitka Banner"/>
        </w:rPr>
      </w:pPr>
      <w:r w:rsidRPr="000B677C">
        <w:rPr>
          <w:rFonts w:ascii="Sitka Banner" w:hAnsi="Sitka Banner"/>
        </w:rPr>
        <w:t>aktualizuje data žáků ve třídě, změny hlásí do centrální evidence školy - určuje zasedací pořádek žáků ve třídě, dbá při tom především na zdravotní, hygienická a výchovná hlediska</w:t>
      </w:r>
    </w:p>
    <w:p w14:paraId="11E45575" w14:textId="77777777" w:rsidR="003444D2" w:rsidRPr="000B677C" w:rsidRDefault="003444D2" w:rsidP="000B677C">
      <w:pPr>
        <w:numPr>
          <w:ilvl w:val="0"/>
          <w:numId w:val="25"/>
        </w:numPr>
        <w:tabs>
          <w:tab w:val="left" w:pos="284"/>
        </w:tabs>
        <w:ind w:left="567" w:right="567"/>
        <w:jc w:val="both"/>
        <w:rPr>
          <w:rFonts w:ascii="Sitka Banner" w:hAnsi="Sitka Banner"/>
        </w:rPr>
      </w:pPr>
      <w:r w:rsidRPr="000B677C">
        <w:rPr>
          <w:rFonts w:ascii="Sitka Banner" w:hAnsi="Sitka Banner"/>
        </w:rPr>
        <w:t>pravidelně organizuje „třídnické hodiny“ ve třídě, získává poznatky z pravidelných zasedání studentské rady</w:t>
      </w:r>
    </w:p>
    <w:p w14:paraId="7FAF1E66" w14:textId="77777777" w:rsidR="003444D2" w:rsidRPr="000B677C" w:rsidRDefault="003444D2" w:rsidP="000B677C">
      <w:pPr>
        <w:numPr>
          <w:ilvl w:val="0"/>
          <w:numId w:val="25"/>
        </w:numPr>
        <w:tabs>
          <w:tab w:val="left" w:pos="284"/>
        </w:tabs>
        <w:ind w:left="567" w:right="567"/>
        <w:jc w:val="both"/>
        <w:rPr>
          <w:rFonts w:ascii="Sitka Banner" w:hAnsi="Sitka Banner"/>
        </w:rPr>
      </w:pPr>
      <w:r w:rsidRPr="000B677C">
        <w:rPr>
          <w:rFonts w:ascii="Sitka Banner" w:hAnsi="Sitka Banner"/>
        </w:rPr>
        <w:t>organizuje třídní schůzky s rodiči, je s nimi v co nejužším kontaktu, především při řešení vyučovacích a výchovných problémů či negativních jevů, ze schůzek pořizuje zápisy</w:t>
      </w:r>
    </w:p>
    <w:p w14:paraId="7C2E3865" w14:textId="77777777" w:rsidR="003444D2" w:rsidRPr="000B677C" w:rsidRDefault="003444D2" w:rsidP="000B677C">
      <w:pPr>
        <w:numPr>
          <w:ilvl w:val="0"/>
          <w:numId w:val="25"/>
        </w:numPr>
        <w:tabs>
          <w:tab w:val="left" w:pos="284"/>
        </w:tabs>
        <w:ind w:left="567" w:right="567"/>
        <w:jc w:val="both"/>
        <w:rPr>
          <w:rFonts w:ascii="Sitka Banner" w:hAnsi="Sitka Banner"/>
        </w:rPr>
      </w:pPr>
      <w:r w:rsidRPr="000B677C">
        <w:rPr>
          <w:rFonts w:ascii="Sitka Banner" w:hAnsi="Sitka Banner"/>
        </w:rPr>
        <w:t xml:space="preserve">uděluje pochvaly žákům třídy; žákům, kteří porušili školní řád, uděluje kázeňská opatření (napomenutí, důtku třídního učitele) a oznamuje udělení těchto trestů rodičům (prostřednictvím žákovské knížky, popř. jiným prokazatelným způsobem - písemným) </w:t>
      </w:r>
    </w:p>
    <w:p w14:paraId="143678F3" w14:textId="77777777" w:rsidR="003444D2" w:rsidRPr="000B677C" w:rsidRDefault="003444D2" w:rsidP="000B677C">
      <w:pPr>
        <w:numPr>
          <w:ilvl w:val="0"/>
          <w:numId w:val="25"/>
        </w:numPr>
        <w:tabs>
          <w:tab w:val="left" w:pos="426"/>
          <w:tab w:val="left" w:pos="709"/>
        </w:tabs>
        <w:ind w:left="567" w:right="567"/>
        <w:jc w:val="both"/>
        <w:rPr>
          <w:rFonts w:ascii="Sitka Banner" w:hAnsi="Sitka Banner"/>
        </w:rPr>
      </w:pPr>
      <w:r w:rsidRPr="000B677C">
        <w:rPr>
          <w:rFonts w:ascii="Sitka Banner" w:hAnsi="Sitka Banner"/>
        </w:rPr>
        <w:t xml:space="preserve"> na jednání Pedagogické rady školy podává zprávu o třídě, navrhuje udělení pochval ředitelky školy i návrhy na tresty (důtka ředitelky školy) a snížené stupně z chování</w:t>
      </w:r>
    </w:p>
    <w:p w14:paraId="08CAB84E"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 xml:space="preserve"> předepsaným způsobem vyplňuje vysvědčení žáků třídy a rozdává jim je</w:t>
      </w:r>
    </w:p>
    <w:p w14:paraId="640D3A63"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provádí pravidelné proškolování a přezkušování žáků třídy (vždy na začátku pololetí) ze znalostí pravidel BOZP</w:t>
      </w:r>
    </w:p>
    <w:p w14:paraId="6A85CEB0"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pořizuje opisy vysvědčení žáků třídy a výpisy z třídního výkazu</w:t>
      </w:r>
    </w:p>
    <w:p w14:paraId="2A573744"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 xml:space="preserve">koordinuje mimotřídní a mimoškolní činnost žáků třídy (např. nepovinné předměty, zájmové kroužky) </w:t>
      </w:r>
    </w:p>
    <w:p w14:paraId="6EEFF2CF"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 xml:space="preserve"> spolupracuje s výchovným poradcem školy, s metodikem prevence sociálně patologických jevů a vychovateli školní družiny</w:t>
      </w:r>
    </w:p>
    <w:p w14:paraId="0642D781"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 xml:space="preserve"> dbá na dodržování zásad a pravidel práce s žáky se speciálními vzdělávacími potřebami</w:t>
      </w:r>
    </w:p>
    <w:p w14:paraId="4D521D58"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dbá na vytvoření estetického a pracovního prostředí své třídě</w:t>
      </w:r>
    </w:p>
    <w:p w14:paraId="623C9C9F"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organizuje školní výlet, třídní besídky a další kulturní, společenské a sportovní akce  třídy (za své přímé účasti a po poradě s rodiči)</w:t>
      </w:r>
    </w:p>
    <w:p w14:paraId="4A516FEE" w14:textId="77777777" w:rsidR="003444D2" w:rsidRPr="000B677C" w:rsidRDefault="003444D2" w:rsidP="000B677C">
      <w:pPr>
        <w:numPr>
          <w:ilvl w:val="0"/>
          <w:numId w:val="25"/>
        </w:numPr>
        <w:tabs>
          <w:tab w:val="left" w:pos="426"/>
        </w:tabs>
        <w:ind w:left="567" w:right="567"/>
        <w:jc w:val="both"/>
        <w:rPr>
          <w:rFonts w:ascii="Sitka Banner" w:hAnsi="Sitka Banner"/>
        </w:rPr>
      </w:pPr>
      <w:r w:rsidRPr="000B677C">
        <w:rPr>
          <w:rFonts w:ascii="Sitka Banner" w:hAnsi="Sitka Banner"/>
        </w:rPr>
        <w:t>vybírá od žáků finanční částky potřebné na zaplacení školních pomůcek, výletů, kulturních představení apod., popřípadě za úmyslně poškození majetku školy, učitelů, spolužáků, vybrané finanční prostředky zúčtuje se sekretářkou</w:t>
      </w:r>
    </w:p>
    <w:p w14:paraId="313FD414" w14:textId="77777777" w:rsidR="001B1596" w:rsidRPr="00F644FB" w:rsidRDefault="001B1596" w:rsidP="001B1596">
      <w:pPr>
        <w:rPr>
          <w:rFonts w:ascii="Sitka Banner" w:hAnsi="Sitka Banner"/>
        </w:rPr>
      </w:pPr>
    </w:p>
    <w:p w14:paraId="78B7DC34" w14:textId="77777777" w:rsidR="00AD54AB" w:rsidRPr="00F644FB" w:rsidRDefault="00AD54AB" w:rsidP="006F78B9">
      <w:pPr>
        <w:pStyle w:val="Nadpis2"/>
        <w:ind w:left="0"/>
        <w:rPr>
          <w:rFonts w:ascii="Sitka Banner" w:hAnsi="Sitka Banner"/>
        </w:rPr>
      </w:pPr>
    </w:p>
    <w:p w14:paraId="4087A808" w14:textId="77777777" w:rsidR="00263037" w:rsidRDefault="00263037" w:rsidP="00263037"/>
    <w:p w14:paraId="23BBC0DE" w14:textId="77777777" w:rsidR="004566A8" w:rsidRDefault="004566A8" w:rsidP="00263037"/>
    <w:p w14:paraId="5FD8B232" w14:textId="3D86E3D4" w:rsidR="004566A8" w:rsidRPr="000B677C" w:rsidRDefault="004566A8" w:rsidP="004566A8">
      <w:pPr>
        <w:pStyle w:val="Nadpis2"/>
        <w:ind w:left="567" w:right="567" w:firstLine="360"/>
        <w:rPr>
          <w:rFonts w:ascii="Sitka Banner" w:hAnsi="Sitka Banner"/>
        </w:rPr>
      </w:pPr>
      <w:bookmarkStart w:id="67" w:name="_Toc211324123"/>
      <w:r w:rsidRPr="00EB2BF7">
        <w:t>6.</w:t>
      </w:r>
      <w:r>
        <w:t>4</w:t>
      </w:r>
      <w:r w:rsidRPr="00EB2BF7">
        <w:t xml:space="preserve"> </w:t>
      </w:r>
      <w:r w:rsidRPr="004566A8">
        <w:rPr>
          <w:rFonts w:ascii="Sitka Banner" w:hAnsi="Sitka Banner"/>
        </w:rPr>
        <w:t>Personální zabezpečení školy 2024/2025</w:t>
      </w:r>
      <w:bookmarkEnd w:id="67"/>
    </w:p>
    <w:p w14:paraId="3034A270" w14:textId="77777777" w:rsidR="002F7C63" w:rsidRPr="00F644FB" w:rsidRDefault="002F7C63" w:rsidP="002F7C63"/>
    <w:p w14:paraId="6E486A17" w14:textId="77777777" w:rsidR="001A3161" w:rsidRPr="003F699F" w:rsidRDefault="005D33BE" w:rsidP="001A3161">
      <w:pPr>
        <w:rPr>
          <w:color w:val="FF0000"/>
          <w:sz w:val="28"/>
          <w:szCs w:val="28"/>
        </w:rPr>
      </w:pPr>
      <w:r w:rsidRPr="003F699F">
        <w:rPr>
          <w:noProof/>
          <w:color w:val="FF0000"/>
          <w:lang w:eastAsia="ja-JP"/>
        </w:rPr>
        <w:drawing>
          <wp:inline distT="0" distB="0" distL="0" distR="0" wp14:anchorId="3B14221D" wp14:editId="0E6D9033">
            <wp:extent cx="5760720" cy="2070100"/>
            <wp:effectExtent l="0" t="0" r="0" b="635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070100"/>
                    </a:xfrm>
                    <a:prstGeom prst="rect">
                      <a:avLst/>
                    </a:prstGeom>
                  </pic:spPr>
                </pic:pic>
              </a:graphicData>
            </a:graphic>
          </wp:inline>
        </w:drawing>
      </w:r>
    </w:p>
    <w:p w14:paraId="6B1AF887" w14:textId="77777777" w:rsidR="00D876D6" w:rsidRPr="003F699F" w:rsidRDefault="00D876D6" w:rsidP="00D876D6">
      <w:pPr>
        <w:ind w:firstLine="708"/>
        <w:rPr>
          <w:color w:val="FF0000"/>
          <w:sz w:val="28"/>
          <w:szCs w:val="28"/>
        </w:rPr>
      </w:pPr>
      <w:r w:rsidRPr="003F699F">
        <w:rPr>
          <w:noProof/>
          <w:color w:val="FF0000"/>
          <w:lang w:eastAsia="ja-JP"/>
        </w:rPr>
        <w:drawing>
          <wp:inline distT="0" distB="0" distL="0" distR="0" wp14:anchorId="1C41A9F4" wp14:editId="1E21BCAD">
            <wp:extent cx="3010320" cy="943107"/>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0320" cy="943107"/>
                    </a:xfrm>
                    <a:prstGeom prst="rect">
                      <a:avLst/>
                    </a:prstGeom>
                  </pic:spPr>
                </pic:pic>
              </a:graphicData>
            </a:graphic>
          </wp:inline>
        </w:drawing>
      </w:r>
    </w:p>
    <w:p w14:paraId="04BD3CC5" w14:textId="77777777" w:rsidR="00D876D6" w:rsidRPr="003F699F" w:rsidRDefault="00D876D6" w:rsidP="001A3161">
      <w:pPr>
        <w:rPr>
          <w:color w:val="FF0000"/>
          <w:sz w:val="28"/>
          <w:szCs w:val="28"/>
        </w:rPr>
      </w:pPr>
    </w:p>
    <w:p w14:paraId="6AD1106E" w14:textId="77777777" w:rsidR="001A3161" w:rsidRPr="003F699F" w:rsidRDefault="00D876D6" w:rsidP="00D876D6">
      <w:pPr>
        <w:rPr>
          <w:color w:val="FF0000"/>
          <w:sz w:val="28"/>
          <w:szCs w:val="28"/>
        </w:rPr>
      </w:pPr>
      <w:r w:rsidRPr="003F699F">
        <w:rPr>
          <w:color w:val="FF0000"/>
          <w:sz w:val="28"/>
          <w:szCs w:val="28"/>
        </w:rPr>
        <w:t xml:space="preserve">        </w:t>
      </w:r>
      <w:r w:rsidRPr="003F699F">
        <w:rPr>
          <w:noProof/>
          <w:color w:val="FF0000"/>
          <w:lang w:eastAsia="ja-JP"/>
        </w:rPr>
        <w:drawing>
          <wp:inline distT="0" distB="0" distL="0" distR="0" wp14:anchorId="0F4FF3D2" wp14:editId="094970E5">
            <wp:extent cx="4105848" cy="1476581"/>
            <wp:effectExtent l="0" t="0" r="9525"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5848" cy="1476581"/>
                    </a:xfrm>
                    <a:prstGeom prst="rect">
                      <a:avLst/>
                    </a:prstGeom>
                  </pic:spPr>
                </pic:pic>
              </a:graphicData>
            </a:graphic>
          </wp:inline>
        </w:drawing>
      </w:r>
      <w:r w:rsidR="001A3161" w:rsidRPr="003F699F">
        <w:rPr>
          <w:color w:val="FF0000"/>
          <w:sz w:val="28"/>
          <w:szCs w:val="28"/>
        </w:rPr>
        <w:t xml:space="preserve"> </w:t>
      </w:r>
    </w:p>
    <w:p w14:paraId="71703502" w14:textId="77777777" w:rsidR="001A3161" w:rsidRPr="003F699F" w:rsidRDefault="001A3161" w:rsidP="001A3161">
      <w:pPr>
        <w:rPr>
          <w:color w:val="FF0000"/>
          <w:sz w:val="28"/>
          <w:szCs w:val="28"/>
        </w:rPr>
      </w:pPr>
    </w:p>
    <w:p w14:paraId="78AE810A" w14:textId="77777777" w:rsidR="00D876D6" w:rsidRPr="003F699F" w:rsidRDefault="00D876D6" w:rsidP="001A3161">
      <w:pPr>
        <w:rPr>
          <w:color w:val="FF0000"/>
          <w:sz w:val="28"/>
          <w:szCs w:val="28"/>
        </w:rPr>
      </w:pPr>
      <w:r w:rsidRPr="003F699F">
        <w:rPr>
          <w:color w:val="FF0000"/>
          <w:sz w:val="28"/>
          <w:szCs w:val="28"/>
        </w:rPr>
        <w:t xml:space="preserve">          </w:t>
      </w:r>
      <w:r w:rsidRPr="003F699F">
        <w:rPr>
          <w:noProof/>
          <w:color w:val="FF0000"/>
          <w:lang w:eastAsia="ja-JP"/>
        </w:rPr>
        <w:drawing>
          <wp:inline distT="0" distB="0" distL="0" distR="0" wp14:anchorId="617CBE1B" wp14:editId="09960580">
            <wp:extent cx="5760720" cy="2472690"/>
            <wp:effectExtent l="0" t="0" r="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472690"/>
                    </a:xfrm>
                    <a:prstGeom prst="rect">
                      <a:avLst/>
                    </a:prstGeom>
                  </pic:spPr>
                </pic:pic>
              </a:graphicData>
            </a:graphic>
          </wp:inline>
        </w:drawing>
      </w:r>
    </w:p>
    <w:p w14:paraId="59994B73" w14:textId="77777777" w:rsidR="001A3161" w:rsidRPr="003F699F" w:rsidRDefault="001A3161" w:rsidP="001A3161">
      <w:pPr>
        <w:rPr>
          <w:color w:val="FF0000"/>
          <w:sz w:val="28"/>
          <w:szCs w:val="28"/>
        </w:rPr>
      </w:pPr>
    </w:p>
    <w:p w14:paraId="68F06D7E" w14:textId="77777777" w:rsidR="001A3161" w:rsidRPr="003F699F" w:rsidRDefault="001A3161" w:rsidP="001A3161">
      <w:pPr>
        <w:rPr>
          <w:color w:val="FF0000"/>
          <w:sz w:val="28"/>
          <w:szCs w:val="28"/>
        </w:rPr>
      </w:pPr>
    </w:p>
    <w:p w14:paraId="6AA55822" w14:textId="77777777" w:rsidR="001A3161" w:rsidRPr="003F699F" w:rsidRDefault="00D876D6" w:rsidP="001A3161">
      <w:pPr>
        <w:rPr>
          <w:color w:val="FF0000"/>
          <w:sz w:val="28"/>
          <w:szCs w:val="28"/>
        </w:rPr>
      </w:pPr>
      <w:r w:rsidRPr="003F699F">
        <w:rPr>
          <w:color w:val="FF0000"/>
        </w:rPr>
        <w:t xml:space="preserve">         </w:t>
      </w:r>
      <w:r w:rsidRPr="003F699F">
        <w:rPr>
          <w:noProof/>
          <w:color w:val="FF0000"/>
          <w:lang w:eastAsia="ja-JP"/>
        </w:rPr>
        <w:drawing>
          <wp:inline distT="0" distB="0" distL="0" distR="0" wp14:anchorId="5B5DC45C" wp14:editId="3742D47D">
            <wp:extent cx="5760720" cy="1800860"/>
            <wp:effectExtent l="0" t="0" r="0" b="889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1800860"/>
                    </a:xfrm>
                    <a:prstGeom prst="rect">
                      <a:avLst/>
                    </a:prstGeom>
                  </pic:spPr>
                </pic:pic>
              </a:graphicData>
            </a:graphic>
          </wp:inline>
        </w:drawing>
      </w:r>
    </w:p>
    <w:p w14:paraId="6432F6A0" w14:textId="77777777" w:rsidR="00D876D6" w:rsidRPr="003F699F" w:rsidRDefault="00D876D6" w:rsidP="001A3161">
      <w:pPr>
        <w:rPr>
          <w:color w:val="FF0000"/>
          <w:sz w:val="28"/>
          <w:szCs w:val="28"/>
        </w:rPr>
      </w:pPr>
    </w:p>
    <w:p w14:paraId="122C5602" w14:textId="77777777" w:rsidR="00D876D6" w:rsidRPr="003F699F" w:rsidRDefault="00D876D6" w:rsidP="001A3161">
      <w:pPr>
        <w:rPr>
          <w:color w:val="FF0000"/>
          <w:sz w:val="28"/>
          <w:szCs w:val="28"/>
        </w:rPr>
      </w:pPr>
      <w:r w:rsidRPr="003F699F">
        <w:rPr>
          <w:color w:val="FF0000"/>
        </w:rPr>
        <w:t xml:space="preserve">      </w:t>
      </w:r>
      <w:r w:rsidRPr="003F699F">
        <w:rPr>
          <w:noProof/>
          <w:color w:val="FF0000"/>
          <w:lang w:eastAsia="ja-JP"/>
        </w:rPr>
        <w:drawing>
          <wp:inline distT="0" distB="0" distL="0" distR="0" wp14:anchorId="19DE9BCD" wp14:editId="0C0BB987">
            <wp:extent cx="5760720" cy="17526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1752600"/>
                    </a:xfrm>
                    <a:prstGeom prst="rect">
                      <a:avLst/>
                    </a:prstGeom>
                  </pic:spPr>
                </pic:pic>
              </a:graphicData>
            </a:graphic>
          </wp:inline>
        </w:drawing>
      </w:r>
    </w:p>
    <w:p w14:paraId="49EC4432" w14:textId="77777777" w:rsidR="001A3161" w:rsidRPr="003F699F" w:rsidRDefault="001A3161" w:rsidP="001A3161">
      <w:pPr>
        <w:rPr>
          <w:color w:val="FF0000"/>
          <w:sz w:val="28"/>
          <w:szCs w:val="28"/>
        </w:rPr>
      </w:pPr>
    </w:p>
    <w:p w14:paraId="08011838" w14:textId="77777777" w:rsidR="001A3161" w:rsidRDefault="001A3161" w:rsidP="001A3161">
      <w:pPr>
        <w:rPr>
          <w:sz w:val="28"/>
          <w:szCs w:val="28"/>
        </w:rPr>
      </w:pPr>
    </w:p>
    <w:p w14:paraId="2D0ADEF5" w14:textId="77777777" w:rsidR="001A3161" w:rsidRDefault="001A3161" w:rsidP="001A3161">
      <w:pPr>
        <w:rPr>
          <w:sz w:val="28"/>
          <w:szCs w:val="28"/>
        </w:rPr>
      </w:pPr>
    </w:p>
    <w:p w14:paraId="151822D7" w14:textId="77777777" w:rsidR="001A3161" w:rsidRDefault="001A3161" w:rsidP="001A3161">
      <w:pPr>
        <w:rPr>
          <w:sz w:val="28"/>
          <w:szCs w:val="28"/>
        </w:rPr>
      </w:pPr>
    </w:p>
    <w:p w14:paraId="59FD50AB" w14:textId="77777777" w:rsidR="001A3161" w:rsidRPr="00F644FB" w:rsidRDefault="001A3161" w:rsidP="001A3161">
      <w:pPr>
        <w:rPr>
          <w:rFonts w:ascii="Sitka Banner" w:hAnsi="Sitka Banner"/>
          <w:b/>
          <w:sz w:val="28"/>
          <w:szCs w:val="28"/>
        </w:rPr>
      </w:pPr>
      <w:r w:rsidRPr="00F644FB">
        <w:rPr>
          <w:rFonts w:ascii="Sitka Banner" w:hAnsi="Sitka Banner"/>
          <w:b/>
          <w:sz w:val="28"/>
          <w:szCs w:val="28"/>
        </w:rPr>
        <w:t>Zaměstnanci 202</w:t>
      </w:r>
      <w:r w:rsidR="003F699F" w:rsidRPr="00F644FB">
        <w:rPr>
          <w:rFonts w:ascii="Sitka Banner" w:hAnsi="Sitka Banner"/>
          <w:b/>
          <w:sz w:val="28"/>
          <w:szCs w:val="28"/>
        </w:rPr>
        <w:t>4</w:t>
      </w:r>
      <w:r w:rsidRPr="00F644FB">
        <w:rPr>
          <w:rFonts w:ascii="Sitka Banner" w:hAnsi="Sitka Banner"/>
          <w:b/>
          <w:sz w:val="28"/>
          <w:szCs w:val="28"/>
        </w:rPr>
        <w:t>/202</w:t>
      </w:r>
      <w:r w:rsidR="003F699F" w:rsidRPr="00F644FB">
        <w:rPr>
          <w:rFonts w:ascii="Sitka Banner" w:hAnsi="Sitka Banner"/>
          <w:b/>
          <w:sz w:val="28"/>
          <w:szCs w:val="28"/>
        </w:rPr>
        <w:t>5</w:t>
      </w:r>
    </w:p>
    <w:p w14:paraId="660CA3A9"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 xml:space="preserve">Zaměstnanci celkem (pracovní smlouvy): </w:t>
      </w:r>
      <w:r w:rsidR="00E91E9D" w:rsidRPr="00F644FB">
        <w:rPr>
          <w:rFonts w:ascii="Sitka Banner" w:hAnsi="Sitka Banner"/>
          <w:sz w:val="28"/>
          <w:szCs w:val="28"/>
        </w:rPr>
        <w:t>49</w:t>
      </w:r>
    </w:p>
    <w:p w14:paraId="0DEF67AF" w14:textId="77777777" w:rsidR="001A3161" w:rsidRPr="00F644FB" w:rsidRDefault="001A3161" w:rsidP="001A3161">
      <w:pPr>
        <w:ind w:firstLine="708"/>
        <w:rPr>
          <w:rFonts w:ascii="Sitka Banner" w:hAnsi="Sitka Banner"/>
          <w:sz w:val="28"/>
          <w:szCs w:val="28"/>
        </w:rPr>
      </w:pPr>
      <w:r w:rsidRPr="00F644FB">
        <w:rPr>
          <w:rFonts w:ascii="Sitka Banner" w:hAnsi="Sitka Banner"/>
          <w:sz w:val="28"/>
          <w:szCs w:val="28"/>
        </w:rPr>
        <w:t>plný pracovní úvazek: 3</w:t>
      </w:r>
      <w:r w:rsidR="00E91E9D" w:rsidRPr="00F644FB">
        <w:rPr>
          <w:rFonts w:ascii="Sitka Banner" w:hAnsi="Sitka Banner"/>
          <w:sz w:val="28"/>
          <w:szCs w:val="28"/>
        </w:rPr>
        <w:t>6</w:t>
      </w:r>
    </w:p>
    <w:p w14:paraId="34695D85" w14:textId="77777777" w:rsidR="001A3161" w:rsidRPr="00F644FB" w:rsidRDefault="001A3161" w:rsidP="001A3161">
      <w:pPr>
        <w:ind w:firstLine="708"/>
        <w:rPr>
          <w:rFonts w:ascii="Sitka Banner" w:hAnsi="Sitka Banner"/>
          <w:sz w:val="28"/>
          <w:szCs w:val="28"/>
        </w:rPr>
      </w:pPr>
      <w:r w:rsidRPr="00F644FB">
        <w:rPr>
          <w:rFonts w:ascii="Sitka Banner" w:hAnsi="Sitka Banner"/>
          <w:sz w:val="28"/>
          <w:szCs w:val="28"/>
        </w:rPr>
        <w:t>částečný pracovní úvazek: 1</w:t>
      </w:r>
      <w:r w:rsidR="00E91E9D" w:rsidRPr="00F644FB">
        <w:rPr>
          <w:rFonts w:ascii="Sitka Banner" w:hAnsi="Sitka Banner"/>
          <w:sz w:val="28"/>
          <w:szCs w:val="28"/>
        </w:rPr>
        <w:t>3</w:t>
      </w:r>
    </w:p>
    <w:p w14:paraId="493592F4" w14:textId="77777777" w:rsidR="001A3161" w:rsidRPr="00F644FB" w:rsidRDefault="001A3161" w:rsidP="001A3161">
      <w:pPr>
        <w:ind w:firstLine="708"/>
        <w:rPr>
          <w:rFonts w:ascii="Sitka Banner" w:hAnsi="Sitka Banner"/>
          <w:sz w:val="28"/>
          <w:szCs w:val="28"/>
        </w:rPr>
      </w:pPr>
      <w:r w:rsidRPr="00F644FB">
        <w:rPr>
          <w:rFonts w:ascii="Sitka Banner" w:hAnsi="Sitka Banner"/>
          <w:sz w:val="28"/>
          <w:szCs w:val="28"/>
        </w:rPr>
        <w:t>pracovní smlouva na dobu neurčitou: 4</w:t>
      </w:r>
      <w:r w:rsidR="00560760" w:rsidRPr="00F644FB">
        <w:rPr>
          <w:rFonts w:ascii="Sitka Banner" w:hAnsi="Sitka Banner"/>
          <w:sz w:val="28"/>
          <w:szCs w:val="28"/>
        </w:rPr>
        <w:t>0</w:t>
      </w:r>
    </w:p>
    <w:p w14:paraId="27537A1A" w14:textId="77777777" w:rsidR="001A3161" w:rsidRPr="00F644FB" w:rsidRDefault="001A3161" w:rsidP="001A3161">
      <w:pPr>
        <w:ind w:firstLine="708"/>
        <w:rPr>
          <w:rFonts w:ascii="Sitka Banner" w:hAnsi="Sitka Banner"/>
          <w:sz w:val="28"/>
          <w:szCs w:val="28"/>
        </w:rPr>
      </w:pPr>
      <w:r w:rsidRPr="00F644FB">
        <w:rPr>
          <w:rFonts w:ascii="Sitka Banner" w:hAnsi="Sitka Banner"/>
          <w:sz w:val="28"/>
          <w:szCs w:val="28"/>
        </w:rPr>
        <w:t>pracovní smlouva na dobu určitou: 9</w:t>
      </w:r>
    </w:p>
    <w:p w14:paraId="487FFAA8" w14:textId="77777777" w:rsidR="001A3161" w:rsidRPr="00F644FB" w:rsidRDefault="001A3161" w:rsidP="001A3161">
      <w:pPr>
        <w:rPr>
          <w:rFonts w:ascii="Sitka Banner" w:hAnsi="Sitka Banner"/>
          <w:sz w:val="28"/>
          <w:szCs w:val="28"/>
        </w:rPr>
      </w:pPr>
    </w:p>
    <w:p w14:paraId="70BFD63F"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Pedagogičtí pracovníci: 4</w:t>
      </w:r>
      <w:r w:rsidR="00560760" w:rsidRPr="00F644FB">
        <w:rPr>
          <w:rFonts w:ascii="Sitka Banner" w:hAnsi="Sitka Banner"/>
          <w:sz w:val="28"/>
          <w:szCs w:val="28"/>
        </w:rPr>
        <w:t>1</w:t>
      </w:r>
    </w:p>
    <w:p w14:paraId="0A8B1937"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ab/>
        <w:t xml:space="preserve">asistenti pedagoga: </w:t>
      </w:r>
      <w:r w:rsidR="004F0A32" w:rsidRPr="00F644FB">
        <w:rPr>
          <w:rFonts w:ascii="Sitka Banner" w:hAnsi="Sitka Banner"/>
          <w:sz w:val="28"/>
          <w:szCs w:val="28"/>
        </w:rPr>
        <w:t>5</w:t>
      </w:r>
    </w:p>
    <w:p w14:paraId="1552FCDE"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ab/>
        <w:t xml:space="preserve">vychovatelé, školní asistenti: </w:t>
      </w:r>
      <w:r w:rsidR="00F11082" w:rsidRPr="00F644FB">
        <w:rPr>
          <w:rFonts w:ascii="Sitka Banner" w:hAnsi="Sitka Banner"/>
          <w:sz w:val="28"/>
          <w:szCs w:val="28"/>
        </w:rPr>
        <w:t>5</w:t>
      </w:r>
    </w:p>
    <w:p w14:paraId="2BBB98BB"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ab/>
      </w:r>
    </w:p>
    <w:p w14:paraId="56DF0DBB" w14:textId="77777777" w:rsidR="001A3161" w:rsidRPr="00F644FB" w:rsidRDefault="001A3161" w:rsidP="001A3161">
      <w:pPr>
        <w:rPr>
          <w:rFonts w:ascii="Sitka Banner" w:hAnsi="Sitka Banner"/>
          <w:sz w:val="28"/>
          <w:szCs w:val="28"/>
        </w:rPr>
      </w:pPr>
      <w:r w:rsidRPr="00F644FB">
        <w:rPr>
          <w:rFonts w:ascii="Sitka Banner" w:hAnsi="Sitka Banner"/>
          <w:sz w:val="28"/>
          <w:szCs w:val="28"/>
        </w:rPr>
        <w:t xml:space="preserve">Nepedagogičtí pracovníci: </w:t>
      </w:r>
      <w:r w:rsidR="00560760" w:rsidRPr="00F644FB">
        <w:rPr>
          <w:rFonts w:ascii="Sitka Banner" w:hAnsi="Sitka Banner"/>
          <w:sz w:val="28"/>
          <w:szCs w:val="28"/>
        </w:rPr>
        <w:t>7</w:t>
      </w:r>
      <w:r w:rsidRPr="00F644FB">
        <w:rPr>
          <w:rFonts w:ascii="Sitka Banner" w:hAnsi="Sitka Banner"/>
          <w:sz w:val="28"/>
          <w:szCs w:val="28"/>
        </w:rPr>
        <w:t xml:space="preserve"> (jídelna, kancelář, ekonomický úsek)</w:t>
      </w:r>
    </w:p>
    <w:p w14:paraId="461EA9EE" w14:textId="77777777" w:rsidR="00274479" w:rsidRPr="00F644FB" w:rsidRDefault="00274479" w:rsidP="007C1B65">
      <w:pPr>
        <w:rPr>
          <w:rFonts w:ascii="Sitka Banner" w:hAnsi="Sitka Banner"/>
        </w:rPr>
      </w:pPr>
    </w:p>
    <w:p w14:paraId="2169F7FD" w14:textId="77777777" w:rsidR="007C1B65" w:rsidRPr="00F644FB" w:rsidRDefault="007C1B65" w:rsidP="007C1B65">
      <w:pPr>
        <w:rPr>
          <w:rFonts w:ascii="Sitka Banner" w:hAnsi="Sitka Banner"/>
        </w:rPr>
      </w:pPr>
      <w:r w:rsidRPr="00F644FB">
        <w:rPr>
          <w:rFonts w:ascii="Sitka Banner" w:hAnsi="Sitka Banner"/>
        </w:rPr>
        <w:t>DVPP: viz přiložená tabulka celoročního dalšího vzdělávání pedagogických i nepedagogických zaměstnanců / zaměstnankyň školy</w:t>
      </w:r>
    </w:p>
    <w:p w14:paraId="4296A5E7" w14:textId="1809128B" w:rsidR="00B46F62" w:rsidRDefault="00106F30" w:rsidP="005446CD">
      <w:pPr>
        <w:pStyle w:val="Nadpis1"/>
        <w:rPr>
          <w:rFonts w:ascii="Sitka Banner" w:hAnsi="Sitka Banner"/>
        </w:rPr>
      </w:pPr>
      <w:r w:rsidRPr="00F644FB">
        <w:br w:type="page"/>
      </w:r>
      <w:bookmarkStart w:id="68" w:name="_Toc53491780"/>
    </w:p>
    <w:p w14:paraId="605CC042" w14:textId="4D0792BE" w:rsidR="005446CD" w:rsidRPr="00D24EFB" w:rsidRDefault="005446CD" w:rsidP="005446CD">
      <w:pPr>
        <w:pStyle w:val="Nadpis1"/>
        <w:rPr>
          <w:rFonts w:ascii="Sitka Banner" w:hAnsi="Sitka Banner"/>
          <w:b/>
          <w:sz w:val="40"/>
          <w:szCs w:val="40"/>
        </w:rPr>
      </w:pPr>
      <w:bookmarkStart w:id="69" w:name="_Toc211324124"/>
      <w:r>
        <w:rPr>
          <w:rFonts w:ascii="Sitka Banner" w:hAnsi="Sitka Banner"/>
          <w:b/>
          <w:sz w:val="40"/>
          <w:szCs w:val="40"/>
        </w:rPr>
        <w:t xml:space="preserve">7. </w:t>
      </w:r>
      <w:r w:rsidRPr="005446CD">
        <w:rPr>
          <w:rFonts w:ascii="Sitka Banner" w:hAnsi="Sitka Banner"/>
          <w:b/>
          <w:sz w:val="40"/>
          <w:szCs w:val="40"/>
        </w:rPr>
        <w:t>Údaje o přijímacím řízení, zápisu k základnímu vzdělávání, přehled počtů žáků podle zahajovacích výkazů a plánovaná kapacita</w:t>
      </w:r>
      <w:bookmarkEnd w:id="69"/>
    </w:p>
    <w:p w14:paraId="6148830F" w14:textId="77777777" w:rsidR="005446CD" w:rsidRPr="00D24EFB" w:rsidRDefault="005446CD" w:rsidP="005446CD">
      <w:pPr>
        <w:rPr>
          <w:rFonts w:ascii="Sitka Banner" w:hAnsi="Sitka Banner"/>
        </w:rPr>
      </w:pPr>
    </w:p>
    <w:p w14:paraId="35D8C38C" w14:textId="48472E99" w:rsidR="005446CD" w:rsidRPr="00D24EFB" w:rsidRDefault="005446CD" w:rsidP="005446CD">
      <w:pPr>
        <w:pStyle w:val="Nadpis2"/>
        <w:ind w:left="0"/>
        <w:rPr>
          <w:rFonts w:ascii="Sitka Banner" w:hAnsi="Sitka Banner"/>
        </w:rPr>
      </w:pPr>
      <w:bookmarkStart w:id="70" w:name="_Toc211324125"/>
      <w:r>
        <w:rPr>
          <w:rFonts w:ascii="Sitka Banner" w:hAnsi="Sitka Banner"/>
        </w:rPr>
        <w:t xml:space="preserve">7.1. </w:t>
      </w:r>
      <w:r w:rsidRPr="005446CD">
        <w:rPr>
          <w:rFonts w:ascii="Sitka Banner" w:hAnsi="Sitka Banner"/>
        </w:rPr>
        <w:t>Přijímací řízení pro školní rok 2025/2026 na Táborské soukromé gymnázium a Základní školu, s.r.o.– denní studium</w:t>
      </w:r>
      <w:bookmarkEnd w:id="70"/>
    </w:p>
    <w:p w14:paraId="57D29751" w14:textId="77777777" w:rsidR="005446CD" w:rsidRPr="00D24EFB" w:rsidRDefault="005446CD" w:rsidP="005446CD">
      <w:pPr>
        <w:jc w:val="both"/>
        <w:rPr>
          <w:rFonts w:ascii="Sitka Banner" w:hAnsi="Sitka Banner"/>
          <w:b/>
          <w:u w:val="single"/>
        </w:rPr>
      </w:pPr>
    </w:p>
    <w:bookmarkEnd w:id="68"/>
    <w:p w14:paraId="1FF185C2" w14:textId="77777777" w:rsidR="00C712C8" w:rsidRPr="000B677C" w:rsidRDefault="00C712C8" w:rsidP="00C712C8">
      <w:pPr>
        <w:pStyle w:val="Bezmezer"/>
        <w:jc w:val="center"/>
        <w:rPr>
          <w:rFonts w:ascii="Sitka Banner" w:hAnsi="Sitka Banner" w:cstheme="minorHAnsi"/>
          <w:b/>
          <w:sz w:val="28"/>
          <w:szCs w:val="28"/>
          <w:u w:val="single"/>
          <w:lang w:eastAsia="cs-CZ"/>
        </w:rPr>
      </w:pPr>
      <w:r w:rsidRPr="000B677C">
        <w:rPr>
          <w:rFonts w:ascii="Sitka Banner" w:hAnsi="Sitka Banner" w:cstheme="minorHAnsi"/>
          <w:b/>
          <w:sz w:val="28"/>
          <w:szCs w:val="28"/>
          <w:u w:val="single"/>
          <w:lang w:eastAsia="cs-CZ"/>
        </w:rPr>
        <w:t>Protokol ze zápisu k základnímu vzdělávání pro školní rok 2025/26</w:t>
      </w:r>
    </w:p>
    <w:p w14:paraId="0FA520D9" w14:textId="77777777" w:rsidR="00C712C8" w:rsidRPr="000B677C" w:rsidRDefault="00C712C8" w:rsidP="00C712C8">
      <w:pPr>
        <w:pStyle w:val="Bezmezer"/>
        <w:jc w:val="center"/>
        <w:rPr>
          <w:rFonts w:ascii="Sitka Banner" w:hAnsi="Sitka Banner" w:cstheme="minorHAnsi"/>
          <w:b/>
          <w:sz w:val="28"/>
          <w:szCs w:val="28"/>
          <w:u w:val="single"/>
          <w:lang w:eastAsia="cs-CZ"/>
        </w:rPr>
      </w:pPr>
    </w:p>
    <w:p w14:paraId="4CE9CF3E" w14:textId="77777777" w:rsidR="00C712C8" w:rsidRPr="000B677C" w:rsidRDefault="00C712C8" w:rsidP="00C712C8">
      <w:pPr>
        <w:pStyle w:val="Bezmezer"/>
        <w:rPr>
          <w:rFonts w:ascii="Sitka Banner" w:hAnsi="Sitka Banner" w:cstheme="minorHAnsi"/>
          <w:b/>
          <w:sz w:val="24"/>
          <w:szCs w:val="24"/>
          <w:u w:val="single"/>
          <w:lang w:eastAsia="cs-CZ"/>
        </w:rPr>
      </w:pPr>
      <w:r w:rsidRPr="000B677C">
        <w:rPr>
          <w:rFonts w:ascii="Sitka Banner" w:hAnsi="Sitka Banner" w:cstheme="minorHAnsi"/>
          <w:b/>
          <w:sz w:val="24"/>
          <w:szCs w:val="24"/>
          <w:u w:val="single"/>
          <w:lang w:eastAsia="cs-CZ"/>
        </w:rPr>
        <w:t xml:space="preserve">Základní škola, obor vzdělání </w:t>
      </w:r>
      <w:r w:rsidRPr="000B677C">
        <w:rPr>
          <w:rFonts w:ascii="Sitka Banner" w:hAnsi="Sitka Banner" w:cstheme="minorHAnsi"/>
          <w:b/>
          <w:sz w:val="24"/>
          <w:szCs w:val="24"/>
          <w:u w:val="single"/>
        </w:rPr>
        <w:t xml:space="preserve">7901C01 </w:t>
      </w:r>
      <w:r w:rsidRPr="000B677C">
        <w:rPr>
          <w:rFonts w:ascii="Sitka Banner" w:hAnsi="Sitka Banner" w:cstheme="minorHAnsi"/>
          <w:b/>
          <w:sz w:val="24"/>
          <w:szCs w:val="24"/>
          <w:u w:val="single"/>
          <w:lang w:eastAsia="cs-CZ"/>
        </w:rPr>
        <w:t>:</w:t>
      </w:r>
    </w:p>
    <w:p w14:paraId="40C05005" w14:textId="77777777" w:rsidR="00C712C8" w:rsidRPr="000B677C" w:rsidRDefault="00C712C8" w:rsidP="00C712C8">
      <w:pPr>
        <w:pStyle w:val="Bezmezer"/>
        <w:jc w:val="both"/>
        <w:rPr>
          <w:rFonts w:ascii="Sitka Banner" w:hAnsi="Sitka Banner" w:cstheme="minorHAnsi"/>
          <w:lang w:eastAsia="cs-CZ"/>
        </w:rPr>
      </w:pPr>
      <w:r w:rsidRPr="000B677C">
        <w:rPr>
          <w:rFonts w:ascii="Sitka Banner" w:hAnsi="Sitka Banner" w:cstheme="minorHAnsi"/>
          <w:lang w:eastAsia="cs-CZ"/>
        </w:rPr>
        <w:t>Podání přihlášky k základnímu vzdělávání: </w:t>
      </w:r>
      <w:r w:rsidRPr="000B677C">
        <w:rPr>
          <w:rFonts w:ascii="Sitka Banner" w:hAnsi="Sitka Banner" w:cstheme="minorHAnsi"/>
          <w:bdr w:val="none" w:sz="0" w:space="0" w:color="auto" w:frame="1"/>
          <w:lang w:eastAsia="cs-CZ"/>
        </w:rPr>
        <w:t>ideálně do 30.3.2025</w:t>
      </w:r>
    </w:p>
    <w:p w14:paraId="2CCAA922" w14:textId="77777777" w:rsidR="00C712C8" w:rsidRPr="000B677C" w:rsidRDefault="00C712C8" w:rsidP="00C712C8">
      <w:pPr>
        <w:pStyle w:val="Bezmezer"/>
        <w:jc w:val="both"/>
        <w:rPr>
          <w:rFonts w:ascii="Sitka Banner" w:hAnsi="Sitka Banner" w:cstheme="minorHAnsi"/>
          <w:lang w:eastAsia="cs-CZ"/>
        </w:rPr>
      </w:pPr>
      <w:r w:rsidRPr="000B677C">
        <w:rPr>
          <w:rFonts w:ascii="Sitka Banner" w:hAnsi="Sitka Banner" w:cstheme="minorHAnsi"/>
          <w:lang w:eastAsia="cs-CZ"/>
        </w:rPr>
        <w:t>Zápis do 1. A pro školní rok 2025/26: </w:t>
      </w:r>
      <w:r w:rsidRPr="000B677C">
        <w:rPr>
          <w:rFonts w:ascii="Sitka Banner" w:hAnsi="Sitka Banner" w:cstheme="minorHAnsi"/>
          <w:bdr w:val="none" w:sz="0" w:space="0" w:color="auto" w:frame="1"/>
          <w:lang w:eastAsia="cs-CZ"/>
        </w:rPr>
        <w:t xml:space="preserve"> 8. a 9.4.2025, </w:t>
      </w:r>
      <w:r w:rsidRPr="000B677C">
        <w:rPr>
          <w:rFonts w:ascii="Sitka Banner" w:hAnsi="Sitka Banner" w:cstheme="minorHAnsi"/>
          <w:lang w:eastAsia="cs-CZ"/>
        </w:rPr>
        <w:t>počet přijímaných žáků: </w:t>
      </w:r>
      <w:r w:rsidRPr="000B677C">
        <w:rPr>
          <w:rFonts w:ascii="Sitka Banner" w:hAnsi="Sitka Banner" w:cstheme="minorHAnsi"/>
          <w:bdr w:val="none" w:sz="0" w:space="0" w:color="auto" w:frame="1"/>
          <w:lang w:eastAsia="cs-CZ"/>
        </w:rPr>
        <w:t>20</w:t>
      </w:r>
    </w:p>
    <w:p w14:paraId="75C7449B" w14:textId="77777777" w:rsidR="00C712C8" w:rsidRPr="000B677C" w:rsidRDefault="00C712C8" w:rsidP="00C712C8">
      <w:pPr>
        <w:pStyle w:val="Bezmezer"/>
        <w:jc w:val="both"/>
        <w:rPr>
          <w:rFonts w:ascii="Sitka Banner" w:hAnsi="Sitka Banner" w:cstheme="minorHAnsi"/>
          <w:lang w:eastAsia="cs-CZ"/>
        </w:rPr>
      </w:pPr>
      <w:r w:rsidRPr="000B677C">
        <w:rPr>
          <w:rFonts w:ascii="Sitka Banner" w:hAnsi="Sitka Banner" w:cstheme="minorHAnsi"/>
          <w:lang w:eastAsia="cs-CZ"/>
        </w:rPr>
        <w:t>Školné: 1.-2.třída 20 000 Kč/rok, 3.– 5. třída 20 000 Kč/rok (+ zápisné 1.000 Kč při prvním nástupu na naši školu), 6.-7. třída 22 000 Kč/rok</w:t>
      </w:r>
    </w:p>
    <w:p w14:paraId="789FE48B" w14:textId="77777777" w:rsidR="00C712C8" w:rsidRPr="000B677C" w:rsidRDefault="00C712C8" w:rsidP="00C712C8">
      <w:pPr>
        <w:jc w:val="both"/>
        <w:rPr>
          <w:rFonts w:ascii="Sitka Banner" w:hAnsi="Sitka Banner" w:cstheme="minorHAnsi"/>
          <w:b/>
        </w:rPr>
      </w:pPr>
    </w:p>
    <w:p w14:paraId="290F9A9D" w14:textId="77777777" w:rsidR="00C712C8" w:rsidRPr="000B677C" w:rsidRDefault="00C712C8" w:rsidP="00C712C8">
      <w:pPr>
        <w:jc w:val="both"/>
        <w:rPr>
          <w:rFonts w:ascii="Sitka Banner" w:hAnsi="Sitka Banner" w:cstheme="minorHAnsi"/>
          <w:b/>
        </w:rPr>
      </w:pPr>
      <w:r w:rsidRPr="000B677C">
        <w:rPr>
          <w:rFonts w:ascii="Sitka Banner" w:hAnsi="Sitka Banner" w:cstheme="minorHAnsi"/>
          <w:b/>
        </w:rPr>
        <w:t>Vyhlášená kritéria přijetí:</w:t>
      </w:r>
    </w:p>
    <w:p w14:paraId="56AB4516" w14:textId="77777777" w:rsidR="00C712C8" w:rsidRPr="00F644FB" w:rsidRDefault="00C712C8" w:rsidP="00B308C9">
      <w:pPr>
        <w:pStyle w:val="Bezmezer"/>
        <w:numPr>
          <w:ilvl w:val="0"/>
          <w:numId w:val="51"/>
        </w:numPr>
        <w:jc w:val="both"/>
        <w:rPr>
          <w:rFonts w:ascii="Sitka Banner" w:hAnsi="Sitka Banner"/>
        </w:rPr>
      </w:pPr>
      <w:r w:rsidRPr="00F644FB">
        <w:rPr>
          <w:rFonts w:ascii="Sitka Banner" w:hAnsi="Sitka Banner"/>
        </w:rPr>
        <w:t>Nejsme spádová škola, proto můžeme přijímat žáky bez ohledu na jejich trvalé bydliště.</w:t>
      </w:r>
    </w:p>
    <w:p w14:paraId="038644D9" w14:textId="77777777" w:rsidR="00C712C8" w:rsidRPr="00F644FB" w:rsidRDefault="00C712C8" w:rsidP="00B308C9">
      <w:pPr>
        <w:pStyle w:val="Bezmezer"/>
        <w:numPr>
          <w:ilvl w:val="0"/>
          <w:numId w:val="51"/>
        </w:numPr>
        <w:jc w:val="both"/>
        <w:rPr>
          <w:rFonts w:ascii="Sitka Banner" w:hAnsi="Sitka Banner"/>
        </w:rPr>
      </w:pPr>
      <w:r w:rsidRPr="00F644FB">
        <w:rPr>
          <w:rFonts w:ascii="Sitka Banner" w:hAnsi="Sitka Banner"/>
        </w:rPr>
        <w:t>Počet přijímaných žáků do 1. třídy : 20</w:t>
      </w:r>
    </w:p>
    <w:p w14:paraId="510BE2DE" w14:textId="77777777" w:rsidR="00C712C8" w:rsidRPr="00F644FB" w:rsidRDefault="00C712C8" w:rsidP="00B308C9">
      <w:pPr>
        <w:pStyle w:val="Bezmezer"/>
        <w:numPr>
          <w:ilvl w:val="0"/>
          <w:numId w:val="51"/>
        </w:numPr>
        <w:jc w:val="both"/>
        <w:rPr>
          <w:rFonts w:ascii="Sitka Banner" w:hAnsi="Sitka Banner"/>
        </w:rPr>
      </w:pPr>
      <w:r w:rsidRPr="00F644FB">
        <w:rPr>
          <w:rFonts w:ascii="Sitka Banner" w:hAnsi="Sitka Banner"/>
        </w:rPr>
        <w:t>Vyžadujeme přítomnost dítěte u zápisu.</w:t>
      </w:r>
    </w:p>
    <w:p w14:paraId="500B34AA" w14:textId="77777777" w:rsidR="00C712C8" w:rsidRPr="00F644FB" w:rsidRDefault="00C712C8" w:rsidP="00B308C9">
      <w:pPr>
        <w:pStyle w:val="Bezmezer"/>
        <w:numPr>
          <w:ilvl w:val="0"/>
          <w:numId w:val="51"/>
        </w:numPr>
        <w:jc w:val="both"/>
        <w:rPr>
          <w:rFonts w:ascii="Sitka Banner" w:hAnsi="Sitka Banner"/>
        </w:rPr>
      </w:pPr>
      <w:r w:rsidRPr="00F644FB">
        <w:rPr>
          <w:rFonts w:ascii="Sitka Banner" w:hAnsi="Sitka Banner"/>
        </w:rPr>
        <w:t xml:space="preserve">Motivační část zápisu – posouzení školní zralosti </w:t>
      </w:r>
    </w:p>
    <w:p w14:paraId="58F04BAD" w14:textId="77777777" w:rsidR="00C712C8" w:rsidRPr="00F644FB" w:rsidRDefault="00C712C8" w:rsidP="00B308C9">
      <w:pPr>
        <w:pStyle w:val="Bezmezer"/>
        <w:numPr>
          <w:ilvl w:val="0"/>
          <w:numId w:val="51"/>
        </w:numPr>
        <w:jc w:val="both"/>
        <w:rPr>
          <w:rFonts w:ascii="Sitka Banner" w:hAnsi="Sitka Banner"/>
        </w:rPr>
      </w:pPr>
      <w:r w:rsidRPr="00F644FB">
        <w:rPr>
          <w:rFonts w:ascii="Sitka Banner" w:hAnsi="Sitka Banner"/>
        </w:rPr>
        <w:t xml:space="preserve">Doplňkové kritérium : Sourozenec je již žákem této základní školy. </w:t>
      </w:r>
    </w:p>
    <w:p w14:paraId="15941799" w14:textId="77777777" w:rsidR="00C712C8" w:rsidRPr="00F644FB" w:rsidRDefault="00C712C8" w:rsidP="00C712C8">
      <w:pPr>
        <w:pStyle w:val="Bezmezer"/>
        <w:jc w:val="both"/>
        <w:rPr>
          <w:rFonts w:ascii="Sitka Banner" w:hAnsi="Sitka Banner"/>
        </w:rPr>
      </w:pPr>
    </w:p>
    <w:p w14:paraId="6D5A03B3" w14:textId="77777777" w:rsidR="00C712C8" w:rsidRPr="00F644FB" w:rsidRDefault="00C712C8" w:rsidP="00C712C8">
      <w:pPr>
        <w:pStyle w:val="Bezmezer"/>
        <w:jc w:val="both"/>
        <w:rPr>
          <w:rFonts w:ascii="Sitka Banner" w:hAnsi="Sitka Banner"/>
        </w:rPr>
      </w:pPr>
      <w:r w:rsidRPr="00F644FB">
        <w:rPr>
          <w:rFonts w:ascii="Sitka Banner" w:hAnsi="Sitka Banner"/>
        </w:rPr>
        <w:t xml:space="preserve">K zápisu k základnímu vzdělávání bylo přihlášeno 36 uchazečů, počet uchazečů o přijetí do 1. ročníku tedy překročil danou kapacitu, v souladu s vyhlášenými podmínkami řízení bylo přijato 25 uchazečů, (kdy někteří zákonní zástupci informovali o účasti svého dítěte na zápisech na další / dalších školách), nepřijati 4 uchazeči, 6 uchazečům vyhověno žádosti o odklad PŠD o jeden rok. </w:t>
      </w:r>
    </w:p>
    <w:p w14:paraId="314CCFEE" w14:textId="77777777" w:rsidR="00C712C8" w:rsidRPr="00F644FB" w:rsidRDefault="00C712C8" w:rsidP="00C712C8">
      <w:pPr>
        <w:pStyle w:val="Bezmezer"/>
        <w:jc w:val="both"/>
        <w:rPr>
          <w:rFonts w:ascii="Sitka Banner" w:hAnsi="Sitka Banner"/>
        </w:rPr>
      </w:pPr>
    </w:p>
    <w:p w14:paraId="6AD1B87F" w14:textId="77777777" w:rsidR="00C712C8" w:rsidRPr="00F644FB" w:rsidRDefault="00C712C8" w:rsidP="00C712C8">
      <w:pPr>
        <w:pStyle w:val="Bezmezer"/>
        <w:jc w:val="both"/>
        <w:rPr>
          <w:rFonts w:ascii="Sitka Banner" w:hAnsi="Sitka Banner"/>
          <w:b/>
        </w:rPr>
      </w:pPr>
      <w:r w:rsidRPr="00F644FB">
        <w:rPr>
          <w:rFonts w:ascii="Sitka Banner" w:hAnsi="Sitka Banner"/>
          <w:b/>
        </w:rPr>
        <w:t>Složení přijímací komise :</w:t>
      </w:r>
    </w:p>
    <w:p w14:paraId="0A9FD494" w14:textId="77777777" w:rsidR="00C712C8" w:rsidRPr="00F644FB" w:rsidRDefault="00C712C8" w:rsidP="00C712C8">
      <w:pPr>
        <w:pStyle w:val="Bezmezer"/>
        <w:jc w:val="both"/>
        <w:rPr>
          <w:rFonts w:ascii="Sitka Banner" w:hAnsi="Sitka Banner"/>
        </w:rPr>
      </w:pPr>
      <w:r w:rsidRPr="00F644FB">
        <w:rPr>
          <w:rFonts w:ascii="Sitka Banner" w:hAnsi="Sitka Banner"/>
        </w:rPr>
        <w:t>Předsedkyně : Mgr. Ivana Šádová, zástupkyně ředitelky pro 1.stupeň ZŠ</w:t>
      </w:r>
    </w:p>
    <w:p w14:paraId="30AAEFBC" w14:textId="77777777" w:rsidR="00C712C8" w:rsidRPr="00F644FB" w:rsidRDefault="00C712C8" w:rsidP="00C712C8">
      <w:pPr>
        <w:pStyle w:val="Bezmezer"/>
        <w:jc w:val="both"/>
        <w:rPr>
          <w:rFonts w:ascii="Sitka Banner" w:hAnsi="Sitka Banner"/>
        </w:rPr>
      </w:pPr>
      <w:r w:rsidRPr="00F644FB">
        <w:rPr>
          <w:rFonts w:ascii="Sitka Banner" w:hAnsi="Sitka Banner"/>
        </w:rPr>
        <w:t>Členky : Mgr. Iva Čejková, Mgr. Iveta Křivková, Mgr. Eva Roubíková, PhDr. Markéta Švadlenová</w:t>
      </w:r>
    </w:p>
    <w:p w14:paraId="28BBBB17" w14:textId="77777777" w:rsidR="00C712C8" w:rsidRPr="00F644FB" w:rsidRDefault="00C712C8" w:rsidP="00C712C8">
      <w:pPr>
        <w:pStyle w:val="Bezmezer"/>
        <w:jc w:val="both"/>
        <w:rPr>
          <w:rFonts w:ascii="Sitka Banner" w:hAnsi="Sitka Banner"/>
        </w:rPr>
      </w:pPr>
      <w:r w:rsidRPr="00F644FB">
        <w:rPr>
          <w:rFonts w:ascii="Sitka Banner" w:hAnsi="Sitka Banner"/>
        </w:rPr>
        <w:t>Zapisovatelka : Veronika Hudková</w:t>
      </w:r>
    </w:p>
    <w:p w14:paraId="4505393F" w14:textId="77777777" w:rsidR="00C712C8" w:rsidRPr="00F644FB" w:rsidRDefault="00C712C8" w:rsidP="00C712C8">
      <w:pPr>
        <w:pStyle w:val="Bezmezer"/>
        <w:jc w:val="both"/>
        <w:rPr>
          <w:rFonts w:ascii="Sitka Banner" w:hAnsi="Sitka Banner"/>
        </w:rPr>
      </w:pPr>
    </w:p>
    <w:p w14:paraId="74720232" w14:textId="77777777" w:rsidR="00C712C8" w:rsidRPr="00F644FB" w:rsidRDefault="00C712C8" w:rsidP="00C712C8">
      <w:pPr>
        <w:pStyle w:val="Bezmezer"/>
        <w:jc w:val="both"/>
        <w:rPr>
          <w:rFonts w:ascii="Sitka Banner" w:hAnsi="Sitka Banner"/>
        </w:rPr>
      </w:pPr>
      <w:r w:rsidRPr="00F644FB">
        <w:rPr>
          <w:rFonts w:ascii="Sitka Banner" w:hAnsi="Sitka Banner"/>
        </w:rPr>
        <w:t>Rozhodnutí o přijetí / nepřijetí bylo vydáno a výsledky zveřejněny včetně způsobu umožňujícím dálkový přístup dne 11.4.2025, v náhradním termínu dne 25.4.2025 přijat 1 uchazeč omluvený z termínu řádného.</w:t>
      </w:r>
    </w:p>
    <w:p w14:paraId="54CB2FF9" w14:textId="77777777" w:rsidR="00C712C8" w:rsidRPr="00F644FB" w:rsidRDefault="00C712C8" w:rsidP="00C712C8">
      <w:pPr>
        <w:pStyle w:val="Bezmezer"/>
        <w:jc w:val="both"/>
        <w:rPr>
          <w:rFonts w:ascii="Sitka Banner" w:hAnsi="Sitka Banner"/>
        </w:rPr>
      </w:pPr>
    </w:p>
    <w:p w14:paraId="11FC4E62" w14:textId="77777777" w:rsidR="00C712C8" w:rsidRPr="00F644FB" w:rsidRDefault="00C712C8" w:rsidP="00C712C8">
      <w:pPr>
        <w:pStyle w:val="Bezmezer"/>
        <w:jc w:val="both"/>
        <w:rPr>
          <w:rFonts w:ascii="Sitka Banner" w:hAnsi="Sitka Banner"/>
        </w:rPr>
      </w:pPr>
      <w:r w:rsidRPr="00F644FB">
        <w:rPr>
          <w:rFonts w:ascii="Sitka Banner" w:hAnsi="Sitka Banner"/>
        </w:rPr>
        <w:t xml:space="preserve">Zákonní zástupci vyrozuměni mailem a telefonicky, s žádostí o včasné písemné vyjádření – potvrzení nástupu dítěte k základnímu vzdělávání na naší školu. 10 zákonných zástupců přijatých uchazečů se písemně na vyzvání vyjádřilo negativně. </w:t>
      </w:r>
    </w:p>
    <w:p w14:paraId="1757C0CC" w14:textId="77777777" w:rsidR="00C712C8" w:rsidRPr="00F644FB" w:rsidRDefault="00C712C8" w:rsidP="00C712C8">
      <w:pPr>
        <w:pStyle w:val="Bezmezer"/>
        <w:jc w:val="both"/>
        <w:rPr>
          <w:rFonts w:ascii="Sitka Banner" w:hAnsi="Sitka Banner"/>
        </w:rPr>
      </w:pPr>
    </w:p>
    <w:p w14:paraId="1C8C189F" w14:textId="77777777" w:rsidR="00C712C8" w:rsidRPr="00F644FB" w:rsidRDefault="00C712C8" w:rsidP="00C712C8">
      <w:pPr>
        <w:pStyle w:val="Bezmezer"/>
        <w:jc w:val="both"/>
        <w:rPr>
          <w:rFonts w:ascii="Sitka Banner" w:hAnsi="Sitka Banner"/>
        </w:rPr>
      </w:pPr>
      <w:r w:rsidRPr="00F644FB">
        <w:rPr>
          <w:rFonts w:ascii="Sitka Banner" w:hAnsi="Sitka Banner"/>
        </w:rPr>
        <w:t>Autoremedurou pak mohlo být od 16.4. do 2.5.2025 přijato dalších 5 uchazečů a zákonní zástupci opět vyzváni s žádostí o včasné vyjádření.</w:t>
      </w:r>
    </w:p>
    <w:p w14:paraId="45993C51" w14:textId="77777777" w:rsidR="00C712C8" w:rsidRPr="00F644FB" w:rsidRDefault="00C712C8" w:rsidP="00C712C8">
      <w:pPr>
        <w:pStyle w:val="Bezmezer"/>
        <w:jc w:val="both"/>
        <w:rPr>
          <w:rFonts w:ascii="Sitka Banner" w:hAnsi="Sitka Banner"/>
        </w:rPr>
      </w:pPr>
      <w:r w:rsidRPr="00F644FB">
        <w:rPr>
          <w:rFonts w:ascii="Sitka Banner" w:hAnsi="Sitka Banner"/>
        </w:rPr>
        <w:t xml:space="preserve"> </w:t>
      </w:r>
    </w:p>
    <w:p w14:paraId="22ABBDE1" w14:textId="77777777" w:rsidR="00C712C8" w:rsidRPr="00F644FB" w:rsidRDefault="00C712C8" w:rsidP="00C712C8">
      <w:pPr>
        <w:pStyle w:val="Bezmezer"/>
        <w:jc w:val="both"/>
        <w:rPr>
          <w:rFonts w:ascii="Sitka Banner" w:hAnsi="Sitka Banner"/>
          <w:b/>
        </w:rPr>
      </w:pPr>
      <w:r w:rsidRPr="00F644FB">
        <w:rPr>
          <w:rFonts w:ascii="Sitka Banner" w:hAnsi="Sitka Banner"/>
          <w:b/>
        </w:rPr>
        <w:t xml:space="preserve">Po vyjádření zájmu zákonných zástupců je pro rok 2025/26 otevřena třída 1.A oboru 7901C01 s počtem žáků 19. </w:t>
      </w:r>
    </w:p>
    <w:p w14:paraId="31A01B09" w14:textId="77777777" w:rsidR="00C712C8" w:rsidRPr="00F644FB" w:rsidRDefault="00C712C8" w:rsidP="00C712C8">
      <w:pPr>
        <w:pStyle w:val="Bezmezer"/>
        <w:jc w:val="both"/>
        <w:rPr>
          <w:rFonts w:ascii="Sitka Banner" w:hAnsi="Sitka Banner"/>
          <w:b/>
        </w:rPr>
      </w:pPr>
      <w:r w:rsidRPr="00F644FB">
        <w:rPr>
          <w:rFonts w:ascii="Sitka Banner" w:hAnsi="Sitka Banner"/>
          <w:b/>
        </w:rPr>
        <w:t>Pro obor vzdělání 7901C01, do 6.ročníku od 1.9.2025 bylo vyhlášeno přijímání přihlášek / žádostí o přestup v celém II.pololetí školního roku 2024/25. Přijato 9 žáků.</w:t>
      </w:r>
    </w:p>
    <w:p w14:paraId="6639E7E2" w14:textId="77777777" w:rsidR="00C712C8" w:rsidRPr="00F644FB" w:rsidRDefault="00C712C8" w:rsidP="00C712C8">
      <w:pPr>
        <w:jc w:val="both"/>
        <w:rPr>
          <w:rFonts w:ascii="Sitka Banner" w:hAnsi="Sitka Banner" w:cstheme="minorHAnsi"/>
        </w:rPr>
      </w:pPr>
    </w:p>
    <w:p w14:paraId="5681AB1B" w14:textId="77777777" w:rsidR="00C712C8" w:rsidRPr="00F644FB" w:rsidRDefault="00C712C8" w:rsidP="00C712C8">
      <w:pPr>
        <w:jc w:val="both"/>
        <w:rPr>
          <w:rFonts w:ascii="Sitka Banner" w:hAnsi="Sitka Banner" w:cstheme="minorHAnsi"/>
        </w:rPr>
      </w:pPr>
      <w:r w:rsidRPr="00F644FB">
        <w:rPr>
          <w:rFonts w:ascii="Sitka Banner" w:hAnsi="Sitka Banner" w:cstheme="minorHAnsi"/>
        </w:rPr>
        <w:t>Zapsaly : 30.6.2025 Markéta Švadlenová a Ivana Šádová</w:t>
      </w:r>
    </w:p>
    <w:p w14:paraId="478E1B20" w14:textId="77777777" w:rsidR="00C712C8" w:rsidRPr="00F644FB" w:rsidRDefault="00C712C8" w:rsidP="00C712C8">
      <w:pPr>
        <w:pStyle w:val="Bezmezer"/>
        <w:jc w:val="center"/>
        <w:rPr>
          <w:rFonts w:ascii="Sitka Banner" w:hAnsi="Sitka Banner" w:cstheme="minorHAnsi"/>
          <w:b/>
          <w:sz w:val="28"/>
          <w:szCs w:val="28"/>
          <w:u w:val="single"/>
          <w:lang w:eastAsia="cs-CZ"/>
        </w:rPr>
      </w:pPr>
    </w:p>
    <w:p w14:paraId="31B37F2E" w14:textId="77777777" w:rsidR="00C712C8" w:rsidRPr="00F644FB" w:rsidRDefault="00C712C8" w:rsidP="00C712C8">
      <w:pPr>
        <w:pStyle w:val="Bezmezer"/>
        <w:jc w:val="center"/>
        <w:rPr>
          <w:rFonts w:ascii="Sitka Banner" w:hAnsi="Sitka Banner" w:cstheme="minorHAnsi"/>
          <w:b/>
          <w:sz w:val="28"/>
          <w:szCs w:val="28"/>
          <w:u w:val="single"/>
          <w:lang w:eastAsia="cs-CZ"/>
        </w:rPr>
      </w:pPr>
    </w:p>
    <w:p w14:paraId="4E22D868" w14:textId="77777777" w:rsidR="00C712C8" w:rsidRPr="00F644FB" w:rsidRDefault="00C712C8" w:rsidP="00C712C8">
      <w:pPr>
        <w:pStyle w:val="Bezmezer"/>
        <w:jc w:val="center"/>
        <w:rPr>
          <w:rFonts w:ascii="Sitka Banner" w:hAnsi="Sitka Banner" w:cstheme="minorHAnsi"/>
          <w:b/>
          <w:sz w:val="28"/>
          <w:szCs w:val="28"/>
          <w:u w:val="single"/>
          <w:lang w:eastAsia="cs-CZ"/>
        </w:rPr>
      </w:pPr>
    </w:p>
    <w:p w14:paraId="29D4FFAD" w14:textId="77777777" w:rsidR="00C712C8" w:rsidRPr="00F644FB" w:rsidRDefault="00C712C8" w:rsidP="00C712C8">
      <w:pPr>
        <w:pStyle w:val="Bezmezer"/>
        <w:jc w:val="center"/>
        <w:rPr>
          <w:rFonts w:ascii="Sitka Banner" w:hAnsi="Sitka Banner" w:cstheme="minorHAnsi"/>
          <w:b/>
          <w:sz w:val="28"/>
          <w:szCs w:val="28"/>
          <w:u w:val="single"/>
          <w:lang w:eastAsia="cs-CZ"/>
        </w:rPr>
      </w:pPr>
      <w:r w:rsidRPr="00F644FB">
        <w:rPr>
          <w:rFonts w:ascii="Sitka Banner" w:hAnsi="Sitka Banner" w:cstheme="minorHAnsi"/>
          <w:b/>
          <w:sz w:val="28"/>
          <w:szCs w:val="28"/>
          <w:u w:val="single"/>
          <w:lang w:eastAsia="cs-CZ"/>
        </w:rPr>
        <w:t xml:space="preserve">Protokol z přijímacího řízení </w:t>
      </w:r>
      <w:r w:rsidRPr="00F644FB">
        <w:rPr>
          <w:rStyle w:val="Siln"/>
          <w:rFonts w:ascii="Sitka Banner" w:hAnsi="Sitka Banner" w:cs="Helvetica"/>
          <w:sz w:val="28"/>
          <w:szCs w:val="28"/>
          <w:bdr w:val="none" w:sz="0" w:space="0" w:color="auto" w:frame="1"/>
        </w:rPr>
        <w:t>na Táborské soukromé gymnázium a Základní školu, s.r.o.– denní studium</w:t>
      </w:r>
      <w:r w:rsidRPr="00F644FB">
        <w:rPr>
          <w:rFonts w:ascii="Sitka Banner" w:hAnsi="Sitka Banner" w:cstheme="minorHAnsi"/>
          <w:b/>
          <w:sz w:val="28"/>
          <w:szCs w:val="28"/>
          <w:u w:val="single"/>
          <w:lang w:eastAsia="cs-CZ"/>
        </w:rPr>
        <w:t xml:space="preserve"> pro školní rok 2025/26</w:t>
      </w:r>
    </w:p>
    <w:p w14:paraId="6B6146EB" w14:textId="77777777" w:rsidR="00C712C8" w:rsidRPr="00F644FB" w:rsidRDefault="00C712C8" w:rsidP="00C712C8">
      <w:pPr>
        <w:pStyle w:val="Normlnweb"/>
        <w:jc w:val="both"/>
        <w:textAlignment w:val="baseline"/>
        <w:rPr>
          <w:rFonts w:ascii="Sitka Banner" w:hAnsi="Sitka Banner" w:cstheme="minorHAnsi"/>
          <w:b/>
          <w:u w:val="single"/>
        </w:rPr>
      </w:pPr>
      <w:r w:rsidRPr="00F644FB">
        <w:rPr>
          <w:rFonts w:ascii="Sitka Banner" w:hAnsi="Sitka Banner" w:cstheme="minorHAnsi"/>
          <w:b/>
          <w:u w:val="single"/>
        </w:rPr>
        <w:t xml:space="preserve">Gymnázium: </w:t>
      </w:r>
    </w:p>
    <w:p w14:paraId="0DEA929F" w14:textId="77777777" w:rsidR="00C712C8" w:rsidRPr="00F644FB" w:rsidRDefault="00C712C8" w:rsidP="00C712C8">
      <w:pPr>
        <w:pStyle w:val="Bezmezer"/>
        <w:rPr>
          <w:rFonts w:ascii="Sitka Banner" w:hAnsi="Sitka Banner" w:cstheme="minorHAnsi"/>
          <w:b/>
          <w:sz w:val="24"/>
          <w:szCs w:val="24"/>
          <w:lang w:eastAsia="cs-CZ"/>
        </w:rPr>
      </w:pPr>
      <w:r w:rsidRPr="00F644FB">
        <w:rPr>
          <w:rFonts w:ascii="Sitka Banner" w:hAnsi="Sitka Banner"/>
          <w:b/>
          <w:sz w:val="24"/>
          <w:szCs w:val="24"/>
        </w:rPr>
        <w:t>Termíny JPZ (jednotné státní přijímací zkoušky) z českého jazyka a matematiky, první kolo přijímacího řízení, p</w:t>
      </w:r>
      <w:r w:rsidRPr="00F644FB">
        <w:rPr>
          <w:rFonts w:ascii="Sitka Banner" w:hAnsi="Sitka Banner" w:cstheme="minorHAnsi"/>
          <w:b/>
          <w:sz w:val="24"/>
          <w:szCs w:val="24"/>
          <w:lang w:eastAsia="cs-CZ"/>
        </w:rPr>
        <w:t>odání přihlášek ke studiu: </w:t>
      </w:r>
      <w:r w:rsidRPr="00F644FB">
        <w:rPr>
          <w:rFonts w:ascii="Sitka Banner" w:hAnsi="Sitka Banner" w:cstheme="minorHAnsi"/>
          <w:b/>
          <w:sz w:val="24"/>
          <w:szCs w:val="24"/>
          <w:bdr w:val="none" w:sz="0" w:space="0" w:color="auto" w:frame="1"/>
          <w:lang w:eastAsia="cs-CZ"/>
        </w:rPr>
        <w:t>do 20.2.2025</w:t>
      </w:r>
    </w:p>
    <w:p w14:paraId="7B078AF1" w14:textId="77777777" w:rsidR="00C712C8" w:rsidRPr="00F644FB" w:rsidRDefault="00C712C8" w:rsidP="00C712C8">
      <w:pPr>
        <w:pStyle w:val="Bezmezer"/>
        <w:jc w:val="both"/>
        <w:rPr>
          <w:rFonts w:ascii="Sitka Banner" w:hAnsi="Sitka Banner"/>
          <w:sz w:val="16"/>
          <w:szCs w:val="16"/>
        </w:rPr>
      </w:pPr>
      <w:r w:rsidRPr="00F644FB">
        <w:rPr>
          <w:rFonts w:ascii="Sitka Banner" w:hAnsi="Sitka Banner"/>
          <w:b/>
          <w:sz w:val="24"/>
          <w:szCs w:val="24"/>
        </w:rPr>
        <w:t xml:space="preserve"> </w:t>
      </w:r>
    </w:p>
    <w:p w14:paraId="6B6A2DB1" w14:textId="77777777" w:rsidR="00C712C8" w:rsidRPr="00F644FB" w:rsidRDefault="00C712C8" w:rsidP="00C712C8">
      <w:pPr>
        <w:pStyle w:val="Bezmezer"/>
        <w:jc w:val="both"/>
        <w:rPr>
          <w:rFonts w:ascii="Sitka Banner" w:hAnsi="Sitka Banner"/>
          <w:b/>
          <w:sz w:val="20"/>
          <w:szCs w:val="20"/>
        </w:rPr>
      </w:pPr>
      <w:r w:rsidRPr="00F644FB">
        <w:rPr>
          <w:rFonts w:ascii="Sitka Banner" w:hAnsi="Sitka Banner"/>
          <w:sz w:val="20"/>
          <w:szCs w:val="20"/>
        </w:rPr>
        <w:t xml:space="preserve">Pro 4-leté gymnázium : 11. a 14.dubna 2025 (pátek a pondělí) </w:t>
      </w:r>
      <w:r w:rsidRPr="00F644FB">
        <w:rPr>
          <w:rFonts w:ascii="Sitka Banner" w:hAnsi="Sitka Banner"/>
          <w:b/>
          <w:sz w:val="20"/>
          <w:szCs w:val="20"/>
        </w:rPr>
        <w:t>počet přijímaných : 20</w:t>
      </w:r>
    </w:p>
    <w:p w14:paraId="6367E01A"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Pro 8-leté gymnázium : 15. a 16.dubna 2025 (úterý a středa) </w:t>
      </w:r>
      <w:r w:rsidRPr="00F644FB">
        <w:rPr>
          <w:rFonts w:ascii="Sitka Banner" w:hAnsi="Sitka Banner"/>
          <w:b/>
          <w:sz w:val="20"/>
          <w:szCs w:val="20"/>
        </w:rPr>
        <w:t>počet přijímaných : 25</w:t>
      </w:r>
    </w:p>
    <w:p w14:paraId="230D2894" w14:textId="77777777" w:rsidR="00C712C8" w:rsidRPr="00F644FB" w:rsidRDefault="00C712C8" w:rsidP="00C712C8">
      <w:pPr>
        <w:pStyle w:val="Bezmezer"/>
        <w:jc w:val="both"/>
        <w:rPr>
          <w:rFonts w:ascii="Sitka Banner" w:hAnsi="Sitka Banner"/>
          <w:sz w:val="16"/>
          <w:szCs w:val="16"/>
        </w:rPr>
      </w:pPr>
    </w:p>
    <w:p w14:paraId="4ADA7528" w14:textId="77777777" w:rsidR="00C712C8" w:rsidRPr="00F644FB" w:rsidRDefault="00C712C8" w:rsidP="00C712C8">
      <w:pPr>
        <w:pStyle w:val="Bezmezer"/>
        <w:jc w:val="both"/>
        <w:rPr>
          <w:rStyle w:val="Siln"/>
          <w:rFonts w:ascii="Sitka Banner" w:hAnsi="Sitka Banner" w:cs="Helvetica"/>
          <w:b w:val="0"/>
          <w:bdr w:val="none" w:sz="0" w:space="0" w:color="auto" w:frame="1"/>
        </w:rPr>
      </w:pPr>
      <w:r w:rsidRPr="00F644FB">
        <w:rPr>
          <w:rFonts w:ascii="Sitka Banner" w:hAnsi="Sitka Banner"/>
          <w:b/>
          <w:sz w:val="24"/>
          <w:szCs w:val="24"/>
        </w:rPr>
        <w:t xml:space="preserve">Kritéria pro přijetí v 1. kole – čtyřleté gymnázium </w:t>
      </w:r>
      <w:r w:rsidRPr="00F644FB">
        <w:rPr>
          <w:rFonts w:ascii="Sitka Banner" w:hAnsi="Sitka Banner" w:cs="Arial"/>
          <w:u w:val="single"/>
        </w:rPr>
        <w:t xml:space="preserve">(po 9. třídě ZŠ), </w:t>
      </w:r>
      <w:r w:rsidRPr="00F644FB">
        <w:rPr>
          <w:rStyle w:val="Siln"/>
          <w:rFonts w:ascii="Sitka Banner" w:hAnsi="Sitka Banner" w:cs="Helvetica"/>
          <w:bdr w:val="none" w:sz="0" w:space="0" w:color="auto" w:frame="1"/>
        </w:rPr>
        <w:t xml:space="preserve">79-41-K/41 </w:t>
      </w:r>
    </w:p>
    <w:p w14:paraId="39CD4CA2" w14:textId="77777777" w:rsidR="00C712C8" w:rsidRPr="00F644FB" w:rsidRDefault="00C712C8" w:rsidP="00B308C9">
      <w:pPr>
        <w:pStyle w:val="Bezmezer"/>
        <w:numPr>
          <w:ilvl w:val="0"/>
          <w:numId w:val="61"/>
        </w:numPr>
        <w:jc w:val="both"/>
        <w:rPr>
          <w:rFonts w:ascii="Sitka Banner" w:hAnsi="Sitka Banner" w:cs="Arial"/>
        </w:rPr>
      </w:pPr>
      <w:r w:rsidRPr="00F644FB">
        <w:rPr>
          <w:rStyle w:val="Siln"/>
          <w:rFonts w:ascii="Sitka Banner" w:hAnsi="Sitka Banner" w:cs="Helvetica"/>
          <w:bdr w:val="none" w:sz="0" w:space="0" w:color="auto" w:frame="1"/>
        </w:rPr>
        <w:t>jednotná přijímací zkouška</w:t>
      </w:r>
    </w:p>
    <w:p w14:paraId="1401B92C" w14:textId="77777777" w:rsidR="00C712C8" w:rsidRPr="00F644FB" w:rsidRDefault="00C712C8" w:rsidP="00B308C9">
      <w:pPr>
        <w:pStyle w:val="Bezmezer"/>
        <w:numPr>
          <w:ilvl w:val="0"/>
          <w:numId w:val="61"/>
        </w:numPr>
        <w:jc w:val="both"/>
        <w:rPr>
          <w:rFonts w:ascii="Sitka Banner" w:hAnsi="Sitka Banner" w:cs="Arial"/>
        </w:rPr>
      </w:pPr>
      <w:r w:rsidRPr="00F644FB">
        <w:rPr>
          <w:rStyle w:val="Siln"/>
          <w:rFonts w:ascii="Sitka Banner" w:hAnsi="Sitka Banner" w:cs="Helvetica"/>
          <w:bdr w:val="none" w:sz="0" w:space="0" w:color="auto" w:frame="1"/>
        </w:rPr>
        <w:t>výsledky školní přijímací zkoušky – pohovor a motivační dotazník</w:t>
      </w:r>
    </w:p>
    <w:p w14:paraId="21298A0E" w14:textId="77777777" w:rsidR="00C712C8" w:rsidRPr="00F644FB" w:rsidRDefault="00C712C8" w:rsidP="00B308C9">
      <w:pPr>
        <w:pStyle w:val="Bezmezer"/>
        <w:numPr>
          <w:ilvl w:val="0"/>
          <w:numId w:val="61"/>
        </w:numPr>
        <w:jc w:val="both"/>
        <w:rPr>
          <w:rStyle w:val="Siln"/>
          <w:rFonts w:ascii="Sitka Banner" w:hAnsi="Sitka Banner" w:cs="Arial"/>
          <w:b w:val="0"/>
          <w:bCs w:val="0"/>
        </w:rPr>
      </w:pPr>
      <w:r w:rsidRPr="00F644FB">
        <w:rPr>
          <w:rStyle w:val="Siln"/>
          <w:rFonts w:ascii="Sitka Banner" w:hAnsi="Sitka Banner" w:cs="Helvetica"/>
          <w:bdr w:val="none" w:sz="0" w:space="0" w:color="auto" w:frame="1"/>
        </w:rPr>
        <w:t>prospěch ze ZŠ</w:t>
      </w:r>
    </w:p>
    <w:p w14:paraId="51A1EFFC" w14:textId="77777777" w:rsidR="00C712C8" w:rsidRPr="00F644FB" w:rsidRDefault="00C712C8" w:rsidP="00C712C8">
      <w:pPr>
        <w:pStyle w:val="Bezmezer"/>
        <w:jc w:val="both"/>
        <w:rPr>
          <w:rFonts w:ascii="Sitka Banner" w:hAnsi="Sitka Banner" w:cs="Arial"/>
        </w:rPr>
      </w:pPr>
      <w:r w:rsidRPr="00F644FB">
        <w:rPr>
          <w:rStyle w:val="Siln"/>
          <w:rFonts w:ascii="Sitka Banner" w:hAnsi="Sitka Banner" w:cs="Helvetica"/>
          <w:bdr w:val="none" w:sz="0" w:space="0" w:color="auto" w:frame="1"/>
        </w:rPr>
        <w:t>Uchazeč úspěšně složil přijímací zkoušku, pouze pokud se zúčastnil obou částí, jak JPZ, tak školní přijímací zkoušky.</w:t>
      </w:r>
    </w:p>
    <w:p w14:paraId="4C807987" w14:textId="77777777" w:rsidR="00C712C8" w:rsidRPr="00F644FB" w:rsidRDefault="00C712C8" w:rsidP="00C712C8">
      <w:pPr>
        <w:pStyle w:val="Bezmezer"/>
        <w:jc w:val="both"/>
        <w:rPr>
          <w:rFonts w:ascii="Sitka Banner" w:hAnsi="Sitka Banner"/>
          <w:sz w:val="20"/>
          <w:szCs w:val="20"/>
        </w:rPr>
      </w:pPr>
      <w:r w:rsidRPr="00F644FB">
        <w:rPr>
          <w:rStyle w:val="Siln"/>
          <w:rFonts w:ascii="Sitka Banner" w:hAnsi="Sitka Banner" w:cs="Helvetica"/>
          <w:bdr w:val="none" w:sz="0" w:space="0" w:color="auto" w:frame="1"/>
        </w:rPr>
        <w:t xml:space="preserve"> </w:t>
      </w:r>
      <w:r w:rsidRPr="00F644FB">
        <w:rPr>
          <w:rFonts w:ascii="Sitka Banner" w:hAnsi="Sitka Banner"/>
          <w:sz w:val="20"/>
          <w:szCs w:val="20"/>
        </w:rPr>
        <w:t>Maximum 150 bodů, z toho:</w:t>
      </w:r>
    </w:p>
    <w:p w14:paraId="77C307DB"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*100 bodů za JPZ (jednotnou státní přijímací zkoušku) </w:t>
      </w:r>
    </w:p>
    <w:p w14:paraId="10115845"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*50 bodů za vyplnění motivačního dotazníku a motivační pohovor </w:t>
      </w:r>
    </w:p>
    <w:p w14:paraId="0473FE5A"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Z maxima 50 bodů z českého jazyka požadovaný minimální počet dosažených bodů : 22 </w:t>
      </w:r>
    </w:p>
    <w:p w14:paraId="70F16768"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Z maxima 50 bodů z matematiky požadovaný minimální počet dosažených bodů : 17 </w:t>
      </w:r>
    </w:p>
    <w:p w14:paraId="78190121"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Při dosažení nižšího počtu bodů : nesplnění podmínek přijímací zkoušky</w:t>
      </w:r>
    </w:p>
    <w:p w14:paraId="724D5508" w14:textId="77777777" w:rsidR="00C712C8" w:rsidRPr="00F644FB" w:rsidRDefault="00C712C8" w:rsidP="00C712C8">
      <w:pPr>
        <w:pStyle w:val="Bezmezer"/>
        <w:jc w:val="both"/>
        <w:rPr>
          <w:rFonts w:ascii="Sitka Banner" w:hAnsi="Sitka Banner"/>
          <w:sz w:val="20"/>
          <w:szCs w:val="20"/>
        </w:rPr>
      </w:pPr>
    </w:p>
    <w:p w14:paraId="1BC41276"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b/>
          <w:sz w:val="24"/>
          <w:szCs w:val="24"/>
        </w:rPr>
        <w:t xml:space="preserve">Kritéria pro přijetí v 1. kole – osmileté gymnázium </w:t>
      </w:r>
      <w:r w:rsidRPr="00F644FB">
        <w:rPr>
          <w:rFonts w:ascii="Sitka Banner" w:hAnsi="Sitka Banner" w:cs="Arial"/>
        </w:rPr>
        <w:t xml:space="preserve">(po 5. třídě ZŠ), </w:t>
      </w:r>
      <w:r w:rsidRPr="00F644FB">
        <w:rPr>
          <w:rStyle w:val="Siln"/>
          <w:rFonts w:ascii="Sitka Banner" w:hAnsi="Sitka Banner" w:cs="Helvetica"/>
          <w:bdr w:val="none" w:sz="0" w:space="0" w:color="auto" w:frame="1"/>
        </w:rPr>
        <w:t xml:space="preserve">79-41-K/81   </w:t>
      </w:r>
    </w:p>
    <w:p w14:paraId="4C050AC3" w14:textId="77777777" w:rsidR="00C712C8" w:rsidRPr="00F644FB" w:rsidRDefault="00C712C8" w:rsidP="00B308C9">
      <w:pPr>
        <w:pStyle w:val="Normlnweb"/>
        <w:numPr>
          <w:ilvl w:val="0"/>
          <w:numId w:val="59"/>
        </w:numPr>
        <w:jc w:val="both"/>
        <w:textAlignment w:val="baseline"/>
        <w:rPr>
          <w:rFonts w:ascii="Sitka Banner" w:hAnsi="Sitka Banner" w:cs="Arial"/>
        </w:rPr>
      </w:pPr>
      <w:r w:rsidRPr="00F644FB">
        <w:rPr>
          <w:rStyle w:val="Siln"/>
          <w:rFonts w:ascii="Sitka Banner" w:hAnsi="Sitka Banner" w:cs="Helvetica"/>
          <w:bdr w:val="none" w:sz="0" w:space="0" w:color="auto" w:frame="1"/>
        </w:rPr>
        <w:t>jednotná přijímací zkouška</w:t>
      </w:r>
    </w:p>
    <w:p w14:paraId="787AC922" w14:textId="77777777" w:rsidR="00C712C8" w:rsidRPr="00F644FB" w:rsidRDefault="00C712C8" w:rsidP="00B308C9">
      <w:pPr>
        <w:pStyle w:val="Normlnweb"/>
        <w:numPr>
          <w:ilvl w:val="0"/>
          <w:numId w:val="59"/>
        </w:numPr>
        <w:jc w:val="both"/>
        <w:textAlignment w:val="baseline"/>
        <w:rPr>
          <w:rFonts w:ascii="Sitka Banner" w:hAnsi="Sitka Banner" w:cs="Arial"/>
        </w:rPr>
      </w:pPr>
      <w:r w:rsidRPr="00F644FB">
        <w:rPr>
          <w:rStyle w:val="Siln"/>
          <w:rFonts w:ascii="Sitka Banner" w:hAnsi="Sitka Banner" w:cs="Helvetica"/>
          <w:bdr w:val="none" w:sz="0" w:space="0" w:color="auto" w:frame="1"/>
        </w:rPr>
        <w:t>výsledky školní zkoušky – pohovor a motivační dotazník</w:t>
      </w:r>
    </w:p>
    <w:p w14:paraId="19830594" w14:textId="77777777" w:rsidR="00C712C8" w:rsidRPr="00F644FB" w:rsidRDefault="00C712C8" w:rsidP="00B308C9">
      <w:pPr>
        <w:pStyle w:val="Normlnweb"/>
        <w:numPr>
          <w:ilvl w:val="0"/>
          <w:numId w:val="59"/>
        </w:numPr>
        <w:jc w:val="both"/>
        <w:textAlignment w:val="baseline"/>
        <w:rPr>
          <w:rStyle w:val="Siln"/>
          <w:rFonts w:ascii="Sitka Banner" w:hAnsi="Sitka Banner" w:cs="Arial"/>
          <w:b w:val="0"/>
          <w:bCs w:val="0"/>
        </w:rPr>
      </w:pPr>
      <w:r w:rsidRPr="00F644FB">
        <w:rPr>
          <w:rStyle w:val="Siln"/>
          <w:rFonts w:ascii="Sitka Banner" w:hAnsi="Sitka Banner" w:cs="Helvetica"/>
          <w:bdr w:val="none" w:sz="0" w:space="0" w:color="auto" w:frame="1"/>
        </w:rPr>
        <w:t>prospěch ze ZŠ</w:t>
      </w:r>
    </w:p>
    <w:p w14:paraId="5279CBB7" w14:textId="77777777" w:rsidR="00C712C8" w:rsidRPr="00F644FB" w:rsidRDefault="00C712C8" w:rsidP="00C712C8">
      <w:pPr>
        <w:pStyle w:val="Normlnweb"/>
        <w:textAlignment w:val="baseline"/>
        <w:rPr>
          <w:rFonts w:ascii="Sitka Banner" w:hAnsi="Sitka Banner" w:cs="Arial"/>
        </w:rPr>
      </w:pPr>
      <w:r w:rsidRPr="00F644FB">
        <w:rPr>
          <w:rFonts w:ascii="Sitka Banner" w:hAnsi="Sitka Banner" w:cs="Helvetica"/>
          <w:bdr w:val="none" w:sz="0" w:space="0" w:color="auto" w:frame="1"/>
        </w:rPr>
        <w:t>Maximum 150 bodů, z toho:</w:t>
      </w:r>
      <w:r w:rsidRPr="00F644FB">
        <w:rPr>
          <w:rFonts w:ascii="Sitka Banner" w:hAnsi="Sitka Banner" w:cs="Arial"/>
        </w:rPr>
        <w:br/>
      </w:r>
      <w:r w:rsidRPr="00F644FB">
        <w:rPr>
          <w:rFonts w:ascii="Sitka Banner" w:hAnsi="Sitka Banner" w:cs="Helvetica"/>
          <w:bdr w:val="none" w:sz="0" w:space="0" w:color="auto" w:frame="1"/>
        </w:rPr>
        <w:t>* 100 bodů za JPZ (jednotnou státní přijímací zkoušku)</w:t>
      </w:r>
      <w:r w:rsidRPr="00F644FB">
        <w:rPr>
          <w:rFonts w:ascii="Sitka Banner" w:hAnsi="Sitka Banner" w:cs="Arial"/>
        </w:rPr>
        <w:br/>
      </w:r>
      <w:r w:rsidRPr="00F644FB">
        <w:rPr>
          <w:rFonts w:ascii="Sitka Banner" w:hAnsi="Sitka Banner" w:cs="Helvetica"/>
          <w:bdr w:val="none" w:sz="0" w:space="0" w:color="auto" w:frame="1"/>
        </w:rPr>
        <w:t>* 50 bodů za vyplnění motivačního dotazníku a motivační pohovor</w:t>
      </w:r>
    </w:p>
    <w:p w14:paraId="25891A3A" w14:textId="77777777" w:rsidR="00C712C8" w:rsidRPr="00F644FB" w:rsidRDefault="00C712C8" w:rsidP="00C712C8">
      <w:pPr>
        <w:pStyle w:val="Bezmezer"/>
        <w:rPr>
          <w:rStyle w:val="Siln"/>
          <w:rFonts w:ascii="Sitka Banner" w:hAnsi="Sitka Banner" w:cs="Helvetica"/>
          <w:bdr w:val="none" w:sz="0" w:space="0" w:color="auto" w:frame="1"/>
        </w:rPr>
      </w:pPr>
      <w:r w:rsidRPr="00F644FB">
        <w:rPr>
          <w:rStyle w:val="Siln"/>
          <w:rFonts w:ascii="Sitka Banner" w:hAnsi="Sitka Banner" w:cs="Helvetica"/>
          <w:bdr w:val="none" w:sz="0" w:space="0" w:color="auto" w:frame="1"/>
        </w:rPr>
        <w:t>Uchazeč úspěšně složil přijímací zkoušku, pouze pokud se zúčastnil obou částí, jak JPZ, tak školní přijímací zkoušky.</w:t>
      </w:r>
    </w:p>
    <w:p w14:paraId="17BFE862" w14:textId="77777777" w:rsidR="00C712C8" w:rsidRPr="00F644FB" w:rsidRDefault="00C712C8" w:rsidP="00C712C8">
      <w:pPr>
        <w:pStyle w:val="Nadpis4"/>
        <w:jc w:val="both"/>
        <w:textAlignment w:val="baseline"/>
        <w:rPr>
          <w:rFonts w:ascii="Sitka Banner" w:eastAsiaTheme="minorHAnsi" w:hAnsi="Sitka Banner" w:cs="Arial"/>
          <w:bCs/>
          <w:sz w:val="22"/>
          <w:szCs w:val="22"/>
        </w:rPr>
      </w:pPr>
    </w:p>
    <w:p w14:paraId="3842ABC1"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b/>
          <w:sz w:val="24"/>
          <w:szCs w:val="24"/>
        </w:rPr>
        <w:t>Školní přijímací zkouška (=tj.motivační pohovor) – termín a místo:</w:t>
      </w:r>
    </w:p>
    <w:p w14:paraId="70C3CEC5"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b/>
          <w:sz w:val="20"/>
          <w:szCs w:val="20"/>
        </w:rPr>
        <w:t>Pro čtyřleté gymnázium</w:t>
      </w:r>
      <w:r w:rsidRPr="00F644FB">
        <w:rPr>
          <w:rFonts w:ascii="Sitka Banner" w:hAnsi="Sitka Banner"/>
          <w:sz w:val="20"/>
          <w:szCs w:val="20"/>
        </w:rPr>
        <w:t xml:space="preserve"> – 11.4.2025 (pátek) a 15.4. 2025 (úterý)</w:t>
      </w:r>
    </w:p>
    <w:p w14:paraId="22E05C98"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b/>
          <w:sz w:val="20"/>
          <w:szCs w:val="20"/>
        </w:rPr>
        <w:t>Pro osmileté gymnázium</w:t>
      </w:r>
      <w:r w:rsidRPr="00F644FB">
        <w:rPr>
          <w:rFonts w:ascii="Sitka Banner" w:hAnsi="Sitka Banner"/>
          <w:sz w:val="20"/>
          <w:szCs w:val="20"/>
        </w:rPr>
        <w:t xml:space="preserve"> – 14.4. 2025 (pondělí), 15.4. 2025 (úterý)</w:t>
      </w:r>
    </w:p>
    <w:p w14:paraId="144D04F8" w14:textId="77777777" w:rsidR="00C712C8" w:rsidRPr="00F644FB" w:rsidRDefault="00C712C8" w:rsidP="00C712C8">
      <w:pPr>
        <w:pStyle w:val="Bezmezer"/>
        <w:rPr>
          <w:rFonts w:ascii="Sitka Banner" w:hAnsi="Sitka Banner"/>
        </w:rPr>
      </w:pPr>
      <w:r w:rsidRPr="00F644FB">
        <w:rPr>
          <w:rFonts w:ascii="Sitka Banner" w:hAnsi="Sitka Banner"/>
          <w:b/>
        </w:rPr>
        <w:t>Náhradní</w:t>
      </w:r>
      <w:r w:rsidRPr="00F644FB">
        <w:rPr>
          <w:rFonts w:ascii="Sitka Banner" w:hAnsi="Sitka Banner"/>
        </w:rPr>
        <w:t xml:space="preserve"> termín JPZ a školní PZ – </w:t>
      </w:r>
    </w:p>
    <w:p w14:paraId="69C45816" w14:textId="77777777" w:rsidR="00C712C8" w:rsidRPr="00F644FB" w:rsidRDefault="00C712C8" w:rsidP="00C712C8">
      <w:pPr>
        <w:pStyle w:val="Bezmezer"/>
        <w:jc w:val="both"/>
        <w:rPr>
          <w:rFonts w:ascii="Sitka Banner" w:hAnsi="Sitka Banner"/>
        </w:rPr>
      </w:pPr>
      <w:r w:rsidRPr="00F644FB">
        <w:rPr>
          <w:rFonts w:ascii="Sitka Banner" w:hAnsi="Sitka Banner"/>
          <w:b/>
        </w:rPr>
        <w:t>Pro čtyřleté i osmileté gymnázium</w:t>
      </w:r>
      <w:r w:rsidRPr="00F644FB">
        <w:rPr>
          <w:rFonts w:ascii="Sitka Banner" w:hAnsi="Sitka Banner"/>
        </w:rPr>
        <w:t xml:space="preserve"> – 29.4.2024 (pondělí) a 30.4. 2024 (úterý) – využili celkem 3 uchazeči</w:t>
      </w:r>
    </w:p>
    <w:p w14:paraId="2C743476" w14:textId="77777777" w:rsidR="00C712C8" w:rsidRPr="00F644FB" w:rsidRDefault="00C712C8" w:rsidP="00C712C8">
      <w:pPr>
        <w:pStyle w:val="Bezmezer"/>
        <w:jc w:val="both"/>
        <w:rPr>
          <w:rFonts w:ascii="Sitka Banner" w:hAnsi="Sitka Banner"/>
          <w:sz w:val="20"/>
          <w:szCs w:val="20"/>
        </w:rPr>
      </w:pPr>
    </w:p>
    <w:p w14:paraId="010D5F00" w14:textId="77777777" w:rsidR="00C712C8" w:rsidRPr="00F644FB" w:rsidRDefault="00C712C8" w:rsidP="00C712C8">
      <w:pPr>
        <w:pStyle w:val="Bezmezer"/>
        <w:jc w:val="both"/>
        <w:rPr>
          <w:rFonts w:ascii="Sitka Banner" w:hAnsi="Sitka Banner"/>
          <w:b/>
        </w:rPr>
      </w:pPr>
      <w:r w:rsidRPr="00F644FB">
        <w:rPr>
          <w:rFonts w:ascii="Sitka Banner" w:hAnsi="Sitka Banner"/>
          <w:b/>
        </w:rPr>
        <w:t>Zkoušky se konají na Táborském soukromém gymnáziu a Základní škole, Zavadilská 2472, Tábor, v určených učebnách.</w:t>
      </w:r>
    </w:p>
    <w:p w14:paraId="79022517" w14:textId="77777777" w:rsidR="00C712C8" w:rsidRPr="00F644FB" w:rsidRDefault="00C712C8" w:rsidP="00C712C8">
      <w:pPr>
        <w:pStyle w:val="Bezmezer"/>
        <w:jc w:val="both"/>
        <w:rPr>
          <w:rFonts w:ascii="Sitka Banner" w:hAnsi="Sitka Banner"/>
          <w:b/>
        </w:rPr>
      </w:pPr>
    </w:p>
    <w:p w14:paraId="6255D5FF" w14:textId="77777777" w:rsidR="00C712C8" w:rsidRPr="00F644FB" w:rsidRDefault="00C712C8" w:rsidP="00C712C8">
      <w:pPr>
        <w:pStyle w:val="Bezmezer"/>
        <w:jc w:val="both"/>
        <w:rPr>
          <w:rStyle w:val="Siln"/>
          <w:rFonts w:ascii="Sitka Banner" w:hAnsi="Sitka Banner" w:cs="Helvetica"/>
          <w:sz w:val="28"/>
          <w:szCs w:val="28"/>
          <w:bdr w:val="none" w:sz="0" w:space="0" w:color="auto" w:frame="1"/>
        </w:rPr>
      </w:pPr>
      <w:r w:rsidRPr="00F644FB">
        <w:rPr>
          <w:rStyle w:val="Siln"/>
          <w:rFonts w:ascii="Sitka Banner" w:hAnsi="Sitka Banner" w:cs="Helvetica"/>
          <w:sz w:val="28"/>
          <w:szCs w:val="28"/>
          <w:bdr w:val="none" w:sz="0" w:space="0" w:color="auto" w:frame="1"/>
        </w:rPr>
        <w:t xml:space="preserve">Obor vzdělání: 79-41-K/41   denní forma vzdělávání, 4 roky </w:t>
      </w:r>
    </w:p>
    <w:p w14:paraId="11FF7992" w14:textId="77777777" w:rsidR="00C712C8" w:rsidRPr="00F644FB" w:rsidRDefault="00C712C8" w:rsidP="00C712C8">
      <w:pPr>
        <w:pStyle w:val="Bezmezer"/>
        <w:jc w:val="both"/>
        <w:rPr>
          <w:rStyle w:val="Siln"/>
          <w:rFonts w:ascii="Sitka Banner" w:hAnsi="Sitka Banner" w:cs="Helvetica"/>
          <w:sz w:val="28"/>
          <w:szCs w:val="28"/>
          <w:bdr w:val="none" w:sz="0" w:space="0" w:color="auto" w:frame="1"/>
        </w:rPr>
      </w:pPr>
      <w:r w:rsidRPr="00F644FB">
        <w:rPr>
          <w:rStyle w:val="Siln"/>
          <w:rFonts w:ascii="Sitka Banner" w:hAnsi="Sitka Banner" w:cs="Helvetica"/>
          <w:sz w:val="28"/>
          <w:szCs w:val="28"/>
          <w:bdr w:val="none" w:sz="0" w:space="0" w:color="auto" w:frame="1"/>
        </w:rPr>
        <w:t xml:space="preserve">Počet přijímaných žáků ke studiu v 1.kole pro školní rok 2025/2026  20 žáků </w:t>
      </w:r>
    </w:p>
    <w:p w14:paraId="10E79907" w14:textId="77777777" w:rsidR="00C712C8" w:rsidRPr="00F644FB" w:rsidRDefault="00C712C8" w:rsidP="00C712C8">
      <w:pPr>
        <w:pStyle w:val="Bezmezer"/>
        <w:jc w:val="both"/>
        <w:rPr>
          <w:rStyle w:val="Siln"/>
          <w:rFonts w:ascii="Sitka Banner" w:hAnsi="Sitka Banner" w:cs="Helvetica"/>
          <w:b w:val="0"/>
          <w:sz w:val="24"/>
          <w:szCs w:val="24"/>
          <w:bdr w:val="none" w:sz="0" w:space="0" w:color="auto" w:frame="1"/>
        </w:rPr>
      </w:pPr>
    </w:p>
    <w:p w14:paraId="1FE663DB" w14:textId="77777777" w:rsidR="00C712C8" w:rsidRPr="00F644FB" w:rsidRDefault="00C712C8" w:rsidP="00C712C8">
      <w:pPr>
        <w:pStyle w:val="Bezmezer"/>
        <w:jc w:val="both"/>
        <w:rPr>
          <w:rStyle w:val="Siln"/>
          <w:rFonts w:ascii="Sitka Banner" w:hAnsi="Sitka Banner" w:cs="Helvetica"/>
          <w:bdr w:val="none" w:sz="0" w:space="0" w:color="auto" w:frame="1"/>
        </w:rPr>
      </w:pPr>
      <w:r w:rsidRPr="00F644FB">
        <w:rPr>
          <w:rStyle w:val="Siln"/>
          <w:rFonts w:ascii="Sitka Banner" w:hAnsi="Sitka Banner" w:cs="Helvetica"/>
          <w:bdr w:val="none" w:sz="0" w:space="0" w:color="auto" w:frame="1"/>
        </w:rPr>
        <w:t xml:space="preserve">Podmínky přijetí: </w:t>
      </w:r>
    </w:p>
    <w:p w14:paraId="649198E1" w14:textId="77777777" w:rsidR="00C712C8" w:rsidRPr="00F644FB" w:rsidRDefault="00C712C8" w:rsidP="00C712C8">
      <w:pPr>
        <w:pStyle w:val="Bezmezer"/>
        <w:jc w:val="both"/>
        <w:rPr>
          <w:rStyle w:val="Siln"/>
          <w:rFonts w:ascii="Sitka Banner" w:hAnsi="Sitka Banner" w:cs="Helvetica"/>
          <w:b w:val="0"/>
          <w:bdr w:val="none" w:sz="0" w:space="0" w:color="auto" w:frame="1"/>
        </w:rPr>
      </w:pPr>
      <w:r w:rsidRPr="00F644FB">
        <w:rPr>
          <w:rStyle w:val="Siln"/>
          <w:rFonts w:ascii="Sitka Banner" w:hAnsi="Sitka Banner" w:cs="Helvetica"/>
          <w:bdr w:val="none" w:sz="0" w:space="0" w:color="auto" w:frame="1"/>
        </w:rPr>
        <w:t xml:space="preserve">1) Úspěšné splnění povinné školní docházky podle § 36 odst. 1 a § 43 školského zákona, </w:t>
      </w:r>
    </w:p>
    <w:p w14:paraId="40A2E527" w14:textId="77777777" w:rsidR="00C712C8" w:rsidRPr="00F644FB" w:rsidRDefault="00C712C8" w:rsidP="00C712C8">
      <w:pPr>
        <w:pStyle w:val="Bezmezer"/>
        <w:jc w:val="both"/>
        <w:rPr>
          <w:rStyle w:val="Siln"/>
          <w:rFonts w:ascii="Sitka Banner" w:hAnsi="Sitka Banner" w:cs="Helvetica"/>
          <w:bdr w:val="none" w:sz="0" w:space="0" w:color="auto" w:frame="1"/>
        </w:rPr>
      </w:pPr>
      <w:r w:rsidRPr="00F644FB">
        <w:rPr>
          <w:rStyle w:val="Siln"/>
          <w:rFonts w:ascii="Sitka Banner" w:hAnsi="Sitka Banner" w:cs="Helvetica"/>
          <w:bdr w:val="none" w:sz="0" w:space="0" w:color="auto" w:frame="1"/>
        </w:rPr>
        <w:t xml:space="preserve">2) Podání přihlášky ke studiu ve stanovené lhůtě a uhrazení poplatku za podání přihlášky </w:t>
      </w:r>
    </w:p>
    <w:p w14:paraId="443DD4D8" w14:textId="77777777" w:rsidR="00C712C8" w:rsidRPr="00F644FB" w:rsidRDefault="00C712C8" w:rsidP="00C712C8">
      <w:pPr>
        <w:pStyle w:val="Bezmezer"/>
        <w:jc w:val="both"/>
        <w:rPr>
          <w:rFonts w:ascii="Sitka Banner" w:hAnsi="Sitka Banner" w:cs="Arial"/>
        </w:rPr>
      </w:pPr>
      <w:r w:rsidRPr="00F644FB">
        <w:rPr>
          <w:rFonts w:ascii="Sitka Banner" w:hAnsi="Sitka Banner" w:cs="Arial"/>
        </w:rPr>
        <w:t>3) Úspěšné složení přijímacích zkoušek dle kritérií</w:t>
      </w:r>
    </w:p>
    <w:p w14:paraId="131B4DD8" w14:textId="77777777" w:rsidR="00C712C8" w:rsidRPr="00F644FB" w:rsidRDefault="00C712C8" w:rsidP="00C712C8">
      <w:pPr>
        <w:pStyle w:val="Bezmezer"/>
        <w:jc w:val="both"/>
        <w:rPr>
          <w:rFonts w:ascii="Sitka Banner" w:hAnsi="Sitka Banner" w:cs="Arial"/>
          <w:u w:val="single"/>
        </w:rPr>
      </w:pPr>
    </w:p>
    <w:p w14:paraId="1986161D" w14:textId="77777777" w:rsidR="00C712C8" w:rsidRPr="00F644FB" w:rsidRDefault="00C712C8" w:rsidP="00C712C8">
      <w:pPr>
        <w:pStyle w:val="Bezmezer"/>
        <w:rPr>
          <w:rFonts w:ascii="Sitka Banner" w:hAnsi="Sitka Banner"/>
          <w:b/>
        </w:rPr>
      </w:pPr>
      <w:r w:rsidRPr="00F644FB">
        <w:rPr>
          <w:rFonts w:ascii="Sitka Banner" w:hAnsi="Sitka Banner"/>
          <w:b/>
        </w:rPr>
        <w:t xml:space="preserve">Výsledky </w:t>
      </w:r>
      <w:r w:rsidRPr="00F644FB">
        <w:rPr>
          <w:rFonts w:ascii="Sitka Banner" w:hAnsi="Sitka Banner"/>
          <w:b/>
          <w:lang w:eastAsia="cs-CZ"/>
        </w:rPr>
        <w:t xml:space="preserve">1.kola : </w:t>
      </w:r>
      <w:r w:rsidRPr="00F644FB">
        <w:rPr>
          <w:rFonts w:ascii="Sitka Banner" w:hAnsi="Sitka Banner"/>
          <w:b/>
        </w:rPr>
        <w:t>Podaných přihlášek: 62</w:t>
      </w:r>
    </w:p>
    <w:p w14:paraId="480B0451" w14:textId="77777777" w:rsidR="00C712C8" w:rsidRPr="00F644FB" w:rsidRDefault="00C712C8" w:rsidP="00C712C8">
      <w:pPr>
        <w:pStyle w:val="Bezmezer"/>
        <w:rPr>
          <w:rFonts w:ascii="Sitka Banner" w:hAnsi="Sitka Banner"/>
          <w:b/>
        </w:rPr>
      </w:pPr>
      <w:r w:rsidRPr="00F644FB">
        <w:rPr>
          <w:rFonts w:ascii="Sitka Banner" w:hAnsi="Sitka Banner"/>
          <w:b/>
        </w:rPr>
        <w:t>Přijato uchazečů: 18 (z toho 17 uchazečů potvrdilo zájem nastoupit)</w:t>
      </w:r>
    </w:p>
    <w:p w14:paraId="69B17097" w14:textId="77777777" w:rsidR="00C712C8" w:rsidRPr="00F644FB" w:rsidRDefault="00C712C8" w:rsidP="00C712C8">
      <w:pPr>
        <w:pStyle w:val="Bezmezer"/>
        <w:rPr>
          <w:rFonts w:ascii="Sitka Banner" w:hAnsi="Sitka Banner"/>
          <w:b/>
        </w:rPr>
      </w:pPr>
    </w:p>
    <w:p w14:paraId="5739308A" w14:textId="77777777" w:rsidR="00C712C8" w:rsidRPr="00F644FB" w:rsidRDefault="00C712C8" w:rsidP="00C712C8">
      <w:pPr>
        <w:pStyle w:val="Bezmezer"/>
        <w:rPr>
          <w:rFonts w:ascii="Sitka Banner" w:hAnsi="Sitka Banner"/>
          <w:b/>
        </w:rPr>
      </w:pPr>
      <w:r w:rsidRPr="00F644FB">
        <w:rPr>
          <w:rFonts w:ascii="Sitka Banner" w:hAnsi="Sitka Banner"/>
          <w:b/>
        </w:rPr>
        <w:t>Vyhlášeno 2.kolo, konalo se 9.6.2025</w:t>
      </w:r>
    </w:p>
    <w:p w14:paraId="4807F640" w14:textId="77777777" w:rsidR="00C712C8" w:rsidRPr="00F644FB" w:rsidRDefault="00C712C8" w:rsidP="00C712C8">
      <w:pPr>
        <w:pStyle w:val="Bezmezer"/>
        <w:rPr>
          <w:rFonts w:ascii="Sitka Banner" w:hAnsi="Sitka Banner"/>
          <w:b/>
        </w:rPr>
      </w:pPr>
      <w:r w:rsidRPr="00F644FB">
        <w:rPr>
          <w:rFonts w:ascii="Sitka Banner" w:hAnsi="Sitka Banner"/>
          <w:b/>
        </w:rPr>
        <w:t>Výsledky 2</w:t>
      </w:r>
      <w:r w:rsidRPr="00F644FB">
        <w:rPr>
          <w:rFonts w:ascii="Sitka Banner" w:hAnsi="Sitka Banner"/>
          <w:b/>
          <w:lang w:eastAsia="cs-CZ"/>
        </w:rPr>
        <w:t xml:space="preserve">.kola : </w:t>
      </w:r>
      <w:r w:rsidRPr="00F644FB">
        <w:rPr>
          <w:rFonts w:ascii="Sitka Banner" w:hAnsi="Sitka Banner"/>
          <w:b/>
        </w:rPr>
        <w:t>Podaných přihlášek: 8</w:t>
      </w:r>
    </w:p>
    <w:p w14:paraId="747EC01A" w14:textId="77777777" w:rsidR="00C712C8" w:rsidRPr="00F644FB" w:rsidRDefault="00C712C8" w:rsidP="00C712C8">
      <w:pPr>
        <w:pStyle w:val="Bezmezer"/>
        <w:rPr>
          <w:rFonts w:ascii="Sitka Banner" w:hAnsi="Sitka Banner"/>
          <w:b/>
        </w:rPr>
      </w:pPr>
    </w:p>
    <w:p w14:paraId="3D9C90E5" w14:textId="77777777" w:rsidR="00C712C8" w:rsidRPr="00F644FB" w:rsidRDefault="00C712C8" w:rsidP="00C712C8">
      <w:pPr>
        <w:pStyle w:val="Bezmezer"/>
        <w:rPr>
          <w:rFonts w:ascii="Sitka Banner" w:hAnsi="Sitka Banner"/>
          <w:b/>
        </w:rPr>
      </w:pPr>
      <w:r w:rsidRPr="00F644FB">
        <w:rPr>
          <w:rFonts w:ascii="Sitka Banner" w:hAnsi="Sitka Banner"/>
          <w:b/>
        </w:rPr>
        <w:t>Přijato uchazečů: 6 (z toho 6 uchazečů potvrdilo zájem nastoupit)</w:t>
      </w:r>
    </w:p>
    <w:p w14:paraId="3A6F66F3" w14:textId="77777777" w:rsidR="00C712C8" w:rsidRPr="00F644FB" w:rsidRDefault="00C712C8" w:rsidP="00C712C8">
      <w:pPr>
        <w:pStyle w:val="Bezmezer"/>
        <w:rPr>
          <w:rFonts w:ascii="Sitka Banner" w:hAnsi="Sitka Banner"/>
          <w:b/>
        </w:rPr>
      </w:pPr>
      <w:r w:rsidRPr="00F644FB">
        <w:rPr>
          <w:rFonts w:ascii="Sitka Banner" w:hAnsi="Sitka Banner"/>
          <w:b/>
        </w:rPr>
        <w:t xml:space="preserve">Výsledný počet žáků třídy 1.ročník, obor vzdělání </w:t>
      </w:r>
      <w:r w:rsidRPr="00F644FB">
        <w:rPr>
          <w:rStyle w:val="Siln"/>
          <w:rFonts w:ascii="Sitka Banner" w:hAnsi="Sitka Banner" w:cs="Helvetica"/>
          <w:bdr w:val="none" w:sz="0" w:space="0" w:color="auto" w:frame="1"/>
        </w:rPr>
        <w:t xml:space="preserve">79-41-K/41, s nástupem od 1.9.2025 : 22 žáků   </w:t>
      </w:r>
    </w:p>
    <w:p w14:paraId="5ECD563C" w14:textId="77777777" w:rsidR="00C712C8" w:rsidRPr="00F644FB" w:rsidRDefault="00C712C8" w:rsidP="00C712C8">
      <w:pPr>
        <w:pStyle w:val="Bezmezer"/>
        <w:rPr>
          <w:rFonts w:ascii="Sitka Banner" w:hAnsi="Sitka Banner"/>
          <w:b/>
        </w:rPr>
      </w:pPr>
    </w:p>
    <w:p w14:paraId="06723376" w14:textId="77777777" w:rsidR="00C712C8" w:rsidRPr="00F644FB" w:rsidRDefault="00C712C8" w:rsidP="00C712C8">
      <w:pPr>
        <w:pStyle w:val="Bezmezer"/>
        <w:jc w:val="both"/>
        <w:rPr>
          <w:rFonts w:ascii="Sitka Banner" w:hAnsi="Sitka Banner" w:cs="Arial"/>
        </w:rPr>
      </w:pPr>
    </w:p>
    <w:p w14:paraId="662CEC6A" w14:textId="77777777" w:rsidR="00C712C8" w:rsidRPr="00F644FB" w:rsidRDefault="00C712C8" w:rsidP="00C712C8">
      <w:pPr>
        <w:pStyle w:val="Bezmezer"/>
        <w:rPr>
          <w:rStyle w:val="Siln"/>
          <w:rFonts w:ascii="Sitka Banner" w:hAnsi="Sitka Banner" w:cs="Helvetica"/>
          <w:b w:val="0"/>
          <w:sz w:val="28"/>
          <w:szCs w:val="28"/>
          <w:bdr w:val="none" w:sz="0" w:space="0" w:color="auto" w:frame="1"/>
        </w:rPr>
      </w:pPr>
      <w:r w:rsidRPr="00F644FB">
        <w:rPr>
          <w:rStyle w:val="Siln"/>
          <w:rFonts w:ascii="Sitka Banner" w:hAnsi="Sitka Banner" w:cs="Helvetica"/>
          <w:sz w:val="28"/>
          <w:szCs w:val="28"/>
          <w:bdr w:val="none" w:sz="0" w:space="0" w:color="auto" w:frame="1"/>
        </w:rPr>
        <w:t xml:space="preserve">Obor vzdělání: 79-41-K/81 denní forma vzdělávání, 8 let </w:t>
      </w:r>
    </w:p>
    <w:p w14:paraId="64768156" w14:textId="77777777" w:rsidR="00C712C8" w:rsidRPr="00F644FB" w:rsidRDefault="00C712C8" w:rsidP="00C712C8">
      <w:pPr>
        <w:pStyle w:val="Bezmezer"/>
        <w:jc w:val="both"/>
        <w:rPr>
          <w:rStyle w:val="Siln"/>
          <w:rFonts w:ascii="Sitka Banner" w:hAnsi="Sitka Banner" w:cs="Helvetica"/>
          <w:b w:val="0"/>
          <w:bdr w:val="none" w:sz="0" w:space="0" w:color="auto" w:frame="1"/>
        </w:rPr>
      </w:pPr>
      <w:r w:rsidRPr="00F644FB">
        <w:rPr>
          <w:rStyle w:val="Siln"/>
          <w:rFonts w:ascii="Sitka Banner" w:hAnsi="Sitka Banner" w:cs="Helvetica"/>
          <w:sz w:val="28"/>
          <w:szCs w:val="28"/>
          <w:bdr w:val="none" w:sz="0" w:space="0" w:color="auto" w:frame="1"/>
        </w:rPr>
        <w:t>Počet přijímaných žáků ke studiu v 1.kole pro školní rok 2025/2026  20 žáků</w:t>
      </w:r>
      <w:r w:rsidRPr="00F644FB">
        <w:rPr>
          <w:rStyle w:val="Siln"/>
          <w:rFonts w:ascii="Sitka Banner" w:hAnsi="Sitka Banner" w:cs="Helvetica"/>
          <w:sz w:val="24"/>
          <w:szCs w:val="24"/>
          <w:bdr w:val="none" w:sz="0" w:space="0" w:color="auto" w:frame="1"/>
        </w:rPr>
        <w:t xml:space="preserve"> </w:t>
      </w:r>
    </w:p>
    <w:p w14:paraId="314CB07C" w14:textId="77777777" w:rsidR="00C712C8" w:rsidRPr="00F644FB" w:rsidRDefault="00C712C8" w:rsidP="00C712C8">
      <w:pPr>
        <w:pStyle w:val="Bezmezer"/>
        <w:jc w:val="both"/>
        <w:rPr>
          <w:rStyle w:val="Siln"/>
          <w:rFonts w:ascii="Sitka Banner" w:hAnsi="Sitka Banner" w:cs="Helvetica"/>
          <w:bdr w:val="none" w:sz="0" w:space="0" w:color="auto" w:frame="1"/>
        </w:rPr>
      </w:pPr>
    </w:p>
    <w:p w14:paraId="661B62A1" w14:textId="77777777" w:rsidR="00C712C8" w:rsidRPr="00F644FB" w:rsidRDefault="00C712C8" w:rsidP="00C712C8">
      <w:pPr>
        <w:pStyle w:val="Bezmezer"/>
        <w:jc w:val="both"/>
        <w:rPr>
          <w:rStyle w:val="Siln"/>
          <w:rFonts w:ascii="Sitka Banner" w:hAnsi="Sitka Banner" w:cs="Helvetica"/>
          <w:bdr w:val="none" w:sz="0" w:space="0" w:color="auto" w:frame="1"/>
        </w:rPr>
      </w:pPr>
      <w:r w:rsidRPr="00F644FB">
        <w:rPr>
          <w:rStyle w:val="Siln"/>
          <w:rFonts w:ascii="Sitka Banner" w:hAnsi="Sitka Banner" w:cs="Helvetica"/>
          <w:bdr w:val="none" w:sz="0" w:space="0" w:color="auto" w:frame="1"/>
        </w:rPr>
        <w:t xml:space="preserve">Podmínky přijetí: </w:t>
      </w:r>
    </w:p>
    <w:p w14:paraId="43A3B5AC" w14:textId="77777777" w:rsidR="00C712C8" w:rsidRPr="00F644FB" w:rsidRDefault="00C712C8" w:rsidP="00C712C8">
      <w:pPr>
        <w:pStyle w:val="Bezmezer"/>
        <w:jc w:val="both"/>
        <w:rPr>
          <w:rStyle w:val="Siln"/>
          <w:rFonts w:ascii="Sitka Banner" w:hAnsi="Sitka Banner" w:cs="Helvetica"/>
          <w:b w:val="0"/>
          <w:bdr w:val="none" w:sz="0" w:space="0" w:color="auto" w:frame="1"/>
        </w:rPr>
      </w:pPr>
      <w:r w:rsidRPr="00F644FB">
        <w:rPr>
          <w:rStyle w:val="Siln"/>
          <w:rFonts w:ascii="Sitka Banner" w:hAnsi="Sitka Banner" w:cs="Helvetica"/>
          <w:bdr w:val="none" w:sz="0" w:space="0" w:color="auto" w:frame="1"/>
        </w:rPr>
        <w:t xml:space="preserve">1) Úspěšné splnění 5 let povinné školní docházky podle § 36 odst. 1 a § 43 školského zákona, </w:t>
      </w:r>
    </w:p>
    <w:p w14:paraId="7A7D52A2" w14:textId="77777777" w:rsidR="00C712C8" w:rsidRPr="00F644FB" w:rsidRDefault="00C712C8" w:rsidP="00C712C8">
      <w:pPr>
        <w:pStyle w:val="Bezmezer"/>
        <w:jc w:val="both"/>
        <w:rPr>
          <w:rStyle w:val="Siln"/>
          <w:rFonts w:ascii="Sitka Banner" w:hAnsi="Sitka Banner" w:cs="Helvetica"/>
          <w:bdr w:val="none" w:sz="0" w:space="0" w:color="auto" w:frame="1"/>
        </w:rPr>
      </w:pPr>
      <w:r w:rsidRPr="00F644FB">
        <w:rPr>
          <w:rStyle w:val="Siln"/>
          <w:rFonts w:ascii="Sitka Banner" w:hAnsi="Sitka Banner" w:cs="Helvetica"/>
          <w:bdr w:val="none" w:sz="0" w:space="0" w:color="auto" w:frame="1"/>
        </w:rPr>
        <w:t xml:space="preserve">2) Podání přihlášky ke studiu ve stanovené lhůtě a uhrazení poplatku za podání přihlášky </w:t>
      </w:r>
    </w:p>
    <w:p w14:paraId="34D8182C" w14:textId="77777777" w:rsidR="00C712C8" w:rsidRPr="00F644FB" w:rsidRDefault="00C712C8" w:rsidP="00C712C8">
      <w:pPr>
        <w:pStyle w:val="Nadpis4"/>
        <w:jc w:val="both"/>
        <w:textAlignment w:val="baseline"/>
        <w:rPr>
          <w:rFonts w:ascii="Sitka Banner" w:eastAsiaTheme="minorHAnsi" w:hAnsi="Sitka Banner" w:cs="Arial"/>
          <w:bCs/>
          <w:sz w:val="22"/>
          <w:szCs w:val="22"/>
        </w:rPr>
      </w:pPr>
      <w:r w:rsidRPr="00F644FB">
        <w:rPr>
          <w:rFonts w:ascii="Sitka Banner" w:hAnsi="Sitka Banner" w:cs="Arial"/>
          <w:sz w:val="22"/>
          <w:szCs w:val="22"/>
        </w:rPr>
        <w:t>3) Úspěšné složení přijímacích zkoušek dle kritérií</w:t>
      </w:r>
    </w:p>
    <w:p w14:paraId="61242B9F" w14:textId="77777777" w:rsidR="00C712C8" w:rsidRPr="00F644FB" w:rsidRDefault="00C712C8" w:rsidP="00C712C8">
      <w:pPr>
        <w:pStyle w:val="Bezmezer"/>
        <w:rPr>
          <w:rFonts w:ascii="Sitka Banner" w:hAnsi="Sitka Banner" w:cs="Arial"/>
          <w:b/>
        </w:rPr>
      </w:pPr>
    </w:p>
    <w:p w14:paraId="43AA5238" w14:textId="77777777" w:rsidR="00C712C8" w:rsidRPr="00F644FB" w:rsidRDefault="00C712C8" w:rsidP="00C712C8">
      <w:pPr>
        <w:pStyle w:val="Bezmezer"/>
        <w:rPr>
          <w:rFonts w:ascii="Sitka Banner" w:hAnsi="Sitka Banner"/>
          <w:b/>
        </w:rPr>
      </w:pPr>
      <w:r w:rsidRPr="00F644FB">
        <w:rPr>
          <w:rFonts w:ascii="Sitka Banner" w:hAnsi="Sitka Banner"/>
          <w:b/>
        </w:rPr>
        <w:t>Výsledky 1.kola : Podaných přihlášek: 60</w:t>
      </w:r>
    </w:p>
    <w:p w14:paraId="782117EA" w14:textId="77777777" w:rsidR="00C712C8" w:rsidRPr="00F644FB" w:rsidRDefault="00C712C8" w:rsidP="00C712C8">
      <w:pPr>
        <w:pStyle w:val="Bezmezer"/>
        <w:rPr>
          <w:rFonts w:ascii="Sitka Banner" w:hAnsi="Sitka Banner"/>
          <w:b/>
        </w:rPr>
      </w:pPr>
      <w:r w:rsidRPr="00F644FB">
        <w:rPr>
          <w:rFonts w:ascii="Sitka Banner" w:hAnsi="Sitka Banner"/>
          <w:b/>
        </w:rPr>
        <w:t>Přijato uchazečů: 20 (z toho 15 uchazečů potvrdilo zájem nastoupit)</w:t>
      </w:r>
    </w:p>
    <w:p w14:paraId="289F6997" w14:textId="77777777" w:rsidR="00C712C8" w:rsidRPr="00F644FB" w:rsidRDefault="00C712C8" w:rsidP="00C712C8">
      <w:pPr>
        <w:pStyle w:val="Bezmezer"/>
        <w:rPr>
          <w:rFonts w:ascii="Sitka Banner" w:hAnsi="Sitka Banner"/>
          <w:b/>
        </w:rPr>
      </w:pPr>
    </w:p>
    <w:p w14:paraId="06A289D2" w14:textId="77777777" w:rsidR="00C712C8" w:rsidRPr="00F644FB" w:rsidRDefault="00C712C8" w:rsidP="00C712C8">
      <w:pPr>
        <w:pStyle w:val="Bezmezer"/>
        <w:rPr>
          <w:rFonts w:ascii="Sitka Banner" w:hAnsi="Sitka Banner"/>
          <w:b/>
        </w:rPr>
      </w:pPr>
      <w:r w:rsidRPr="00F644FB">
        <w:rPr>
          <w:rFonts w:ascii="Sitka Banner" w:hAnsi="Sitka Banner"/>
          <w:b/>
        </w:rPr>
        <w:t>Vyhlášeno 2.kolo, konalo se 9.6.2025</w:t>
      </w:r>
    </w:p>
    <w:p w14:paraId="248DE71A" w14:textId="77777777" w:rsidR="00C712C8" w:rsidRPr="00F644FB" w:rsidRDefault="00C712C8" w:rsidP="00C712C8">
      <w:pPr>
        <w:pStyle w:val="Bezmezer"/>
        <w:rPr>
          <w:rFonts w:ascii="Sitka Banner" w:hAnsi="Sitka Banner"/>
          <w:b/>
        </w:rPr>
      </w:pPr>
      <w:r w:rsidRPr="00F644FB">
        <w:rPr>
          <w:rFonts w:ascii="Sitka Banner" w:hAnsi="Sitka Banner"/>
          <w:b/>
        </w:rPr>
        <w:t>Výsledky 2</w:t>
      </w:r>
      <w:r w:rsidRPr="00F644FB">
        <w:rPr>
          <w:rFonts w:ascii="Sitka Banner" w:hAnsi="Sitka Banner"/>
          <w:b/>
          <w:lang w:eastAsia="cs-CZ"/>
        </w:rPr>
        <w:t xml:space="preserve">.kola : </w:t>
      </w:r>
      <w:r w:rsidRPr="00F644FB">
        <w:rPr>
          <w:rFonts w:ascii="Sitka Banner" w:hAnsi="Sitka Banner"/>
          <w:b/>
        </w:rPr>
        <w:t>Podaných přihlášek: 17</w:t>
      </w:r>
    </w:p>
    <w:p w14:paraId="72E7918E" w14:textId="77777777" w:rsidR="00C712C8" w:rsidRPr="00F644FB" w:rsidRDefault="00C712C8" w:rsidP="00C712C8">
      <w:pPr>
        <w:pStyle w:val="Bezmezer"/>
        <w:rPr>
          <w:rFonts w:ascii="Sitka Banner" w:hAnsi="Sitka Banner"/>
          <w:b/>
        </w:rPr>
      </w:pPr>
      <w:r w:rsidRPr="00F644FB">
        <w:rPr>
          <w:rFonts w:ascii="Sitka Banner" w:hAnsi="Sitka Banner"/>
          <w:b/>
        </w:rPr>
        <w:t>Přijato uchazečů: 11 (z toho 11 uchazečů potvrdilo zájem nastoupit)</w:t>
      </w:r>
    </w:p>
    <w:p w14:paraId="38C7EEDF" w14:textId="77777777" w:rsidR="00C712C8" w:rsidRPr="00F644FB" w:rsidRDefault="00C712C8" w:rsidP="00C712C8">
      <w:pPr>
        <w:pStyle w:val="Bezmezer"/>
        <w:rPr>
          <w:rFonts w:ascii="Sitka Banner" w:hAnsi="Sitka Banner"/>
          <w:b/>
        </w:rPr>
      </w:pPr>
    </w:p>
    <w:p w14:paraId="6923A545" w14:textId="77777777" w:rsidR="00C712C8" w:rsidRPr="00F644FB" w:rsidRDefault="00C712C8" w:rsidP="00C712C8">
      <w:pPr>
        <w:pStyle w:val="Bezmezer"/>
        <w:rPr>
          <w:rFonts w:ascii="Sitka Banner" w:hAnsi="Sitka Banner"/>
          <w:b/>
        </w:rPr>
      </w:pPr>
      <w:r w:rsidRPr="00F644FB">
        <w:rPr>
          <w:rFonts w:ascii="Sitka Banner" w:hAnsi="Sitka Banner"/>
          <w:b/>
        </w:rPr>
        <w:t>Vyhlášeno 3.kolo, konalo se 11.7.2025</w:t>
      </w:r>
    </w:p>
    <w:p w14:paraId="1788341E" w14:textId="77777777" w:rsidR="00C712C8" w:rsidRPr="00F644FB" w:rsidRDefault="00C712C8" w:rsidP="00C712C8">
      <w:pPr>
        <w:pStyle w:val="Bezmezer"/>
        <w:rPr>
          <w:rFonts w:ascii="Sitka Banner" w:hAnsi="Sitka Banner"/>
          <w:b/>
        </w:rPr>
      </w:pPr>
      <w:r w:rsidRPr="00F644FB">
        <w:rPr>
          <w:rFonts w:ascii="Sitka Banner" w:hAnsi="Sitka Banner"/>
          <w:b/>
        </w:rPr>
        <w:t>Výsledky 3</w:t>
      </w:r>
      <w:r w:rsidRPr="00F644FB">
        <w:rPr>
          <w:rFonts w:ascii="Sitka Banner" w:hAnsi="Sitka Banner"/>
          <w:b/>
          <w:lang w:eastAsia="cs-CZ"/>
        </w:rPr>
        <w:t xml:space="preserve">.kola : </w:t>
      </w:r>
      <w:r w:rsidRPr="00F644FB">
        <w:rPr>
          <w:rFonts w:ascii="Sitka Banner" w:hAnsi="Sitka Banner"/>
          <w:b/>
        </w:rPr>
        <w:t>Podaných přihlášek: 2</w:t>
      </w:r>
    </w:p>
    <w:p w14:paraId="5F441386" w14:textId="77777777" w:rsidR="00C712C8" w:rsidRPr="00F644FB" w:rsidRDefault="00C712C8" w:rsidP="00C712C8">
      <w:pPr>
        <w:pStyle w:val="Bezmezer"/>
        <w:rPr>
          <w:rFonts w:ascii="Sitka Banner" w:hAnsi="Sitka Banner"/>
          <w:b/>
        </w:rPr>
      </w:pPr>
      <w:r w:rsidRPr="00F644FB">
        <w:rPr>
          <w:rFonts w:ascii="Sitka Banner" w:hAnsi="Sitka Banner"/>
          <w:b/>
        </w:rPr>
        <w:t>Přijato uchazečů: 1 (z toho 1 uchazeč potvrdil zájem nastoupit)</w:t>
      </w:r>
    </w:p>
    <w:p w14:paraId="51ADF776" w14:textId="77777777" w:rsidR="00C712C8" w:rsidRPr="00F644FB" w:rsidRDefault="00C712C8" w:rsidP="00C712C8">
      <w:pPr>
        <w:pStyle w:val="Bezmezer"/>
        <w:rPr>
          <w:rFonts w:ascii="Sitka Banner" w:hAnsi="Sitka Banner"/>
          <w:b/>
        </w:rPr>
      </w:pPr>
    </w:p>
    <w:p w14:paraId="19FB4668" w14:textId="77777777" w:rsidR="00C712C8" w:rsidRPr="00F644FB" w:rsidRDefault="00C712C8" w:rsidP="00C712C8">
      <w:pPr>
        <w:pStyle w:val="Bezmezer"/>
        <w:rPr>
          <w:rFonts w:ascii="Sitka Banner" w:hAnsi="Sitka Banner"/>
          <w:b/>
        </w:rPr>
      </w:pPr>
      <w:r w:rsidRPr="00F644FB">
        <w:rPr>
          <w:rFonts w:ascii="Sitka Banner" w:hAnsi="Sitka Banner"/>
          <w:b/>
        </w:rPr>
        <w:t xml:space="preserve">Výsledný počet žáků třídy prima, obor vzdělání </w:t>
      </w:r>
      <w:r w:rsidRPr="00F644FB">
        <w:rPr>
          <w:rStyle w:val="Siln"/>
          <w:rFonts w:ascii="Sitka Banner" w:hAnsi="Sitka Banner" w:cs="Helvetica"/>
          <w:bdr w:val="none" w:sz="0" w:space="0" w:color="auto" w:frame="1"/>
        </w:rPr>
        <w:t xml:space="preserve">79-41-K/41, s nástupem od 1.9.2025 : 26 žáků   </w:t>
      </w:r>
    </w:p>
    <w:p w14:paraId="57C8C3C5" w14:textId="77777777" w:rsidR="00C712C8" w:rsidRPr="00F644FB" w:rsidRDefault="00C712C8" w:rsidP="00C712C8">
      <w:pPr>
        <w:pStyle w:val="Bezmezer"/>
        <w:rPr>
          <w:rFonts w:ascii="Sitka Banner" w:hAnsi="Sitka Banner"/>
          <w:b/>
        </w:rPr>
      </w:pPr>
    </w:p>
    <w:p w14:paraId="4C0B3B0D" w14:textId="77777777" w:rsidR="00C712C8" w:rsidRPr="00F644FB" w:rsidRDefault="00C712C8" w:rsidP="00C712C8">
      <w:pPr>
        <w:pStyle w:val="Normlnweb"/>
        <w:jc w:val="both"/>
        <w:textAlignment w:val="baseline"/>
        <w:rPr>
          <w:rFonts w:ascii="Sitka Banner" w:hAnsi="Sitka Banner" w:cs="Arial"/>
          <w:sz w:val="20"/>
          <w:szCs w:val="20"/>
        </w:rPr>
      </w:pPr>
      <w:r w:rsidRPr="00F644FB">
        <w:rPr>
          <w:rStyle w:val="Siln"/>
          <w:rFonts w:ascii="Sitka Banner" w:hAnsi="Sitka Banner" w:cs="Helvetica"/>
          <w:sz w:val="20"/>
          <w:szCs w:val="20"/>
          <w:bdr w:val="none" w:sz="0" w:space="0" w:color="auto" w:frame="1"/>
        </w:rPr>
        <w:t>Kritéria bodování školní přijímací zkoušky</w:t>
      </w:r>
    </w:p>
    <w:p w14:paraId="65E53D6F" w14:textId="77777777" w:rsidR="00C712C8" w:rsidRPr="00F644FB" w:rsidRDefault="00C712C8" w:rsidP="00C712C8">
      <w:pPr>
        <w:pStyle w:val="Normlnweb"/>
        <w:jc w:val="both"/>
        <w:textAlignment w:val="baseline"/>
        <w:rPr>
          <w:rFonts w:ascii="Sitka Banner" w:hAnsi="Sitka Banner" w:cs="Arial"/>
          <w:sz w:val="20"/>
          <w:szCs w:val="20"/>
        </w:rPr>
      </w:pPr>
      <w:r w:rsidRPr="00F644FB">
        <w:rPr>
          <w:rFonts w:ascii="Sitka Banner" w:hAnsi="Sitka Banner" w:cs="Helvetica"/>
          <w:sz w:val="20"/>
          <w:szCs w:val="20"/>
          <w:bdr w:val="none" w:sz="0" w:space="0" w:color="auto" w:frame="1"/>
        </w:rPr>
        <w:t>Maximum 50 bodů, z toho:</w:t>
      </w:r>
    </w:p>
    <w:p w14:paraId="2672B1C1" w14:textId="77777777" w:rsidR="00C712C8" w:rsidRPr="00F644FB" w:rsidRDefault="00C712C8" w:rsidP="00B308C9">
      <w:pPr>
        <w:pStyle w:val="Normlnweb"/>
        <w:numPr>
          <w:ilvl w:val="0"/>
          <w:numId w:val="60"/>
        </w:numPr>
        <w:jc w:val="both"/>
        <w:textAlignment w:val="baseline"/>
        <w:rPr>
          <w:rFonts w:ascii="Sitka Banner" w:hAnsi="Sitka Banner" w:cs="Arial"/>
          <w:sz w:val="20"/>
          <w:szCs w:val="20"/>
        </w:rPr>
      </w:pPr>
      <w:r w:rsidRPr="00F644FB">
        <w:rPr>
          <w:rFonts w:ascii="Sitka Banner" w:hAnsi="Sitka Banner" w:cs="Helvetica"/>
          <w:sz w:val="20"/>
          <w:szCs w:val="20"/>
          <w:bdr w:val="none" w:sz="0" w:space="0" w:color="auto" w:frame="1"/>
        </w:rPr>
        <w:t>za vyplnění motivačního dotazníku max. 20 bodů</w:t>
      </w:r>
    </w:p>
    <w:p w14:paraId="1919F835" w14:textId="77777777" w:rsidR="00C712C8" w:rsidRPr="00F644FB" w:rsidRDefault="00C712C8" w:rsidP="00B308C9">
      <w:pPr>
        <w:pStyle w:val="Normlnweb"/>
        <w:numPr>
          <w:ilvl w:val="0"/>
          <w:numId w:val="60"/>
        </w:numPr>
        <w:jc w:val="both"/>
        <w:textAlignment w:val="baseline"/>
        <w:rPr>
          <w:rFonts w:ascii="Sitka Banner" w:hAnsi="Sitka Banner" w:cs="Arial"/>
          <w:sz w:val="20"/>
          <w:szCs w:val="20"/>
        </w:rPr>
      </w:pPr>
      <w:r w:rsidRPr="00F644FB">
        <w:rPr>
          <w:rFonts w:ascii="Sitka Banner" w:hAnsi="Sitka Banner" w:cs="Helvetica"/>
          <w:sz w:val="20"/>
          <w:szCs w:val="20"/>
          <w:bdr w:val="none" w:sz="0" w:space="0" w:color="auto" w:frame="1"/>
        </w:rPr>
        <w:t>motivační pohovor max. 20 bodů</w:t>
      </w:r>
    </w:p>
    <w:p w14:paraId="1453BA7C" w14:textId="77777777" w:rsidR="00C712C8" w:rsidRPr="00F644FB" w:rsidRDefault="00C712C8" w:rsidP="00B308C9">
      <w:pPr>
        <w:pStyle w:val="Normlnweb"/>
        <w:numPr>
          <w:ilvl w:val="0"/>
          <w:numId w:val="60"/>
        </w:numPr>
        <w:jc w:val="both"/>
        <w:textAlignment w:val="baseline"/>
        <w:rPr>
          <w:rFonts w:ascii="Sitka Banner" w:hAnsi="Sitka Banner" w:cs="Arial"/>
          <w:sz w:val="20"/>
          <w:szCs w:val="20"/>
        </w:rPr>
      </w:pPr>
      <w:r w:rsidRPr="00F644FB">
        <w:rPr>
          <w:rFonts w:ascii="Sitka Banner" w:hAnsi="Sitka Banner" w:cs="Helvetica"/>
          <w:sz w:val="20"/>
          <w:szCs w:val="20"/>
          <w:bdr w:val="none" w:sz="0" w:space="0" w:color="auto" w:frame="1"/>
        </w:rPr>
        <w:t>max. 10 bodů za prospěch (prospěch s průměrem 1,00 – tj. samé výborné) a 7 bodů (vyznamenání) dvou posledních vysvědčení: na konci 8. a pololetí 9. ročníku ZŠ pro čtyřleté gymnázium.</w:t>
      </w:r>
    </w:p>
    <w:p w14:paraId="6B25E77C" w14:textId="77777777" w:rsidR="00C712C8" w:rsidRPr="00F644FB" w:rsidRDefault="00C712C8" w:rsidP="00C712C8">
      <w:pPr>
        <w:pStyle w:val="Normlnweb"/>
        <w:spacing w:before="0" w:beforeAutospacing="0" w:after="0" w:afterAutospacing="0"/>
        <w:jc w:val="both"/>
        <w:textAlignment w:val="baseline"/>
        <w:rPr>
          <w:rStyle w:val="Zdraznn"/>
          <w:rFonts w:ascii="Sitka Banner" w:hAnsi="Sitka Banner" w:cs="Helvetica"/>
          <w:sz w:val="20"/>
          <w:szCs w:val="20"/>
          <w:bdr w:val="none" w:sz="0" w:space="0" w:color="auto" w:frame="1"/>
        </w:rPr>
      </w:pPr>
      <w:r w:rsidRPr="00F644FB">
        <w:rPr>
          <w:rStyle w:val="Zdraznn"/>
          <w:rFonts w:ascii="Sitka Banner" w:hAnsi="Sitka Banner" w:cs="Helvetica"/>
          <w:sz w:val="20"/>
          <w:szCs w:val="20"/>
          <w:bdr w:val="none" w:sz="0" w:space="0" w:color="auto" w:frame="1"/>
        </w:rPr>
        <w:t>V rámci motivačního dotazníku mohou být bodovány případně dosažené úspěchy uchazeče. Pokud se žák/žákyně vzdělávali jinou formou, např. v zahraničí, je toto zohledněno v kritériích dále :</w:t>
      </w:r>
    </w:p>
    <w:p w14:paraId="282E61FB" w14:textId="77777777" w:rsidR="00C712C8" w:rsidRPr="00F644FB" w:rsidRDefault="00C712C8" w:rsidP="00C712C8">
      <w:pPr>
        <w:pStyle w:val="Nadpis2"/>
        <w:ind w:left="0"/>
        <w:textAlignment w:val="baseline"/>
        <w:rPr>
          <w:rFonts w:ascii="Sitka Banner" w:eastAsiaTheme="minorHAnsi" w:hAnsi="Sitka Banner" w:cs="Arial"/>
          <w:bCs w:val="0"/>
          <w:sz w:val="16"/>
          <w:szCs w:val="16"/>
        </w:rPr>
      </w:pPr>
      <w:bookmarkStart w:id="71" w:name="_Toc211324126"/>
      <w:r w:rsidRPr="00F644FB">
        <w:rPr>
          <w:rFonts w:ascii="Sitka Banner" w:eastAsiaTheme="minorHAnsi" w:hAnsi="Sitka Banner" w:cs="Arial"/>
          <w:sz w:val="16"/>
          <w:szCs w:val="16"/>
        </w:rPr>
        <w:t xml:space="preserve">Požadavky pro přijetí na gymnázium do oborů vzdělání </w:t>
      </w:r>
      <w:r w:rsidRPr="00F644FB">
        <w:rPr>
          <w:rStyle w:val="Siln"/>
          <w:rFonts w:ascii="Sitka Banner" w:hAnsi="Sitka Banner" w:cs="Helvetica"/>
          <w:sz w:val="16"/>
          <w:szCs w:val="16"/>
          <w:bdr w:val="none" w:sz="0" w:space="0" w:color="auto" w:frame="1"/>
        </w:rPr>
        <w:t>79-41-K/41, 79-41-K/81</w:t>
      </w:r>
      <w:r w:rsidRPr="00F644FB">
        <w:rPr>
          <w:rStyle w:val="Siln"/>
          <w:rFonts w:ascii="Sitka Banner" w:hAnsi="Sitka Banner" w:cs="Helvetica"/>
          <w:b/>
          <w:sz w:val="16"/>
          <w:szCs w:val="16"/>
          <w:bdr w:val="none" w:sz="0" w:space="0" w:color="auto" w:frame="1"/>
        </w:rPr>
        <w:t>p</w:t>
      </w:r>
      <w:r w:rsidRPr="00F644FB">
        <w:rPr>
          <w:rFonts w:ascii="Sitka Banner" w:eastAsiaTheme="minorHAnsi" w:hAnsi="Sitka Banner" w:cs="Arial"/>
          <w:sz w:val="16"/>
          <w:szCs w:val="16"/>
        </w:rPr>
        <w:t>ro uchazeče/uchazečky, kteří nejsou státními občany ČR, získali předchozí vzdělání v zahraniční škole a neskládají jednotnou zkoušku z českého jazyka</w:t>
      </w:r>
      <w:bookmarkEnd w:id="71"/>
    </w:p>
    <w:p w14:paraId="16719D3F" w14:textId="77777777" w:rsidR="00C712C8" w:rsidRPr="00F644FB" w:rsidRDefault="00C712C8" w:rsidP="00C712C8">
      <w:pPr>
        <w:pStyle w:val="Nadpis4"/>
        <w:textAlignment w:val="baseline"/>
        <w:rPr>
          <w:rFonts w:ascii="Sitka Banner" w:eastAsiaTheme="minorHAnsi" w:hAnsi="Sitka Banner" w:cs="Arial"/>
          <w:b w:val="0"/>
          <w:bCs/>
          <w:sz w:val="16"/>
          <w:szCs w:val="16"/>
        </w:rPr>
      </w:pPr>
    </w:p>
    <w:p w14:paraId="1FAA432B" w14:textId="77777777" w:rsidR="00C712C8" w:rsidRPr="00F644FB" w:rsidRDefault="00C712C8" w:rsidP="00C712C8">
      <w:pPr>
        <w:pStyle w:val="Bezmezer"/>
        <w:jc w:val="both"/>
        <w:rPr>
          <w:rFonts w:ascii="Sitka Banner" w:hAnsi="Sitka Banner" w:cs="Arial"/>
          <w:sz w:val="16"/>
          <w:szCs w:val="16"/>
        </w:rPr>
      </w:pPr>
      <w:r w:rsidRPr="00F644FB">
        <w:rPr>
          <w:rFonts w:ascii="Sitka Banner" w:hAnsi="Sitka Banner"/>
          <w:sz w:val="16"/>
          <w:szCs w:val="16"/>
          <w:bdr w:val="none" w:sz="0" w:space="0" w:color="auto" w:frame="1"/>
        </w:rPr>
        <w:t>Podle § 20 odst. 4 zákona č. 561/2004 Sb. “Školský zákon” se při přijímacím řízení ke vzdělávání ve středních a vyšších odborných školách promíjí na žádost přijímací zkouška z českého jazyka, pokud je součástí přijímací zkoušky. Znalost českého jazyka, která je nezbytná pro vzdělávání v daném oboru vzdělání, škola u těchto osob ověří rozhovorem. </w:t>
      </w:r>
      <w:r w:rsidRPr="00F644FB">
        <w:rPr>
          <w:rFonts w:ascii="Sitka Banner" w:hAnsi="Sitka Banner" w:cs="Arial"/>
          <w:sz w:val="16"/>
          <w:szCs w:val="16"/>
        </w:rPr>
        <w:t>Uchazeči, kteří neskládají jednotnou zkoušku z českého jazyka, musí absolvovat ověření úrovně českého jazyka potřebné pro zvládnutí studia v podobě ústní zkoušky. Tato ústní zkouška bude mít tři části:</w:t>
      </w:r>
    </w:p>
    <w:p w14:paraId="61DF94D2" w14:textId="77777777" w:rsidR="00C712C8" w:rsidRPr="00F644FB" w:rsidRDefault="00C712C8" w:rsidP="00C712C8">
      <w:pPr>
        <w:pStyle w:val="Bezmezer"/>
        <w:rPr>
          <w:rFonts w:ascii="Sitka Banner" w:hAnsi="Sitka Banner" w:cs="Arial"/>
          <w:sz w:val="16"/>
          <w:szCs w:val="16"/>
        </w:rPr>
      </w:pPr>
      <w:r w:rsidRPr="00F644FB">
        <w:rPr>
          <w:rFonts w:ascii="Sitka Banner" w:hAnsi="Sitka Banner" w:cs="Arial"/>
          <w:sz w:val="16"/>
          <w:szCs w:val="16"/>
        </w:rPr>
        <w:t>Ověření dovednosti samostatného ústního projevu na dané téma (0 – 5 bodů)</w:t>
      </w:r>
    </w:p>
    <w:p w14:paraId="595D3213" w14:textId="77777777" w:rsidR="00C712C8" w:rsidRPr="00F644FB" w:rsidRDefault="00C712C8" w:rsidP="00C712C8">
      <w:pPr>
        <w:pStyle w:val="Bezmezer"/>
        <w:rPr>
          <w:rFonts w:ascii="Sitka Banner" w:hAnsi="Sitka Banner" w:cs="Arial"/>
          <w:sz w:val="16"/>
          <w:szCs w:val="16"/>
        </w:rPr>
      </w:pPr>
      <w:r w:rsidRPr="00F644FB">
        <w:rPr>
          <w:rFonts w:ascii="Sitka Banner" w:hAnsi="Sitka Banner" w:cs="Arial"/>
          <w:sz w:val="16"/>
          <w:szCs w:val="16"/>
        </w:rPr>
        <w:t>Ověření dovednosti reagovat na položené otázky (0 – 5 bodů)</w:t>
      </w:r>
    </w:p>
    <w:p w14:paraId="6756F16B" w14:textId="77777777" w:rsidR="00C712C8" w:rsidRPr="00F644FB" w:rsidRDefault="00C712C8" w:rsidP="00C712C8">
      <w:pPr>
        <w:pStyle w:val="Bezmezer"/>
        <w:rPr>
          <w:rFonts w:ascii="Sitka Banner" w:hAnsi="Sitka Banner" w:cs="Arial"/>
          <w:sz w:val="16"/>
          <w:szCs w:val="16"/>
        </w:rPr>
      </w:pPr>
      <w:r w:rsidRPr="00F644FB">
        <w:rPr>
          <w:rFonts w:ascii="Sitka Banner" w:hAnsi="Sitka Banner" w:cs="Arial"/>
          <w:sz w:val="16"/>
          <w:szCs w:val="16"/>
        </w:rPr>
        <w:t>Ověření dovednosti porozumění psanému textu (0 – 5 bodů)</w:t>
      </w:r>
    </w:p>
    <w:p w14:paraId="0D789301" w14:textId="77777777" w:rsidR="00C712C8" w:rsidRPr="00F644FB" w:rsidRDefault="00C712C8" w:rsidP="00C712C8">
      <w:pPr>
        <w:jc w:val="both"/>
        <w:textAlignment w:val="baseline"/>
        <w:rPr>
          <w:rFonts w:ascii="Sitka Banner" w:hAnsi="Sitka Banner" w:cs="Arial"/>
          <w:sz w:val="16"/>
          <w:szCs w:val="16"/>
        </w:rPr>
      </w:pPr>
      <w:r w:rsidRPr="00F644FB">
        <w:rPr>
          <w:rFonts w:ascii="Sitka Banner" w:hAnsi="Sitka Banner" w:cs="Arial"/>
          <w:sz w:val="16"/>
          <w:szCs w:val="16"/>
        </w:rPr>
        <w:br/>
        <w:t>Zkouška bude složena úspěšně, pokud uchazeč získá minimálně celkem 6 bodů a z žádné dílčí části nebude mít méně než 1 bod. Bodové hodnocení této zkoušky se nezapočítává do celkových výsledků uchazeče a nemá vliv na pořadí. Zkouška se hodnotí v rámci přijímacího řízení jen ověřena / neověřena úroveň českého jazyka. Uchazeč je zařazen do výsledkové listiny na základě tzv. redukovaného pořadí (tj. jen podle bodů z matematiky a za vysvědčení).</w:t>
      </w:r>
    </w:p>
    <w:p w14:paraId="65AC4DE0" w14:textId="77777777" w:rsidR="00C712C8" w:rsidRPr="00F644FB" w:rsidRDefault="00C712C8" w:rsidP="00C712C8">
      <w:pPr>
        <w:pStyle w:val="Nadpis3"/>
        <w:textAlignment w:val="baseline"/>
        <w:rPr>
          <w:rFonts w:ascii="Sitka Banner" w:eastAsiaTheme="minorHAnsi" w:hAnsi="Sitka Banner" w:cs="Arial"/>
          <w:bCs/>
          <w:sz w:val="16"/>
          <w:szCs w:val="16"/>
        </w:rPr>
      </w:pPr>
      <w:bookmarkStart w:id="72" w:name="_Toc211324127"/>
      <w:r w:rsidRPr="00F644FB">
        <w:rPr>
          <w:rFonts w:ascii="Sitka Banner" w:eastAsiaTheme="minorHAnsi" w:hAnsi="Sitka Banner" w:cs="Arial"/>
          <w:sz w:val="16"/>
          <w:szCs w:val="16"/>
        </w:rPr>
        <w:t>Kritéria</w:t>
      </w:r>
      <w:bookmarkEnd w:id="72"/>
    </w:p>
    <w:p w14:paraId="1E347347" w14:textId="77777777" w:rsidR="00C712C8" w:rsidRPr="00F644FB" w:rsidRDefault="00C712C8" w:rsidP="00C712C8">
      <w:pPr>
        <w:pStyle w:val="Normlnweb"/>
        <w:spacing w:before="0" w:beforeAutospacing="0" w:after="0" w:afterAutospacing="0"/>
        <w:textAlignment w:val="baseline"/>
        <w:rPr>
          <w:rFonts w:ascii="Sitka Banner" w:hAnsi="Sitka Banner" w:cs="Arial"/>
          <w:sz w:val="16"/>
          <w:szCs w:val="16"/>
        </w:rPr>
      </w:pPr>
      <w:r w:rsidRPr="00F644FB">
        <w:rPr>
          <w:rFonts w:ascii="Sitka Banner" w:hAnsi="Sitka Banner" w:cs="Helvetica"/>
          <w:sz w:val="16"/>
          <w:szCs w:val="16"/>
          <w:bdr w:val="none" w:sz="0" w:space="0" w:color="auto" w:frame="1"/>
        </w:rPr>
        <w:t>Maximum 100 bodů, z toho:</w:t>
      </w:r>
      <w:r w:rsidRPr="00F644FB">
        <w:rPr>
          <w:rFonts w:ascii="Sitka Banner" w:hAnsi="Sitka Banner" w:cs="Arial"/>
          <w:sz w:val="16"/>
          <w:szCs w:val="16"/>
        </w:rPr>
        <w:br/>
      </w:r>
      <w:r w:rsidRPr="00F644FB">
        <w:rPr>
          <w:rFonts w:ascii="Sitka Banner" w:hAnsi="Sitka Banner" w:cs="Helvetica"/>
          <w:sz w:val="16"/>
          <w:szCs w:val="16"/>
          <w:bdr w:val="none" w:sz="0" w:space="0" w:color="auto" w:frame="1"/>
        </w:rPr>
        <w:t>* Didaktický test matematika – 50 bodů</w:t>
      </w:r>
      <w:r w:rsidRPr="00F644FB">
        <w:rPr>
          <w:rFonts w:ascii="Sitka Banner" w:hAnsi="Sitka Banner" w:cs="Helvetica"/>
          <w:sz w:val="16"/>
          <w:szCs w:val="16"/>
          <w:bdr w:val="none" w:sz="0" w:space="0" w:color="auto" w:frame="1"/>
        </w:rPr>
        <w:br/>
        <w:t>* Rozhovor k ověření znalosti českého jazyka s hodnocením „Uspěl/-a“ / „neuspěl/-a“: 50 bodů celkem za vyplnění motivačního dotazníku a motivační pohovor.</w:t>
      </w:r>
      <w:r w:rsidRPr="00F644FB">
        <w:rPr>
          <w:rFonts w:ascii="Sitka Banner" w:hAnsi="Sitka Banner" w:cs="Helvetica"/>
          <w:sz w:val="16"/>
          <w:szCs w:val="16"/>
          <w:bdr w:val="none" w:sz="0" w:space="0" w:color="auto" w:frame="1"/>
        </w:rPr>
        <w:br/>
        <w:t>* Minimální počet získaných bodů nutných ke splnění přijímacích kritérií – 50 bodů za celou přijímací zkoušku.</w:t>
      </w:r>
    </w:p>
    <w:p w14:paraId="5D3729A8" w14:textId="77777777" w:rsidR="00C712C8" w:rsidRPr="00F644FB" w:rsidRDefault="00C712C8" w:rsidP="00C712C8">
      <w:pPr>
        <w:pStyle w:val="Nadpis2"/>
        <w:jc w:val="center"/>
        <w:textAlignment w:val="baseline"/>
        <w:rPr>
          <w:rFonts w:ascii="inherit" w:eastAsiaTheme="minorHAnsi" w:hAnsi="inherit" w:cs="Arial"/>
          <w:b w:val="0"/>
          <w:bCs w:val="0"/>
          <w:sz w:val="20"/>
          <w:szCs w:val="20"/>
        </w:rPr>
      </w:pPr>
    </w:p>
    <w:p w14:paraId="2845FB15" w14:textId="77777777" w:rsidR="00C712C8" w:rsidRPr="00F644FB" w:rsidRDefault="00C712C8" w:rsidP="00C712C8">
      <w:pPr>
        <w:pStyle w:val="Nadpis2"/>
        <w:jc w:val="center"/>
        <w:textAlignment w:val="baseline"/>
        <w:rPr>
          <w:rFonts w:ascii="inherit" w:eastAsiaTheme="minorHAnsi" w:hAnsi="inherit" w:cs="Arial"/>
          <w:b w:val="0"/>
          <w:bCs w:val="0"/>
          <w:sz w:val="20"/>
          <w:szCs w:val="20"/>
        </w:rPr>
      </w:pPr>
    </w:p>
    <w:p w14:paraId="1FBE216F" w14:textId="77777777" w:rsidR="00C712C8" w:rsidRPr="00F644FB" w:rsidRDefault="00C712C8" w:rsidP="00C712C8">
      <w:pPr>
        <w:pStyle w:val="Bezmezer"/>
        <w:jc w:val="center"/>
        <w:rPr>
          <w:rFonts w:ascii="Sitka Banner" w:hAnsi="Sitka Banner" w:cstheme="minorHAnsi"/>
          <w:b/>
          <w:sz w:val="28"/>
          <w:szCs w:val="28"/>
          <w:u w:val="single"/>
          <w:lang w:eastAsia="cs-CZ"/>
        </w:rPr>
      </w:pPr>
      <w:r w:rsidRPr="00F644FB">
        <w:rPr>
          <w:rFonts w:ascii="Sitka Banner" w:hAnsi="Sitka Banner" w:cstheme="minorHAnsi"/>
          <w:b/>
          <w:sz w:val="28"/>
          <w:szCs w:val="28"/>
          <w:u w:val="single"/>
          <w:lang w:eastAsia="cs-CZ"/>
        </w:rPr>
        <w:t xml:space="preserve">Protokol z přijímacího řízení do vyššího ročníku (individuální přihlášky) </w:t>
      </w:r>
    </w:p>
    <w:p w14:paraId="5C1559C4" w14:textId="77777777" w:rsidR="00C712C8" w:rsidRPr="00F644FB" w:rsidRDefault="00C712C8" w:rsidP="00C712C8">
      <w:pPr>
        <w:pStyle w:val="Bezmezer"/>
        <w:jc w:val="center"/>
        <w:rPr>
          <w:rFonts w:ascii="Sitka Banner" w:hAnsi="Sitka Banner" w:cstheme="minorHAnsi"/>
          <w:b/>
          <w:sz w:val="28"/>
          <w:szCs w:val="28"/>
          <w:u w:val="single"/>
          <w:lang w:eastAsia="cs-CZ"/>
        </w:rPr>
      </w:pPr>
      <w:r w:rsidRPr="00F644FB">
        <w:rPr>
          <w:rFonts w:ascii="Sitka Banner" w:hAnsi="Sitka Banner" w:cstheme="minorHAnsi"/>
          <w:b/>
          <w:sz w:val="28"/>
          <w:szCs w:val="28"/>
          <w:u w:val="single"/>
          <w:lang w:eastAsia="cs-CZ"/>
        </w:rPr>
        <w:t>ve školním roce 2024/25</w:t>
      </w:r>
    </w:p>
    <w:p w14:paraId="3A21A81E" w14:textId="77777777" w:rsidR="00C712C8" w:rsidRPr="00F644FB" w:rsidRDefault="00C712C8" w:rsidP="00C712C8">
      <w:pPr>
        <w:pStyle w:val="Bezmezer"/>
        <w:rPr>
          <w:rFonts w:ascii="Sitka Banner" w:hAnsi="Sitka Banner" w:cstheme="minorHAnsi"/>
          <w:b/>
          <w:sz w:val="24"/>
          <w:szCs w:val="24"/>
          <w:u w:val="single"/>
          <w:lang w:eastAsia="cs-CZ"/>
        </w:rPr>
      </w:pPr>
      <w:r w:rsidRPr="00F644FB">
        <w:rPr>
          <w:rFonts w:ascii="Sitka Banner" w:hAnsi="Sitka Banner" w:cstheme="minorHAnsi"/>
          <w:b/>
          <w:sz w:val="24"/>
          <w:szCs w:val="24"/>
          <w:u w:val="single"/>
          <w:lang w:eastAsia="cs-CZ"/>
        </w:rPr>
        <w:t>Gymnázium:</w:t>
      </w:r>
    </w:p>
    <w:p w14:paraId="383B60AA" w14:textId="77777777" w:rsidR="00C712C8" w:rsidRPr="00F644FB" w:rsidRDefault="00C712C8" w:rsidP="00C712C8">
      <w:pPr>
        <w:pStyle w:val="Bezmezer"/>
        <w:jc w:val="both"/>
        <w:rPr>
          <w:rFonts w:ascii="Sitka Banner" w:hAnsi="Sitka Banner"/>
          <w:b/>
          <w:sz w:val="24"/>
          <w:szCs w:val="24"/>
        </w:rPr>
      </w:pPr>
      <w:bookmarkStart w:id="73" w:name="_Hlk165471877"/>
      <w:r w:rsidRPr="00F644FB">
        <w:rPr>
          <w:rFonts w:ascii="Sitka Banner" w:hAnsi="Sitka Banner" w:cstheme="minorHAnsi"/>
          <w:b/>
          <w:sz w:val="24"/>
          <w:szCs w:val="24"/>
          <w:lang w:eastAsia="cs-CZ"/>
        </w:rPr>
        <w:t xml:space="preserve">Školní přijímací zkouška </w:t>
      </w:r>
      <w:r w:rsidRPr="00F644FB">
        <w:rPr>
          <w:rFonts w:ascii="Sitka Banner" w:hAnsi="Sitka Banner"/>
          <w:b/>
          <w:sz w:val="24"/>
          <w:szCs w:val="24"/>
        </w:rPr>
        <w:t xml:space="preserve"> z českého jazyka,  matematiky, anglického a německého jazyka</w:t>
      </w:r>
    </w:p>
    <w:p w14:paraId="58F82476" w14:textId="77777777" w:rsidR="00C712C8" w:rsidRPr="00F644FB" w:rsidRDefault="00C712C8" w:rsidP="00C712C8">
      <w:pPr>
        <w:pStyle w:val="Bezmezer"/>
        <w:jc w:val="both"/>
        <w:rPr>
          <w:rFonts w:ascii="Sitka Banner" w:hAnsi="Sitka Banner"/>
          <w:sz w:val="16"/>
          <w:szCs w:val="16"/>
        </w:rPr>
      </w:pPr>
    </w:p>
    <w:p w14:paraId="429BA061" w14:textId="77777777" w:rsidR="00C712C8" w:rsidRPr="00F644FB" w:rsidRDefault="00C712C8" w:rsidP="00C712C8">
      <w:pPr>
        <w:pStyle w:val="Bezmezer"/>
        <w:jc w:val="both"/>
        <w:rPr>
          <w:rFonts w:ascii="Sitka Banner" w:hAnsi="Sitka Banner"/>
          <w:sz w:val="20"/>
          <w:szCs w:val="20"/>
        </w:rPr>
      </w:pPr>
      <w:r w:rsidRPr="00F644FB">
        <w:rPr>
          <w:rFonts w:ascii="Sitka Banner" w:hAnsi="Sitka Banner"/>
          <w:sz w:val="20"/>
          <w:szCs w:val="20"/>
        </w:rPr>
        <w:t xml:space="preserve">Pro 8-leté gymnázium, do 2. a 3.ročníku : 7. a 16.března 2025 </w:t>
      </w:r>
      <w:r w:rsidRPr="00F644FB">
        <w:rPr>
          <w:rFonts w:ascii="Sitka Banner" w:hAnsi="Sitka Banner"/>
          <w:b/>
          <w:sz w:val="20"/>
          <w:szCs w:val="20"/>
        </w:rPr>
        <w:t>počet přijímaných : 3</w:t>
      </w:r>
    </w:p>
    <w:p w14:paraId="67647716" w14:textId="77777777" w:rsidR="00C712C8" w:rsidRPr="00F644FB" w:rsidRDefault="00C712C8" w:rsidP="00C712C8">
      <w:pPr>
        <w:pStyle w:val="Bezmezer"/>
        <w:jc w:val="both"/>
        <w:rPr>
          <w:rFonts w:ascii="Sitka Banner" w:hAnsi="Sitka Banner"/>
          <w:sz w:val="16"/>
          <w:szCs w:val="16"/>
        </w:rPr>
      </w:pPr>
    </w:p>
    <w:p w14:paraId="14397CA2"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b/>
          <w:sz w:val="24"/>
          <w:szCs w:val="24"/>
        </w:rPr>
        <w:t>Kritéria pro přijetí – 2. a 3.ročník osmiletého gymnázia</w:t>
      </w:r>
    </w:p>
    <w:p w14:paraId="7C6F0D11"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cstheme="minorHAnsi"/>
          <w:b/>
          <w:sz w:val="24"/>
          <w:szCs w:val="24"/>
          <w:lang w:eastAsia="cs-CZ"/>
        </w:rPr>
        <w:t xml:space="preserve">Školní přijímací zkouška </w:t>
      </w:r>
      <w:r w:rsidRPr="00F644FB">
        <w:rPr>
          <w:rFonts w:ascii="Sitka Banner" w:hAnsi="Sitka Banner"/>
          <w:b/>
          <w:sz w:val="24"/>
          <w:szCs w:val="24"/>
        </w:rPr>
        <w:t xml:space="preserve"> z českého jazyka,  matematiky, anglického a německého jazyka</w:t>
      </w:r>
    </w:p>
    <w:p w14:paraId="4B554A8C"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b/>
          <w:sz w:val="24"/>
          <w:szCs w:val="24"/>
        </w:rPr>
        <w:t xml:space="preserve">nebo absolvované Scio-testy příslušného ročníku </w:t>
      </w:r>
    </w:p>
    <w:p w14:paraId="2219C2FD" w14:textId="77777777" w:rsidR="00C712C8" w:rsidRPr="00F644FB" w:rsidRDefault="00C712C8" w:rsidP="00C712C8">
      <w:pPr>
        <w:pStyle w:val="Bezmezer"/>
        <w:jc w:val="both"/>
        <w:rPr>
          <w:rFonts w:ascii="Sitka Banner" w:hAnsi="Sitka Banner"/>
          <w:b/>
          <w:sz w:val="24"/>
          <w:szCs w:val="24"/>
        </w:rPr>
      </w:pPr>
      <w:r w:rsidRPr="00F644FB">
        <w:rPr>
          <w:rFonts w:ascii="Sitka Banner" w:hAnsi="Sitka Banner"/>
          <w:b/>
          <w:sz w:val="24"/>
          <w:szCs w:val="24"/>
        </w:rPr>
        <w:t>s hodnocením : uspěl/-a / neuspěl/-a</w:t>
      </w:r>
    </w:p>
    <w:p w14:paraId="515A2D7D" w14:textId="77777777" w:rsidR="00C712C8" w:rsidRPr="00F644FB" w:rsidRDefault="00C712C8" w:rsidP="00C712C8">
      <w:pPr>
        <w:pStyle w:val="Bezmezer"/>
        <w:jc w:val="both"/>
        <w:rPr>
          <w:rFonts w:ascii="Sitka Banner" w:hAnsi="Sitka Banner"/>
          <w:sz w:val="24"/>
          <w:szCs w:val="24"/>
        </w:rPr>
      </w:pPr>
    </w:p>
    <w:p w14:paraId="0B8FFC7D" w14:textId="77777777" w:rsidR="00C712C8" w:rsidRPr="00F644FB" w:rsidRDefault="00C712C8" w:rsidP="00C712C8">
      <w:pPr>
        <w:pStyle w:val="Bezmezer"/>
        <w:jc w:val="both"/>
        <w:rPr>
          <w:rFonts w:ascii="Sitka Banner" w:hAnsi="Sitka Banner"/>
          <w:b/>
        </w:rPr>
      </w:pPr>
      <w:r w:rsidRPr="00F644FB">
        <w:rPr>
          <w:rFonts w:ascii="Sitka Banner" w:hAnsi="Sitka Banner"/>
          <w:b/>
        </w:rPr>
        <w:t>Zkoušky se konají na Táborském soukromém gymnáziu a Základní škole, Zavadilská 2472, Tábor, v určených učebnách.</w:t>
      </w:r>
    </w:p>
    <w:p w14:paraId="2DD6065A" w14:textId="77777777" w:rsidR="00C712C8" w:rsidRPr="00F644FB" w:rsidRDefault="00C712C8" w:rsidP="00C712C8">
      <w:pPr>
        <w:pStyle w:val="Bezmezer"/>
        <w:jc w:val="both"/>
        <w:rPr>
          <w:rFonts w:ascii="Sitka Banner" w:hAnsi="Sitka Banner"/>
          <w:b/>
        </w:rPr>
      </w:pPr>
    </w:p>
    <w:p w14:paraId="06BE745B" w14:textId="77777777" w:rsidR="00C712C8" w:rsidRPr="00F644FB" w:rsidRDefault="00C712C8" w:rsidP="00C712C8">
      <w:pPr>
        <w:pStyle w:val="Bezmezer"/>
        <w:jc w:val="both"/>
        <w:rPr>
          <w:rFonts w:ascii="Sitka Banner" w:hAnsi="Sitka Banner"/>
          <w:b/>
        </w:rPr>
      </w:pPr>
      <w:r w:rsidRPr="00F644FB">
        <w:rPr>
          <w:rFonts w:ascii="Sitka Banner" w:hAnsi="Sitka Banner"/>
          <w:b/>
        </w:rPr>
        <w:t>Počet přihlášek : 3</w:t>
      </w:r>
    </w:p>
    <w:p w14:paraId="53826960" w14:textId="77777777" w:rsidR="00C712C8" w:rsidRPr="00F644FB" w:rsidRDefault="00C712C8" w:rsidP="00C712C8">
      <w:pPr>
        <w:pStyle w:val="Bezmezer"/>
        <w:jc w:val="both"/>
        <w:rPr>
          <w:rFonts w:ascii="Sitka Banner" w:hAnsi="Sitka Banner"/>
          <w:b/>
        </w:rPr>
      </w:pPr>
      <w:r w:rsidRPr="00F644FB">
        <w:rPr>
          <w:rFonts w:ascii="Sitka Banner" w:hAnsi="Sitka Banner"/>
          <w:b/>
        </w:rPr>
        <w:t xml:space="preserve">2 z toho do 3.ročníku </w:t>
      </w:r>
      <w:r w:rsidRPr="00F644FB">
        <w:rPr>
          <w:rFonts w:ascii="Sitka Banner" w:hAnsi="Sitka Banner"/>
          <w:b/>
          <w:sz w:val="24"/>
          <w:szCs w:val="24"/>
        </w:rPr>
        <w:t>osmiletého gymnázia</w:t>
      </w:r>
      <w:r w:rsidRPr="00F644FB">
        <w:rPr>
          <w:rFonts w:ascii="Sitka Banner" w:hAnsi="Sitka Banner"/>
          <w:b/>
        </w:rPr>
        <w:t xml:space="preserve"> – s hodnocením „uspěla“ – a nastupují do třídy „tercie“ ode dne  17.3.2025, resp. 1.9.2025 </w:t>
      </w:r>
    </w:p>
    <w:bookmarkEnd w:id="73"/>
    <w:p w14:paraId="4D11690E" w14:textId="77777777" w:rsidR="00C712C8" w:rsidRPr="00F644FB" w:rsidRDefault="00C712C8" w:rsidP="00C712C8">
      <w:pPr>
        <w:pStyle w:val="Bezmezer"/>
        <w:jc w:val="both"/>
        <w:rPr>
          <w:rFonts w:ascii="Sitka Banner" w:hAnsi="Sitka Banner"/>
          <w:b/>
        </w:rPr>
      </w:pPr>
      <w:r w:rsidRPr="00F644FB">
        <w:rPr>
          <w:rFonts w:ascii="Sitka Banner" w:hAnsi="Sitka Banner"/>
          <w:b/>
        </w:rPr>
        <w:t xml:space="preserve">1 z toho do 2.ročníku </w:t>
      </w:r>
      <w:r w:rsidRPr="00F644FB">
        <w:rPr>
          <w:rFonts w:ascii="Sitka Banner" w:hAnsi="Sitka Banner"/>
          <w:b/>
          <w:sz w:val="24"/>
          <w:szCs w:val="24"/>
        </w:rPr>
        <w:t>osmiletého gymnázia</w:t>
      </w:r>
      <w:r w:rsidRPr="00F644FB">
        <w:rPr>
          <w:rFonts w:ascii="Sitka Banner" w:hAnsi="Sitka Banner"/>
          <w:b/>
        </w:rPr>
        <w:t xml:space="preserve"> – s hodnocením „neuspěla“, zákonní zástupci zároveň podali žádost o přestup z jiné na naší ZŠ, tato žádost vyřízena kladně, uchazečka dnem 24.2.2025</w:t>
      </w:r>
    </w:p>
    <w:p w14:paraId="2FF82E7B" w14:textId="77777777" w:rsidR="00C712C8" w:rsidRPr="00F644FB" w:rsidRDefault="00C712C8" w:rsidP="00C712C8">
      <w:pPr>
        <w:pStyle w:val="Bezmezer"/>
        <w:jc w:val="both"/>
        <w:rPr>
          <w:rFonts w:ascii="Sitka Banner" w:hAnsi="Sitka Banner"/>
          <w:b/>
        </w:rPr>
      </w:pPr>
      <w:r w:rsidRPr="00F644FB">
        <w:rPr>
          <w:rFonts w:ascii="Sitka Banner" w:hAnsi="Sitka Banner"/>
          <w:b/>
        </w:rPr>
        <w:t xml:space="preserve"> nastupuje do třídy 7.A</w:t>
      </w:r>
    </w:p>
    <w:p w14:paraId="5F1BE9D7" w14:textId="77777777" w:rsidR="00C712C8" w:rsidRPr="00F644FB" w:rsidRDefault="00C712C8" w:rsidP="00C712C8">
      <w:pPr>
        <w:pStyle w:val="Bezmezer"/>
        <w:rPr>
          <w:rFonts w:ascii="Sitka Banner" w:hAnsi="Sitka Banner"/>
          <w:sz w:val="16"/>
          <w:szCs w:val="16"/>
        </w:rPr>
      </w:pPr>
    </w:p>
    <w:p w14:paraId="4CE6D00C" w14:textId="77777777" w:rsidR="00C712C8" w:rsidRPr="00F644FB" w:rsidRDefault="00C712C8" w:rsidP="00C712C8">
      <w:pPr>
        <w:pStyle w:val="Bezmezer"/>
        <w:rPr>
          <w:rFonts w:ascii="Sitka Banner" w:hAnsi="Sitka Banner"/>
          <w:sz w:val="20"/>
          <w:szCs w:val="20"/>
        </w:rPr>
      </w:pPr>
      <w:r w:rsidRPr="00F644FB">
        <w:rPr>
          <w:rFonts w:ascii="Sitka Banner" w:hAnsi="Sitka Banner"/>
          <w:sz w:val="20"/>
          <w:szCs w:val="20"/>
        </w:rPr>
        <w:t xml:space="preserve">Infoschůzka pro rodiče nastupujících gymnazistů : konána individuálně dle časových možností rodičů přijatých uchazečů /uchazeček, </w:t>
      </w:r>
      <w:r w:rsidRPr="00F644FB">
        <w:rPr>
          <w:rFonts w:ascii="Sitka Banner" w:hAnsi="Sitka Banner" w:cstheme="minorHAnsi"/>
          <w:sz w:val="20"/>
          <w:szCs w:val="20"/>
        </w:rPr>
        <w:t>včetně podpisu Smlouvy o studiu</w:t>
      </w:r>
    </w:p>
    <w:p w14:paraId="4DC82843" w14:textId="77777777" w:rsidR="00C712C8" w:rsidRPr="00F644FB" w:rsidRDefault="00C712C8" w:rsidP="00C712C8">
      <w:pPr>
        <w:pStyle w:val="Bezmezer"/>
        <w:rPr>
          <w:rFonts w:ascii="Sitka Banner" w:hAnsi="Sitka Banner" w:cstheme="minorHAnsi"/>
          <w:b/>
          <w:sz w:val="20"/>
          <w:szCs w:val="20"/>
          <w:lang w:eastAsia="cs-CZ"/>
        </w:rPr>
      </w:pPr>
    </w:p>
    <w:p w14:paraId="12BD6C42" w14:textId="77777777" w:rsidR="00C712C8" w:rsidRPr="00F644FB" w:rsidRDefault="00C712C8" w:rsidP="00C712C8">
      <w:pPr>
        <w:pStyle w:val="Bezmezer"/>
        <w:rPr>
          <w:rFonts w:ascii="Sitka Banner" w:hAnsi="Sitka Banner" w:cstheme="minorHAnsi"/>
          <w:b/>
          <w:sz w:val="24"/>
          <w:szCs w:val="24"/>
          <w:u w:val="single"/>
          <w:lang w:eastAsia="cs-CZ"/>
        </w:rPr>
      </w:pPr>
    </w:p>
    <w:p w14:paraId="07EED242" w14:textId="77777777" w:rsidR="00C712C8" w:rsidRPr="00F644FB" w:rsidRDefault="00C712C8" w:rsidP="00C712C8">
      <w:pPr>
        <w:jc w:val="both"/>
        <w:rPr>
          <w:rFonts w:ascii="Sitka Banner" w:hAnsi="Sitka Banner"/>
        </w:rPr>
      </w:pPr>
      <w:r w:rsidRPr="00F644FB">
        <w:rPr>
          <w:rFonts w:ascii="Sitka Banner" w:hAnsi="Sitka Banner" w:cstheme="minorHAnsi"/>
          <w:sz w:val="20"/>
          <w:szCs w:val="20"/>
        </w:rPr>
        <w:t>Zpracovala : PhDr. Markéta Švadlenová, ověřila : Mgr. Jitka Musilová</w:t>
      </w:r>
    </w:p>
    <w:p w14:paraId="7004DCE1" w14:textId="77777777" w:rsidR="00782C93" w:rsidRPr="00F644FB" w:rsidRDefault="00782C93" w:rsidP="00C712C8">
      <w:pPr>
        <w:pStyle w:val="Nadpis2"/>
        <w:ind w:left="567"/>
        <w:rPr>
          <w:rFonts w:ascii="Sitka Banner" w:hAnsi="Sitka Banner" w:cstheme="minorHAnsi"/>
          <w:sz w:val="20"/>
          <w:szCs w:val="20"/>
        </w:rPr>
      </w:pPr>
    </w:p>
    <w:p w14:paraId="059A98B5" w14:textId="77777777" w:rsidR="00782C93" w:rsidRPr="00F644FB" w:rsidRDefault="00782C93" w:rsidP="003444D2">
      <w:pPr>
        <w:pStyle w:val="Bezmezer"/>
        <w:rPr>
          <w:rFonts w:ascii="Sitka Banner" w:hAnsi="Sitka Banner" w:cstheme="minorHAnsi"/>
          <w:sz w:val="20"/>
          <w:szCs w:val="20"/>
        </w:rPr>
      </w:pPr>
    </w:p>
    <w:p w14:paraId="16E0F9B3" w14:textId="77777777" w:rsidR="00782C93" w:rsidRPr="00F644FB" w:rsidRDefault="00782C93" w:rsidP="003444D2">
      <w:pPr>
        <w:pStyle w:val="Bezmezer"/>
        <w:rPr>
          <w:rFonts w:ascii="Sitka Banner" w:hAnsi="Sitka Banner" w:cstheme="minorHAnsi"/>
          <w:sz w:val="20"/>
          <w:szCs w:val="20"/>
        </w:rPr>
      </w:pPr>
    </w:p>
    <w:p w14:paraId="4FD8065E" w14:textId="77777777" w:rsidR="002547F1" w:rsidRPr="00F644FB" w:rsidRDefault="00246032" w:rsidP="00246032">
      <w:pPr>
        <w:pStyle w:val="Nadpis2"/>
        <w:ind w:left="360"/>
        <w:rPr>
          <w:rFonts w:ascii="Sitka Banner" w:hAnsi="Sitka Banner"/>
        </w:rPr>
      </w:pPr>
      <w:bookmarkStart w:id="74" w:name="_Toc211324128"/>
      <w:r w:rsidRPr="00F644FB">
        <w:rPr>
          <w:rFonts w:ascii="Sitka Banner" w:hAnsi="Sitka Banner"/>
        </w:rPr>
        <w:t xml:space="preserve">5.2  </w:t>
      </w:r>
      <w:r w:rsidR="002547F1" w:rsidRPr="00F644FB">
        <w:rPr>
          <w:rFonts w:ascii="Sitka Banner" w:hAnsi="Sitka Banner"/>
        </w:rPr>
        <w:t>Počty žáků podle zahajovacích výkazů</w:t>
      </w:r>
      <w:bookmarkEnd w:id="74"/>
    </w:p>
    <w:p w14:paraId="2D7922C9" w14:textId="77777777" w:rsidR="00246032" w:rsidRPr="00F644FB" w:rsidRDefault="00246032" w:rsidP="00246032"/>
    <w:p w14:paraId="1B383C4F" w14:textId="77777777" w:rsidR="002547F1" w:rsidRPr="00F644FB" w:rsidRDefault="002547F1" w:rsidP="002547F1">
      <w:pPr>
        <w:rPr>
          <w:rFonts w:ascii="Sitka Banner" w:hAnsi="Sitka Banner"/>
          <w:b/>
        </w:rPr>
      </w:pPr>
    </w:p>
    <w:p w14:paraId="576E5A85" w14:textId="77777777" w:rsidR="00A93E77" w:rsidRPr="00F644FB" w:rsidRDefault="00A93E77" w:rsidP="00A93E77">
      <w:pPr>
        <w:jc w:val="both"/>
        <w:rPr>
          <w:rFonts w:ascii="Sitka Banner" w:hAnsi="Sitka Banner"/>
          <w:b/>
          <w:bCs/>
          <w:i/>
          <w:sz w:val="28"/>
        </w:rPr>
      </w:pPr>
      <w:r w:rsidRPr="00F644FB">
        <w:rPr>
          <w:rFonts w:ascii="Sitka Banner" w:hAnsi="Sitka Banner"/>
          <w:b/>
          <w:bCs/>
          <w:i/>
          <w:sz w:val="28"/>
        </w:rPr>
        <w:t>údaj k 30. 9. 202</w:t>
      </w:r>
      <w:r w:rsidR="00D3366A" w:rsidRPr="00F644FB">
        <w:rPr>
          <w:rFonts w:ascii="Sitka Banner" w:hAnsi="Sitka Banner"/>
          <w:b/>
          <w:bCs/>
          <w:i/>
          <w:sz w:val="28"/>
        </w:rPr>
        <w:t>4</w:t>
      </w:r>
      <w:r w:rsidRPr="00F644FB">
        <w:rPr>
          <w:rFonts w:ascii="Sitka Banner" w:hAnsi="Sitka Banner"/>
          <w:b/>
          <w:bCs/>
          <w:i/>
          <w:sz w:val="28"/>
        </w:rPr>
        <w:t>:</w:t>
      </w:r>
    </w:p>
    <w:p w14:paraId="3F938685" w14:textId="77777777" w:rsidR="00A93E77" w:rsidRPr="00F644FB" w:rsidRDefault="00A93E77" w:rsidP="00A93E77">
      <w:pPr>
        <w:jc w:val="both"/>
        <w:rPr>
          <w:rFonts w:ascii="Sitka Banner" w:hAnsi="Sitka Banner"/>
          <w:sz w:val="28"/>
        </w:rPr>
      </w:pPr>
    </w:p>
    <w:p w14:paraId="199C6CDE" w14:textId="77777777" w:rsidR="00A93E77" w:rsidRPr="00F644FB" w:rsidRDefault="00A93E77" w:rsidP="00A93E77">
      <w:pPr>
        <w:jc w:val="both"/>
        <w:rPr>
          <w:rFonts w:ascii="Sitka Banner" w:hAnsi="Sitka Banner"/>
        </w:rPr>
      </w:pPr>
      <w:r w:rsidRPr="00F644FB">
        <w:rPr>
          <w:rFonts w:ascii="Sitka Banner" w:hAnsi="Sitka Banner"/>
        </w:rPr>
        <w:t xml:space="preserve">Celkem                </w:t>
      </w:r>
      <w:r w:rsidRPr="00F644FB">
        <w:rPr>
          <w:rFonts w:ascii="Sitka Banner" w:hAnsi="Sitka Banner"/>
          <w:b/>
        </w:rPr>
        <w:t>20</w:t>
      </w:r>
      <w:r w:rsidR="00CF60EF" w:rsidRPr="00F644FB">
        <w:rPr>
          <w:rFonts w:ascii="Sitka Banner" w:hAnsi="Sitka Banner"/>
          <w:b/>
        </w:rPr>
        <w:t>5</w:t>
      </w:r>
      <w:r w:rsidRPr="00F644FB">
        <w:rPr>
          <w:rFonts w:ascii="Sitka Banner" w:hAnsi="Sitka Banner"/>
          <w:b/>
        </w:rPr>
        <w:tab/>
        <w:t xml:space="preserve">+ </w:t>
      </w:r>
      <w:r w:rsidRPr="00F644FB">
        <w:rPr>
          <w:rFonts w:ascii="Sitka Banner" w:hAnsi="Sitka Banner"/>
          <w:b/>
        </w:rPr>
        <w:tab/>
        <w:t>1</w:t>
      </w:r>
      <w:r w:rsidR="00F27699" w:rsidRPr="00F644FB">
        <w:rPr>
          <w:rFonts w:ascii="Sitka Banner" w:hAnsi="Sitka Banner"/>
          <w:b/>
        </w:rPr>
        <w:t>46</w:t>
      </w:r>
      <w:r w:rsidRPr="00F644FB">
        <w:rPr>
          <w:rFonts w:ascii="Sitka Banner" w:hAnsi="Sitka Banner"/>
          <w:b/>
        </w:rPr>
        <w:t xml:space="preserve">  </w:t>
      </w:r>
      <w:r w:rsidRPr="00F644FB">
        <w:rPr>
          <w:rFonts w:ascii="Sitka Banner" w:hAnsi="Sitka Banner"/>
          <w:b/>
        </w:rPr>
        <w:tab/>
        <w:t>=  3</w:t>
      </w:r>
      <w:r w:rsidR="00F27699" w:rsidRPr="00F644FB">
        <w:rPr>
          <w:rFonts w:ascii="Sitka Banner" w:hAnsi="Sitka Banner"/>
          <w:b/>
        </w:rPr>
        <w:t>51</w:t>
      </w:r>
    </w:p>
    <w:p w14:paraId="21093E3E" w14:textId="77777777" w:rsidR="00A93E77" w:rsidRPr="00F644FB" w:rsidRDefault="00A93E77" w:rsidP="00A93E77">
      <w:pPr>
        <w:jc w:val="both"/>
        <w:rPr>
          <w:rFonts w:ascii="Sitka Banner" w:hAnsi="Sitka Banner"/>
        </w:rPr>
      </w:pPr>
      <w:r w:rsidRPr="00F644FB">
        <w:rPr>
          <w:rFonts w:ascii="Sitka Banner" w:hAnsi="Sitka Banner"/>
        </w:rPr>
        <w:tab/>
      </w:r>
      <w:r w:rsidRPr="00F644FB">
        <w:rPr>
          <w:rFonts w:ascii="Sitka Banner" w:hAnsi="Sitka Banner"/>
        </w:rPr>
        <w:tab/>
        <w:t xml:space="preserve">    GYMN.</w:t>
      </w:r>
      <w:r w:rsidRPr="00F644FB">
        <w:rPr>
          <w:rFonts w:ascii="Sitka Banner" w:hAnsi="Sitka Banner"/>
        </w:rPr>
        <w:tab/>
        <w:t>ZŠ</w:t>
      </w:r>
    </w:p>
    <w:p w14:paraId="7AA58FD6" w14:textId="77777777" w:rsidR="00A93E77" w:rsidRPr="00F644FB" w:rsidRDefault="00A93E77" w:rsidP="00A93E77">
      <w:pPr>
        <w:jc w:val="both"/>
        <w:rPr>
          <w:rFonts w:ascii="Sitka Banner" w:hAnsi="Sitka Banner"/>
          <w:u w:val="single"/>
        </w:rPr>
      </w:pPr>
    </w:p>
    <w:p w14:paraId="3C8BF13D" w14:textId="77777777" w:rsidR="00A93E77" w:rsidRPr="00F644FB" w:rsidRDefault="00A93E77" w:rsidP="00A93E77">
      <w:pPr>
        <w:jc w:val="both"/>
        <w:rPr>
          <w:rFonts w:ascii="Sitka Banner" w:hAnsi="Sitka Banner"/>
          <w:u w:val="single"/>
        </w:rPr>
      </w:pPr>
      <w:r w:rsidRPr="00F644FB">
        <w:rPr>
          <w:rFonts w:ascii="Sitka Banner" w:hAnsi="Sitka Banner"/>
          <w:u w:val="single"/>
        </w:rPr>
        <w:t>Víceleté gymnázium:</w:t>
      </w:r>
    </w:p>
    <w:p w14:paraId="5FB28B99" w14:textId="77777777" w:rsidR="00A93E77" w:rsidRPr="00F644FB" w:rsidRDefault="00A93E77" w:rsidP="00A93E77">
      <w:pPr>
        <w:jc w:val="both"/>
        <w:rPr>
          <w:rFonts w:ascii="Sitka Banner" w:hAnsi="Sitka Banner"/>
        </w:rPr>
      </w:pPr>
    </w:p>
    <w:p w14:paraId="5FA24FA3" w14:textId="77777777" w:rsidR="00A93E77" w:rsidRPr="00F644FB" w:rsidRDefault="00A93E77" w:rsidP="00A93E77">
      <w:pPr>
        <w:jc w:val="both"/>
        <w:rPr>
          <w:rFonts w:ascii="Sitka Banner" w:hAnsi="Sitka Banner"/>
        </w:rPr>
      </w:pPr>
      <w:r w:rsidRPr="00F644FB">
        <w:rPr>
          <w:rFonts w:ascii="Sitka Banner" w:hAnsi="Sitka Banner"/>
        </w:rPr>
        <w:t xml:space="preserve">Ročník        I.         II.      III.     IV.     V.     VI.     VII.     VIII.      Celkem                 </w:t>
      </w:r>
    </w:p>
    <w:p w14:paraId="70D5FEFF" w14:textId="77777777" w:rsidR="00A93E77" w:rsidRPr="00F644FB" w:rsidRDefault="00A93E77" w:rsidP="00A93E77">
      <w:pPr>
        <w:jc w:val="both"/>
        <w:rPr>
          <w:rFonts w:ascii="Sitka Banner" w:hAnsi="Sitka Banner"/>
        </w:rPr>
      </w:pPr>
      <w:r w:rsidRPr="00F644FB">
        <w:rPr>
          <w:rFonts w:ascii="Sitka Banner" w:hAnsi="Sitka Banner"/>
        </w:rPr>
        <w:t>Osmileté     2</w:t>
      </w:r>
      <w:r w:rsidR="00CF60EF" w:rsidRPr="00F644FB">
        <w:rPr>
          <w:rFonts w:ascii="Sitka Banner" w:hAnsi="Sitka Banner"/>
        </w:rPr>
        <w:t>5</w:t>
      </w:r>
      <w:r w:rsidRPr="00F644FB">
        <w:rPr>
          <w:rFonts w:ascii="Sitka Banner" w:hAnsi="Sitka Banner"/>
        </w:rPr>
        <w:t xml:space="preserve">       20      </w:t>
      </w:r>
      <w:r w:rsidR="00CF60EF" w:rsidRPr="00F644FB">
        <w:rPr>
          <w:rFonts w:ascii="Sitka Banner" w:hAnsi="Sitka Banner"/>
        </w:rPr>
        <w:t>17</w:t>
      </w:r>
      <w:r w:rsidRPr="00F644FB">
        <w:rPr>
          <w:rFonts w:ascii="Sitka Banner" w:hAnsi="Sitka Banner"/>
        </w:rPr>
        <w:t xml:space="preserve">     </w:t>
      </w:r>
      <w:r w:rsidR="00CF60EF" w:rsidRPr="00F644FB">
        <w:rPr>
          <w:rFonts w:ascii="Sitka Banner" w:hAnsi="Sitka Banner"/>
        </w:rPr>
        <w:t>24</w:t>
      </w:r>
      <w:r w:rsidRPr="00F644FB">
        <w:rPr>
          <w:rFonts w:ascii="Sitka Banner" w:hAnsi="Sitka Banner"/>
        </w:rPr>
        <w:t xml:space="preserve">      </w:t>
      </w:r>
      <w:r w:rsidR="00CF60EF" w:rsidRPr="00F644FB">
        <w:rPr>
          <w:rFonts w:ascii="Sitka Banner" w:hAnsi="Sitka Banner"/>
        </w:rPr>
        <w:t>27</w:t>
      </w:r>
      <w:r w:rsidRPr="00F644FB">
        <w:rPr>
          <w:rFonts w:ascii="Sitka Banner" w:hAnsi="Sitka Banner"/>
        </w:rPr>
        <w:t xml:space="preserve">     </w:t>
      </w:r>
      <w:r w:rsidR="00CF60EF" w:rsidRPr="00F644FB">
        <w:rPr>
          <w:rFonts w:ascii="Sitka Banner" w:hAnsi="Sitka Banner"/>
        </w:rPr>
        <w:t>-</w:t>
      </w:r>
      <w:r w:rsidRPr="00F644FB">
        <w:rPr>
          <w:rFonts w:ascii="Sitka Banner" w:hAnsi="Sitka Banner"/>
        </w:rPr>
        <w:t xml:space="preserve">       </w:t>
      </w:r>
      <w:r w:rsidR="00CF60EF" w:rsidRPr="00F644FB">
        <w:rPr>
          <w:rFonts w:ascii="Sitka Banner" w:hAnsi="Sitka Banner"/>
        </w:rPr>
        <w:t>25</w:t>
      </w:r>
      <w:r w:rsidRPr="00F644FB">
        <w:rPr>
          <w:rFonts w:ascii="Sitka Banner" w:hAnsi="Sitka Banner"/>
        </w:rPr>
        <w:t xml:space="preserve">           -            1</w:t>
      </w:r>
      <w:r w:rsidR="00CF60EF" w:rsidRPr="00F644FB">
        <w:rPr>
          <w:rFonts w:ascii="Sitka Banner" w:hAnsi="Sitka Banner"/>
        </w:rPr>
        <w:t>38</w:t>
      </w:r>
    </w:p>
    <w:p w14:paraId="5CA47439" w14:textId="77777777" w:rsidR="00A93E77" w:rsidRPr="00F644FB" w:rsidRDefault="00A93E77" w:rsidP="00A93E77">
      <w:pPr>
        <w:jc w:val="both"/>
        <w:rPr>
          <w:rFonts w:ascii="Sitka Banner" w:hAnsi="Sitka Banner"/>
          <w:szCs w:val="28"/>
        </w:rPr>
      </w:pPr>
      <w:r w:rsidRPr="00F644FB">
        <w:rPr>
          <w:rFonts w:ascii="Sitka Banner" w:hAnsi="Sitka Banner"/>
        </w:rPr>
        <w:t>Šestileté       -</w:t>
      </w:r>
      <w:r w:rsidRPr="00F644FB">
        <w:rPr>
          <w:rFonts w:ascii="Sitka Banner" w:hAnsi="Sitka Banner"/>
          <w:szCs w:val="28"/>
        </w:rPr>
        <w:tab/>
        <w:t xml:space="preserve">     -         </w:t>
      </w:r>
      <w:r w:rsidR="00CF60EF" w:rsidRPr="00F644FB">
        <w:rPr>
          <w:rFonts w:ascii="Sitka Banner" w:hAnsi="Sitka Banner"/>
          <w:szCs w:val="28"/>
        </w:rPr>
        <w:t>-</w:t>
      </w:r>
      <w:r w:rsidRPr="00F644FB">
        <w:rPr>
          <w:rFonts w:ascii="Sitka Banner" w:hAnsi="Sitka Banner"/>
          <w:szCs w:val="28"/>
        </w:rPr>
        <w:t xml:space="preserve">      </w:t>
      </w:r>
      <w:r w:rsidR="00CF60EF" w:rsidRPr="00F644FB">
        <w:rPr>
          <w:rFonts w:ascii="Sitka Banner" w:hAnsi="Sitka Banner"/>
          <w:szCs w:val="28"/>
        </w:rPr>
        <w:t xml:space="preserve"> 28</w:t>
      </w:r>
      <w:r w:rsidRPr="00F644FB">
        <w:rPr>
          <w:rFonts w:ascii="Sitka Banner" w:hAnsi="Sitka Banner"/>
          <w:szCs w:val="28"/>
        </w:rPr>
        <w:t xml:space="preserve">    </w:t>
      </w:r>
      <w:r w:rsidR="00CF60EF" w:rsidRPr="00F644FB">
        <w:rPr>
          <w:rFonts w:ascii="Sitka Banner" w:hAnsi="Sitka Banner"/>
          <w:szCs w:val="28"/>
        </w:rPr>
        <w:t xml:space="preserve">   - </w:t>
      </w:r>
      <w:r w:rsidRPr="00F644FB">
        <w:rPr>
          <w:rFonts w:ascii="Sitka Banner" w:hAnsi="Sitka Banner"/>
          <w:szCs w:val="28"/>
        </w:rPr>
        <w:t xml:space="preserve">     1</w:t>
      </w:r>
      <w:r w:rsidR="00CF60EF" w:rsidRPr="00F644FB">
        <w:rPr>
          <w:rFonts w:ascii="Sitka Banner" w:hAnsi="Sitka Banner"/>
          <w:szCs w:val="28"/>
        </w:rPr>
        <w:t>7</w:t>
      </w:r>
      <w:r w:rsidRPr="00F644FB">
        <w:rPr>
          <w:rFonts w:ascii="Sitka Banner" w:hAnsi="Sitka Banner"/>
          <w:szCs w:val="28"/>
        </w:rPr>
        <w:t xml:space="preserve">       -            -          </w:t>
      </w:r>
      <w:r w:rsidR="00CF60EF" w:rsidRPr="00F644FB">
        <w:rPr>
          <w:rFonts w:ascii="Sitka Banner" w:hAnsi="Sitka Banner"/>
          <w:szCs w:val="28"/>
        </w:rPr>
        <w:t xml:space="preserve"> </w:t>
      </w:r>
      <w:r w:rsidRPr="00F644FB">
        <w:rPr>
          <w:rFonts w:ascii="Sitka Banner" w:hAnsi="Sitka Banner"/>
          <w:szCs w:val="28"/>
        </w:rPr>
        <w:t xml:space="preserve">  4</w:t>
      </w:r>
      <w:r w:rsidR="00CF60EF" w:rsidRPr="00F644FB">
        <w:rPr>
          <w:rFonts w:ascii="Sitka Banner" w:hAnsi="Sitka Banner"/>
          <w:szCs w:val="28"/>
        </w:rPr>
        <w:t>5</w:t>
      </w:r>
    </w:p>
    <w:p w14:paraId="2C0B84A7" w14:textId="77777777" w:rsidR="00A93E77" w:rsidRPr="00F644FB" w:rsidRDefault="00A93E77" w:rsidP="00A93E77">
      <w:pPr>
        <w:jc w:val="both"/>
        <w:rPr>
          <w:rFonts w:ascii="Sitka Banner" w:hAnsi="Sitka Banner"/>
          <w:u w:val="single"/>
        </w:rPr>
      </w:pPr>
    </w:p>
    <w:p w14:paraId="50ECBB41" w14:textId="77777777" w:rsidR="00A93E77" w:rsidRPr="00F644FB" w:rsidRDefault="00A93E77" w:rsidP="00A93E77">
      <w:pPr>
        <w:jc w:val="both"/>
        <w:rPr>
          <w:rFonts w:ascii="Sitka Banner" w:hAnsi="Sitka Banner"/>
          <w:u w:val="single"/>
        </w:rPr>
      </w:pPr>
    </w:p>
    <w:p w14:paraId="24D89C7C" w14:textId="77777777" w:rsidR="00A93E77" w:rsidRPr="00F644FB" w:rsidRDefault="00A93E77" w:rsidP="00A93E77">
      <w:pPr>
        <w:jc w:val="both"/>
        <w:rPr>
          <w:rFonts w:ascii="Sitka Banner" w:hAnsi="Sitka Banner"/>
          <w:u w:val="single"/>
        </w:rPr>
      </w:pPr>
      <w:r w:rsidRPr="00F644FB">
        <w:rPr>
          <w:rFonts w:ascii="Sitka Banner" w:hAnsi="Sitka Banner"/>
          <w:u w:val="single"/>
        </w:rPr>
        <w:t>Čtyřleté gymnázium:</w:t>
      </w:r>
    </w:p>
    <w:p w14:paraId="24F7FBCB" w14:textId="77777777" w:rsidR="00A93E77" w:rsidRPr="00F644FB" w:rsidRDefault="00A93E77" w:rsidP="00A93E77">
      <w:pPr>
        <w:jc w:val="both"/>
        <w:rPr>
          <w:rFonts w:ascii="Sitka Banner" w:hAnsi="Sitka Banner"/>
        </w:rPr>
      </w:pPr>
    </w:p>
    <w:p w14:paraId="58835DCE" w14:textId="77777777" w:rsidR="00A93E77" w:rsidRPr="00F644FB" w:rsidRDefault="00A93E77" w:rsidP="00A93E77">
      <w:pPr>
        <w:jc w:val="both"/>
        <w:rPr>
          <w:rFonts w:ascii="Sitka Banner" w:hAnsi="Sitka Banner"/>
        </w:rPr>
      </w:pPr>
      <w:r w:rsidRPr="00F644FB">
        <w:rPr>
          <w:rFonts w:ascii="Sitka Banner" w:hAnsi="Sitka Banner"/>
        </w:rPr>
        <w:t xml:space="preserve">Ročník        </w:t>
      </w:r>
      <w:r w:rsidRPr="00F644FB">
        <w:rPr>
          <w:rFonts w:ascii="Sitka Banner" w:hAnsi="Sitka Banner"/>
        </w:rPr>
        <w:tab/>
        <w:t xml:space="preserve">I.        II.       III.       IV.     Celkem </w:t>
      </w:r>
    </w:p>
    <w:p w14:paraId="42B2977B" w14:textId="77777777" w:rsidR="00A93E77" w:rsidRPr="00F644FB" w:rsidRDefault="00F27699" w:rsidP="00A93E77">
      <w:pPr>
        <w:ind w:left="708" w:firstLine="708"/>
        <w:jc w:val="both"/>
        <w:rPr>
          <w:rFonts w:ascii="Sitka Banner" w:hAnsi="Sitka Banner"/>
        </w:rPr>
      </w:pPr>
      <w:r w:rsidRPr="00F644FB">
        <w:rPr>
          <w:rFonts w:ascii="Sitka Banner" w:hAnsi="Sitka Banner"/>
        </w:rPr>
        <w:t xml:space="preserve">- </w:t>
      </w:r>
      <w:r w:rsidR="00A93E77" w:rsidRPr="00F644FB">
        <w:rPr>
          <w:rFonts w:ascii="Sitka Banner" w:hAnsi="Sitka Banner"/>
        </w:rPr>
        <w:t xml:space="preserve">       -         </w:t>
      </w:r>
      <w:r w:rsidRPr="00F644FB">
        <w:rPr>
          <w:rFonts w:ascii="Sitka Banner" w:hAnsi="Sitka Banner"/>
        </w:rPr>
        <w:t xml:space="preserve"> - </w:t>
      </w:r>
      <w:r w:rsidR="00A93E77" w:rsidRPr="00F644FB">
        <w:rPr>
          <w:rFonts w:ascii="Sitka Banner" w:hAnsi="Sitka Banner"/>
        </w:rPr>
        <w:t xml:space="preserve">        </w:t>
      </w:r>
      <w:r w:rsidRPr="00F644FB">
        <w:rPr>
          <w:rFonts w:ascii="Sitka Banner" w:hAnsi="Sitka Banner"/>
        </w:rPr>
        <w:t xml:space="preserve"> 22</w:t>
      </w:r>
      <w:r w:rsidR="00A93E77" w:rsidRPr="00F644FB">
        <w:rPr>
          <w:rFonts w:ascii="Sitka Banner" w:hAnsi="Sitka Banner"/>
        </w:rPr>
        <w:t xml:space="preserve">         </w:t>
      </w:r>
      <w:r w:rsidRPr="00F644FB">
        <w:rPr>
          <w:rFonts w:ascii="Sitka Banner" w:hAnsi="Sitka Banner"/>
        </w:rPr>
        <w:t>22</w:t>
      </w:r>
    </w:p>
    <w:p w14:paraId="586A15E2" w14:textId="77777777" w:rsidR="00A93E77" w:rsidRPr="00F644FB" w:rsidRDefault="00A93E77" w:rsidP="00A93E77">
      <w:pPr>
        <w:jc w:val="both"/>
        <w:rPr>
          <w:rFonts w:ascii="Sitka Banner" w:hAnsi="Sitka Banner"/>
        </w:rPr>
      </w:pPr>
    </w:p>
    <w:p w14:paraId="78D674E3" w14:textId="77777777" w:rsidR="00A93E77" w:rsidRPr="00F644FB" w:rsidRDefault="00A93E77" w:rsidP="00A93E77">
      <w:pPr>
        <w:jc w:val="both"/>
        <w:rPr>
          <w:rFonts w:ascii="Sitka Banner" w:hAnsi="Sitka Banner"/>
          <w:u w:val="single"/>
        </w:rPr>
      </w:pPr>
      <w:r w:rsidRPr="00F644FB">
        <w:rPr>
          <w:rFonts w:ascii="Sitka Banner" w:hAnsi="Sitka Banner"/>
          <w:u w:val="single"/>
        </w:rPr>
        <w:t>ZŠ:</w:t>
      </w:r>
    </w:p>
    <w:p w14:paraId="564F16FC" w14:textId="77777777" w:rsidR="00A93E77" w:rsidRPr="00F644FB" w:rsidRDefault="00A93E77" w:rsidP="00A93E77">
      <w:pPr>
        <w:jc w:val="both"/>
        <w:rPr>
          <w:rFonts w:ascii="Sitka Banner" w:hAnsi="Sitka Banner"/>
          <w:u w:val="single"/>
        </w:rPr>
      </w:pPr>
    </w:p>
    <w:p w14:paraId="33319864" w14:textId="77777777" w:rsidR="00A93E77" w:rsidRPr="00F644FB" w:rsidRDefault="00A93E77" w:rsidP="00A93E77">
      <w:pPr>
        <w:jc w:val="both"/>
        <w:rPr>
          <w:rFonts w:ascii="Sitka Banner" w:hAnsi="Sitka Banner"/>
        </w:rPr>
      </w:pPr>
      <w:r w:rsidRPr="00F644FB">
        <w:rPr>
          <w:rFonts w:ascii="Sitka Banner" w:hAnsi="Sitka Banner"/>
        </w:rPr>
        <w:t>Ročník</w:t>
      </w:r>
      <w:r w:rsidRPr="00F644FB">
        <w:rPr>
          <w:rFonts w:ascii="Sitka Banner" w:hAnsi="Sitka Banner"/>
        </w:rPr>
        <w:tab/>
      </w:r>
      <w:r w:rsidRPr="00F644FB">
        <w:rPr>
          <w:rFonts w:ascii="Sitka Banner" w:hAnsi="Sitka Banner"/>
        </w:rPr>
        <w:tab/>
        <w:t>I.</w:t>
      </w:r>
      <w:r w:rsidRPr="00F644FB">
        <w:rPr>
          <w:rFonts w:ascii="Sitka Banner" w:hAnsi="Sitka Banner"/>
        </w:rPr>
        <w:tab/>
        <w:t>II.</w:t>
      </w:r>
      <w:r w:rsidRPr="00F644FB">
        <w:rPr>
          <w:rFonts w:ascii="Sitka Banner" w:hAnsi="Sitka Banner"/>
        </w:rPr>
        <w:tab/>
        <w:t>III.</w:t>
      </w:r>
      <w:r w:rsidRPr="00F644FB">
        <w:rPr>
          <w:rFonts w:ascii="Sitka Banner" w:hAnsi="Sitka Banner"/>
        </w:rPr>
        <w:tab/>
        <w:t>IV.</w:t>
      </w:r>
      <w:r w:rsidRPr="00F644FB">
        <w:rPr>
          <w:rFonts w:ascii="Sitka Banner" w:hAnsi="Sitka Banner"/>
        </w:rPr>
        <w:tab/>
        <w:t xml:space="preserve">V.      VI.    VII.  VIII.  </w:t>
      </w:r>
      <w:r w:rsidR="00F27699" w:rsidRPr="00F644FB">
        <w:rPr>
          <w:rFonts w:ascii="Sitka Banner" w:hAnsi="Sitka Banner"/>
        </w:rPr>
        <w:t xml:space="preserve">IX. </w:t>
      </w:r>
      <w:r w:rsidRPr="00F644FB">
        <w:rPr>
          <w:rFonts w:ascii="Sitka Banner" w:hAnsi="Sitka Banner"/>
        </w:rPr>
        <w:t xml:space="preserve"> Celkem</w:t>
      </w:r>
    </w:p>
    <w:p w14:paraId="10AFFBD0" w14:textId="77777777" w:rsidR="00A93E77" w:rsidRPr="00F644FB" w:rsidRDefault="00A93E77" w:rsidP="00A93E77">
      <w:pPr>
        <w:jc w:val="both"/>
        <w:rPr>
          <w:rFonts w:ascii="Sitka Banner" w:hAnsi="Sitka Banner"/>
        </w:rPr>
      </w:pPr>
      <w:r w:rsidRPr="00F644FB">
        <w:rPr>
          <w:rFonts w:ascii="Sitka Banner" w:hAnsi="Sitka Banner"/>
        </w:rPr>
        <w:t xml:space="preserve">                  </w:t>
      </w:r>
      <w:r w:rsidRPr="00F644FB">
        <w:rPr>
          <w:rFonts w:ascii="Sitka Banner" w:hAnsi="Sitka Banner"/>
        </w:rPr>
        <w:tab/>
      </w:r>
      <w:r w:rsidR="00F27699" w:rsidRPr="00F644FB">
        <w:rPr>
          <w:rFonts w:ascii="Sitka Banner" w:hAnsi="Sitka Banner"/>
        </w:rPr>
        <w:t>22</w:t>
      </w:r>
      <w:r w:rsidRPr="00F644FB">
        <w:rPr>
          <w:rFonts w:ascii="Sitka Banner" w:hAnsi="Sitka Banner"/>
        </w:rPr>
        <w:t xml:space="preserve">         </w:t>
      </w:r>
      <w:r w:rsidR="00F27699" w:rsidRPr="00F644FB">
        <w:rPr>
          <w:rFonts w:ascii="Sitka Banner" w:hAnsi="Sitka Banner"/>
        </w:rPr>
        <w:t>21</w:t>
      </w:r>
      <w:r w:rsidRPr="00F644FB">
        <w:rPr>
          <w:rFonts w:ascii="Sitka Banner" w:hAnsi="Sitka Banner"/>
        </w:rPr>
        <w:t xml:space="preserve">          17</w:t>
      </w:r>
      <w:r w:rsidRPr="00F644FB">
        <w:rPr>
          <w:rFonts w:ascii="Sitka Banner" w:hAnsi="Sitka Banner"/>
        </w:rPr>
        <w:tab/>
        <w:t>1</w:t>
      </w:r>
      <w:r w:rsidR="00F27699" w:rsidRPr="00F644FB">
        <w:rPr>
          <w:rFonts w:ascii="Sitka Banner" w:hAnsi="Sitka Banner"/>
        </w:rPr>
        <w:t>8</w:t>
      </w:r>
      <w:r w:rsidRPr="00F644FB">
        <w:rPr>
          <w:rFonts w:ascii="Sitka Banner" w:hAnsi="Sitka Banner"/>
        </w:rPr>
        <w:tab/>
      </w:r>
      <w:r w:rsidR="00F27699" w:rsidRPr="00F644FB">
        <w:rPr>
          <w:rFonts w:ascii="Sitka Banner" w:hAnsi="Sitka Banner"/>
        </w:rPr>
        <w:t>20</w:t>
      </w:r>
      <w:r w:rsidRPr="00F644FB">
        <w:rPr>
          <w:rFonts w:ascii="Sitka Banner" w:hAnsi="Sitka Banner"/>
        </w:rPr>
        <w:t xml:space="preserve">      1</w:t>
      </w:r>
      <w:r w:rsidR="00F27699" w:rsidRPr="00F644FB">
        <w:rPr>
          <w:rFonts w:ascii="Sitka Banner" w:hAnsi="Sitka Banner"/>
        </w:rPr>
        <w:t>0</w:t>
      </w:r>
      <w:r w:rsidRPr="00F644FB">
        <w:rPr>
          <w:rFonts w:ascii="Sitka Banner" w:hAnsi="Sitka Banner"/>
        </w:rPr>
        <w:t xml:space="preserve">     1</w:t>
      </w:r>
      <w:r w:rsidR="00F27699" w:rsidRPr="00F644FB">
        <w:rPr>
          <w:rFonts w:ascii="Sitka Banner" w:hAnsi="Sitka Banner"/>
        </w:rPr>
        <w:t>4</w:t>
      </w:r>
      <w:r w:rsidRPr="00F644FB">
        <w:rPr>
          <w:rFonts w:ascii="Sitka Banner" w:hAnsi="Sitka Banner"/>
        </w:rPr>
        <w:t xml:space="preserve">     </w:t>
      </w:r>
      <w:r w:rsidR="00F27699" w:rsidRPr="00F644FB">
        <w:rPr>
          <w:rFonts w:ascii="Sitka Banner" w:hAnsi="Sitka Banner"/>
        </w:rPr>
        <w:t>15</w:t>
      </w:r>
      <w:r w:rsidRPr="00F644FB">
        <w:rPr>
          <w:rFonts w:ascii="Sitka Banner" w:hAnsi="Sitka Banner"/>
        </w:rPr>
        <w:t xml:space="preserve">     </w:t>
      </w:r>
      <w:r w:rsidR="00F27699" w:rsidRPr="00F644FB">
        <w:rPr>
          <w:rFonts w:ascii="Sitka Banner" w:hAnsi="Sitka Banner"/>
        </w:rPr>
        <w:t>9</w:t>
      </w:r>
      <w:r w:rsidRPr="00F644FB">
        <w:rPr>
          <w:rFonts w:ascii="Sitka Banner" w:hAnsi="Sitka Banner"/>
        </w:rPr>
        <w:t xml:space="preserve">  </w:t>
      </w:r>
      <w:r w:rsidR="00F27699" w:rsidRPr="00F644FB">
        <w:rPr>
          <w:rFonts w:ascii="Sitka Banner" w:hAnsi="Sitka Banner"/>
        </w:rPr>
        <w:t xml:space="preserve">    </w:t>
      </w:r>
      <w:r w:rsidRPr="00F644FB">
        <w:rPr>
          <w:rFonts w:ascii="Sitka Banner" w:hAnsi="Sitka Banner"/>
        </w:rPr>
        <w:t>1</w:t>
      </w:r>
      <w:r w:rsidR="00F27699" w:rsidRPr="00F644FB">
        <w:rPr>
          <w:rFonts w:ascii="Sitka Banner" w:hAnsi="Sitka Banner"/>
        </w:rPr>
        <w:t>46</w:t>
      </w:r>
    </w:p>
    <w:p w14:paraId="4A5C18FA" w14:textId="77777777" w:rsidR="00A93E77" w:rsidRPr="00F644FB" w:rsidRDefault="00A93E77" w:rsidP="00A93E77">
      <w:pPr>
        <w:ind w:left="2130"/>
        <w:jc w:val="both"/>
        <w:rPr>
          <w:rFonts w:ascii="Sitka Banner" w:hAnsi="Sitka Banner"/>
        </w:rPr>
      </w:pPr>
      <w:r w:rsidRPr="00F644FB">
        <w:rPr>
          <w:rFonts w:ascii="Sitka Banner" w:hAnsi="Sitka Banner"/>
        </w:rPr>
        <w:tab/>
      </w:r>
      <w:r w:rsidRPr="00F644FB">
        <w:rPr>
          <w:rFonts w:ascii="Sitka Banner" w:hAnsi="Sitka Banner"/>
        </w:rPr>
        <w:tab/>
      </w:r>
    </w:p>
    <w:p w14:paraId="4A37146C" w14:textId="77777777" w:rsidR="00A93E77" w:rsidRPr="00F644FB" w:rsidRDefault="00A93E77" w:rsidP="00A93E77">
      <w:pPr>
        <w:jc w:val="both"/>
        <w:rPr>
          <w:rFonts w:ascii="Sitka Banner" w:hAnsi="Sitka Banner"/>
          <w:b/>
          <w:u w:val="single"/>
        </w:rPr>
      </w:pPr>
    </w:p>
    <w:p w14:paraId="3E1758C3" w14:textId="77777777" w:rsidR="00A93E77" w:rsidRPr="00F644FB" w:rsidRDefault="00A93E77" w:rsidP="00A93E77">
      <w:pPr>
        <w:jc w:val="both"/>
        <w:rPr>
          <w:rFonts w:ascii="Sitka Banner" w:hAnsi="Sitka Banner"/>
          <w:b/>
          <w:u w:val="single"/>
        </w:rPr>
      </w:pPr>
      <w:r w:rsidRPr="00F644FB">
        <w:rPr>
          <w:rFonts w:ascii="Sitka Banner" w:hAnsi="Sitka Banner"/>
          <w:b/>
          <w:u w:val="single"/>
        </w:rPr>
        <w:t>Kapacita stanovená Rozhodnutím MŠMT ČR ze dne 18. 8. 2023 (SŠ), 7. 6. 2023 (ZŠ), 10. 5. 2023 (ŠJ) :</w:t>
      </w:r>
    </w:p>
    <w:p w14:paraId="20B50F67" w14:textId="77777777" w:rsidR="00A93E77" w:rsidRPr="00F644FB" w:rsidRDefault="00A93E77" w:rsidP="00A93E77">
      <w:pPr>
        <w:jc w:val="both"/>
        <w:rPr>
          <w:rFonts w:ascii="Sitka Banner" w:hAnsi="Sitka Banner"/>
          <w:b/>
          <w:u w:val="single"/>
        </w:rPr>
      </w:pPr>
    </w:p>
    <w:p w14:paraId="5D1C9EBC" w14:textId="77777777" w:rsidR="00A93E77" w:rsidRPr="00F644FB" w:rsidRDefault="00A93E77" w:rsidP="00A93E77">
      <w:pPr>
        <w:jc w:val="both"/>
        <w:rPr>
          <w:rFonts w:ascii="Sitka Banner" w:hAnsi="Sitka Banner"/>
        </w:rPr>
      </w:pPr>
      <w:r w:rsidRPr="00F644FB">
        <w:rPr>
          <w:rFonts w:ascii="Sitka Banner" w:hAnsi="Sitka Banner"/>
        </w:rPr>
        <w:t>Táborské soukromé gymnázium a Základní škola, s.r.o.</w:t>
      </w:r>
    </w:p>
    <w:p w14:paraId="2E02749B" w14:textId="77777777" w:rsidR="00A93E77" w:rsidRPr="00F644FB" w:rsidRDefault="00A93E77" w:rsidP="00A93E77">
      <w:pPr>
        <w:jc w:val="both"/>
        <w:rPr>
          <w:rFonts w:ascii="Sitka Banner" w:hAnsi="Sitka Banner"/>
        </w:rPr>
      </w:pPr>
    </w:p>
    <w:p w14:paraId="2F401DC6" w14:textId="77777777" w:rsidR="00A93E77" w:rsidRPr="00F644FB" w:rsidRDefault="00A93E77" w:rsidP="00A93E77">
      <w:pPr>
        <w:jc w:val="both"/>
        <w:rPr>
          <w:rFonts w:ascii="Sitka Banner" w:hAnsi="Sitka Banner"/>
        </w:rPr>
      </w:pPr>
      <w:r w:rsidRPr="00F644FB">
        <w:rPr>
          <w:rFonts w:ascii="Sitka Banner" w:hAnsi="Sitka Banner"/>
        </w:rPr>
        <w:t>Kapacita  k 1. 9. 202</w:t>
      </w:r>
      <w:r w:rsidR="00D17840" w:rsidRPr="00F644FB">
        <w:rPr>
          <w:rFonts w:ascii="Sitka Banner" w:hAnsi="Sitka Banner"/>
        </w:rPr>
        <w:t>4</w:t>
      </w:r>
      <w:r w:rsidRPr="00F644FB">
        <w:rPr>
          <w:rFonts w:ascii="Sitka Banner" w:hAnsi="Sitka Banner"/>
        </w:rPr>
        <w:tab/>
      </w:r>
      <w:r w:rsidRPr="00F644FB">
        <w:rPr>
          <w:rFonts w:ascii="Sitka Banner" w:hAnsi="Sitka Banner"/>
        </w:rPr>
        <w:tab/>
        <w:t>střední škola 230 žáků</w:t>
      </w:r>
    </w:p>
    <w:p w14:paraId="49C30900" w14:textId="77777777" w:rsidR="00A93E77" w:rsidRPr="00F644FB" w:rsidRDefault="00A93E77" w:rsidP="00A93E77">
      <w:pPr>
        <w:jc w:val="both"/>
        <w:rPr>
          <w:rFonts w:ascii="Sitka Banner" w:hAnsi="Sitka Banner"/>
        </w:rPr>
      </w:pPr>
      <w:r w:rsidRPr="00F644FB">
        <w:rPr>
          <w:rFonts w:ascii="Sitka Banner" w:hAnsi="Sitka Banner"/>
        </w:rPr>
        <w:t>Kapacita  k 1. 9. 202</w:t>
      </w:r>
      <w:r w:rsidR="00D17840" w:rsidRPr="00F644FB">
        <w:rPr>
          <w:rFonts w:ascii="Sitka Banner" w:hAnsi="Sitka Banner"/>
        </w:rPr>
        <w:t>4</w:t>
      </w:r>
      <w:r w:rsidRPr="00F644FB">
        <w:rPr>
          <w:rFonts w:ascii="Sitka Banner" w:hAnsi="Sitka Banner"/>
        </w:rPr>
        <w:tab/>
      </w:r>
      <w:r w:rsidRPr="00F644FB">
        <w:rPr>
          <w:rFonts w:ascii="Sitka Banner" w:hAnsi="Sitka Banner"/>
        </w:rPr>
        <w:tab/>
        <w:t>základní škola 150 žáků</w:t>
      </w:r>
    </w:p>
    <w:p w14:paraId="5A3D1732" w14:textId="77777777" w:rsidR="00A93E77" w:rsidRPr="00F644FB" w:rsidRDefault="00A93E77" w:rsidP="00A93E77">
      <w:pPr>
        <w:tabs>
          <w:tab w:val="left" w:pos="1843"/>
        </w:tabs>
        <w:rPr>
          <w:rFonts w:ascii="Sitka Banner" w:hAnsi="Sitka Banner"/>
        </w:rPr>
      </w:pPr>
      <w:r w:rsidRPr="00F644FB">
        <w:rPr>
          <w:rFonts w:ascii="Sitka Banner" w:hAnsi="Sitka Banner"/>
        </w:rPr>
        <w:t>Kapacita  k 1. 9. 202</w:t>
      </w:r>
      <w:r w:rsidR="00D17840" w:rsidRPr="00F644FB">
        <w:rPr>
          <w:rFonts w:ascii="Sitka Banner" w:hAnsi="Sitka Banner"/>
        </w:rPr>
        <w:t>4</w:t>
      </w:r>
      <w:r w:rsidRPr="00F644FB">
        <w:rPr>
          <w:rFonts w:ascii="Sitka Banner" w:hAnsi="Sitka Banner"/>
        </w:rPr>
        <w:t xml:space="preserve">                 jídelna / výdejna 400</w:t>
      </w:r>
    </w:p>
    <w:p w14:paraId="74AFBCF7" w14:textId="77777777" w:rsidR="00782C93" w:rsidRPr="00F644FB" w:rsidRDefault="00782C93" w:rsidP="00782C93">
      <w:pPr>
        <w:jc w:val="both"/>
        <w:rPr>
          <w:rFonts w:ascii="Sitka Banner" w:hAnsi="Sitka Banner"/>
        </w:rPr>
      </w:pPr>
    </w:p>
    <w:p w14:paraId="14F14DD6" w14:textId="77777777" w:rsidR="002F7C63" w:rsidRPr="00F644FB" w:rsidRDefault="002F7C63" w:rsidP="00782C93">
      <w:pPr>
        <w:jc w:val="both"/>
        <w:rPr>
          <w:rFonts w:ascii="Sitka Banner" w:hAnsi="Sitka Banner"/>
        </w:rPr>
      </w:pPr>
    </w:p>
    <w:p w14:paraId="0843D932" w14:textId="77777777" w:rsidR="00782C93" w:rsidRPr="00F644FB" w:rsidRDefault="00246032" w:rsidP="00246032">
      <w:pPr>
        <w:pStyle w:val="Nadpis2"/>
        <w:ind w:left="360"/>
        <w:rPr>
          <w:rFonts w:ascii="Sitka Banner" w:hAnsi="Sitka Banner"/>
        </w:rPr>
      </w:pPr>
      <w:bookmarkStart w:id="75" w:name="_Toc211324129"/>
      <w:r w:rsidRPr="00F644FB">
        <w:rPr>
          <w:rFonts w:ascii="Sitka Banner" w:hAnsi="Sitka Banner"/>
        </w:rPr>
        <w:t xml:space="preserve">5.3 </w:t>
      </w:r>
      <w:bookmarkStart w:id="76" w:name="_Hlk178674007"/>
      <w:r w:rsidR="00782C93" w:rsidRPr="00F644FB">
        <w:rPr>
          <w:rFonts w:ascii="Sitka Banner" w:hAnsi="Sitka Banner"/>
        </w:rPr>
        <w:t>Plánovaná kapacita</w:t>
      </w:r>
      <w:bookmarkEnd w:id="75"/>
    </w:p>
    <w:p w14:paraId="2DF00D76" w14:textId="77777777" w:rsidR="00246032" w:rsidRPr="00F644FB" w:rsidRDefault="00246032" w:rsidP="00246032"/>
    <w:p w14:paraId="6D41277B" w14:textId="77777777" w:rsidR="00A93E77" w:rsidRPr="00F644FB" w:rsidRDefault="00A93E77" w:rsidP="00A93E77">
      <w:pPr>
        <w:pStyle w:val="-wm-msonormal"/>
        <w:jc w:val="both"/>
      </w:pPr>
      <w:r w:rsidRPr="00F644FB">
        <w:rPr>
          <w:rFonts w:ascii="Sitka Banner" w:hAnsi="Sitka Banner"/>
          <w:b/>
          <w:bCs/>
          <w:sz w:val="28"/>
        </w:rPr>
        <w:t>Gymnázium</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7"/>
        <w:gridCol w:w="1701"/>
        <w:gridCol w:w="1701"/>
        <w:gridCol w:w="1701"/>
        <w:gridCol w:w="1276"/>
        <w:gridCol w:w="1559"/>
      </w:tblGrid>
      <w:tr w:rsidR="00A93E77" w:rsidRPr="00F644FB" w14:paraId="3243D88A" w14:textId="77777777" w:rsidTr="006C6046">
        <w:tc>
          <w:tcPr>
            <w:tcW w:w="1527" w:type="dxa"/>
            <w:tcBorders>
              <w:top w:val="single" w:sz="4" w:space="0" w:color="000000"/>
              <w:left w:val="single" w:sz="4" w:space="0" w:color="000000"/>
              <w:bottom w:val="single" w:sz="4" w:space="0" w:color="000000"/>
              <w:right w:val="single" w:sz="4" w:space="0" w:color="000000"/>
            </w:tcBorders>
            <w:vAlign w:val="center"/>
            <w:hideMark/>
          </w:tcPr>
          <w:p w14:paraId="77947BB0"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Školní rok</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1659FF42"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Čtyřleté gymnázium</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15A2453F"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Osmileté gymnázium</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0D473331"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Šestileté gymnázium</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F83A634"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Celkem</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88C1D10"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Plánovaná kapacita stravování</w:t>
            </w:r>
          </w:p>
        </w:tc>
      </w:tr>
      <w:tr w:rsidR="00A93E77" w:rsidRPr="00F644FB" w14:paraId="283CDD15" w14:textId="77777777" w:rsidTr="006C6046">
        <w:tc>
          <w:tcPr>
            <w:tcW w:w="1527" w:type="dxa"/>
            <w:tcBorders>
              <w:top w:val="single" w:sz="4" w:space="0" w:color="000000"/>
              <w:left w:val="single" w:sz="4" w:space="0" w:color="000000"/>
              <w:bottom w:val="single" w:sz="4" w:space="0" w:color="000000"/>
              <w:right w:val="single" w:sz="4" w:space="0" w:color="000000"/>
            </w:tcBorders>
            <w:hideMark/>
          </w:tcPr>
          <w:p w14:paraId="6FD6E4FF"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2025/2026</w:t>
            </w:r>
          </w:p>
        </w:tc>
        <w:tc>
          <w:tcPr>
            <w:tcW w:w="1701" w:type="dxa"/>
            <w:tcBorders>
              <w:top w:val="single" w:sz="4" w:space="0" w:color="000000"/>
              <w:left w:val="single" w:sz="4" w:space="0" w:color="000000"/>
              <w:bottom w:val="single" w:sz="4" w:space="0" w:color="000000"/>
              <w:right w:val="single" w:sz="4" w:space="0" w:color="000000"/>
            </w:tcBorders>
            <w:hideMark/>
          </w:tcPr>
          <w:p w14:paraId="221BF3B0"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25</w:t>
            </w:r>
          </w:p>
        </w:tc>
        <w:tc>
          <w:tcPr>
            <w:tcW w:w="1701" w:type="dxa"/>
            <w:tcBorders>
              <w:top w:val="single" w:sz="4" w:space="0" w:color="000000"/>
              <w:left w:val="single" w:sz="4" w:space="0" w:color="000000"/>
              <w:bottom w:val="single" w:sz="4" w:space="0" w:color="000000"/>
              <w:right w:val="single" w:sz="4" w:space="0" w:color="000000"/>
            </w:tcBorders>
            <w:hideMark/>
          </w:tcPr>
          <w:p w14:paraId="256073E4"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155</w:t>
            </w:r>
          </w:p>
        </w:tc>
        <w:tc>
          <w:tcPr>
            <w:tcW w:w="1701" w:type="dxa"/>
            <w:tcBorders>
              <w:top w:val="single" w:sz="4" w:space="0" w:color="000000"/>
              <w:left w:val="single" w:sz="4" w:space="0" w:color="000000"/>
              <w:bottom w:val="single" w:sz="4" w:space="0" w:color="000000"/>
              <w:right w:val="single" w:sz="4" w:space="0" w:color="000000"/>
            </w:tcBorders>
            <w:hideMark/>
          </w:tcPr>
          <w:p w14:paraId="004ABA37"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30</w:t>
            </w:r>
          </w:p>
        </w:tc>
        <w:tc>
          <w:tcPr>
            <w:tcW w:w="1276" w:type="dxa"/>
            <w:tcBorders>
              <w:top w:val="single" w:sz="4" w:space="0" w:color="000000"/>
              <w:left w:val="single" w:sz="4" w:space="0" w:color="000000"/>
              <w:bottom w:val="single" w:sz="4" w:space="0" w:color="000000"/>
              <w:right w:val="single" w:sz="4" w:space="0" w:color="000000"/>
            </w:tcBorders>
            <w:hideMark/>
          </w:tcPr>
          <w:p w14:paraId="4DD66EED"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552179" w:rsidRPr="00F644FB">
              <w:rPr>
                <w:rFonts w:ascii="Sitka Banner" w:hAnsi="Sitka Banner"/>
                <w:sz w:val="28"/>
                <w:lang w:eastAsia="en-US"/>
              </w:rPr>
              <w:t>1</w:t>
            </w:r>
            <w:r w:rsidRPr="00F644FB">
              <w:rPr>
                <w:rFonts w:ascii="Sitka Banner" w:hAnsi="Sitka Banner"/>
                <w:sz w:val="28"/>
                <w:lang w:eastAsia="en-US"/>
              </w:rPr>
              <w:t>0</w:t>
            </w:r>
          </w:p>
        </w:tc>
        <w:tc>
          <w:tcPr>
            <w:tcW w:w="1559" w:type="dxa"/>
            <w:tcBorders>
              <w:top w:val="single" w:sz="4" w:space="0" w:color="000000"/>
              <w:left w:val="single" w:sz="4" w:space="0" w:color="000000"/>
              <w:bottom w:val="single" w:sz="4" w:space="0" w:color="000000"/>
              <w:right w:val="single" w:sz="4" w:space="0" w:color="000000"/>
            </w:tcBorders>
            <w:hideMark/>
          </w:tcPr>
          <w:p w14:paraId="366A549D"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552179" w:rsidRPr="00F644FB">
              <w:rPr>
                <w:rFonts w:ascii="Sitka Banner" w:hAnsi="Sitka Banner"/>
                <w:sz w:val="28"/>
                <w:lang w:eastAsia="en-US"/>
              </w:rPr>
              <w:t>1</w:t>
            </w:r>
            <w:r w:rsidRPr="00F644FB">
              <w:rPr>
                <w:rFonts w:ascii="Sitka Banner" w:hAnsi="Sitka Banner"/>
                <w:sz w:val="28"/>
                <w:lang w:eastAsia="en-US"/>
              </w:rPr>
              <w:t>0</w:t>
            </w:r>
          </w:p>
        </w:tc>
      </w:tr>
      <w:tr w:rsidR="00A93E77" w:rsidRPr="00F644FB" w14:paraId="31783DAC" w14:textId="77777777" w:rsidTr="006C6046">
        <w:tc>
          <w:tcPr>
            <w:tcW w:w="1527" w:type="dxa"/>
            <w:tcBorders>
              <w:top w:val="single" w:sz="4" w:space="0" w:color="000000"/>
              <w:left w:val="single" w:sz="4" w:space="0" w:color="000000"/>
              <w:bottom w:val="single" w:sz="4" w:space="0" w:color="000000"/>
              <w:right w:val="single" w:sz="4" w:space="0" w:color="000000"/>
            </w:tcBorders>
            <w:hideMark/>
          </w:tcPr>
          <w:p w14:paraId="41FA447F"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2026/</w:t>
            </w:r>
            <w:r w:rsidR="00552179" w:rsidRPr="00F644FB">
              <w:rPr>
                <w:rFonts w:ascii="Sitka Banner" w:hAnsi="Sitka Banner"/>
                <w:sz w:val="28"/>
                <w:lang w:eastAsia="en-US"/>
              </w:rPr>
              <w:t>20</w:t>
            </w:r>
            <w:r w:rsidRPr="00F644FB">
              <w:rPr>
                <w:rFonts w:ascii="Sitka Banner" w:hAnsi="Sitka Banner"/>
                <w:sz w:val="28"/>
                <w:lang w:eastAsia="en-US"/>
              </w:rPr>
              <w:t>27</w:t>
            </w:r>
          </w:p>
        </w:tc>
        <w:tc>
          <w:tcPr>
            <w:tcW w:w="1701" w:type="dxa"/>
            <w:tcBorders>
              <w:top w:val="single" w:sz="4" w:space="0" w:color="000000"/>
              <w:left w:val="single" w:sz="4" w:space="0" w:color="000000"/>
              <w:bottom w:val="single" w:sz="4" w:space="0" w:color="000000"/>
              <w:right w:val="single" w:sz="4" w:space="0" w:color="000000"/>
            </w:tcBorders>
            <w:hideMark/>
          </w:tcPr>
          <w:p w14:paraId="39229C1F"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50</w:t>
            </w:r>
          </w:p>
        </w:tc>
        <w:tc>
          <w:tcPr>
            <w:tcW w:w="1701" w:type="dxa"/>
            <w:tcBorders>
              <w:top w:val="single" w:sz="4" w:space="0" w:color="000000"/>
              <w:left w:val="single" w:sz="4" w:space="0" w:color="000000"/>
              <w:bottom w:val="single" w:sz="4" w:space="0" w:color="000000"/>
              <w:right w:val="single" w:sz="4" w:space="0" w:color="000000"/>
            </w:tcBorders>
            <w:hideMark/>
          </w:tcPr>
          <w:p w14:paraId="7FCC1EE2"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w:t>
            </w:r>
            <w:r w:rsidR="00552179" w:rsidRPr="00F644FB">
              <w:rPr>
                <w:rFonts w:ascii="Sitka Banner" w:hAnsi="Sitka Banner"/>
                <w:sz w:val="28"/>
                <w:lang w:eastAsia="en-US"/>
              </w:rPr>
              <w:t>4</w:t>
            </w:r>
            <w:r w:rsidRPr="00F644FB">
              <w:rPr>
                <w:rFonts w:ascii="Sitka Banner" w:hAnsi="Sitka Banner"/>
                <w:sz w:val="28"/>
                <w:lang w:eastAsia="en-US"/>
              </w:rPr>
              <w:t>0</w:t>
            </w:r>
          </w:p>
        </w:tc>
        <w:tc>
          <w:tcPr>
            <w:tcW w:w="1701" w:type="dxa"/>
            <w:tcBorders>
              <w:top w:val="single" w:sz="4" w:space="0" w:color="000000"/>
              <w:left w:val="single" w:sz="4" w:space="0" w:color="000000"/>
              <w:bottom w:val="single" w:sz="4" w:space="0" w:color="000000"/>
              <w:right w:val="single" w:sz="4" w:space="0" w:color="000000"/>
            </w:tcBorders>
            <w:hideMark/>
          </w:tcPr>
          <w:p w14:paraId="54C9CB32"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30</w:t>
            </w:r>
          </w:p>
        </w:tc>
        <w:tc>
          <w:tcPr>
            <w:tcW w:w="1276" w:type="dxa"/>
            <w:tcBorders>
              <w:top w:val="single" w:sz="4" w:space="0" w:color="000000"/>
              <w:left w:val="single" w:sz="4" w:space="0" w:color="000000"/>
              <w:bottom w:val="single" w:sz="4" w:space="0" w:color="000000"/>
              <w:right w:val="single" w:sz="4" w:space="0" w:color="000000"/>
            </w:tcBorders>
            <w:hideMark/>
          </w:tcPr>
          <w:p w14:paraId="5C852A2F"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552179" w:rsidRPr="00F644FB">
              <w:rPr>
                <w:rFonts w:ascii="Sitka Banner" w:hAnsi="Sitka Banner"/>
                <w:sz w:val="28"/>
                <w:lang w:eastAsia="en-US"/>
              </w:rPr>
              <w:t>2</w:t>
            </w:r>
            <w:r w:rsidRPr="00F644FB">
              <w:rPr>
                <w:rFonts w:ascii="Sitka Banner" w:hAnsi="Sitka Banner"/>
                <w:sz w:val="28"/>
                <w:lang w:eastAsia="en-US"/>
              </w:rPr>
              <w:t>0</w:t>
            </w:r>
          </w:p>
        </w:tc>
        <w:tc>
          <w:tcPr>
            <w:tcW w:w="1559" w:type="dxa"/>
            <w:tcBorders>
              <w:top w:val="single" w:sz="4" w:space="0" w:color="000000"/>
              <w:left w:val="single" w:sz="4" w:space="0" w:color="000000"/>
              <w:bottom w:val="single" w:sz="4" w:space="0" w:color="000000"/>
              <w:right w:val="single" w:sz="4" w:space="0" w:color="000000"/>
            </w:tcBorders>
            <w:hideMark/>
          </w:tcPr>
          <w:p w14:paraId="7BB031ED"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552179" w:rsidRPr="00F644FB">
              <w:rPr>
                <w:rFonts w:ascii="Sitka Banner" w:hAnsi="Sitka Banner"/>
                <w:sz w:val="28"/>
                <w:lang w:eastAsia="en-US"/>
              </w:rPr>
              <w:t>2</w:t>
            </w:r>
            <w:r w:rsidRPr="00F644FB">
              <w:rPr>
                <w:rFonts w:ascii="Sitka Banner" w:hAnsi="Sitka Banner"/>
                <w:sz w:val="28"/>
                <w:lang w:eastAsia="en-US"/>
              </w:rPr>
              <w:t>0</w:t>
            </w:r>
          </w:p>
        </w:tc>
      </w:tr>
      <w:tr w:rsidR="00552179" w:rsidRPr="00F644FB" w14:paraId="0AFC35CF" w14:textId="77777777" w:rsidTr="006C6046">
        <w:tc>
          <w:tcPr>
            <w:tcW w:w="1527" w:type="dxa"/>
            <w:tcBorders>
              <w:top w:val="single" w:sz="4" w:space="0" w:color="000000"/>
              <w:left w:val="single" w:sz="4" w:space="0" w:color="000000"/>
              <w:bottom w:val="single" w:sz="4" w:space="0" w:color="000000"/>
              <w:right w:val="single" w:sz="4" w:space="0" w:color="000000"/>
            </w:tcBorders>
          </w:tcPr>
          <w:p w14:paraId="6CE2AA9A" w14:textId="77777777" w:rsidR="00552179" w:rsidRPr="00F644FB" w:rsidRDefault="00552179"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2027/2028</w:t>
            </w:r>
          </w:p>
        </w:tc>
        <w:tc>
          <w:tcPr>
            <w:tcW w:w="1701" w:type="dxa"/>
            <w:tcBorders>
              <w:top w:val="single" w:sz="4" w:space="0" w:color="000000"/>
              <w:left w:val="single" w:sz="4" w:space="0" w:color="000000"/>
              <w:bottom w:val="single" w:sz="4" w:space="0" w:color="000000"/>
              <w:right w:val="single" w:sz="4" w:space="0" w:color="000000"/>
            </w:tcBorders>
          </w:tcPr>
          <w:p w14:paraId="4EB7BBD9"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50</w:t>
            </w:r>
          </w:p>
        </w:tc>
        <w:tc>
          <w:tcPr>
            <w:tcW w:w="1701" w:type="dxa"/>
            <w:tcBorders>
              <w:top w:val="single" w:sz="4" w:space="0" w:color="000000"/>
              <w:left w:val="single" w:sz="4" w:space="0" w:color="000000"/>
              <w:bottom w:val="single" w:sz="4" w:space="0" w:color="000000"/>
              <w:right w:val="single" w:sz="4" w:space="0" w:color="000000"/>
            </w:tcBorders>
          </w:tcPr>
          <w:p w14:paraId="79AE4EDE"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170</w:t>
            </w:r>
          </w:p>
        </w:tc>
        <w:tc>
          <w:tcPr>
            <w:tcW w:w="1701" w:type="dxa"/>
            <w:tcBorders>
              <w:top w:val="single" w:sz="4" w:space="0" w:color="000000"/>
              <w:left w:val="single" w:sz="4" w:space="0" w:color="000000"/>
              <w:bottom w:val="single" w:sz="4" w:space="0" w:color="000000"/>
              <w:right w:val="single" w:sz="4" w:space="0" w:color="000000"/>
            </w:tcBorders>
          </w:tcPr>
          <w:p w14:paraId="2F148F17"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w:t>
            </w:r>
          </w:p>
        </w:tc>
        <w:tc>
          <w:tcPr>
            <w:tcW w:w="1276" w:type="dxa"/>
            <w:tcBorders>
              <w:top w:val="single" w:sz="4" w:space="0" w:color="000000"/>
              <w:left w:val="single" w:sz="4" w:space="0" w:color="000000"/>
              <w:bottom w:val="single" w:sz="4" w:space="0" w:color="000000"/>
              <w:right w:val="single" w:sz="4" w:space="0" w:color="000000"/>
            </w:tcBorders>
          </w:tcPr>
          <w:p w14:paraId="42C22352"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220</w:t>
            </w:r>
          </w:p>
        </w:tc>
        <w:tc>
          <w:tcPr>
            <w:tcW w:w="1559" w:type="dxa"/>
            <w:tcBorders>
              <w:top w:val="single" w:sz="4" w:space="0" w:color="000000"/>
              <w:left w:val="single" w:sz="4" w:space="0" w:color="000000"/>
              <w:bottom w:val="single" w:sz="4" w:space="0" w:color="000000"/>
              <w:right w:val="single" w:sz="4" w:space="0" w:color="000000"/>
            </w:tcBorders>
          </w:tcPr>
          <w:p w14:paraId="2CD1E2F2"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220</w:t>
            </w:r>
          </w:p>
        </w:tc>
      </w:tr>
    </w:tbl>
    <w:p w14:paraId="08A8FC27" w14:textId="77777777" w:rsidR="00A93E77" w:rsidRPr="00F644FB" w:rsidRDefault="00A93E77" w:rsidP="00A93E77">
      <w:pPr>
        <w:pStyle w:val="-wm-msonormal"/>
        <w:jc w:val="both"/>
      </w:pPr>
      <w:r w:rsidRPr="00F644FB">
        <w:rPr>
          <w:rFonts w:ascii="Sitka Banner" w:hAnsi="Sitka Banner"/>
          <w:b/>
          <w:bCs/>
          <w:sz w:val="28"/>
        </w:rPr>
        <w:t>Základní škola</w:t>
      </w:r>
    </w:p>
    <w:tbl>
      <w:tblPr>
        <w:tblW w:w="783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9"/>
        <w:gridCol w:w="993"/>
        <w:gridCol w:w="992"/>
        <w:gridCol w:w="1134"/>
        <w:gridCol w:w="1277"/>
        <w:gridCol w:w="992"/>
        <w:gridCol w:w="993"/>
      </w:tblGrid>
      <w:tr w:rsidR="00A93E77" w:rsidRPr="00F644FB" w14:paraId="571E214B" w14:textId="77777777" w:rsidTr="006C6046">
        <w:tc>
          <w:tcPr>
            <w:tcW w:w="1449" w:type="dxa"/>
            <w:tcBorders>
              <w:top w:val="single" w:sz="4" w:space="0" w:color="000000"/>
              <w:left w:val="single" w:sz="4" w:space="0" w:color="000000"/>
              <w:bottom w:val="single" w:sz="4" w:space="0" w:color="000000"/>
              <w:right w:val="single" w:sz="4" w:space="0" w:color="000000"/>
            </w:tcBorders>
            <w:vAlign w:val="center"/>
            <w:hideMark/>
          </w:tcPr>
          <w:p w14:paraId="55DE0F40" w14:textId="77777777" w:rsidR="00A93E77" w:rsidRPr="00F644FB" w:rsidRDefault="00A93E77" w:rsidP="006C6046">
            <w:pPr>
              <w:pStyle w:val="-wm-msonormal"/>
              <w:spacing w:line="256" w:lineRule="auto"/>
              <w:rPr>
                <w:rFonts w:ascii="Sitka Banner" w:hAnsi="Sitka Banner"/>
                <w:lang w:eastAsia="en-US"/>
              </w:rPr>
            </w:pPr>
            <w:r w:rsidRPr="00F644FB">
              <w:rPr>
                <w:rFonts w:ascii="Sitka Banner" w:hAnsi="Sitka Banner"/>
                <w:b/>
                <w:bCs/>
                <w:sz w:val="28"/>
                <w:lang w:eastAsia="en-US"/>
              </w:rPr>
              <w:t>Školní rok</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42FBF519" w14:textId="77777777" w:rsidR="00A93E77" w:rsidRPr="00F644FB" w:rsidRDefault="00A93E77" w:rsidP="006C6046">
            <w:pPr>
              <w:pStyle w:val="-wm-msonormal"/>
              <w:spacing w:line="256" w:lineRule="auto"/>
              <w:rPr>
                <w:rFonts w:ascii="Sitka Banner" w:hAnsi="Sitka Banner"/>
                <w:lang w:eastAsia="en-US"/>
              </w:rPr>
            </w:pPr>
            <w:r w:rsidRPr="00F644FB">
              <w:rPr>
                <w:rFonts w:ascii="Sitka Banner" w:hAnsi="Sitka Banner"/>
                <w:b/>
                <w:bCs/>
                <w:sz w:val="20"/>
                <w:szCs w:val="20"/>
                <w:lang w:eastAsia="en-US"/>
              </w:rPr>
              <w:t>1.třída</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6F69AAB" w14:textId="77777777" w:rsidR="00A93E77" w:rsidRPr="00F644FB" w:rsidRDefault="00A93E77" w:rsidP="006C6046">
            <w:pPr>
              <w:pStyle w:val="-wm-msonormal"/>
              <w:spacing w:line="256" w:lineRule="auto"/>
              <w:rPr>
                <w:rFonts w:ascii="Sitka Banner" w:hAnsi="Sitka Banner"/>
                <w:lang w:eastAsia="en-US"/>
              </w:rPr>
            </w:pPr>
            <w:r w:rsidRPr="00F644FB">
              <w:rPr>
                <w:rFonts w:ascii="Sitka Banner" w:hAnsi="Sitka Banner"/>
                <w:b/>
                <w:bCs/>
                <w:sz w:val="20"/>
                <w:szCs w:val="20"/>
                <w:lang w:eastAsia="en-US"/>
              </w:rPr>
              <w:t>2. třída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D98831D"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3. třída</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6EEAC613"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4. třída</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3FBDBF3D"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5. třída</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6D5E5635" w14:textId="77777777" w:rsidR="00A93E77" w:rsidRPr="00F644FB" w:rsidRDefault="00A93E77" w:rsidP="006C6046">
            <w:pPr>
              <w:pStyle w:val="-wm-msonormal"/>
              <w:spacing w:line="256" w:lineRule="auto"/>
              <w:rPr>
                <w:lang w:eastAsia="en-US"/>
              </w:rPr>
            </w:pPr>
            <w:r w:rsidRPr="00F644FB">
              <w:rPr>
                <w:rFonts w:ascii="Sitka Banner" w:hAnsi="Sitka Banner"/>
                <w:b/>
                <w:bCs/>
                <w:sz w:val="22"/>
                <w:szCs w:val="22"/>
                <w:lang w:eastAsia="en-US"/>
              </w:rPr>
              <w:t>Celkem 1.stupeň</w:t>
            </w:r>
          </w:p>
        </w:tc>
      </w:tr>
      <w:tr w:rsidR="00A93E77" w:rsidRPr="00F644FB" w14:paraId="7448070F" w14:textId="77777777" w:rsidTr="006C6046">
        <w:tc>
          <w:tcPr>
            <w:tcW w:w="1449" w:type="dxa"/>
            <w:tcBorders>
              <w:top w:val="single" w:sz="4" w:space="0" w:color="000000"/>
              <w:left w:val="single" w:sz="4" w:space="0" w:color="000000"/>
              <w:bottom w:val="single" w:sz="4" w:space="0" w:color="000000"/>
              <w:right w:val="single" w:sz="4" w:space="0" w:color="000000"/>
            </w:tcBorders>
            <w:hideMark/>
          </w:tcPr>
          <w:p w14:paraId="39F025C5"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2025/2026</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4CE5C325"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w:t>
            </w:r>
            <w:r w:rsidR="00D24EFB">
              <w:rPr>
                <w:rFonts w:ascii="Sitka Banner" w:hAnsi="Sitka Banner"/>
                <w:sz w:val="28"/>
                <w:lang w:eastAsia="en-US"/>
              </w:rPr>
              <w:t>9</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57C2E59"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D24EFB">
              <w:rPr>
                <w:rFonts w:ascii="Sitka Banner" w:hAnsi="Sitka Banner"/>
                <w:sz w:val="28"/>
                <w:lang w:eastAsia="en-US"/>
              </w:rPr>
              <w:t>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80ABFE2"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20</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3F7019BE"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18</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A98634B"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2</w:t>
            </w:r>
            <w:r w:rsidR="00D24EFB">
              <w:rPr>
                <w:rFonts w:ascii="Sitka Banner" w:hAnsi="Sitka Banner"/>
                <w:sz w:val="28"/>
                <w:szCs w:val="28"/>
                <w:lang w:eastAsia="en-US"/>
              </w:rPr>
              <w:t>1</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532602D8" w14:textId="77777777" w:rsidR="00A93E77"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100</w:t>
            </w:r>
          </w:p>
        </w:tc>
      </w:tr>
      <w:tr w:rsidR="00A93E77" w:rsidRPr="00F644FB" w14:paraId="69D01621" w14:textId="77777777" w:rsidTr="006C6046">
        <w:tc>
          <w:tcPr>
            <w:tcW w:w="1449" w:type="dxa"/>
            <w:tcBorders>
              <w:top w:val="single" w:sz="4" w:space="0" w:color="000000"/>
              <w:left w:val="single" w:sz="4" w:space="0" w:color="000000"/>
              <w:bottom w:val="single" w:sz="4" w:space="0" w:color="000000"/>
              <w:right w:val="single" w:sz="4" w:space="0" w:color="000000"/>
            </w:tcBorders>
            <w:hideMark/>
          </w:tcPr>
          <w:p w14:paraId="0A43CE8D"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2026/</w:t>
            </w:r>
            <w:r w:rsidR="00552179" w:rsidRPr="00F644FB">
              <w:rPr>
                <w:rFonts w:ascii="Sitka Banner" w:hAnsi="Sitka Banner"/>
                <w:sz w:val="28"/>
                <w:lang w:eastAsia="en-US"/>
              </w:rPr>
              <w:t>20</w:t>
            </w:r>
            <w:r w:rsidRPr="00F644FB">
              <w:rPr>
                <w:rFonts w:ascii="Sitka Banner" w:hAnsi="Sitka Banner"/>
                <w:sz w:val="28"/>
                <w:lang w:eastAsia="en-US"/>
              </w:rPr>
              <w:t>27</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6657B3B0"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D95572E" w14:textId="77777777" w:rsidR="00A93E77"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w:t>
            </w:r>
            <w:r w:rsidR="00D24EFB">
              <w:rPr>
                <w:rFonts w:ascii="Sitka Banner" w:hAnsi="Sitka Banner"/>
                <w:sz w:val="28"/>
                <w:lang w:eastAsia="en-US"/>
              </w:rPr>
              <w:t>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53E5D4B"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D24EFB">
              <w:rPr>
                <w:rFonts w:ascii="Sitka Banner" w:hAnsi="Sitka Banner"/>
                <w:sz w:val="28"/>
                <w:lang w:eastAsia="en-US"/>
              </w:rPr>
              <w:t>2</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748E016D" w14:textId="77777777" w:rsidR="00A93E77" w:rsidRPr="00F644FB" w:rsidRDefault="00A93E77"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06D9A41E"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18</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6679CD91"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9</w:t>
            </w:r>
            <w:r w:rsidR="00D24EFB">
              <w:rPr>
                <w:rFonts w:ascii="Sitka Banner" w:hAnsi="Sitka Banner"/>
                <w:sz w:val="28"/>
                <w:szCs w:val="28"/>
                <w:lang w:eastAsia="en-US"/>
              </w:rPr>
              <w:t>9</w:t>
            </w:r>
          </w:p>
        </w:tc>
      </w:tr>
      <w:tr w:rsidR="00552179" w:rsidRPr="00F644FB" w14:paraId="25E9DF31" w14:textId="77777777" w:rsidTr="006C6046">
        <w:tc>
          <w:tcPr>
            <w:tcW w:w="1449" w:type="dxa"/>
            <w:tcBorders>
              <w:top w:val="single" w:sz="4" w:space="0" w:color="000000"/>
              <w:left w:val="single" w:sz="4" w:space="0" w:color="000000"/>
              <w:bottom w:val="single" w:sz="4" w:space="0" w:color="000000"/>
              <w:right w:val="single" w:sz="4" w:space="0" w:color="000000"/>
            </w:tcBorders>
          </w:tcPr>
          <w:p w14:paraId="6EEDE3C0" w14:textId="77777777" w:rsidR="00552179" w:rsidRPr="00F644FB" w:rsidRDefault="00552179"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2027/2028</w:t>
            </w:r>
          </w:p>
        </w:tc>
        <w:tc>
          <w:tcPr>
            <w:tcW w:w="993" w:type="dxa"/>
            <w:tcBorders>
              <w:top w:val="single" w:sz="4" w:space="0" w:color="000000"/>
              <w:left w:val="single" w:sz="4" w:space="0" w:color="000000"/>
              <w:bottom w:val="single" w:sz="4" w:space="0" w:color="000000"/>
              <w:right w:val="single" w:sz="4" w:space="0" w:color="000000"/>
            </w:tcBorders>
            <w:vAlign w:val="center"/>
          </w:tcPr>
          <w:p w14:paraId="37472EF1"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18</w:t>
            </w:r>
          </w:p>
        </w:tc>
        <w:tc>
          <w:tcPr>
            <w:tcW w:w="992" w:type="dxa"/>
            <w:tcBorders>
              <w:top w:val="single" w:sz="4" w:space="0" w:color="000000"/>
              <w:left w:val="single" w:sz="4" w:space="0" w:color="000000"/>
              <w:bottom w:val="single" w:sz="4" w:space="0" w:color="000000"/>
              <w:right w:val="single" w:sz="4" w:space="0" w:color="000000"/>
            </w:tcBorders>
            <w:vAlign w:val="center"/>
          </w:tcPr>
          <w:p w14:paraId="40E0A67F"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20</w:t>
            </w:r>
          </w:p>
        </w:tc>
        <w:tc>
          <w:tcPr>
            <w:tcW w:w="1134" w:type="dxa"/>
            <w:tcBorders>
              <w:top w:val="single" w:sz="4" w:space="0" w:color="000000"/>
              <w:left w:val="single" w:sz="4" w:space="0" w:color="000000"/>
              <w:bottom w:val="single" w:sz="4" w:space="0" w:color="000000"/>
              <w:right w:val="single" w:sz="4" w:space="0" w:color="000000"/>
            </w:tcBorders>
            <w:vAlign w:val="center"/>
          </w:tcPr>
          <w:p w14:paraId="056032E7"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20</w:t>
            </w:r>
          </w:p>
        </w:tc>
        <w:tc>
          <w:tcPr>
            <w:tcW w:w="1277" w:type="dxa"/>
            <w:tcBorders>
              <w:top w:val="single" w:sz="4" w:space="0" w:color="000000"/>
              <w:left w:val="single" w:sz="4" w:space="0" w:color="000000"/>
              <w:bottom w:val="single" w:sz="4" w:space="0" w:color="000000"/>
              <w:right w:val="single" w:sz="4" w:space="0" w:color="000000"/>
            </w:tcBorders>
            <w:vAlign w:val="center"/>
          </w:tcPr>
          <w:p w14:paraId="568D7673" w14:textId="77777777" w:rsidR="00552179" w:rsidRPr="00F644FB" w:rsidRDefault="00552179" w:rsidP="006C6046">
            <w:pPr>
              <w:pStyle w:val="-wm-msonormal"/>
              <w:spacing w:line="256" w:lineRule="auto"/>
              <w:jc w:val="center"/>
              <w:rPr>
                <w:rFonts w:ascii="Sitka Banner" w:hAnsi="Sitka Banner"/>
                <w:sz w:val="28"/>
                <w:lang w:eastAsia="en-US"/>
              </w:rPr>
            </w:pPr>
            <w:r w:rsidRPr="00F644FB">
              <w:rPr>
                <w:rFonts w:ascii="Sitka Banner" w:hAnsi="Sitka Banner"/>
                <w:sz w:val="28"/>
                <w:lang w:eastAsia="en-US"/>
              </w:rPr>
              <w:t>2</w:t>
            </w:r>
            <w:r w:rsidR="00D24EFB">
              <w:rPr>
                <w:rFonts w:ascii="Sitka Banner" w:hAnsi="Sitka Banner"/>
                <w:sz w:val="28"/>
                <w:lang w:eastAsia="en-US"/>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0C05EBE7" w14:textId="77777777" w:rsidR="00552179" w:rsidRPr="00F644FB" w:rsidRDefault="00552179"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20</w:t>
            </w:r>
          </w:p>
        </w:tc>
        <w:tc>
          <w:tcPr>
            <w:tcW w:w="993" w:type="dxa"/>
            <w:tcBorders>
              <w:top w:val="single" w:sz="4" w:space="0" w:color="000000"/>
              <w:left w:val="single" w:sz="4" w:space="0" w:color="000000"/>
              <w:bottom w:val="single" w:sz="4" w:space="0" w:color="000000"/>
              <w:right w:val="single" w:sz="4" w:space="0" w:color="000000"/>
            </w:tcBorders>
            <w:vAlign w:val="center"/>
          </w:tcPr>
          <w:p w14:paraId="5A37B364" w14:textId="77777777" w:rsidR="00552179"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100</w:t>
            </w:r>
          </w:p>
        </w:tc>
      </w:tr>
    </w:tbl>
    <w:p w14:paraId="182428CE" w14:textId="77777777" w:rsidR="00A93E77" w:rsidRPr="00F644FB" w:rsidRDefault="00A93E77" w:rsidP="00A93E77">
      <w:pPr>
        <w:jc w:val="center"/>
        <w:rPr>
          <w:rFonts w:ascii="Sitka Banner" w:hAnsi="Sitka Banner"/>
          <w:b/>
          <w:sz w:val="28"/>
        </w:rPr>
      </w:pPr>
    </w:p>
    <w:p w14:paraId="3E3E1DAF" w14:textId="77777777" w:rsidR="00A93E77" w:rsidRPr="00F644FB" w:rsidRDefault="00A93E77" w:rsidP="00A93E77">
      <w:pPr>
        <w:jc w:val="center"/>
        <w:rPr>
          <w:rFonts w:ascii="Sitka Banner" w:hAnsi="Sitka Banner"/>
          <w:b/>
          <w:sz w:val="28"/>
        </w:rPr>
      </w:pPr>
    </w:p>
    <w:tbl>
      <w:tblPr>
        <w:tblW w:w="88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9"/>
        <w:gridCol w:w="993"/>
        <w:gridCol w:w="992"/>
        <w:gridCol w:w="1134"/>
        <w:gridCol w:w="1277"/>
        <w:gridCol w:w="993"/>
        <w:gridCol w:w="991"/>
        <w:gridCol w:w="991"/>
      </w:tblGrid>
      <w:tr w:rsidR="00A93E77" w:rsidRPr="00F644FB" w14:paraId="634D1F70" w14:textId="77777777" w:rsidTr="006C6046">
        <w:tc>
          <w:tcPr>
            <w:tcW w:w="1449" w:type="dxa"/>
            <w:tcBorders>
              <w:top w:val="single" w:sz="4" w:space="0" w:color="000000"/>
              <w:left w:val="single" w:sz="4" w:space="0" w:color="000000"/>
              <w:bottom w:val="single" w:sz="4" w:space="0" w:color="000000"/>
              <w:right w:val="single" w:sz="4" w:space="0" w:color="000000"/>
            </w:tcBorders>
            <w:vAlign w:val="center"/>
            <w:hideMark/>
          </w:tcPr>
          <w:p w14:paraId="70059AE9" w14:textId="77777777" w:rsidR="00A93E77" w:rsidRPr="00F644FB" w:rsidRDefault="00A93E77" w:rsidP="006C6046">
            <w:pPr>
              <w:pStyle w:val="-wm-msonormal"/>
              <w:spacing w:line="256" w:lineRule="auto"/>
              <w:rPr>
                <w:lang w:eastAsia="en-US"/>
              </w:rPr>
            </w:pPr>
            <w:r w:rsidRPr="00F644FB">
              <w:rPr>
                <w:rFonts w:ascii="Sitka Banner" w:hAnsi="Sitka Banner"/>
                <w:b/>
                <w:bCs/>
                <w:sz w:val="28"/>
                <w:lang w:eastAsia="en-US"/>
              </w:rPr>
              <w:t>Školní rok</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2214E2C5"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6.třída</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64C5871"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7. třída</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9E9955C"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8. třída</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6113A7A3" w14:textId="77777777" w:rsidR="00A93E77" w:rsidRPr="00F644FB" w:rsidRDefault="00A93E77" w:rsidP="006C6046">
            <w:pPr>
              <w:pStyle w:val="-wm-msonormal"/>
              <w:spacing w:line="256" w:lineRule="auto"/>
              <w:rPr>
                <w:lang w:eastAsia="en-US"/>
              </w:rPr>
            </w:pPr>
            <w:r w:rsidRPr="00F644FB">
              <w:rPr>
                <w:rFonts w:ascii="Sitka Banner" w:hAnsi="Sitka Banner"/>
                <w:b/>
                <w:bCs/>
                <w:sz w:val="20"/>
                <w:szCs w:val="20"/>
                <w:lang w:eastAsia="en-US"/>
              </w:rPr>
              <w:t>9. třída</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4A13016A" w14:textId="77777777" w:rsidR="00A93E77" w:rsidRPr="00F644FB" w:rsidRDefault="00A93E77" w:rsidP="006C6046">
            <w:pPr>
              <w:pStyle w:val="-wm-msonormal"/>
              <w:spacing w:line="256" w:lineRule="auto"/>
              <w:rPr>
                <w:sz w:val="20"/>
                <w:szCs w:val="20"/>
                <w:lang w:eastAsia="en-US"/>
              </w:rPr>
            </w:pPr>
            <w:r w:rsidRPr="00F644FB">
              <w:rPr>
                <w:rFonts w:ascii="Sitka Banner" w:hAnsi="Sitka Banner"/>
                <w:b/>
                <w:bCs/>
                <w:sz w:val="20"/>
                <w:szCs w:val="20"/>
                <w:lang w:eastAsia="en-US"/>
              </w:rPr>
              <w:t>Celkem 2. stupeň</w:t>
            </w:r>
          </w:p>
        </w:tc>
        <w:tc>
          <w:tcPr>
            <w:tcW w:w="991" w:type="dxa"/>
            <w:tcBorders>
              <w:top w:val="single" w:sz="4" w:space="0" w:color="000000"/>
              <w:left w:val="single" w:sz="4" w:space="0" w:color="000000"/>
              <w:bottom w:val="single" w:sz="4" w:space="0" w:color="000000"/>
              <w:right w:val="single" w:sz="4" w:space="0" w:color="000000"/>
            </w:tcBorders>
            <w:hideMark/>
          </w:tcPr>
          <w:p w14:paraId="562A1A3F" w14:textId="77777777" w:rsidR="00A93E77" w:rsidRPr="00F644FB" w:rsidRDefault="00A93E77" w:rsidP="006C6046">
            <w:pPr>
              <w:pStyle w:val="-wm-msonormal"/>
              <w:spacing w:line="256" w:lineRule="auto"/>
              <w:rPr>
                <w:rFonts w:ascii="Sitka Banner" w:hAnsi="Sitka Banner"/>
                <w:b/>
                <w:bCs/>
                <w:sz w:val="22"/>
                <w:szCs w:val="22"/>
                <w:lang w:eastAsia="en-US"/>
              </w:rPr>
            </w:pPr>
            <w:r w:rsidRPr="00F644FB">
              <w:rPr>
                <w:rFonts w:ascii="Sitka Banner" w:hAnsi="Sitka Banner"/>
                <w:b/>
                <w:bCs/>
                <w:sz w:val="22"/>
                <w:szCs w:val="22"/>
                <w:lang w:eastAsia="en-US"/>
              </w:rPr>
              <w:t>Celkem ZŠ</w:t>
            </w:r>
          </w:p>
        </w:tc>
        <w:tc>
          <w:tcPr>
            <w:tcW w:w="991" w:type="dxa"/>
            <w:tcBorders>
              <w:top w:val="single" w:sz="4" w:space="0" w:color="000000"/>
              <w:left w:val="single" w:sz="4" w:space="0" w:color="000000"/>
              <w:bottom w:val="single" w:sz="4" w:space="0" w:color="000000"/>
              <w:right w:val="single" w:sz="4" w:space="0" w:color="000000"/>
            </w:tcBorders>
            <w:vAlign w:val="center"/>
            <w:hideMark/>
          </w:tcPr>
          <w:p w14:paraId="283DBB74" w14:textId="77777777" w:rsidR="00A93E77" w:rsidRPr="00F644FB" w:rsidRDefault="00A93E77" w:rsidP="006C6046">
            <w:pPr>
              <w:pStyle w:val="-wm-msonormal"/>
              <w:spacing w:line="256" w:lineRule="auto"/>
              <w:rPr>
                <w:lang w:eastAsia="en-US"/>
              </w:rPr>
            </w:pPr>
            <w:r w:rsidRPr="00F644FB">
              <w:rPr>
                <w:rFonts w:ascii="Sitka Banner" w:hAnsi="Sitka Banner"/>
                <w:b/>
                <w:bCs/>
                <w:sz w:val="18"/>
                <w:szCs w:val="18"/>
                <w:lang w:eastAsia="en-US"/>
              </w:rPr>
              <w:t>Plánovaná kapacita stravování</w:t>
            </w:r>
          </w:p>
        </w:tc>
      </w:tr>
      <w:tr w:rsidR="00A93E77" w:rsidRPr="00F644FB" w14:paraId="62215805" w14:textId="77777777" w:rsidTr="006C6046">
        <w:tc>
          <w:tcPr>
            <w:tcW w:w="1449" w:type="dxa"/>
            <w:tcBorders>
              <w:top w:val="single" w:sz="4" w:space="0" w:color="000000"/>
              <w:left w:val="single" w:sz="4" w:space="0" w:color="000000"/>
              <w:bottom w:val="single" w:sz="4" w:space="0" w:color="000000"/>
              <w:right w:val="single" w:sz="4" w:space="0" w:color="000000"/>
            </w:tcBorders>
            <w:hideMark/>
          </w:tcPr>
          <w:p w14:paraId="20BC04C6"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2025/2026</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680FE7C9" w14:textId="77777777" w:rsidR="00A93E77" w:rsidRPr="00F644FB" w:rsidRDefault="00552179"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20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53BEB47"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6BDD3CB"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w:t>
            </w:r>
            <w:r w:rsidR="00552179" w:rsidRPr="00F644FB">
              <w:rPr>
                <w:rFonts w:ascii="Sitka Banner" w:hAnsi="Sitka Banner"/>
                <w:sz w:val="28"/>
                <w:szCs w:val="28"/>
                <w:lang w:eastAsia="en-US"/>
              </w:rPr>
              <w:t>5</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5B72D3C8"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w:t>
            </w:r>
            <w:r w:rsidR="00552179" w:rsidRPr="00F644FB">
              <w:rPr>
                <w:rFonts w:ascii="Sitka Banner" w:hAnsi="Sitka Banner"/>
                <w:sz w:val="28"/>
                <w:szCs w:val="28"/>
                <w:lang w:eastAsia="en-US"/>
              </w:rPr>
              <w:t>5</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5F3392F8"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6</w:t>
            </w:r>
            <w:r w:rsidR="00CB52D0" w:rsidRPr="00F644FB">
              <w:rPr>
                <w:rFonts w:ascii="Sitka Banner" w:hAnsi="Sitka Banner"/>
                <w:sz w:val="28"/>
                <w:szCs w:val="28"/>
                <w:lang w:eastAsia="en-US"/>
              </w:rPr>
              <w:t>5</w:t>
            </w:r>
          </w:p>
        </w:tc>
        <w:tc>
          <w:tcPr>
            <w:tcW w:w="991" w:type="dxa"/>
            <w:tcBorders>
              <w:top w:val="single" w:sz="4" w:space="0" w:color="000000"/>
              <w:left w:val="single" w:sz="4" w:space="0" w:color="000000"/>
              <w:bottom w:val="single" w:sz="4" w:space="0" w:color="000000"/>
              <w:right w:val="single" w:sz="4" w:space="0" w:color="000000"/>
            </w:tcBorders>
            <w:hideMark/>
          </w:tcPr>
          <w:p w14:paraId="589A22D6"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16</w:t>
            </w:r>
            <w:r w:rsidR="00D24EFB">
              <w:rPr>
                <w:rFonts w:ascii="Sitka Banner" w:hAnsi="Sitka Banner"/>
                <w:sz w:val="28"/>
                <w:szCs w:val="28"/>
                <w:lang w:eastAsia="en-US"/>
              </w:rPr>
              <w:t>5</w:t>
            </w:r>
          </w:p>
        </w:tc>
        <w:tc>
          <w:tcPr>
            <w:tcW w:w="991" w:type="dxa"/>
            <w:tcBorders>
              <w:top w:val="single" w:sz="4" w:space="0" w:color="000000"/>
              <w:left w:val="single" w:sz="4" w:space="0" w:color="000000"/>
              <w:bottom w:val="single" w:sz="4" w:space="0" w:color="000000"/>
              <w:right w:val="single" w:sz="4" w:space="0" w:color="000000"/>
            </w:tcBorders>
            <w:vAlign w:val="center"/>
            <w:hideMark/>
          </w:tcPr>
          <w:p w14:paraId="2C37576A"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16</w:t>
            </w:r>
            <w:r w:rsidR="00D24EFB">
              <w:rPr>
                <w:rFonts w:ascii="Sitka Banner" w:hAnsi="Sitka Banner"/>
                <w:sz w:val="28"/>
                <w:szCs w:val="28"/>
                <w:lang w:eastAsia="en-US"/>
              </w:rPr>
              <w:t>5</w:t>
            </w:r>
          </w:p>
        </w:tc>
      </w:tr>
      <w:tr w:rsidR="00A93E77" w:rsidRPr="00F644FB" w14:paraId="3B92E348" w14:textId="77777777" w:rsidTr="006C6046">
        <w:tc>
          <w:tcPr>
            <w:tcW w:w="1449" w:type="dxa"/>
            <w:tcBorders>
              <w:top w:val="single" w:sz="4" w:space="0" w:color="000000"/>
              <w:left w:val="single" w:sz="4" w:space="0" w:color="000000"/>
              <w:bottom w:val="single" w:sz="4" w:space="0" w:color="000000"/>
              <w:right w:val="single" w:sz="4" w:space="0" w:color="000000"/>
            </w:tcBorders>
            <w:hideMark/>
          </w:tcPr>
          <w:p w14:paraId="343AA1D7" w14:textId="77777777" w:rsidR="00A93E77" w:rsidRPr="00F644FB" w:rsidRDefault="00A93E77"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2026/</w:t>
            </w:r>
            <w:r w:rsidR="00552179" w:rsidRPr="00F644FB">
              <w:rPr>
                <w:rFonts w:ascii="Sitka Banner" w:hAnsi="Sitka Banner"/>
                <w:sz w:val="28"/>
                <w:lang w:eastAsia="en-US"/>
              </w:rPr>
              <w:t>20</w:t>
            </w:r>
            <w:r w:rsidRPr="00F644FB">
              <w:rPr>
                <w:rFonts w:ascii="Sitka Banner" w:hAnsi="Sitka Banner"/>
                <w:sz w:val="28"/>
                <w:lang w:eastAsia="en-US"/>
              </w:rPr>
              <w:t>27</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485F8FC5" w14:textId="77777777" w:rsidR="00A93E77"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20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51B4A2B" w14:textId="77777777" w:rsidR="00A93E77"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20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2F8FFAE"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w:t>
            </w:r>
            <w:r w:rsidR="00CB52D0" w:rsidRPr="00F644FB">
              <w:rPr>
                <w:rFonts w:ascii="Sitka Banner" w:hAnsi="Sitka Banner"/>
                <w:sz w:val="28"/>
                <w:szCs w:val="28"/>
                <w:lang w:eastAsia="en-US"/>
              </w:rPr>
              <w:t>5</w:t>
            </w:r>
          </w:p>
        </w:tc>
        <w:tc>
          <w:tcPr>
            <w:tcW w:w="1277" w:type="dxa"/>
            <w:tcBorders>
              <w:top w:val="single" w:sz="4" w:space="0" w:color="000000"/>
              <w:left w:val="single" w:sz="4" w:space="0" w:color="000000"/>
              <w:bottom w:val="single" w:sz="4" w:space="0" w:color="000000"/>
              <w:right w:val="single" w:sz="4" w:space="0" w:color="000000"/>
            </w:tcBorders>
            <w:vAlign w:val="center"/>
            <w:hideMark/>
          </w:tcPr>
          <w:p w14:paraId="3575888F" w14:textId="77777777" w:rsidR="00A93E77"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15</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904A153" w14:textId="77777777" w:rsidR="00A93E77"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70</w:t>
            </w:r>
          </w:p>
        </w:tc>
        <w:tc>
          <w:tcPr>
            <w:tcW w:w="991" w:type="dxa"/>
            <w:tcBorders>
              <w:top w:val="single" w:sz="4" w:space="0" w:color="000000"/>
              <w:left w:val="single" w:sz="4" w:space="0" w:color="000000"/>
              <w:bottom w:val="single" w:sz="4" w:space="0" w:color="000000"/>
              <w:right w:val="single" w:sz="4" w:space="0" w:color="000000"/>
            </w:tcBorders>
            <w:hideMark/>
          </w:tcPr>
          <w:p w14:paraId="41ADE304"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16</w:t>
            </w:r>
            <w:r w:rsidR="00D24EFB">
              <w:rPr>
                <w:rFonts w:ascii="Sitka Banner" w:hAnsi="Sitka Banner"/>
                <w:sz w:val="28"/>
                <w:szCs w:val="28"/>
                <w:lang w:eastAsia="en-US"/>
              </w:rPr>
              <w:t>9</w:t>
            </w:r>
          </w:p>
        </w:tc>
        <w:tc>
          <w:tcPr>
            <w:tcW w:w="991" w:type="dxa"/>
            <w:tcBorders>
              <w:top w:val="single" w:sz="4" w:space="0" w:color="000000"/>
              <w:left w:val="single" w:sz="4" w:space="0" w:color="000000"/>
              <w:bottom w:val="single" w:sz="4" w:space="0" w:color="000000"/>
              <w:right w:val="single" w:sz="4" w:space="0" w:color="000000"/>
            </w:tcBorders>
            <w:vAlign w:val="center"/>
            <w:hideMark/>
          </w:tcPr>
          <w:p w14:paraId="46EADFA7" w14:textId="77777777" w:rsidR="00A93E77" w:rsidRPr="00F644FB" w:rsidRDefault="00A93E77"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16</w:t>
            </w:r>
            <w:r w:rsidR="00D24EFB">
              <w:rPr>
                <w:rFonts w:ascii="Sitka Banner" w:hAnsi="Sitka Banner"/>
                <w:sz w:val="28"/>
                <w:szCs w:val="28"/>
                <w:lang w:eastAsia="en-US"/>
              </w:rPr>
              <w:t>9</w:t>
            </w:r>
          </w:p>
        </w:tc>
      </w:tr>
      <w:tr w:rsidR="00552179" w:rsidRPr="00F644FB" w14:paraId="6A6F35B9" w14:textId="77777777" w:rsidTr="006C6046">
        <w:tc>
          <w:tcPr>
            <w:tcW w:w="1449" w:type="dxa"/>
            <w:tcBorders>
              <w:top w:val="single" w:sz="4" w:space="0" w:color="000000"/>
              <w:left w:val="single" w:sz="4" w:space="0" w:color="000000"/>
              <w:bottom w:val="single" w:sz="4" w:space="0" w:color="000000"/>
              <w:right w:val="single" w:sz="4" w:space="0" w:color="000000"/>
            </w:tcBorders>
          </w:tcPr>
          <w:p w14:paraId="0D26244A" w14:textId="77777777" w:rsidR="00552179" w:rsidRPr="00F644FB" w:rsidRDefault="00552179" w:rsidP="006C6046">
            <w:pPr>
              <w:pStyle w:val="-wm-msonormal"/>
              <w:spacing w:line="256" w:lineRule="auto"/>
              <w:jc w:val="both"/>
              <w:rPr>
                <w:rFonts w:ascii="Sitka Banner" w:hAnsi="Sitka Banner"/>
                <w:sz w:val="28"/>
                <w:lang w:eastAsia="en-US"/>
              </w:rPr>
            </w:pPr>
            <w:r w:rsidRPr="00F644FB">
              <w:rPr>
                <w:rFonts w:ascii="Sitka Banner" w:hAnsi="Sitka Banner"/>
                <w:sz w:val="28"/>
                <w:lang w:eastAsia="en-US"/>
              </w:rPr>
              <w:t>2027/2028</w:t>
            </w:r>
          </w:p>
        </w:tc>
        <w:tc>
          <w:tcPr>
            <w:tcW w:w="993" w:type="dxa"/>
            <w:tcBorders>
              <w:top w:val="single" w:sz="4" w:space="0" w:color="000000"/>
              <w:left w:val="single" w:sz="4" w:space="0" w:color="000000"/>
              <w:bottom w:val="single" w:sz="4" w:space="0" w:color="000000"/>
              <w:right w:val="single" w:sz="4" w:space="0" w:color="000000"/>
            </w:tcBorders>
            <w:vAlign w:val="center"/>
          </w:tcPr>
          <w:p w14:paraId="0B4AEA47" w14:textId="77777777" w:rsidR="00552179"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15</w:t>
            </w:r>
          </w:p>
        </w:tc>
        <w:tc>
          <w:tcPr>
            <w:tcW w:w="992" w:type="dxa"/>
            <w:tcBorders>
              <w:top w:val="single" w:sz="4" w:space="0" w:color="000000"/>
              <w:left w:val="single" w:sz="4" w:space="0" w:color="000000"/>
              <w:bottom w:val="single" w:sz="4" w:space="0" w:color="000000"/>
              <w:right w:val="single" w:sz="4" w:space="0" w:color="000000"/>
            </w:tcBorders>
            <w:vAlign w:val="center"/>
          </w:tcPr>
          <w:p w14:paraId="540A4C88" w14:textId="77777777" w:rsidR="00552179"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20</w:t>
            </w:r>
          </w:p>
        </w:tc>
        <w:tc>
          <w:tcPr>
            <w:tcW w:w="1134" w:type="dxa"/>
            <w:tcBorders>
              <w:top w:val="single" w:sz="4" w:space="0" w:color="000000"/>
              <w:left w:val="single" w:sz="4" w:space="0" w:color="000000"/>
              <w:bottom w:val="single" w:sz="4" w:space="0" w:color="000000"/>
              <w:right w:val="single" w:sz="4" w:space="0" w:color="000000"/>
            </w:tcBorders>
            <w:vAlign w:val="center"/>
          </w:tcPr>
          <w:p w14:paraId="2A26D3BA" w14:textId="77777777" w:rsidR="00552179"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20</w:t>
            </w:r>
          </w:p>
        </w:tc>
        <w:tc>
          <w:tcPr>
            <w:tcW w:w="1277" w:type="dxa"/>
            <w:tcBorders>
              <w:top w:val="single" w:sz="4" w:space="0" w:color="000000"/>
              <w:left w:val="single" w:sz="4" w:space="0" w:color="000000"/>
              <w:bottom w:val="single" w:sz="4" w:space="0" w:color="000000"/>
              <w:right w:val="single" w:sz="4" w:space="0" w:color="000000"/>
            </w:tcBorders>
            <w:vAlign w:val="center"/>
          </w:tcPr>
          <w:p w14:paraId="2E9543A3" w14:textId="77777777" w:rsidR="00552179"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15</w:t>
            </w:r>
          </w:p>
        </w:tc>
        <w:tc>
          <w:tcPr>
            <w:tcW w:w="993" w:type="dxa"/>
            <w:tcBorders>
              <w:top w:val="single" w:sz="4" w:space="0" w:color="000000"/>
              <w:left w:val="single" w:sz="4" w:space="0" w:color="000000"/>
              <w:bottom w:val="single" w:sz="4" w:space="0" w:color="000000"/>
              <w:right w:val="single" w:sz="4" w:space="0" w:color="000000"/>
            </w:tcBorders>
            <w:vAlign w:val="center"/>
          </w:tcPr>
          <w:p w14:paraId="2F509F7B" w14:textId="77777777" w:rsidR="00552179" w:rsidRPr="00F644FB" w:rsidRDefault="00D24EFB" w:rsidP="006C6046">
            <w:pPr>
              <w:pStyle w:val="-wm-msonormal"/>
              <w:spacing w:line="256" w:lineRule="auto"/>
              <w:jc w:val="center"/>
              <w:rPr>
                <w:rFonts w:ascii="Sitka Banner" w:hAnsi="Sitka Banner"/>
                <w:sz w:val="28"/>
                <w:szCs w:val="28"/>
                <w:lang w:eastAsia="en-US"/>
              </w:rPr>
            </w:pPr>
            <w:r>
              <w:rPr>
                <w:rFonts w:ascii="Sitka Banner" w:hAnsi="Sitka Banner"/>
                <w:sz w:val="28"/>
                <w:szCs w:val="28"/>
                <w:lang w:eastAsia="en-US"/>
              </w:rPr>
              <w:t>70</w:t>
            </w:r>
          </w:p>
        </w:tc>
        <w:tc>
          <w:tcPr>
            <w:tcW w:w="991" w:type="dxa"/>
            <w:tcBorders>
              <w:top w:val="single" w:sz="4" w:space="0" w:color="000000"/>
              <w:left w:val="single" w:sz="4" w:space="0" w:color="000000"/>
              <w:bottom w:val="single" w:sz="4" w:space="0" w:color="000000"/>
              <w:right w:val="single" w:sz="4" w:space="0" w:color="000000"/>
            </w:tcBorders>
          </w:tcPr>
          <w:p w14:paraId="4302EE4D" w14:textId="77777777" w:rsidR="00552179"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w:t>
            </w:r>
            <w:r w:rsidR="00D24EFB">
              <w:rPr>
                <w:rFonts w:ascii="Sitka Banner" w:hAnsi="Sitka Banner"/>
                <w:sz w:val="28"/>
                <w:szCs w:val="28"/>
                <w:lang w:eastAsia="en-US"/>
              </w:rPr>
              <w:t>70</w:t>
            </w:r>
          </w:p>
        </w:tc>
        <w:tc>
          <w:tcPr>
            <w:tcW w:w="991" w:type="dxa"/>
            <w:tcBorders>
              <w:top w:val="single" w:sz="4" w:space="0" w:color="000000"/>
              <w:left w:val="single" w:sz="4" w:space="0" w:color="000000"/>
              <w:bottom w:val="single" w:sz="4" w:space="0" w:color="000000"/>
              <w:right w:val="single" w:sz="4" w:space="0" w:color="000000"/>
            </w:tcBorders>
            <w:vAlign w:val="center"/>
          </w:tcPr>
          <w:p w14:paraId="627CD7C9" w14:textId="77777777" w:rsidR="00552179" w:rsidRPr="00F644FB" w:rsidRDefault="00CB52D0" w:rsidP="006C6046">
            <w:pPr>
              <w:pStyle w:val="-wm-msonormal"/>
              <w:spacing w:line="256" w:lineRule="auto"/>
              <w:jc w:val="center"/>
              <w:rPr>
                <w:rFonts w:ascii="Sitka Banner" w:hAnsi="Sitka Banner"/>
                <w:sz w:val="28"/>
                <w:szCs w:val="28"/>
                <w:lang w:eastAsia="en-US"/>
              </w:rPr>
            </w:pPr>
            <w:r w:rsidRPr="00F644FB">
              <w:rPr>
                <w:rFonts w:ascii="Sitka Banner" w:hAnsi="Sitka Banner"/>
                <w:sz w:val="28"/>
                <w:szCs w:val="28"/>
                <w:lang w:eastAsia="en-US"/>
              </w:rPr>
              <w:t>1</w:t>
            </w:r>
            <w:r w:rsidR="00D24EFB">
              <w:rPr>
                <w:rFonts w:ascii="Sitka Banner" w:hAnsi="Sitka Banner"/>
                <w:sz w:val="28"/>
                <w:szCs w:val="28"/>
                <w:lang w:eastAsia="en-US"/>
              </w:rPr>
              <w:t>70</w:t>
            </w:r>
          </w:p>
        </w:tc>
      </w:tr>
    </w:tbl>
    <w:p w14:paraId="476CF623" w14:textId="77777777" w:rsidR="00A93E77" w:rsidRPr="00F644FB" w:rsidRDefault="00A93E77" w:rsidP="00A93E77">
      <w:pPr>
        <w:pStyle w:val="Nadpis2"/>
        <w:rPr>
          <w:rFonts w:ascii="Sitka Banner" w:hAnsi="Sitka Banner"/>
          <w:u w:val="single"/>
        </w:rPr>
      </w:pPr>
    </w:p>
    <w:p w14:paraId="3A2B8730" w14:textId="77777777" w:rsidR="00A93E77" w:rsidRPr="00F644FB" w:rsidRDefault="00A93E77" w:rsidP="00A93E77">
      <w:pPr>
        <w:rPr>
          <w:rFonts w:ascii="Sitka Banner" w:hAnsi="Sitka Banner"/>
        </w:rPr>
      </w:pPr>
    </w:p>
    <w:p w14:paraId="32EE1A8C" w14:textId="77777777" w:rsidR="00A93E77" w:rsidRPr="00F644FB" w:rsidRDefault="00A93E77" w:rsidP="00A93E77">
      <w:pPr>
        <w:tabs>
          <w:tab w:val="left" w:pos="1843"/>
        </w:tabs>
        <w:rPr>
          <w:rFonts w:ascii="Sitka Banner" w:hAnsi="Sitka Banner"/>
        </w:rPr>
      </w:pPr>
      <w:r w:rsidRPr="00F644FB">
        <w:rPr>
          <w:rFonts w:ascii="Sitka Banner" w:hAnsi="Sitka Banner"/>
        </w:rPr>
        <w:t>Plánované počty přijímaných v rámci přijímacího řízení 202</w:t>
      </w:r>
      <w:r w:rsidR="00CB52D0" w:rsidRPr="00F644FB">
        <w:rPr>
          <w:rFonts w:ascii="Sitka Banner" w:hAnsi="Sitka Banner"/>
        </w:rPr>
        <w:t>5</w:t>
      </w:r>
      <w:r w:rsidRPr="00F644FB">
        <w:rPr>
          <w:rFonts w:ascii="Sitka Banner" w:hAnsi="Sitka Banner"/>
        </w:rPr>
        <w:t>/2</w:t>
      </w:r>
      <w:r w:rsidR="00CB52D0" w:rsidRPr="00F644FB">
        <w:rPr>
          <w:rFonts w:ascii="Sitka Banner" w:hAnsi="Sitka Banner"/>
        </w:rPr>
        <w:t>6</w:t>
      </w:r>
      <w:r w:rsidRPr="00F644FB">
        <w:rPr>
          <w:rFonts w:ascii="Sitka Banner" w:hAnsi="Sitka Banner"/>
        </w:rPr>
        <w:t>:</w:t>
      </w:r>
    </w:p>
    <w:p w14:paraId="737D4C17" w14:textId="77777777" w:rsidR="00A93E77" w:rsidRPr="00F644FB" w:rsidRDefault="00A93E77" w:rsidP="00A93E77">
      <w:pPr>
        <w:tabs>
          <w:tab w:val="left" w:pos="1843"/>
        </w:tabs>
        <w:rPr>
          <w:rFonts w:ascii="Sitka Banner" w:hAnsi="Sitka Banner"/>
        </w:rPr>
      </w:pPr>
      <w:r w:rsidRPr="00F644FB">
        <w:rPr>
          <w:rFonts w:ascii="Sitka Banner" w:hAnsi="Sitka Banner"/>
        </w:rPr>
        <w:t>1. A</w:t>
      </w:r>
      <w:r w:rsidRPr="00F644FB">
        <w:rPr>
          <w:rFonts w:ascii="Sitka Banner" w:hAnsi="Sitka Banner"/>
        </w:rPr>
        <w:tab/>
        <w:t>20</w:t>
      </w:r>
    </w:p>
    <w:p w14:paraId="28DD0964" w14:textId="77777777" w:rsidR="00A93E77" w:rsidRPr="00F644FB" w:rsidRDefault="00A93E77" w:rsidP="00A93E77">
      <w:pPr>
        <w:tabs>
          <w:tab w:val="left" w:pos="1843"/>
        </w:tabs>
        <w:rPr>
          <w:rFonts w:ascii="Sitka Banner" w:hAnsi="Sitka Banner"/>
        </w:rPr>
      </w:pPr>
      <w:r w:rsidRPr="00F644FB">
        <w:rPr>
          <w:rFonts w:ascii="Sitka Banner" w:hAnsi="Sitka Banner"/>
        </w:rPr>
        <w:t xml:space="preserve">6. A </w:t>
      </w:r>
      <w:r w:rsidRPr="00F644FB">
        <w:rPr>
          <w:rFonts w:ascii="Sitka Banner" w:hAnsi="Sitka Banner"/>
        </w:rPr>
        <w:tab/>
        <w:t>15</w:t>
      </w:r>
    </w:p>
    <w:p w14:paraId="42BDFEB2" w14:textId="77777777" w:rsidR="00A93E77" w:rsidRPr="00F644FB" w:rsidRDefault="00A93E77" w:rsidP="00A93E77">
      <w:pPr>
        <w:tabs>
          <w:tab w:val="left" w:pos="1843"/>
        </w:tabs>
        <w:rPr>
          <w:rFonts w:ascii="Sitka Banner" w:hAnsi="Sitka Banner"/>
        </w:rPr>
      </w:pPr>
      <w:r w:rsidRPr="00F644FB">
        <w:rPr>
          <w:rFonts w:ascii="Sitka Banner" w:hAnsi="Sitka Banner"/>
        </w:rPr>
        <w:t>Prima</w:t>
      </w:r>
      <w:r w:rsidRPr="00F644FB">
        <w:rPr>
          <w:rFonts w:ascii="Sitka Banner" w:hAnsi="Sitka Banner"/>
        </w:rPr>
        <w:tab/>
        <w:t>25</w:t>
      </w:r>
    </w:p>
    <w:p w14:paraId="0DE0C371" w14:textId="77777777" w:rsidR="00263037" w:rsidRPr="00F644FB" w:rsidRDefault="00A93E77" w:rsidP="00263037">
      <w:pPr>
        <w:tabs>
          <w:tab w:val="left" w:pos="1843"/>
        </w:tabs>
        <w:rPr>
          <w:rFonts w:ascii="Sitka Banner" w:hAnsi="Sitka Banner"/>
        </w:rPr>
      </w:pPr>
      <w:r w:rsidRPr="00F644FB">
        <w:rPr>
          <w:rFonts w:ascii="Sitka Banner" w:hAnsi="Sitka Banner"/>
        </w:rPr>
        <w:t xml:space="preserve">1. ročník </w:t>
      </w:r>
      <w:r w:rsidRPr="00F644FB">
        <w:rPr>
          <w:rFonts w:ascii="Sitka Banner" w:hAnsi="Sitka Banner"/>
        </w:rPr>
        <w:tab/>
        <w:t>2</w:t>
      </w:r>
      <w:bookmarkEnd w:id="76"/>
      <w:r w:rsidR="000F0345" w:rsidRPr="00F644FB">
        <w:rPr>
          <w:rFonts w:ascii="Sitka Banner" w:hAnsi="Sitka Banner"/>
        </w:rPr>
        <w:t>5</w:t>
      </w:r>
    </w:p>
    <w:p w14:paraId="02B67230" w14:textId="77777777" w:rsidR="00263037" w:rsidRPr="00F644FB" w:rsidRDefault="00263037" w:rsidP="00263037">
      <w:pPr>
        <w:tabs>
          <w:tab w:val="left" w:pos="1843"/>
        </w:tabs>
        <w:rPr>
          <w:rFonts w:ascii="Sitka Banner" w:hAnsi="Sitka Banner" w:cstheme="minorHAnsi"/>
          <w:b/>
          <w:sz w:val="40"/>
        </w:rPr>
      </w:pPr>
    </w:p>
    <w:p w14:paraId="2C474E64" w14:textId="77777777" w:rsidR="00263037" w:rsidRPr="00F644FB" w:rsidRDefault="00263037" w:rsidP="00263037">
      <w:pPr>
        <w:tabs>
          <w:tab w:val="left" w:pos="1843"/>
        </w:tabs>
        <w:rPr>
          <w:rFonts w:ascii="Sitka Banner" w:hAnsi="Sitka Banner" w:cstheme="minorHAnsi"/>
          <w:b/>
          <w:sz w:val="40"/>
        </w:rPr>
      </w:pPr>
    </w:p>
    <w:p w14:paraId="46971996" w14:textId="77777777" w:rsidR="00263037" w:rsidRDefault="00263037" w:rsidP="00263037">
      <w:pPr>
        <w:tabs>
          <w:tab w:val="left" w:pos="1843"/>
        </w:tabs>
        <w:rPr>
          <w:rFonts w:ascii="Sitka Banner" w:hAnsi="Sitka Banner" w:cstheme="minorHAnsi"/>
          <w:b/>
          <w:sz w:val="40"/>
        </w:rPr>
      </w:pPr>
    </w:p>
    <w:p w14:paraId="2DBD765F" w14:textId="77777777" w:rsidR="00201B86" w:rsidRDefault="00201B86" w:rsidP="00263037">
      <w:pPr>
        <w:tabs>
          <w:tab w:val="left" w:pos="1843"/>
        </w:tabs>
        <w:rPr>
          <w:rFonts w:ascii="Sitka Banner" w:hAnsi="Sitka Banner" w:cstheme="minorHAnsi"/>
          <w:b/>
          <w:sz w:val="40"/>
        </w:rPr>
      </w:pPr>
    </w:p>
    <w:p w14:paraId="5872DD0C" w14:textId="77777777" w:rsidR="00201B86" w:rsidRDefault="00201B86" w:rsidP="00263037">
      <w:pPr>
        <w:tabs>
          <w:tab w:val="left" w:pos="1843"/>
        </w:tabs>
        <w:rPr>
          <w:rFonts w:ascii="Sitka Banner" w:hAnsi="Sitka Banner" w:cstheme="minorHAnsi"/>
          <w:b/>
          <w:sz w:val="40"/>
        </w:rPr>
      </w:pPr>
    </w:p>
    <w:p w14:paraId="6D7912B1" w14:textId="77777777" w:rsidR="00881301" w:rsidRDefault="00881301" w:rsidP="00263037">
      <w:pPr>
        <w:tabs>
          <w:tab w:val="left" w:pos="1843"/>
        </w:tabs>
        <w:rPr>
          <w:rFonts w:ascii="Sitka Banner" w:hAnsi="Sitka Banner" w:cstheme="minorHAnsi"/>
          <w:b/>
          <w:sz w:val="40"/>
        </w:rPr>
      </w:pPr>
    </w:p>
    <w:p w14:paraId="32B0429E" w14:textId="77777777" w:rsidR="005446CD" w:rsidRDefault="005446CD" w:rsidP="00263037">
      <w:pPr>
        <w:tabs>
          <w:tab w:val="left" w:pos="1843"/>
        </w:tabs>
        <w:rPr>
          <w:rFonts w:ascii="Sitka Banner" w:hAnsi="Sitka Banner" w:cstheme="minorHAnsi"/>
          <w:b/>
          <w:sz w:val="40"/>
        </w:rPr>
      </w:pPr>
    </w:p>
    <w:p w14:paraId="2EF880A4" w14:textId="77777777" w:rsidR="005446CD" w:rsidRDefault="005446CD" w:rsidP="00263037">
      <w:pPr>
        <w:tabs>
          <w:tab w:val="left" w:pos="1843"/>
        </w:tabs>
        <w:rPr>
          <w:rFonts w:ascii="Sitka Banner" w:hAnsi="Sitka Banner" w:cstheme="minorHAnsi"/>
          <w:b/>
          <w:sz w:val="40"/>
        </w:rPr>
      </w:pPr>
    </w:p>
    <w:p w14:paraId="4018358B" w14:textId="77777777" w:rsidR="00263037" w:rsidRDefault="00263037" w:rsidP="00263037">
      <w:pPr>
        <w:tabs>
          <w:tab w:val="left" w:pos="1843"/>
        </w:tabs>
        <w:rPr>
          <w:rFonts w:ascii="Sitka Banner" w:hAnsi="Sitka Banner" w:cstheme="minorHAnsi"/>
          <w:b/>
          <w:sz w:val="40"/>
        </w:rPr>
      </w:pPr>
    </w:p>
    <w:p w14:paraId="2CE3E82C" w14:textId="77777777" w:rsidR="005446CD" w:rsidRDefault="005446CD" w:rsidP="00263037">
      <w:pPr>
        <w:tabs>
          <w:tab w:val="left" w:pos="1843"/>
        </w:tabs>
        <w:rPr>
          <w:rFonts w:ascii="Sitka Banner" w:hAnsi="Sitka Banner" w:cstheme="minorHAnsi"/>
          <w:b/>
          <w:sz w:val="40"/>
        </w:rPr>
      </w:pPr>
    </w:p>
    <w:p w14:paraId="69984F39" w14:textId="10E68B19" w:rsidR="005446CD" w:rsidRPr="00D24EFB" w:rsidRDefault="005446CD" w:rsidP="005446CD">
      <w:pPr>
        <w:pStyle w:val="Nadpis1"/>
        <w:spacing w:line="360" w:lineRule="auto"/>
        <w:rPr>
          <w:rFonts w:ascii="Sitka Banner" w:hAnsi="Sitka Banner"/>
          <w:b/>
          <w:sz w:val="40"/>
          <w:szCs w:val="40"/>
        </w:rPr>
      </w:pPr>
      <w:bookmarkStart w:id="77" w:name="_Toc211324130"/>
      <w:r>
        <w:rPr>
          <w:rFonts w:ascii="Sitka Banner" w:hAnsi="Sitka Banner"/>
          <w:b/>
          <w:sz w:val="40"/>
          <w:szCs w:val="40"/>
        </w:rPr>
        <w:t xml:space="preserve">8. </w:t>
      </w:r>
      <w:r w:rsidRPr="005446CD">
        <w:rPr>
          <w:rFonts w:ascii="Sitka Banner" w:hAnsi="Sitka Banner"/>
          <w:b/>
          <w:sz w:val="40"/>
          <w:szCs w:val="40"/>
        </w:rPr>
        <w:t>Údaje o výsledcích vzdělávání žáků</w:t>
      </w:r>
      <w:bookmarkEnd w:id="77"/>
      <w:r w:rsidRPr="005446CD">
        <w:rPr>
          <w:rFonts w:ascii="Sitka Banner" w:hAnsi="Sitka Banner"/>
          <w:b/>
          <w:sz w:val="40"/>
          <w:szCs w:val="40"/>
        </w:rPr>
        <w:t xml:space="preserve">         </w:t>
      </w:r>
    </w:p>
    <w:p w14:paraId="6F373306" w14:textId="7777A4AC" w:rsidR="005446CD" w:rsidRPr="00D24EFB" w:rsidRDefault="005446CD" w:rsidP="005446CD">
      <w:pPr>
        <w:pStyle w:val="Nadpis2"/>
        <w:spacing w:line="360" w:lineRule="auto"/>
        <w:ind w:left="0"/>
        <w:rPr>
          <w:rFonts w:ascii="Sitka Banner" w:hAnsi="Sitka Banner"/>
        </w:rPr>
      </w:pPr>
      <w:bookmarkStart w:id="78" w:name="_Toc211324131"/>
      <w:r>
        <w:rPr>
          <w:rFonts w:ascii="Sitka Banner" w:hAnsi="Sitka Banner"/>
        </w:rPr>
        <w:t xml:space="preserve">8.1. </w:t>
      </w:r>
      <w:r w:rsidRPr="005446CD">
        <w:rPr>
          <w:rFonts w:ascii="Sitka Banner" w:hAnsi="Sitka Banner"/>
        </w:rPr>
        <w:t>Přehled o prospěchu 2024/25, škola a zvlášť maturitní zkoušky</w:t>
      </w:r>
      <w:bookmarkEnd w:id="78"/>
    </w:p>
    <w:p w14:paraId="7BBAEBB3" w14:textId="77777777" w:rsidR="00CD4365" w:rsidRPr="00F644FB" w:rsidRDefault="00CD4365" w:rsidP="00CD4365">
      <w:pPr>
        <w:ind w:left="656" w:firstLine="708"/>
      </w:pPr>
      <w:r w:rsidRPr="00F644FB">
        <w:rPr>
          <w:noProof/>
          <w:lang w:eastAsia="ja-JP"/>
        </w:rPr>
        <w:drawing>
          <wp:inline distT="0" distB="0" distL="0" distR="0" wp14:anchorId="38D93068" wp14:editId="08CA4CB7">
            <wp:extent cx="5178345" cy="7620000"/>
            <wp:effectExtent l="0" t="0" r="381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2497" cy="7626110"/>
                    </a:xfrm>
                    <a:prstGeom prst="rect">
                      <a:avLst/>
                    </a:prstGeom>
                  </pic:spPr>
                </pic:pic>
              </a:graphicData>
            </a:graphic>
          </wp:inline>
        </w:drawing>
      </w:r>
    </w:p>
    <w:p w14:paraId="0DC9D0D8" w14:textId="77777777" w:rsidR="00F63CD9" w:rsidRPr="00F644FB" w:rsidRDefault="00D8296A" w:rsidP="00BB1932">
      <w:pPr>
        <w:pStyle w:val="Bezmezer"/>
        <w:rPr>
          <w:rFonts w:ascii="Sitka Banner" w:hAnsi="Sitka Banner"/>
          <w:b/>
          <w:sz w:val="28"/>
          <w:szCs w:val="28"/>
        </w:rPr>
      </w:pPr>
      <w:r w:rsidRPr="00F644FB">
        <w:rPr>
          <w:rFonts w:ascii="Sitka Banner" w:hAnsi="Sitka Banner"/>
          <w:b/>
          <w:noProof/>
          <w:sz w:val="28"/>
          <w:szCs w:val="28"/>
        </w:rPr>
        <w:t>Oktáva</w:t>
      </w:r>
    </w:p>
    <w:p w14:paraId="125DA8B1" w14:textId="77777777" w:rsidR="00D8296A" w:rsidRDefault="00D8296A" w:rsidP="00BB1932">
      <w:pPr>
        <w:pStyle w:val="Bezmezer"/>
        <w:rPr>
          <w:rFonts w:ascii="Sitka Banner" w:hAnsi="Sitka Banner"/>
          <w:b/>
          <w:color w:val="FF0000"/>
          <w:sz w:val="28"/>
          <w:szCs w:val="28"/>
        </w:rPr>
      </w:pPr>
    </w:p>
    <w:p w14:paraId="2E1D46F3" w14:textId="77777777" w:rsidR="00D8296A" w:rsidRDefault="00D8296A" w:rsidP="00BB1932">
      <w:pPr>
        <w:pStyle w:val="Bezmezer"/>
        <w:rPr>
          <w:rFonts w:ascii="Sitka Banner" w:hAnsi="Sitka Banner"/>
          <w:b/>
          <w:color w:val="FF0000"/>
          <w:sz w:val="28"/>
          <w:szCs w:val="28"/>
        </w:rPr>
      </w:pPr>
      <w:r w:rsidRPr="00D8296A">
        <w:rPr>
          <w:rFonts w:ascii="Sitka Banner" w:hAnsi="Sitka Banner"/>
          <w:b/>
          <w:noProof/>
          <w:color w:val="FF0000"/>
          <w:sz w:val="28"/>
          <w:szCs w:val="28"/>
          <w:lang w:eastAsia="ja-JP"/>
        </w:rPr>
        <w:drawing>
          <wp:inline distT="0" distB="0" distL="0" distR="0" wp14:anchorId="7814C67E" wp14:editId="500FB826">
            <wp:extent cx="5649113" cy="7049484"/>
            <wp:effectExtent l="0" t="0" r="889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49113" cy="7049484"/>
                    </a:xfrm>
                    <a:prstGeom prst="rect">
                      <a:avLst/>
                    </a:prstGeom>
                  </pic:spPr>
                </pic:pic>
              </a:graphicData>
            </a:graphic>
          </wp:inline>
        </w:drawing>
      </w:r>
    </w:p>
    <w:p w14:paraId="3437980B" w14:textId="77777777" w:rsidR="00D8296A" w:rsidRDefault="00D8296A" w:rsidP="00D8296A">
      <w:pPr>
        <w:pStyle w:val="Bezmezer"/>
        <w:rPr>
          <w:rFonts w:ascii="Sitka Banner" w:hAnsi="Sitka Banner"/>
          <w:b/>
          <w:sz w:val="28"/>
          <w:szCs w:val="28"/>
        </w:rPr>
      </w:pPr>
    </w:p>
    <w:p w14:paraId="53D0A793" w14:textId="77777777" w:rsidR="00F644FB" w:rsidRPr="00F644FB" w:rsidRDefault="00F644FB" w:rsidP="00D8296A">
      <w:pPr>
        <w:pStyle w:val="Bezmezer"/>
        <w:rPr>
          <w:rFonts w:ascii="Sitka Banner" w:hAnsi="Sitka Banner"/>
          <w:b/>
          <w:sz w:val="28"/>
          <w:szCs w:val="28"/>
        </w:rPr>
      </w:pPr>
    </w:p>
    <w:p w14:paraId="06B99A7B" w14:textId="77777777" w:rsidR="00D8296A" w:rsidRPr="00F644FB" w:rsidRDefault="00D8296A" w:rsidP="00D8296A">
      <w:pPr>
        <w:pStyle w:val="Bezmezer"/>
        <w:rPr>
          <w:rFonts w:ascii="Sitka Banner" w:hAnsi="Sitka Banner"/>
          <w:b/>
          <w:sz w:val="28"/>
          <w:szCs w:val="28"/>
        </w:rPr>
      </w:pPr>
    </w:p>
    <w:p w14:paraId="19681FA0" w14:textId="77777777" w:rsidR="00D8296A" w:rsidRPr="00F644FB" w:rsidRDefault="00D8296A" w:rsidP="00D8296A">
      <w:pPr>
        <w:pStyle w:val="Bezmezer"/>
        <w:rPr>
          <w:rFonts w:ascii="Sitka Banner" w:hAnsi="Sitka Banner"/>
          <w:b/>
          <w:sz w:val="28"/>
          <w:szCs w:val="28"/>
        </w:rPr>
      </w:pPr>
    </w:p>
    <w:p w14:paraId="4A9206C7" w14:textId="77777777" w:rsidR="00D8296A" w:rsidRPr="00F644FB" w:rsidRDefault="00D8296A" w:rsidP="00BB1932">
      <w:pPr>
        <w:pStyle w:val="Bezmezer"/>
        <w:rPr>
          <w:rFonts w:ascii="Sitka Banner" w:hAnsi="Sitka Banner"/>
          <w:b/>
          <w:sz w:val="28"/>
          <w:szCs w:val="28"/>
        </w:rPr>
      </w:pPr>
      <w:r w:rsidRPr="00F644FB">
        <w:rPr>
          <w:rFonts w:ascii="Sitka Banner" w:hAnsi="Sitka Banner"/>
          <w:b/>
          <w:sz w:val="28"/>
          <w:szCs w:val="28"/>
        </w:rPr>
        <w:t>4. ročník</w:t>
      </w:r>
    </w:p>
    <w:p w14:paraId="5F1AEF56" w14:textId="77777777" w:rsidR="00D8296A" w:rsidRDefault="00D8296A" w:rsidP="00BB1932">
      <w:pPr>
        <w:pStyle w:val="Bezmezer"/>
        <w:rPr>
          <w:rFonts w:ascii="Sitka Banner" w:hAnsi="Sitka Banner"/>
          <w:b/>
          <w:color w:val="FF0000"/>
          <w:sz w:val="28"/>
          <w:szCs w:val="28"/>
        </w:rPr>
      </w:pPr>
    </w:p>
    <w:p w14:paraId="275C976D" w14:textId="77777777" w:rsidR="000332E1" w:rsidRDefault="00D8296A" w:rsidP="000332E1">
      <w:pPr>
        <w:pStyle w:val="Bezmezer"/>
        <w:rPr>
          <w:rFonts w:ascii="Sitka Banner" w:hAnsi="Sitka Banner"/>
        </w:rPr>
      </w:pPr>
      <w:r w:rsidRPr="00D8296A">
        <w:rPr>
          <w:rFonts w:ascii="Sitka Banner" w:hAnsi="Sitka Banner"/>
          <w:b/>
          <w:noProof/>
          <w:color w:val="FF0000"/>
          <w:sz w:val="28"/>
          <w:szCs w:val="28"/>
          <w:lang w:eastAsia="ja-JP"/>
        </w:rPr>
        <w:drawing>
          <wp:inline distT="0" distB="0" distL="0" distR="0" wp14:anchorId="061864B2" wp14:editId="70DBC0CD">
            <wp:extent cx="5591955" cy="6630325"/>
            <wp:effectExtent l="0" t="0" r="889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91955" cy="6630325"/>
                    </a:xfrm>
                    <a:prstGeom prst="rect">
                      <a:avLst/>
                    </a:prstGeom>
                  </pic:spPr>
                </pic:pic>
              </a:graphicData>
            </a:graphic>
          </wp:inline>
        </w:drawing>
      </w:r>
    </w:p>
    <w:p w14:paraId="2629FAA1" w14:textId="77777777" w:rsidR="000332E1" w:rsidRDefault="000332E1" w:rsidP="000332E1">
      <w:pPr>
        <w:pStyle w:val="Bezmezer"/>
        <w:rPr>
          <w:rFonts w:ascii="Sitka Banner" w:hAnsi="Sitka Banner"/>
        </w:rPr>
      </w:pPr>
    </w:p>
    <w:p w14:paraId="3380B7A6" w14:textId="77777777" w:rsidR="000332E1" w:rsidRDefault="000332E1" w:rsidP="000332E1">
      <w:pPr>
        <w:pStyle w:val="Bezmezer"/>
        <w:rPr>
          <w:rFonts w:ascii="Sitka Banner" w:hAnsi="Sitka Banner"/>
        </w:rPr>
      </w:pPr>
    </w:p>
    <w:p w14:paraId="6C1227E1" w14:textId="77777777" w:rsidR="000332E1" w:rsidRDefault="000332E1" w:rsidP="000332E1">
      <w:pPr>
        <w:pStyle w:val="Bezmezer"/>
        <w:rPr>
          <w:rFonts w:ascii="Sitka Banner" w:hAnsi="Sitka Banner"/>
        </w:rPr>
      </w:pPr>
    </w:p>
    <w:p w14:paraId="0F90D502" w14:textId="77777777" w:rsidR="000332E1" w:rsidRDefault="000332E1" w:rsidP="000332E1">
      <w:pPr>
        <w:pStyle w:val="Bezmezer"/>
        <w:rPr>
          <w:rFonts w:ascii="Sitka Banner" w:hAnsi="Sitka Banner"/>
        </w:rPr>
      </w:pPr>
    </w:p>
    <w:p w14:paraId="4248615A" w14:textId="77777777" w:rsidR="000332E1" w:rsidRDefault="000332E1" w:rsidP="000332E1">
      <w:pPr>
        <w:pStyle w:val="Bezmezer"/>
        <w:rPr>
          <w:rFonts w:ascii="Sitka Banner" w:hAnsi="Sitka Banner"/>
        </w:rPr>
      </w:pPr>
    </w:p>
    <w:p w14:paraId="6DCB994D" w14:textId="77777777" w:rsidR="000332E1" w:rsidRDefault="000332E1" w:rsidP="000332E1">
      <w:pPr>
        <w:pStyle w:val="Bezmezer"/>
        <w:rPr>
          <w:rFonts w:ascii="Sitka Banner" w:hAnsi="Sitka Banner"/>
        </w:rPr>
      </w:pPr>
    </w:p>
    <w:p w14:paraId="36C5167C" w14:textId="77777777" w:rsidR="000332E1" w:rsidRDefault="000332E1" w:rsidP="000332E1">
      <w:pPr>
        <w:pStyle w:val="Bezmezer"/>
        <w:rPr>
          <w:rFonts w:ascii="Sitka Banner" w:hAnsi="Sitka Banner"/>
        </w:rPr>
      </w:pPr>
    </w:p>
    <w:p w14:paraId="41FC6219" w14:textId="77777777" w:rsidR="000332E1" w:rsidRDefault="000332E1" w:rsidP="000332E1">
      <w:pPr>
        <w:pStyle w:val="Bezmezer"/>
        <w:rPr>
          <w:rFonts w:ascii="Sitka Banner" w:hAnsi="Sitka Banner"/>
        </w:rPr>
      </w:pPr>
    </w:p>
    <w:p w14:paraId="610FD29F" w14:textId="64A08A0D" w:rsidR="005446CD" w:rsidRPr="00D24EFB" w:rsidRDefault="005446CD" w:rsidP="005446CD">
      <w:pPr>
        <w:pStyle w:val="Nadpis2"/>
        <w:spacing w:line="360" w:lineRule="auto"/>
        <w:ind w:left="0"/>
        <w:rPr>
          <w:rFonts w:ascii="Sitka Banner" w:hAnsi="Sitka Banner"/>
        </w:rPr>
      </w:pPr>
      <w:bookmarkStart w:id="79" w:name="_Toc211324132"/>
      <w:r>
        <w:rPr>
          <w:rFonts w:ascii="Sitka Banner" w:hAnsi="Sitka Banner"/>
        </w:rPr>
        <w:t>8.2. Testování</w:t>
      </w:r>
      <w:bookmarkEnd w:id="79"/>
    </w:p>
    <w:p w14:paraId="262B11DA" w14:textId="77777777" w:rsidR="00AD54AB" w:rsidRPr="00F644FB" w:rsidRDefault="00AD54AB" w:rsidP="00AD54AB"/>
    <w:p w14:paraId="5D5896D5" w14:textId="77777777" w:rsidR="002844D0" w:rsidRPr="00F644FB" w:rsidRDefault="002844D0" w:rsidP="00AD54AB">
      <w:pPr>
        <w:jc w:val="both"/>
        <w:rPr>
          <w:rFonts w:ascii="Sitka Banner" w:hAnsi="Sitka Banner"/>
          <w:b/>
        </w:rPr>
      </w:pPr>
      <w:r w:rsidRPr="00F644FB">
        <w:rPr>
          <w:rFonts w:ascii="Sitka Banner" w:hAnsi="Sitka Banner"/>
          <w:b/>
        </w:rPr>
        <w:t>Škola aktivně zjišťuje výsledky vzdělávání.</w:t>
      </w:r>
    </w:p>
    <w:p w14:paraId="2A9F63E3" w14:textId="77777777" w:rsidR="002844D0" w:rsidRPr="00F644FB" w:rsidRDefault="002844D0" w:rsidP="00AD54AB">
      <w:pPr>
        <w:jc w:val="both"/>
        <w:rPr>
          <w:rFonts w:ascii="Sitka Banner" w:hAnsi="Sitka Banner"/>
          <w:b/>
        </w:rPr>
      </w:pPr>
      <w:r w:rsidRPr="00F644FB">
        <w:rPr>
          <w:rFonts w:ascii="Sitka Banner" w:hAnsi="Sitka Banner"/>
          <w:b/>
        </w:rPr>
        <w:t>Ve školním roce 202</w:t>
      </w:r>
      <w:r w:rsidR="00054623" w:rsidRPr="00F644FB">
        <w:rPr>
          <w:rFonts w:ascii="Sitka Banner" w:hAnsi="Sitka Banner"/>
          <w:b/>
        </w:rPr>
        <w:t>4</w:t>
      </w:r>
      <w:r w:rsidRPr="00F644FB">
        <w:rPr>
          <w:rFonts w:ascii="Sitka Banner" w:hAnsi="Sitka Banner"/>
          <w:b/>
        </w:rPr>
        <w:t>/202</w:t>
      </w:r>
      <w:r w:rsidR="00054623" w:rsidRPr="00F644FB">
        <w:rPr>
          <w:rFonts w:ascii="Sitka Banner" w:hAnsi="Sitka Banner"/>
          <w:b/>
        </w:rPr>
        <w:t>5</w:t>
      </w:r>
      <w:r w:rsidRPr="00F644FB">
        <w:rPr>
          <w:rFonts w:ascii="Sitka Banner" w:hAnsi="Sitka Banner"/>
          <w:b/>
        </w:rPr>
        <w:t xml:space="preserve"> jsme zvolili tato testování od společnosti Scio</w:t>
      </w:r>
      <w:r w:rsidR="003456F0" w:rsidRPr="00F644FB">
        <w:rPr>
          <w:rFonts w:ascii="Sitka Banner" w:hAnsi="Sitka Banner"/>
          <w:b/>
        </w:rPr>
        <w:t xml:space="preserve"> (doprovodné grafy na následujících stránkách)</w:t>
      </w:r>
      <w:r w:rsidRPr="00F644FB">
        <w:rPr>
          <w:rFonts w:ascii="Sitka Banner" w:hAnsi="Sitka Banner"/>
          <w:b/>
        </w:rPr>
        <w:t>:</w:t>
      </w:r>
    </w:p>
    <w:p w14:paraId="3FC7D4A1" w14:textId="77777777" w:rsidR="00AD54AB" w:rsidRPr="000E2A5A" w:rsidRDefault="00AD54AB" w:rsidP="00AD54AB">
      <w:pPr>
        <w:jc w:val="both"/>
        <w:rPr>
          <w:rFonts w:ascii="Sitka Banner" w:hAnsi="Sitka Banner"/>
          <w:b/>
        </w:rPr>
      </w:pPr>
    </w:p>
    <w:p w14:paraId="7035042B" w14:textId="77777777" w:rsidR="00274479" w:rsidRPr="000E2A5A" w:rsidRDefault="00274479" w:rsidP="00274479">
      <w:pPr>
        <w:rPr>
          <w:rFonts w:ascii="Sitka Banner" w:hAnsi="Sitka Banner"/>
          <w:b/>
        </w:rPr>
      </w:pPr>
    </w:p>
    <w:p w14:paraId="3CEDE41A" w14:textId="58EC9D26" w:rsidR="00274479" w:rsidRPr="000E2A5A" w:rsidRDefault="005446CD" w:rsidP="005446CD">
      <w:pPr>
        <w:pStyle w:val="Nadpis3"/>
        <w:rPr>
          <w:rFonts w:ascii="Sitka Banner" w:hAnsi="Sitka Banner"/>
        </w:rPr>
      </w:pPr>
      <w:bookmarkStart w:id="80" w:name="_Toc211324133"/>
      <w:r w:rsidRPr="000E2A5A">
        <w:rPr>
          <w:rFonts w:ascii="Sitka Banner" w:hAnsi="Sitka Banner"/>
        </w:rPr>
        <w:t>8</w:t>
      </w:r>
      <w:r w:rsidR="00274479" w:rsidRPr="000E2A5A">
        <w:rPr>
          <w:rFonts w:ascii="Sitka Banner" w:hAnsi="Sitka Banner"/>
        </w:rPr>
        <w:t>.</w:t>
      </w:r>
      <w:r w:rsidRPr="000E2A5A">
        <w:rPr>
          <w:rFonts w:ascii="Sitka Banner" w:hAnsi="Sitka Banner"/>
        </w:rPr>
        <w:t>2</w:t>
      </w:r>
      <w:r w:rsidR="00274479" w:rsidRPr="000E2A5A">
        <w:rPr>
          <w:rFonts w:ascii="Sitka Banner" w:hAnsi="Sitka Banner"/>
        </w:rPr>
        <w:t xml:space="preserve">.1 </w:t>
      </w:r>
      <w:r w:rsidR="00863286" w:rsidRPr="000E2A5A">
        <w:rPr>
          <w:rFonts w:ascii="Sitka Banner" w:hAnsi="Sitka Banner"/>
        </w:rPr>
        <w:tab/>
      </w:r>
      <w:r w:rsidR="00274479" w:rsidRPr="000E2A5A">
        <w:rPr>
          <w:rFonts w:ascii="Sitka Banner" w:hAnsi="Sitka Banner"/>
        </w:rPr>
        <w:t>Národní testování 6. tříd a odpovídajících ročníků víceletých gymnázií</w:t>
      </w:r>
      <w:bookmarkEnd w:id="80"/>
    </w:p>
    <w:p w14:paraId="0D54844D" w14:textId="77777777" w:rsidR="00274479" w:rsidRPr="000E2A5A" w:rsidRDefault="00274479" w:rsidP="000F4EAF">
      <w:pPr>
        <w:pStyle w:val="Odstavecseseznamem"/>
        <w:spacing w:after="0"/>
        <w:rPr>
          <w:rFonts w:ascii="Sitka Banner" w:hAnsi="Sitka Banner"/>
        </w:rPr>
      </w:pPr>
      <w:r w:rsidRPr="000E2A5A">
        <w:rPr>
          <w:rFonts w:ascii="Sitka Banner" w:hAnsi="Sitka Banner"/>
        </w:rPr>
        <w:t>Cílem testování bylo získání vstupních dat pro primu a 6. třídu. Testovány byly OSP, Čj, M, Aj.</w:t>
      </w:r>
    </w:p>
    <w:p w14:paraId="7E64430E" w14:textId="782697D5" w:rsidR="00274479" w:rsidRPr="000E2A5A" w:rsidRDefault="005446CD" w:rsidP="005446CD">
      <w:pPr>
        <w:pStyle w:val="Nadpis3"/>
        <w:rPr>
          <w:rFonts w:ascii="Sitka Banner" w:hAnsi="Sitka Banner"/>
        </w:rPr>
      </w:pPr>
      <w:bookmarkStart w:id="81" w:name="_Toc211324134"/>
      <w:r w:rsidRPr="000E2A5A">
        <w:rPr>
          <w:rFonts w:ascii="Sitka Banner" w:hAnsi="Sitka Banner"/>
        </w:rPr>
        <w:t>8</w:t>
      </w:r>
      <w:r w:rsidR="00274479" w:rsidRPr="000E2A5A">
        <w:rPr>
          <w:rFonts w:ascii="Sitka Banner" w:hAnsi="Sitka Banner"/>
        </w:rPr>
        <w:t>.</w:t>
      </w:r>
      <w:r w:rsidRPr="000E2A5A">
        <w:rPr>
          <w:rFonts w:ascii="Sitka Banner" w:hAnsi="Sitka Banner"/>
        </w:rPr>
        <w:t>2</w:t>
      </w:r>
      <w:r w:rsidR="00274479" w:rsidRPr="000E2A5A">
        <w:rPr>
          <w:rFonts w:ascii="Sitka Banner" w:hAnsi="Sitka Banner"/>
        </w:rPr>
        <w:t>.2</w:t>
      </w:r>
      <w:r w:rsidR="00863286" w:rsidRPr="000E2A5A">
        <w:rPr>
          <w:rFonts w:ascii="Sitka Banner" w:hAnsi="Sitka Banner"/>
        </w:rPr>
        <w:tab/>
      </w:r>
      <w:r w:rsidR="00274479" w:rsidRPr="000E2A5A">
        <w:rPr>
          <w:rFonts w:ascii="Sitka Banner" w:hAnsi="Sitka Banner"/>
        </w:rPr>
        <w:t xml:space="preserve"> Národní testování 9. tříd a odpovídajících ročníků víceletých gymnázií</w:t>
      </w:r>
      <w:bookmarkEnd w:id="81"/>
    </w:p>
    <w:p w14:paraId="676D5C0E" w14:textId="77777777" w:rsidR="00274479" w:rsidRPr="000E2A5A" w:rsidRDefault="00274479" w:rsidP="000F4EAF">
      <w:pPr>
        <w:pStyle w:val="Odstavecseseznamem"/>
        <w:spacing w:after="0"/>
        <w:rPr>
          <w:rFonts w:ascii="Sitka Banner" w:hAnsi="Sitka Banner"/>
        </w:rPr>
      </w:pPr>
      <w:r w:rsidRPr="000E2A5A">
        <w:rPr>
          <w:rFonts w:ascii="Sitka Banner" w:hAnsi="Sitka Banner"/>
        </w:rPr>
        <w:t>Cílem bylo získání průběžných dat pro kvartu (závěrečnou třídu nižšího stupně víceletého gymnázia). Testovány byly OSP, Čj, M, Aj.</w:t>
      </w:r>
    </w:p>
    <w:p w14:paraId="56B87B40" w14:textId="3BD20478" w:rsidR="005446CD" w:rsidRPr="000E2A5A" w:rsidRDefault="005446CD" w:rsidP="005446CD">
      <w:pPr>
        <w:pStyle w:val="Nadpis3"/>
        <w:rPr>
          <w:rFonts w:ascii="Sitka Banner" w:hAnsi="Sitka Banner"/>
        </w:rPr>
      </w:pPr>
      <w:bookmarkStart w:id="82" w:name="_Toc211324135"/>
      <w:r w:rsidRPr="000E2A5A">
        <w:rPr>
          <w:rFonts w:ascii="Sitka Banner" w:hAnsi="Sitka Banner"/>
        </w:rPr>
        <w:t xml:space="preserve">8.2.3 </w:t>
      </w:r>
      <w:r w:rsidRPr="000E2A5A">
        <w:rPr>
          <w:rFonts w:ascii="Sitka Banner" w:hAnsi="Sitka Banner"/>
        </w:rPr>
        <w:tab/>
        <w:t>Maturitní trénink</w:t>
      </w:r>
      <w:bookmarkEnd w:id="82"/>
    </w:p>
    <w:p w14:paraId="7E5D2EC6" w14:textId="77777777" w:rsidR="005446CD" w:rsidRPr="000E2A5A" w:rsidRDefault="005446CD" w:rsidP="005446CD">
      <w:pPr>
        <w:pStyle w:val="Odstavecseseznamem"/>
        <w:rPr>
          <w:rFonts w:ascii="Sitka Banner" w:hAnsi="Sitka Banner"/>
        </w:rPr>
      </w:pPr>
      <w:r w:rsidRPr="000E2A5A">
        <w:rPr>
          <w:rFonts w:ascii="Sitka Banner" w:hAnsi="Sitka Banner"/>
        </w:rPr>
        <w:t>Cílem šetření je získání informací a podkladů k předpokládané úspěšnosti žáků při maturitních zkouškách. Maturitní trénink byl součástí přípravy na maturitní zkoušku. Žáci měli před maturitní zkouškou možnost ověřit si své znalosti. Výsledky byly vyhodnoceny společně s TU, KP, VP a vedením školy a sdíleny žákům i zákonným zástupcům.</w:t>
      </w:r>
    </w:p>
    <w:p w14:paraId="68567A94" w14:textId="06FF1913" w:rsidR="005446CD" w:rsidRPr="000E2A5A" w:rsidRDefault="005446CD" w:rsidP="005446CD">
      <w:pPr>
        <w:pStyle w:val="Nadpis3"/>
        <w:rPr>
          <w:rFonts w:ascii="Sitka Banner" w:hAnsi="Sitka Banner"/>
        </w:rPr>
      </w:pPr>
      <w:bookmarkStart w:id="83" w:name="_Toc211324136"/>
      <w:r w:rsidRPr="000E2A5A">
        <w:rPr>
          <w:rFonts w:ascii="Sitka Banner" w:hAnsi="Sitka Banner"/>
        </w:rPr>
        <w:t>8.2.4</w:t>
      </w:r>
      <w:r w:rsidRPr="000E2A5A">
        <w:rPr>
          <w:rFonts w:ascii="Sitka Banner" w:hAnsi="Sitka Banner"/>
        </w:rPr>
        <w:tab/>
        <w:t xml:space="preserve"> Přijímačky na VŠ nanečisto</w:t>
      </w:r>
      <w:bookmarkEnd w:id="83"/>
    </w:p>
    <w:p w14:paraId="58A9685D" w14:textId="77777777" w:rsidR="005446CD" w:rsidRPr="000E2A5A" w:rsidRDefault="005446CD" w:rsidP="005446CD">
      <w:pPr>
        <w:pStyle w:val="Odstavecseseznamem"/>
        <w:rPr>
          <w:rFonts w:ascii="Sitka Banner" w:hAnsi="Sitka Banner"/>
        </w:rPr>
      </w:pPr>
      <w:r w:rsidRPr="000E2A5A">
        <w:rPr>
          <w:rFonts w:ascii="Sitka Banner" w:hAnsi="Sitka Banner"/>
        </w:rPr>
        <w:t xml:space="preserve">Cílem testování obecných studijních předpokladů je </w:t>
      </w:r>
      <w:r w:rsidRPr="000E2A5A">
        <w:rPr>
          <w:rStyle w:val="Siln"/>
          <w:rFonts w:ascii="Sitka Banner" w:hAnsi="Sitka Banner"/>
          <w:b w:val="0"/>
        </w:rPr>
        <w:t>poskytnout zpětnou vazbu</w:t>
      </w:r>
      <w:r w:rsidRPr="000E2A5A">
        <w:rPr>
          <w:rFonts w:ascii="Sitka Banner" w:hAnsi="Sitka Banner"/>
        </w:rPr>
        <w:t xml:space="preserve"> žákům o jejich připravenosti k vysokoškolskému studiu a p</w:t>
      </w:r>
      <w:r w:rsidRPr="000E2A5A">
        <w:rPr>
          <w:rStyle w:val="Siln"/>
          <w:rFonts w:ascii="Sitka Banner" w:hAnsi="Sitka Banner"/>
          <w:b w:val="0"/>
        </w:rPr>
        <w:t>odpořit efektivní plánování přípravy</w:t>
      </w:r>
      <w:r w:rsidRPr="000E2A5A">
        <w:rPr>
          <w:rFonts w:ascii="Sitka Banner" w:hAnsi="Sitka Banner"/>
        </w:rPr>
        <w:t xml:space="preserve"> pro další studium.</w:t>
      </w:r>
    </w:p>
    <w:p w14:paraId="43358824" w14:textId="34F0E841" w:rsidR="00274479" w:rsidRPr="000E2A5A" w:rsidRDefault="005446CD" w:rsidP="005446CD">
      <w:pPr>
        <w:pStyle w:val="Nadpis3"/>
        <w:rPr>
          <w:rFonts w:ascii="Sitka Banner" w:hAnsi="Sitka Banner"/>
        </w:rPr>
      </w:pPr>
      <w:bookmarkStart w:id="84" w:name="_Toc211324137"/>
      <w:r w:rsidRPr="000E2A5A">
        <w:rPr>
          <w:rFonts w:ascii="Sitka Banner" w:hAnsi="Sitka Banner"/>
        </w:rPr>
        <w:t xml:space="preserve">8.2.5 </w:t>
      </w:r>
      <w:r w:rsidR="00274479" w:rsidRPr="000E2A5A">
        <w:rPr>
          <w:rFonts w:ascii="Sitka Banner" w:hAnsi="Sitka Banner"/>
        </w:rPr>
        <w:t>Čtenářská a matematická gramotnost</w:t>
      </w:r>
      <w:bookmarkEnd w:id="84"/>
      <w:r w:rsidR="00274479" w:rsidRPr="000E2A5A">
        <w:rPr>
          <w:rFonts w:ascii="Sitka Banner" w:hAnsi="Sitka Banner"/>
        </w:rPr>
        <w:t xml:space="preserve"> </w:t>
      </w:r>
    </w:p>
    <w:p w14:paraId="77B4B8AC" w14:textId="77777777" w:rsidR="00274479" w:rsidRPr="000E2A5A" w:rsidRDefault="00274479" w:rsidP="00274479">
      <w:pPr>
        <w:pStyle w:val="Odstavecseseznamem"/>
        <w:rPr>
          <w:rFonts w:ascii="Sitka Banner" w:hAnsi="Sitka Banner" w:cstheme="minorHAnsi"/>
        </w:rPr>
      </w:pPr>
      <w:r w:rsidRPr="000E2A5A">
        <w:rPr>
          <w:rFonts w:ascii="Sitka Banner" w:hAnsi="Sitka Banner" w:cstheme="minorHAnsi"/>
        </w:rPr>
        <w:t>Cílem bylo získání průběžných výsledků vzdělávání ve třídách IV.A, V. A, VIII.A, tercie, sexta.</w:t>
      </w:r>
    </w:p>
    <w:p w14:paraId="6B1D9864" w14:textId="77777777" w:rsidR="00274479" w:rsidRPr="000E2A5A" w:rsidRDefault="00274479" w:rsidP="00274479">
      <w:pPr>
        <w:pStyle w:val="Odstavecseseznamem"/>
        <w:rPr>
          <w:rFonts w:ascii="Sitka Banner" w:hAnsi="Sitka Banner" w:cstheme="minorHAnsi"/>
        </w:rPr>
      </w:pPr>
      <w:r w:rsidRPr="000E2A5A">
        <w:rPr>
          <w:rFonts w:ascii="Sitka Banner" w:hAnsi="Sitka Banner" w:cstheme="minorHAnsi"/>
        </w:rPr>
        <w:t xml:space="preserve">Jedná se o online adaptivní ověřovací testy. Každý žák řeší svůj jedinečný test, který mu nabízí otázky na základě předchozích odpovědí do chvíle, kdy je přesně stanovena úroveň gramotnosti (nováček, začátečník, učeň, průzkumník, objevitel, profík, specialista, expert, mistr). </w:t>
      </w:r>
    </w:p>
    <w:p w14:paraId="13B2DBD2" w14:textId="77777777" w:rsidR="005446CD" w:rsidRPr="000E2A5A" w:rsidRDefault="005446CD" w:rsidP="005446CD">
      <w:pPr>
        <w:rPr>
          <w:rStyle w:val="Nadpis3Char"/>
          <w:rFonts w:ascii="Sitka Banner" w:hAnsi="Sitka Banner"/>
        </w:rPr>
      </w:pPr>
      <w:bookmarkStart w:id="85" w:name="_Toc211324138"/>
      <w:r w:rsidRPr="000E2A5A">
        <w:rPr>
          <w:rStyle w:val="Nadpis3Char"/>
          <w:rFonts w:ascii="Sitka Banner" w:hAnsi="Sitka Banner"/>
        </w:rPr>
        <w:t xml:space="preserve">8.2.6 </w:t>
      </w:r>
      <w:r w:rsidR="00274479" w:rsidRPr="000E2A5A">
        <w:rPr>
          <w:rStyle w:val="Nadpis3Char"/>
          <w:rFonts w:ascii="Sitka Banner" w:hAnsi="Sitka Banner"/>
        </w:rPr>
        <w:t>Mapování školní zralosti</w:t>
      </w:r>
      <w:bookmarkEnd w:id="85"/>
    </w:p>
    <w:p w14:paraId="696C228C" w14:textId="621245A2" w:rsidR="00A213A9" w:rsidRPr="000E2A5A" w:rsidRDefault="005446CD" w:rsidP="005446CD">
      <w:pPr>
        <w:ind w:firstLine="708"/>
        <w:rPr>
          <w:rFonts w:ascii="Sitka Banner" w:hAnsi="Sitka Banner"/>
          <w:b/>
        </w:rPr>
      </w:pPr>
      <w:bookmarkStart w:id="86" w:name="_Toc211324139"/>
      <w:r w:rsidRPr="000E2A5A">
        <w:rPr>
          <w:rStyle w:val="Nadpis3Char"/>
          <w:rFonts w:ascii="Sitka Banner" w:hAnsi="Sitka Banner"/>
        </w:rPr>
        <w:t>C</w:t>
      </w:r>
      <w:bookmarkEnd w:id="86"/>
      <w:r w:rsidR="00A213A9" w:rsidRPr="000E2A5A">
        <w:rPr>
          <w:rFonts w:ascii="Sitka Banner" w:hAnsi="Sitka Banner"/>
        </w:rPr>
        <w:t>ílem testování bylo získání vstupních dat pro 1. a 2.ročník ZŠ.</w:t>
      </w:r>
    </w:p>
    <w:p w14:paraId="74763630" w14:textId="77777777" w:rsidR="003456F0" w:rsidRPr="000E2A5A" w:rsidRDefault="003456F0" w:rsidP="003456F0">
      <w:pPr>
        <w:rPr>
          <w:rFonts w:ascii="Sitka Banner" w:hAnsi="Sitka Banner"/>
          <w:b/>
        </w:rPr>
      </w:pPr>
    </w:p>
    <w:p w14:paraId="7609CDC3" w14:textId="77777777" w:rsidR="00E63955" w:rsidRPr="000E2A5A" w:rsidRDefault="00E63955" w:rsidP="003456F0">
      <w:pPr>
        <w:rPr>
          <w:rFonts w:ascii="Sitka Banner" w:hAnsi="Sitka Banner"/>
          <w:b/>
        </w:rPr>
      </w:pPr>
    </w:p>
    <w:p w14:paraId="7127BBA1" w14:textId="77777777" w:rsidR="00E63955" w:rsidRPr="00F644FB" w:rsidRDefault="00E63955" w:rsidP="003456F0">
      <w:pPr>
        <w:rPr>
          <w:rFonts w:ascii="Sitka Banner" w:hAnsi="Sitka Banner"/>
          <w:b/>
        </w:rPr>
      </w:pPr>
    </w:p>
    <w:p w14:paraId="1C561131" w14:textId="77777777" w:rsidR="00E63955" w:rsidRPr="00F644FB" w:rsidRDefault="00E63955" w:rsidP="003456F0">
      <w:pPr>
        <w:rPr>
          <w:rFonts w:ascii="Sitka Banner" w:hAnsi="Sitka Banner"/>
          <w:b/>
        </w:rPr>
      </w:pPr>
    </w:p>
    <w:p w14:paraId="2CDE4876" w14:textId="77777777" w:rsidR="00E63955" w:rsidRPr="00F644FB" w:rsidRDefault="00E63955" w:rsidP="003456F0">
      <w:pPr>
        <w:rPr>
          <w:rFonts w:ascii="Sitka Banner" w:hAnsi="Sitka Banner"/>
          <w:b/>
        </w:rPr>
      </w:pPr>
    </w:p>
    <w:p w14:paraId="668EB187" w14:textId="77777777" w:rsidR="00E63955" w:rsidRPr="00F644FB" w:rsidRDefault="00E63955" w:rsidP="003456F0">
      <w:pPr>
        <w:rPr>
          <w:rFonts w:ascii="Sitka Banner" w:hAnsi="Sitka Banner"/>
          <w:b/>
        </w:rPr>
      </w:pPr>
    </w:p>
    <w:p w14:paraId="0B3D8002" w14:textId="77777777" w:rsidR="00274479" w:rsidRPr="00F644FB" w:rsidRDefault="00274479" w:rsidP="00274479">
      <w:pPr>
        <w:pStyle w:val="Odstavecseseznamem"/>
        <w:rPr>
          <w:b/>
        </w:rPr>
      </w:pPr>
    </w:p>
    <w:p w14:paraId="516478C9" w14:textId="77777777" w:rsidR="00274479" w:rsidRPr="00F644FB" w:rsidRDefault="00274479" w:rsidP="00274479">
      <w:pPr>
        <w:pStyle w:val="Odstavecseseznamem"/>
        <w:rPr>
          <w:b/>
        </w:rPr>
      </w:pPr>
    </w:p>
    <w:p w14:paraId="167A895E" w14:textId="77777777" w:rsidR="005711A1" w:rsidRDefault="005711A1" w:rsidP="00274479">
      <w:pPr>
        <w:pStyle w:val="Odstavecseseznamem"/>
        <w:rPr>
          <w:b/>
        </w:rPr>
      </w:pPr>
    </w:p>
    <w:p w14:paraId="75F4A686" w14:textId="77777777" w:rsidR="000332E1" w:rsidRPr="00F644FB" w:rsidRDefault="000332E1" w:rsidP="00274479">
      <w:pPr>
        <w:pStyle w:val="Odstavecseseznamem"/>
        <w:rPr>
          <w:b/>
        </w:rPr>
      </w:pPr>
    </w:p>
    <w:p w14:paraId="45A5588B" w14:textId="77777777" w:rsidR="005711A1" w:rsidRPr="00F644FB" w:rsidRDefault="005711A1" w:rsidP="00274479">
      <w:pPr>
        <w:pStyle w:val="Odstavecseseznamem"/>
        <w:rPr>
          <w:b/>
        </w:rPr>
      </w:pPr>
    </w:p>
    <w:p w14:paraId="73429BB1" w14:textId="77777777" w:rsidR="005711A1" w:rsidRPr="00F644FB" w:rsidRDefault="005711A1" w:rsidP="00274479">
      <w:pPr>
        <w:pStyle w:val="Odstavecseseznamem"/>
        <w:rPr>
          <w:b/>
        </w:rPr>
      </w:pPr>
    </w:p>
    <w:p w14:paraId="5D5BD547" w14:textId="77777777" w:rsidR="000F4EAF" w:rsidRPr="00F644FB" w:rsidRDefault="000F4EAF" w:rsidP="00274479">
      <w:pPr>
        <w:pStyle w:val="Odstavecseseznamem"/>
        <w:rPr>
          <w:b/>
        </w:rPr>
      </w:pPr>
    </w:p>
    <w:p w14:paraId="2711E7ED" w14:textId="77777777" w:rsidR="005711A1" w:rsidRPr="00F644FB" w:rsidRDefault="005711A1" w:rsidP="00274479">
      <w:pPr>
        <w:pStyle w:val="Odstavecseseznamem"/>
        <w:rPr>
          <w:b/>
        </w:rPr>
      </w:pPr>
    </w:p>
    <w:p w14:paraId="74FB2E7C" w14:textId="77777777" w:rsidR="005711A1" w:rsidRPr="00F644FB" w:rsidRDefault="005711A1" w:rsidP="00274479">
      <w:pPr>
        <w:pStyle w:val="Odstavecseseznamem"/>
        <w:rPr>
          <w:b/>
        </w:rPr>
      </w:pPr>
    </w:p>
    <w:p w14:paraId="63333E82" w14:textId="77777777" w:rsidR="005711A1" w:rsidRPr="00F644FB" w:rsidRDefault="005711A1" w:rsidP="00274479">
      <w:pPr>
        <w:pStyle w:val="Odstavecseseznamem"/>
        <w:rPr>
          <w:b/>
        </w:rPr>
      </w:pPr>
    </w:p>
    <w:p w14:paraId="3FF1FDFC" w14:textId="77777777" w:rsidR="005711A1" w:rsidRPr="00F644FB" w:rsidRDefault="005711A1" w:rsidP="00274479">
      <w:pPr>
        <w:pStyle w:val="Odstavecseseznamem"/>
        <w:rPr>
          <w:b/>
        </w:rPr>
      </w:pPr>
    </w:p>
    <w:p w14:paraId="41A97095" w14:textId="6558280F" w:rsidR="00274479" w:rsidRPr="00F644FB" w:rsidRDefault="005446CD" w:rsidP="00180721">
      <w:pPr>
        <w:pStyle w:val="Nadpis3"/>
        <w:rPr>
          <w:rFonts w:ascii="Sitka Banner" w:hAnsi="Sitka Banner"/>
          <w:b/>
        </w:rPr>
      </w:pPr>
      <w:bookmarkStart w:id="87" w:name="_Toc211324140"/>
      <w:r>
        <w:rPr>
          <w:rFonts w:ascii="Sitka Banner" w:hAnsi="Sitka Banner"/>
          <w:b/>
        </w:rPr>
        <w:t>8.3.</w:t>
      </w:r>
      <w:r w:rsidR="00180721" w:rsidRPr="00F644FB">
        <w:rPr>
          <w:rFonts w:ascii="Sitka Banner" w:hAnsi="Sitka Banner"/>
          <w:b/>
        </w:rPr>
        <w:t xml:space="preserve">  </w:t>
      </w:r>
      <w:r w:rsidR="00274479" w:rsidRPr="00F644FB">
        <w:rPr>
          <w:rFonts w:ascii="Sitka Banner" w:hAnsi="Sitka Banner"/>
          <w:b/>
        </w:rPr>
        <w:t>Národní testování 6. tříd a odpovídajících ročníků víceletých gymnázií</w:t>
      </w:r>
      <w:bookmarkEnd w:id="87"/>
    </w:p>
    <w:p w14:paraId="1C50DB46" w14:textId="77777777" w:rsidR="00274479" w:rsidRPr="00F644FB" w:rsidRDefault="00274479" w:rsidP="00274479">
      <w:pPr>
        <w:pStyle w:val="Odstavecseseznamem"/>
        <w:jc w:val="center"/>
        <w:rPr>
          <w:rFonts w:ascii="Sitka Banner" w:hAnsi="Sitka Banner"/>
          <w:b/>
          <w:sz w:val="36"/>
          <w:szCs w:val="36"/>
          <w:u w:val="single"/>
        </w:rPr>
      </w:pPr>
    </w:p>
    <w:p w14:paraId="64F8C96B" w14:textId="77777777" w:rsidR="00FD5131" w:rsidRPr="00F644FB" w:rsidRDefault="00FD5131" w:rsidP="00FD5131">
      <w:pPr>
        <w:pStyle w:val="Odstavecseseznamem"/>
        <w:rPr>
          <w:rFonts w:ascii="Sitka Banner" w:hAnsi="Sitka Banner"/>
          <w:b/>
          <w:sz w:val="24"/>
          <w:szCs w:val="24"/>
        </w:rPr>
      </w:pPr>
      <w:r w:rsidRPr="00F644FB">
        <w:rPr>
          <w:rFonts w:ascii="Sitka Banner" w:hAnsi="Sitka Banner"/>
          <w:b/>
          <w:sz w:val="24"/>
          <w:szCs w:val="24"/>
        </w:rPr>
        <w:t>Celkové výsledky za školu</w:t>
      </w:r>
    </w:p>
    <w:p w14:paraId="37540888" w14:textId="77777777" w:rsidR="00FD5131" w:rsidRPr="00F644FB" w:rsidRDefault="00FD5131" w:rsidP="00FD5131">
      <w:pPr>
        <w:rPr>
          <w:rFonts w:ascii="Sitka Banner" w:hAnsi="Sitka Banner"/>
          <w:b/>
          <w:sz w:val="32"/>
          <w:szCs w:val="32"/>
        </w:rPr>
      </w:pPr>
      <w:r w:rsidRPr="00F644FB">
        <w:rPr>
          <w:rFonts w:ascii="Sitka Banner" w:hAnsi="Sitka Banner"/>
          <w:noProof/>
          <w:lang w:eastAsia="ja-JP"/>
        </w:rPr>
        <w:drawing>
          <wp:inline distT="0" distB="0" distL="0" distR="0" wp14:anchorId="398064E5" wp14:editId="0DAB78BD">
            <wp:extent cx="5760720" cy="1915795"/>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915795"/>
                    </a:xfrm>
                    <a:prstGeom prst="rect">
                      <a:avLst/>
                    </a:prstGeom>
                  </pic:spPr>
                </pic:pic>
              </a:graphicData>
            </a:graphic>
          </wp:inline>
        </w:drawing>
      </w:r>
    </w:p>
    <w:p w14:paraId="2DD80A25" w14:textId="77777777" w:rsidR="00FD5131" w:rsidRPr="00F644FB" w:rsidRDefault="00FD5131" w:rsidP="00FD5131">
      <w:pPr>
        <w:rPr>
          <w:rFonts w:ascii="Sitka Banner" w:hAnsi="Sitka Banner" w:cstheme="minorHAnsi"/>
          <w:b/>
        </w:rPr>
      </w:pPr>
      <w:r w:rsidRPr="00F644FB">
        <w:rPr>
          <w:rFonts w:ascii="Sitka Banner" w:hAnsi="Sitka Banner" w:cstheme="minorHAnsi"/>
          <w:b/>
        </w:rPr>
        <w:t>Prima</w:t>
      </w:r>
    </w:p>
    <w:p w14:paraId="540A04E2" w14:textId="77777777" w:rsidR="00FD5131" w:rsidRPr="00F644FB" w:rsidRDefault="00FD5131" w:rsidP="00FD5131">
      <w:pPr>
        <w:rPr>
          <w:rFonts w:ascii="Sitka Banner" w:hAnsi="Sitka Banner" w:cstheme="minorHAnsi"/>
        </w:rPr>
      </w:pPr>
      <w:r w:rsidRPr="00F644FB">
        <w:rPr>
          <w:rFonts w:ascii="Sitka Banner" w:hAnsi="Sitka Banner" w:cstheme="minorHAnsi"/>
        </w:rPr>
        <w:t>OSP - úspěšnost 51 %, percentil: 72</w:t>
      </w:r>
    </w:p>
    <w:p w14:paraId="1F6A2AF8" w14:textId="77777777" w:rsidR="00FD5131" w:rsidRPr="00F644FB" w:rsidRDefault="00FD5131" w:rsidP="00FD5131">
      <w:pPr>
        <w:rPr>
          <w:rFonts w:ascii="Sitka Banner" w:hAnsi="Sitka Banner" w:cstheme="minorHAnsi"/>
        </w:rPr>
      </w:pPr>
      <w:r w:rsidRPr="00F644FB">
        <w:rPr>
          <w:rFonts w:ascii="Sitka Banner" w:hAnsi="Sitka Banner" w:cstheme="minorHAnsi"/>
        </w:rPr>
        <w:t>M - úspěšnost 50 %, percentil: 70</w:t>
      </w:r>
    </w:p>
    <w:p w14:paraId="46FF2FE7" w14:textId="77777777" w:rsidR="00FD5131" w:rsidRPr="00F644FB" w:rsidRDefault="00FD5131" w:rsidP="00FD5131">
      <w:pPr>
        <w:rPr>
          <w:rFonts w:ascii="Sitka Banner" w:hAnsi="Sitka Banner" w:cstheme="minorHAnsi"/>
        </w:rPr>
      </w:pPr>
      <w:r w:rsidRPr="00F644FB">
        <w:rPr>
          <w:rFonts w:ascii="Sitka Banner" w:hAnsi="Sitka Banner" w:cstheme="minorHAnsi"/>
        </w:rPr>
        <w:t>Čj - úspěšnost 51 %, percentil: 71</w:t>
      </w:r>
    </w:p>
    <w:p w14:paraId="46DD9985" w14:textId="77777777" w:rsidR="00FD5131" w:rsidRPr="00F644FB" w:rsidRDefault="00FD5131" w:rsidP="00FD5131">
      <w:pPr>
        <w:rPr>
          <w:rFonts w:ascii="Sitka Banner" w:hAnsi="Sitka Banner"/>
        </w:rPr>
      </w:pPr>
      <w:r w:rsidRPr="00F644FB">
        <w:rPr>
          <w:rFonts w:ascii="Sitka Banner" w:hAnsi="Sitka Banner"/>
        </w:rPr>
        <w:t xml:space="preserve">Aj – úroveň B1 – 6 žáků, A2 – 7 žáků, A1 – 9 žáků, A0 – </w:t>
      </w:r>
      <w:r w:rsidR="000F4EAF" w:rsidRPr="00F644FB">
        <w:rPr>
          <w:rFonts w:ascii="Sitka Banner" w:hAnsi="Sitka Banner"/>
        </w:rPr>
        <w:t>1</w:t>
      </w:r>
      <w:r w:rsidRPr="00F644FB">
        <w:rPr>
          <w:rFonts w:ascii="Sitka Banner" w:hAnsi="Sitka Banner"/>
        </w:rPr>
        <w:t xml:space="preserve"> žák</w:t>
      </w:r>
    </w:p>
    <w:p w14:paraId="3E574CAC" w14:textId="77777777" w:rsidR="00FD5131" w:rsidRPr="00F644FB" w:rsidRDefault="00FD5131" w:rsidP="00FD5131">
      <w:pPr>
        <w:rPr>
          <w:rFonts w:ascii="Sitka Banner" w:hAnsi="Sitka Banner"/>
        </w:rPr>
      </w:pPr>
    </w:p>
    <w:p w14:paraId="362535A8" w14:textId="77777777" w:rsidR="00FD5131" w:rsidRPr="00F644FB" w:rsidRDefault="00FD5131" w:rsidP="00FD5131">
      <w:pPr>
        <w:rPr>
          <w:rFonts w:ascii="Sitka Banner" w:hAnsi="Sitka Banner"/>
          <w:b/>
        </w:rPr>
      </w:pPr>
      <w:r w:rsidRPr="00F644FB">
        <w:rPr>
          <w:rFonts w:ascii="Sitka Banner" w:hAnsi="Sitka Banner"/>
          <w:b/>
        </w:rPr>
        <w:t>Výsledky v Čj a M řadí školu mezi 10 % nejúspěšnějších škol v testování. Výsledky v matematice jsou lepší než 80 % zúčastněných škol.</w:t>
      </w:r>
    </w:p>
    <w:p w14:paraId="4C883955" w14:textId="77777777" w:rsidR="00FD5131" w:rsidRPr="00F644FB" w:rsidRDefault="00FD5131" w:rsidP="00FD5131">
      <w:pPr>
        <w:rPr>
          <w:rFonts w:ascii="Sitka Banner" w:hAnsi="Sitka Banner"/>
        </w:rPr>
      </w:pPr>
    </w:p>
    <w:p w14:paraId="210C60C6" w14:textId="77777777" w:rsidR="00FD5131" w:rsidRPr="00F644FB" w:rsidRDefault="00FD5131" w:rsidP="00FD5131">
      <w:pPr>
        <w:rPr>
          <w:rFonts w:ascii="Sitka Banner" w:hAnsi="Sitka Banner"/>
        </w:rPr>
      </w:pPr>
      <w:r w:rsidRPr="00F644FB">
        <w:rPr>
          <w:rFonts w:ascii="Sitka Banner" w:hAnsi="Sitka Banner"/>
        </w:rPr>
        <w:t>Využití studijního potenciálu (citace ze zprávy):</w:t>
      </w:r>
    </w:p>
    <w:p w14:paraId="72E95F2C" w14:textId="77777777" w:rsidR="00FD5131" w:rsidRPr="00F644FB" w:rsidRDefault="00FD5131" w:rsidP="00FD5131">
      <w:pPr>
        <w:rPr>
          <w:rFonts w:ascii="Sitka Banner" w:hAnsi="Sitka Banner"/>
        </w:rPr>
      </w:pPr>
      <w:r w:rsidRPr="00F644FB">
        <w:rPr>
          <w:rFonts w:ascii="Sitka Banner" w:hAnsi="Sitka Banner"/>
        </w:rPr>
        <w:t>Čj i M – porovnáním výsledku testu z českého jazyka/matematiky s výsledky testu OSP jsme zjistili, že studijní potenciál je využíván optimálně. Výsledky žáků v testech odpovídají úrovni jejich studijních předpokladů.</w:t>
      </w:r>
    </w:p>
    <w:p w14:paraId="7DF5139E" w14:textId="77777777" w:rsidR="00FD5131" w:rsidRPr="00F644FB" w:rsidRDefault="00FD5131" w:rsidP="00FD5131">
      <w:pPr>
        <w:rPr>
          <w:rFonts w:ascii="Sitka Banner" w:hAnsi="Sitka Banner"/>
        </w:rPr>
      </w:pPr>
    </w:p>
    <w:p w14:paraId="3DFE7F52" w14:textId="77777777" w:rsidR="00FD5131" w:rsidRPr="00F644FB" w:rsidRDefault="00FD5131" w:rsidP="00FD5131">
      <w:pPr>
        <w:rPr>
          <w:rFonts w:ascii="Sitka Banner" w:hAnsi="Sitka Banner"/>
        </w:rPr>
      </w:pPr>
    </w:p>
    <w:p w14:paraId="67674E6B" w14:textId="77777777" w:rsidR="00FD5131" w:rsidRPr="00F644FB" w:rsidRDefault="00FD5131" w:rsidP="00FD5131">
      <w:pPr>
        <w:rPr>
          <w:rFonts w:ascii="Sitka Banner" w:hAnsi="Sitka Banner"/>
        </w:rPr>
      </w:pPr>
    </w:p>
    <w:p w14:paraId="013852B7" w14:textId="77777777" w:rsidR="00FD5131" w:rsidRPr="00F644FB" w:rsidRDefault="00FD5131" w:rsidP="00FD5131">
      <w:pPr>
        <w:rPr>
          <w:rFonts w:ascii="Sitka Banner" w:hAnsi="Sitka Banner"/>
          <w:b/>
        </w:rPr>
      </w:pPr>
      <w:r w:rsidRPr="00F644FB">
        <w:rPr>
          <w:rFonts w:ascii="Sitka Banner" w:hAnsi="Sitka Banner"/>
          <w:b/>
        </w:rPr>
        <w:t>6. A</w:t>
      </w:r>
    </w:p>
    <w:p w14:paraId="68C9E2E9" w14:textId="77777777" w:rsidR="00FD5131" w:rsidRPr="00F644FB" w:rsidRDefault="00FD5131" w:rsidP="00FD5131">
      <w:pPr>
        <w:rPr>
          <w:rFonts w:ascii="Sitka Banner" w:hAnsi="Sitka Banner" w:cstheme="minorHAnsi"/>
        </w:rPr>
      </w:pPr>
      <w:r w:rsidRPr="00F644FB">
        <w:rPr>
          <w:rFonts w:ascii="Sitka Banner" w:hAnsi="Sitka Banner" w:cstheme="minorHAnsi"/>
        </w:rPr>
        <w:t>OSP - úspěšnost 28 %,  percentil 42</w:t>
      </w:r>
    </w:p>
    <w:p w14:paraId="2412F9D6" w14:textId="77777777" w:rsidR="00FD5131" w:rsidRPr="00F644FB" w:rsidRDefault="00FD5131" w:rsidP="00FD5131">
      <w:pPr>
        <w:rPr>
          <w:rFonts w:ascii="Sitka Banner" w:hAnsi="Sitka Banner" w:cstheme="minorHAnsi"/>
        </w:rPr>
      </w:pPr>
      <w:r w:rsidRPr="00F644FB">
        <w:rPr>
          <w:rFonts w:ascii="Sitka Banner" w:hAnsi="Sitka Banner" w:cstheme="minorHAnsi"/>
        </w:rPr>
        <w:t>M - úspěšnost 29 %, percentil 44</w:t>
      </w:r>
    </w:p>
    <w:p w14:paraId="070748FC" w14:textId="77777777" w:rsidR="00FD5131" w:rsidRPr="00F644FB" w:rsidRDefault="00FD5131" w:rsidP="00FD5131">
      <w:pPr>
        <w:rPr>
          <w:rFonts w:ascii="Sitka Banner" w:hAnsi="Sitka Banner" w:cstheme="minorHAnsi"/>
        </w:rPr>
      </w:pPr>
      <w:r w:rsidRPr="00F644FB">
        <w:rPr>
          <w:rFonts w:ascii="Sitka Banner" w:hAnsi="Sitka Banner" w:cstheme="minorHAnsi"/>
        </w:rPr>
        <w:t>Čj - úspěšnost 33 %, percentil: 47</w:t>
      </w:r>
    </w:p>
    <w:p w14:paraId="3D878E8A" w14:textId="77777777" w:rsidR="00FD5131" w:rsidRPr="00F644FB" w:rsidRDefault="00FD5131" w:rsidP="00FD5131">
      <w:pPr>
        <w:rPr>
          <w:rFonts w:ascii="Sitka Banner" w:hAnsi="Sitka Banner"/>
        </w:rPr>
      </w:pPr>
      <w:r w:rsidRPr="00F644FB">
        <w:rPr>
          <w:rFonts w:ascii="Sitka Banner" w:hAnsi="Sitka Banner"/>
        </w:rPr>
        <w:t>Aj – úroveň B1 – 2 žáci, A2 – 1 žák, A1 – 5 žáků, A0 – 2 žáci</w:t>
      </w:r>
    </w:p>
    <w:p w14:paraId="1474174E" w14:textId="77777777" w:rsidR="00FD5131" w:rsidRPr="00F644FB" w:rsidRDefault="00FD5131" w:rsidP="00FD5131">
      <w:pPr>
        <w:rPr>
          <w:rFonts w:ascii="Sitka Banner" w:hAnsi="Sitka Banner"/>
        </w:rPr>
      </w:pPr>
    </w:p>
    <w:p w14:paraId="44AED6A4" w14:textId="77777777" w:rsidR="00FD5131" w:rsidRPr="00F644FB" w:rsidRDefault="00FD5131" w:rsidP="00FD5131">
      <w:pPr>
        <w:rPr>
          <w:rFonts w:ascii="Sitka Banner" w:hAnsi="Sitka Banner"/>
        </w:rPr>
      </w:pPr>
      <w:r w:rsidRPr="00F644FB">
        <w:rPr>
          <w:rFonts w:ascii="Sitka Banner" w:hAnsi="Sitka Banner"/>
        </w:rPr>
        <w:t xml:space="preserve">Výsledky v českém jazyce a matematice řadí naši školu do střední části </w:t>
      </w:r>
      <w:r w:rsidR="00E70AA0" w:rsidRPr="00F644FB">
        <w:rPr>
          <w:rFonts w:ascii="Sitka Banner" w:hAnsi="Sitka Banner"/>
        </w:rPr>
        <w:t xml:space="preserve">v </w:t>
      </w:r>
      <w:r w:rsidRPr="00F644FB">
        <w:rPr>
          <w:rFonts w:ascii="Sitka Banner" w:hAnsi="Sitka Banner"/>
        </w:rPr>
        <w:t>pořadí mezi zúčastněnými školami.</w:t>
      </w:r>
    </w:p>
    <w:p w14:paraId="026D1A1D" w14:textId="77777777" w:rsidR="00FD5131" w:rsidRPr="00F644FB" w:rsidRDefault="00FD5131" w:rsidP="00FD5131">
      <w:pPr>
        <w:rPr>
          <w:rFonts w:ascii="Sitka Banner" w:hAnsi="Sitka Banner"/>
        </w:rPr>
      </w:pPr>
    </w:p>
    <w:p w14:paraId="2E8F776B" w14:textId="77777777" w:rsidR="00FD5131" w:rsidRPr="00F644FB" w:rsidRDefault="00FD5131" w:rsidP="00FD5131">
      <w:pPr>
        <w:rPr>
          <w:rFonts w:ascii="Sitka Banner" w:hAnsi="Sitka Banner"/>
        </w:rPr>
      </w:pPr>
      <w:r w:rsidRPr="00F644FB">
        <w:rPr>
          <w:rFonts w:ascii="Sitka Banner" w:hAnsi="Sitka Banner"/>
        </w:rPr>
        <w:t>Využití studijního potenciálu (citace ze zprávy):</w:t>
      </w:r>
    </w:p>
    <w:p w14:paraId="50E51625" w14:textId="77777777" w:rsidR="00FD5131" w:rsidRPr="00F644FB" w:rsidRDefault="00FD5131" w:rsidP="00FD5131">
      <w:pPr>
        <w:rPr>
          <w:rFonts w:ascii="Sitka Banner" w:hAnsi="Sitka Banner"/>
        </w:rPr>
      </w:pPr>
      <w:r w:rsidRPr="00F644FB">
        <w:rPr>
          <w:rFonts w:ascii="Sitka Banner" w:hAnsi="Sitka Banner"/>
        </w:rPr>
        <w:t>Čj i M – porovnáním výsledku testu z českého jazyka/matematiky s výsledky testu OSP jsme zjistili, že studijní potenciál je využíván optimálně. Výsledky žáků v testech odpovídají úrovni jejich studijních předpokladů.</w:t>
      </w:r>
    </w:p>
    <w:p w14:paraId="7F8F64DA" w14:textId="77777777" w:rsidR="00FD5131" w:rsidRPr="00F644FB" w:rsidRDefault="00FD5131" w:rsidP="00FD5131">
      <w:pPr>
        <w:rPr>
          <w:rFonts w:ascii="Sitka Banner" w:hAnsi="Sitka Banner"/>
        </w:rPr>
      </w:pPr>
    </w:p>
    <w:p w14:paraId="3B1CF01D" w14:textId="77777777" w:rsidR="00FD5131" w:rsidRPr="00863286" w:rsidRDefault="00FD5131" w:rsidP="00FD5131">
      <w:pPr>
        <w:rPr>
          <w:rFonts w:ascii="Sitka Banner" w:hAnsi="Sitka Banner"/>
          <w:color w:val="FF0000"/>
        </w:rPr>
      </w:pPr>
      <w:r w:rsidRPr="00863286">
        <w:rPr>
          <w:rFonts w:ascii="Sitka Banner" w:hAnsi="Sitka Banner"/>
          <w:noProof/>
          <w:color w:val="FF0000"/>
          <w:lang w:eastAsia="ja-JP"/>
        </w:rPr>
        <w:drawing>
          <wp:inline distT="0" distB="0" distL="0" distR="0" wp14:anchorId="0643B272" wp14:editId="6E217356">
            <wp:extent cx="6045937" cy="802957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57691" cy="8045186"/>
                    </a:xfrm>
                    <a:prstGeom prst="rect">
                      <a:avLst/>
                    </a:prstGeom>
                  </pic:spPr>
                </pic:pic>
              </a:graphicData>
            </a:graphic>
          </wp:inline>
        </w:drawing>
      </w:r>
    </w:p>
    <w:p w14:paraId="6034582F" w14:textId="77777777" w:rsidR="00FD5131" w:rsidRPr="00863286" w:rsidRDefault="00FD5131" w:rsidP="00FD5131">
      <w:pPr>
        <w:rPr>
          <w:rFonts w:ascii="Sitka Banner" w:hAnsi="Sitka Banner"/>
          <w:color w:val="FF0000"/>
        </w:rPr>
      </w:pPr>
    </w:p>
    <w:p w14:paraId="5327E022" w14:textId="77777777" w:rsidR="00FD5131" w:rsidRPr="00863286" w:rsidRDefault="00FD5131" w:rsidP="00FD5131">
      <w:pPr>
        <w:rPr>
          <w:rFonts w:ascii="Sitka Banner" w:hAnsi="Sitka Banner" w:cstheme="minorHAnsi"/>
          <w:color w:val="FF0000"/>
        </w:rPr>
      </w:pPr>
    </w:p>
    <w:p w14:paraId="3BCE691F" w14:textId="77777777" w:rsidR="00FD5131" w:rsidRPr="00863286" w:rsidRDefault="00FD5131" w:rsidP="00FD5131">
      <w:pPr>
        <w:ind w:firstLine="708"/>
        <w:rPr>
          <w:rFonts w:ascii="Sitka Banner" w:hAnsi="Sitka Banner"/>
          <w:b/>
          <w:color w:val="FF0000"/>
        </w:rPr>
      </w:pPr>
    </w:p>
    <w:p w14:paraId="78A38BE5" w14:textId="77777777" w:rsidR="00FD5131" w:rsidRPr="00863286" w:rsidRDefault="00FD5131" w:rsidP="00FD5131">
      <w:pPr>
        <w:ind w:firstLine="708"/>
        <w:rPr>
          <w:rFonts w:ascii="Sitka Banner" w:hAnsi="Sitka Banner"/>
          <w:b/>
          <w:color w:val="FF0000"/>
        </w:rPr>
      </w:pPr>
      <w:r w:rsidRPr="00863286">
        <w:rPr>
          <w:rFonts w:ascii="Sitka Banner" w:hAnsi="Sitka Banner"/>
          <w:b/>
          <w:noProof/>
          <w:color w:val="FF0000"/>
          <w:lang w:eastAsia="ja-JP"/>
        </w:rPr>
        <w:drawing>
          <wp:inline distT="0" distB="0" distL="0" distR="0" wp14:anchorId="1452A5BA" wp14:editId="41AC913C">
            <wp:extent cx="5613442" cy="7381875"/>
            <wp:effectExtent l="0" t="0" r="635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25139" cy="7397257"/>
                    </a:xfrm>
                    <a:prstGeom prst="rect">
                      <a:avLst/>
                    </a:prstGeom>
                  </pic:spPr>
                </pic:pic>
              </a:graphicData>
            </a:graphic>
          </wp:inline>
        </w:drawing>
      </w:r>
    </w:p>
    <w:p w14:paraId="353AD4E4" w14:textId="77777777" w:rsidR="00FD5131" w:rsidRPr="00863286" w:rsidRDefault="00FD5131" w:rsidP="00FD5131">
      <w:pPr>
        <w:pStyle w:val="Odstavecseseznamem"/>
        <w:jc w:val="center"/>
        <w:rPr>
          <w:rFonts w:ascii="Sitka Banner" w:hAnsi="Sitka Banner"/>
          <w:b/>
          <w:color w:val="FF0000"/>
          <w:sz w:val="36"/>
          <w:szCs w:val="36"/>
          <w:u w:val="single"/>
        </w:rPr>
      </w:pPr>
    </w:p>
    <w:p w14:paraId="2D05FCAE" w14:textId="77777777" w:rsidR="00FD5131" w:rsidRPr="00863286" w:rsidRDefault="00FD5131" w:rsidP="00FD5131">
      <w:pPr>
        <w:pStyle w:val="Odstavecseseznamem"/>
        <w:jc w:val="center"/>
        <w:rPr>
          <w:rFonts w:ascii="Sitka Banner" w:hAnsi="Sitka Banner"/>
          <w:b/>
          <w:color w:val="FF0000"/>
          <w:sz w:val="36"/>
          <w:szCs w:val="36"/>
          <w:u w:val="single"/>
        </w:rPr>
      </w:pPr>
    </w:p>
    <w:p w14:paraId="59BB6E7C" w14:textId="77777777" w:rsidR="00274479" w:rsidRPr="00863286" w:rsidRDefault="00274479" w:rsidP="00274479">
      <w:pPr>
        <w:pStyle w:val="Odstavecseseznamem"/>
        <w:rPr>
          <w:rFonts w:ascii="Sitka Banner" w:hAnsi="Sitka Banner"/>
          <w:b/>
          <w:color w:val="FF0000"/>
          <w:sz w:val="32"/>
          <w:szCs w:val="32"/>
        </w:rPr>
      </w:pPr>
    </w:p>
    <w:p w14:paraId="074FDE80" w14:textId="2F33373C" w:rsidR="00274479" w:rsidRPr="00F644FB" w:rsidRDefault="005446CD" w:rsidP="00180721">
      <w:pPr>
        <w:pStyle w:val="Nadpis3"/>
        <w:rPr>
          <w:rFonts w:ascii="Sitka Banner" w:hAnsi="Sitka Banner"/>
          <w:b/>
          <w:szCs w:val="28"/>
        </w:rPr>
      </w:pPr>
      <w:bookmarkStart w:id="88" w:name="_Toc211324141"/>
      <w:r>
        <w:rPr>
          <w:rFonts w:ascii="Sitka Banner" w:hAnsi="Sitka Banner"/>
          <w:b/>
          <w:szCs w:val="28"/>
        </w:rPr>
        <w:t>8.4.</w:t>
      </w:r>
      <w:r w:rsidR="00180721" w:rsidRPr="00F644FB">
        <w:rPr>
          <w:rFonts w:ascii="Sitka Banner" w:hAnsi="Sitka Banner"/>
          <w:b/>
          <w:szCs w:val="28"/>
        </w:rPr>
        <w:t xml:space="preserve"> </w:t>
      </w:r>
      <w:r w:rsidR="00274479" w:rsidRPr="00F644FB">
        <w:rPr>
          <w:rFonts w:ascii="Sitka Banner" w:hAnsi="Sitka Banner"/>
          <w:b/>
          <w:szCs w:val="28"/>
        </w:rPr>
        <w:t>Národní testování 9. tříd a odpovídajících ročníků víceletých gymnázií</w:t>
      </w:r>
      <w:bookmarkEnd w:id="88"/>
    </w:p>
    <w:p w14:paraId="1E179444" w14:textId="77777777" w:rsidR="00180721" w:rsidRPr="00F644FB" w:rsidRDefault="00180721" w:rsidP="00180721">
      <w:pPr>
        <w:rPr>
          <w:rFonts w:ascii="Sitka Banner" w:hAnsi="Sitka Banner"/>
        </w:rPr>
      </w:pPr>
    </w:p>
    <w:p w14:paraId="099FBE49" w14:textId="77777777" w:rsidR="00274479" w:rsidRPr="00F644FB" w:rsidRDefault="00274479" w:rsidP="00274479">
      <w:pPr>
        <w:jc w:val="center"/>
        <w:rPr>
          <w:rFonts w:ascii="Sitka Banner" w:hAnsi="Sitka Banner"/>
          <w:b/>
          <w:sz w:val="36"/>
          <w:szCs w:val="36"/>
          <w:u w:val="single"/>
        </w:rPr>
      </w:pPr>
    </w:p>
    <w:p w14:paraId="5053B83B" w14:textId="77777777" w:rsidR="00FD5131" w:rsidRPr="000F4EAF" w:rsidRDefault="00FD5131" w:rsidP="00FD5131">
      <w:pPr>
        <w:pStyle w:val="Odstavecseseznamem"/>
        <w:rPr>
          <w:rFonts w:ascii="Sitka Banner" w:hAnsi="Sitka Banner"/>
          <w:b/>
          <w:color w:val="FF0000"/>
          <w:sz w:val="24"/>
          <w:szCs w:val="24"/>
        </w:rPr>
      </w:pPr>
      <w:r w:rsidRPr="00F644FB">
        <w:rPr>
          <w:rFonts w:ascii="Sitka Banner" w:hAnsi="Sitka Banner"/>
          <w:b/>
          <w:sz w:val="24"/>
          <w:szCs w:val="24"/>
        </w:rPr>
        <w:t>Celkové výsledky za školu</w:t>
      </w:r>
    </w:p>
    <w:p w14:paraId="36CF94BD" w14:textId="77777777" w:rsidR="00FD5131" w:rsidRPr="000F4EAF" w:rsidRDefault="00FD5131" w:rsidP="00FD5131">
      <w:pPr>
        <w:jc w:val="center"/>
        <w:rPr>
          <w:rFonts w:ascii="Sitka Banner" w:hAnsi="Sitka Banner"/>
          <w:b/>
          <w:color w:val="FF0000"/>
        </w:rPr>
      </w:pPr>
      <w:r w:rsidRPr="000F4EAF">
        <w:rPr>
          <w:rFonts w:ascii="Sitka Banner" w:hAnsi="Sitka Banner"/>
          <w:b/>
          <w:noProof/>
          <w:color w:val="FF0000"/>
          <w:lang w:eastAsia="ja-JP"/>
        </w:rPr>
        <w:drawing>
          <wp:inline distT="0" distB="0" distL="0" distR="0" wp14:anchorId="144C7B46" wp14:editId="5521E30D">
            <wp:extent cx="5760720" cy="20574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9127"/>
                    <a:stretch/>
                  </pic:blipFill>
                  <pic:spPr bwMode="auto">
                    <a:xfrm>
                      <a:off x="0" y="0"/>
                      <a:ext cx="5760720" cy="2057400"/>
                    </a:xfrm>
                    <a:prstGeom prst="rect">
                      <a:avLst/>
                    </a:prstGeom>
                    <a:ln>
                      <a:noFill/>
                    </a:ln>
                    <a:extLst>
                      <a:ext uri="{53640926-AAD7-44D8-BBD7-CCE9431645EC}">
                        <a14:shadowObscured xmlns:a14="http://schemas.microsoft.com/office/drawing/2010/main"/>
                      </a:ext>
                    </a:extLst>
                  </pic:spPr>
                </pic:pic>
              </a:graphicData>
            </a:graphic>
          </wp:inline>
        </w:drawing>
      </w:r>
    </w:p>
    <w:p w14:paraId="5489E050" w14:textId="77777777" w:rsidR="00FD5131" w:rsidRPr="000F4EAF" w:rsidRDefault="00FD5131" w:rsidP="00FD5131">
      <w:pPr>
        <w:rPr>
          <w:rFonts w:ascii="Sitka Banner" w:hAnsi="Sitka Banner" w:cstheme="minorHAnsi"/>
          <w:b/>
          <w:color w:val="FF0000"/>
        </w:rPr>
      </w:pPr>
    </w:p>
    <w:p w14:paraId="486F4C1B" w14:textId="77777777" w:rsidR="00FD5131" w:rsidRPr="00F644FB" w:rsidRDefault="00FD5131" w:rsidP="00FD5131">
      <w:pPr>
        <w:rPr>
          <w:rFonts w:ascii="Sitka Banner" w:hAnsi="Sitka Banner" w:cstheme="minorHAnsi"/>
          <w:b/>
        </w:rPr>
      </w:pPr>
      <w:r w:rsidRPr="00F644FB">
        <w:rPr>
          <w:rFonts w:ascii="Sitka Banner" w:hAnsi="Sitka Banner" w:cstheme="minorHAnsi"/>
          <w:b/>
        </w:rPr>
        <w:t>Kvarta</w:t>
      </w:r>
    </w:p>
    <w:p w14:paraId="70C788FD" w14:textId="77777777" w:rsidR="00FD5131" w:rsidRPr="00F644FB" w:rsidRDefault="00FD5131" w:rsidP="00FD5131">
      <w:pPr>
        <w:rPr>
          <w:rFonts w:ascii="Sitka Banner" w:hAnsi="Sitka Banner" w:cstheme="minorHAnsi"/>
        </w:rPr>
      </w:pPr>
      <w:r w:rsidRPr="00F644FB">
        <w:rPr>
          <w:rFonts w:ascii="Sitka Banner" w:hAnsi="Sitka Banner" w:cstheme="minorHAnsi"/>
        </w:rPr>
        <w:t>OSP - úspěšnost 55 %, percentil: 72</w:t>
      </w:r>
    </w:p>
    <w:p w14:paraId="31DF424E" w14:textId="77777777" w:rsidR="00FD5131" w:rsidRPr="00F644FB" w:rsidRDefault="00FD5131" w:rsidP="00FD5131">
      <w:pPr>
        <w:rPr>
          <w:rFonts w:ascii="Sitka Banner" w:hAnsi="Sitka Banner" w:cstheme="minorHAnsi"/>
        </w:rPr>
      </w:pPr>
      <w:r w:rsidRPr="00F644FB">
        <w:rPr>
          <w:rFonts w:ascii="Sitka Banner" w:hAnsi="Sitka Banner" w:cstheme="minorHAnsi"/>
        </w:rPr>
        <w:t>M – úspěšnost 54 %, percentil: 65</w:t>
      </w:r>
    </w:p>
    <w:p w14:paraId="5CFF6F7E" w14:textId="77777777" w:rsidR="00FD5131" w:rsidRPr="00F644FB" w:rsidRDefault="00FD5131" w:rsidP="00FD5131">
      <w:pPr>
        <w:rPr>
          <w:rFonts w:ascii="Sitka Banner" w:hAnsi="Sitka Banner" w:cstheme="minorHAnsi"/>
        </w:rPr>
      </w:pPr>
      <w:r w:rsidRPr="00F644FB">
        <w:rPr>
          <w:rFonts w:ascii="Sitka Banner" w:hAnsi="Sitka Banner" w:cstheme="minorHAnsi"/>
        </w:rPr>
        <w:t>Čj - úspěšnost 60 %, percentil: 69</w:t>
      </w:r>
    </w:p>
    <w:p w14:paraId="4E6527B6" w14:textId="77777777" w:rsidR="00FD5131" w:rsidRPr="00F644FB" w:rsidRDefault="00FD5131" w:rsidP="00FD5131">
      <w:pPr>
        <w:rPr>
          <w:rFonts w:ascii="Sitka Banner" w:hAnsi="Sitka Banner"/>
        </w:rPr>
      </w:pPr>
      <w:r w:rsidRPr="00F644FB">
        <w:rPr>
          <w:rFonts w:ascii="Sitka Banner" w:hAnsi="Sitka Banner"/>
        </w:rPr>
        <w:t xml:space="preserve">Aj – úroveň C1 – 1 žák, B2 – 9 žáků, B1 – 10 žáků, A2 – 4 žáci                                                                                                                                                                                                                                                                                                                                                                                                                                                                                                                                              </w:t>
      </w:r>
    </w:p>
    <w:p w14:paraId="19B16363" w14:textId="77777777" w:rsidR="00FD5131" w:rsidRPr="00F644FB" w:rsidRDefault="00FD5131" w:rsidP="00FD5131">
      <w:pPr>
        <w:rPr>
          <w:rFonts w:ascii="Sitka Banner" w:hAnsi="Sitka Banner"/>
        </w:rPr>
      </w:pPr>
    </w:p>
    <w:p w14:paraId="453E8084" w14:textId="77777777" w:rsidR="00FD5131" w:rsidRPr="00F644FB" w:rsidRDefault="00FD5131" w:rsidP="00FD5131">
      <w:pPr>
        <w:rPr>
          <w:rFonts w:ascii="Sitka Banner" w:hAnsi="Sitka Banner"/>
          <w:b/>
        </w:rPr>
      </w:pPr>
      <w:r w:rsidRPr="00F644FB">
        <w:rPr>
          <w:rFonts w:ascii="Sitka Banner" w:hAnsi="Sitka Banner"/>
          <w:b/>
        </w:rPr>
        <w:t>Výsledky v Čj a M řadí školu mezi 10 % nejúspěšnějších škol v testování. Výsledky v matematice jsou lepší než 80 % zúčastněných škol.</w:t>
      </w:r>
    </w:p>
    <w:p w14:paraId="09D52099" w14:textId="77777777" w:rsidR="00FD5131" w:rsidRPr="00F644FB" w:rsidRDefault="00FD5131" w:rsidP="00FD5131">
      <w:pPr>
        <w:rPr>
          <w:rFonts w:ascii="Sitka Banner" w:hAnsi="Sitka Banner"/>
        </w:rPr>
      </w:pPr>
    </w:p>
    <w:p w14:paraId="50503C7D" w14:textId="77777777" w:rsidR="00FD5131" w:rsidRPr="00F644FB" w:rsidRDefault="00FD5131" w:rsidP="00FD5131">
      <w:pPr>
        <w:rPr>
          <w:rFonts w:ascii="Sitka Banner" w:hAnsi="Sitka Banner"/>
        </w:rPr>
      </w:pPr>
      <w:r w:rsidRPr="00F644FB">
        <w:rPr>
          <w:rFonts w:ascii="Sitka Banner" w:hAnsi="Sitka Banner"/>
        </w:rPr>
        <w:t>Využití studijního potenciálu (citace ze zprávy):</w:t>
      </w:r>
    </w:p>
    <w:p w14:paraId="312D5603" w14:textId="77777777" w:rsidR="00FD5131" w:rsidRPr="00F644FB" w:rsidRDefault="00FD5131" w:rsidP="00FD5131">
      <w:pPr>
        <w:rPr>
          <w:rFonts w:ascii="Sitka Banner" w:hAnsi="Sitka Banner"/>
        </w:rPr>
      </w:pPr>
      <w:r w:rsidRPr="00F644FB">
        <w:rPr>
          <w:rFonts w:ascii="Sitka Banner" w:hAnsi="Sitka Banner"/>
        </w:rPr>
        <w:t>Čj i M – porovnáním výsledku testu z českého jazyka/matematiky s výsledky testu OSP jsme zjistili, že studijní potenciál je využíván optimálně. Výsledky žáků v testech odpovídají úrovni jejich studijních předpokladů.</w:t>
      </w:r>
    </w:p>
    <w:p w14:paraId="33497952" w14:textId="77777777" w:rsidR="00FD5131" w:rsidRPr="00F644FB" w:rsidRDefault="00FD5131" w:rsidP="00FD5131">
      <w:pPr>
        <w:rPr>
          <w:rFonts w:ascii="Sitka Banner" w:hAnsi="Sitka Banner"/>
        </w:rPr>
      </w:pPr>
    </w:p>
    <w:p w14:paraId="24C01C87" w14:textId="77777777" w:rsidR="00FD5131" w:rsidRPr="00F644FB" w:rsidRDefault="00FD5131" w:rsidP="00FD5131">
      <w:pPr>
        <w:rPr>
          <w:rFonts w:ascii="Sitka Banner" w:hAnsi="Sitka Banner"/>
          <w:b/>
        </w:rPr>
      </w:pPr>
      <w:r w:rsidRPr="00F644FB">
        <w:rPr>
          <w:rFonts w:ascii="Sitka Banner" w:hAnsi="Sitka Banner"/>
          <w:b/>
        </w:rPr>
        <w:t>9. A</w:t>
      </w:r>
    </w:p>
    <w:p w14:paraId="7913236F" w14:textId="77777777" w:rsidR="00FD5131" w:rsidRPr="00F644FB" w:rsidRDefault="00FD5131" w:rsidP="00FD5131">
      <w:pPr>
        <w:rPr>
          <w:rFonts w:ascii="Sitka Banner" w:hAnsi="Sitka Banner" w:cstheme="minorHAnsi"/>
        </w:rPr>
      </w:pPr>
      <w:r w:rsidRPr="00F644FB">
        <w:rPr>
          <w:rFonts w:ascii="Sitka Banner" w:hAnsi="Sitka Banner" w:cstheme="minorHAnsi"/>
        </w:rPr>
        <w:t>OSP – úspěšnost 13 %, percentil 14</w:t>
      </w:r>
    </w:p>
    <w:p w14:paraId="6E434299" w14:textId="77777777" w:rsidR="00FD5131" w:rsidRPr="00F644FB" w:rsidRDefault="00FD5131" w:rsidP="00FD5131">
      <w:pPr>
        <w:rPr>
          <w:rFonts w:ascii="Sitka Banner" w:hAnsi="Sitka Banner" w:cstheme="minorHAnsi"/>
        </w:rPr>
      </w:pPr>
      <w:r w:rsidRPr="00F644FB">
        <w:rPr>
          <w:rFonts w:ascii="Sitka Banner" w:hAnsi="Sitka Banner" w:cstheme="minorHAnsi"/>
        </w:rPr>
        <w:t>M - úspěšnost 12 %, percentil 14</w:t>
      </w:r>
    </w:p>
    <w:p w14:paraId="255EC95E" w14:textId="77777777" w:rsidR="00FD5131" w:rsidRPr="00F644FB" w:rsidRDefault="00FD5131" w:rsidP="00FD5131">
      <w:pPr>
        <w:rPr>
          <w:rFonts w:ascii="Sitka Banner" w:hAnsi="Sitka Banner" w:cstheme="minorHAnsi"/>
        </w:rPr>
      </w:pPr>
      <w:r w:rsidRPr="00F644FB">
        <w:rPr>
          <w:rFonts w:ascii="Sitka Banner" w:hAnsi="Sitka Banner" w:cstheme="minorHAnsi"/>
        </w:rPr>
        <w:t>Čj - úspěšnost 35 %, percentil: 33</w:t>
      </w:r>
    </w:p>
    <w:p w14:paraId="405FD046" w14:textId="77777777" w:rsidR="00FD5131" w:rsidRPr="00F644FB" w:rsidRDefault="00FD5131" w:rsidP="00FD5131">
      <w:pPr>
        <w:rPr>
          <w:rFonts w:ascii="Sitka Banner" w:hAnsi="Sitka Banner"/>
        </w:rPr>
      </w:pPr>
      <w:r w:rsidRPr="00F644FB">
        <w:rPr>
          <w:rFonts w:ascii="Sitka Banner" w:hAnsi="Sitka Banner"/>
        </w:rPr>
        <w:t>Aj – úroveň B1 – 1 žák, A2 – 4 žáci, A1 – 1 žák, A0 – 2 žáci</w:t>
      </w:r>
    </w:p>
    <w:p w14:paraId="36C5DEF4" w14:textId="77777777" w:rsidR="00FD5131" w:rsidRPr="00F644FB" w:rsidRDefault="00FD5131" w:rsidP="00FD5131">
      <w:pPr>
        <w:rPr>
          <w:rFonts w:ascii="Sitka Banner" w:hAnsi="Sitka Banner"/>
        </w:rPr>
      </w:pPr>
    </w:p>
    <w:p w14:paraId="60070217" w14:textId="77777777" w:rsidR="00FD5131" w:rsidRPr="00F644FB" w:rsidRDefault="00FD5131" w:rsidP="00FD5131">
      <w:pPr>
        <w:rPr>
          <w:rFonts w:ascii="Sitka Banner" w:hAnsi="Sitka Banner"/>
        </w:rPr>
      </w:pPr>
      <w:r w:rsidRPr="00F644FB">
        <w:rPr>
          <w:rFonts w:ascii="Sitka Banner" w:hAnsi="Sitka Banner"/>
        </w:rPr>
        <w:t>Výsledky v českém jazyce a matematice řadí školu mezi 10 % škol s nejslabšími výsledky v testování.</w:t>
      </w:r>
    </w:p>
    <w:p w14:paraId="07E82931" w14:textId="77777777" w:rsidR="00FD5131" w:rsidRPr="00F644FB" w:rsidRDefault="00FD5131" w:rsidP="00FD5131">
      <w:pPr>
        <w:rPr>
          <w:rFonts w:ascii="Sitka Banner" w:hAnsi="Sitka Banner"/>
        </w:rPr>
      </w:pPr>
    </w:p>
    <w:p w14:paraId="7080E170" w14:textId="77777777" w:rsidR="00FD5131" w:rsidRPr="00F644FB" w:rsidRDefault="00FD5131" w:rsidP="00FD5131">
      <w:pPr>
        <w:rPr>
          <w:rFonts w:ascii="Sitka Banner" w:hAnsi="Sitka Banner"/>
        </w:rPr>
      </w:pPr>
      <w:r w:rsidRPr="00F644FB">
        <w:rPr>
          <w:rFonts w:ascii="Sitka Banner" w:hAnsi="Sitka Banner"/>
        </w:rPr>
        <w:t>Využití studijního potenciálu (citace ze zprávy):</w:t>
      </w:r>
    </w:p>
    <w:p w14:paraId="1B557F13" w14:textId="77777777" w:rsidR="00FD5131" w:rsidRPr="00F644FB" w:rsidRDefault="00FD5131" w:rsidP="00FD5131">
      <w:pPr>
        <w:rPr>
          <w:rFonts w:ascii="Sitka Banner" w:hAnsi="Sitka Banner"/>
        </w:rPr>
      </w:pPr>
      <w:r w:rsidRPr="00F644FB">
        <w:rPr>
          <w:rFonts w:ascii="Sitka Banner" w:hAnsi="Sitka Banner"/>
        </w:rPr>
        <w:t>Čj i M – porovnáním výsledku testu z českého jazyka/matematiky s výsledky testu OSP jsme zjistili, že studijní potenciál je využíván optimálně. Výsledky žáků v testech odpovídají úrovni jejich studijních předpokladů.</w:t>
      </w:r>
    </w:p>
    <w:p w14:paraId="39F8B945" w14:textId="77777777" w:rsidR="00FD5131" w:rsidRPr="00F644FB" w:rsidRDefault="00FD5131" w:rsidP="00FD5131">
      <w:pPr>
        <w:rPr>
          <w:rFonts w:ascii="Sitka Banner" w:hAnsi="Sitka Banner"/>
        </w:rPr>
      </w:pPr>
    </w:p>
    <w:p w14:paraId="15E85CD8" w14:textId="77777777" w:rsidR="00FD5131" w:rsidRPr="000F4EAF" w:rsidRDefault="00FD5131" w:rsidP="00FD5131">
      <w:pPr>
        <w:rPr>
          <w:rFonts w:ascii="Sitka Banner" w:hAnsi="Sitka Banner"/>
          <w:color w:val="FF0000"/>
        </w:rPr>
      </w:pPr>
    </w:p>
    <w:p w14:paraId="0E3E769B" w14:textId="77777777" w:rsidR="00FD5131" w:rsidRPr="000F4EAF" w:rsidRDefault="00FD5131" w:rsidP="00FD5131">
      <w:pPr>
        <w:jc w:val="center"/>
        <w:rPr>
          <w:rFonts w:ascii="Sitka Banner" w:hAnsi="Sitka Banner"/>
          <w:b/>
          <w:color w:val="FF0000"/>
          <w:u w:val="single"/>
        </w:rPr>
      </w:pPr>
      <w:r w:rsidRPr="000F4EAF">
        <w:rPr>
          <w:rFonts w:ascii="Sitka Banner" w:hAnsi="Sitka Banner"/>
          <w:b/>
          <w:noProof/>
          <w:color w:val="FF0000"/>
          <w:lang w:eastAsia="ja-JP"/>
        </w:rPr>
        <w:drawing>
          <wp:inline distT="0" distB="0" distL="0" distR="0" wp14:anchorId="10105386" wp14:editId="5D610170">
            <wp:extent cx="5760720" cy="7705725"/>
            <wp:effectExtent l="0" t="0" r="0"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7705725"/>
                    </a:xfrm>
                    <a:prstGeom prst="rect">
                      <a:avLst/>
                    </a:prstGeom>
                  </pic:spPr>
                </pic:pic>
              </a:graphicData>
            </a:graphic>
          </wp:inline>
        </w:drawing>
      </w:r>
    </w:p>
    <w:p w14:paraId="0D58CB43" w14:textId="77777777" w:rsidR="00FD5131" w:rsidRPr="000F4EAF" w:rsidRDefault="00FD5131" w:rsidP="00FD5131">
      <w:pPr>
        <w:jc w:val="center"/>
        <w:rPr>
          <w:rFonts w:ascii="Sitka Banner" w:hAnsi="Sitka Banner"/>
          <w:b/>
          <w:color w:val="FF0000"/>
          <w:u w:val="single"/>
        </w:rPr>
      </w:pPr>
    </w:p>
    <w:p w14:paraId="227A9099" w14:textId="77777777" w:rsidR="00FD5131" w:rsidRPr="000F4EAF" w:rsidRDefault="00FD5131" w:rsidP="00FD5131">
      <w:pPr>
        <w:jc w:val="center"/>
        <w:rPr>
          <w:rFonts w:ascii="Sitka Banner" w:hAnsi="Sitka Banner"/>
          <w:b/>
          <w:color w:val="FF0000"/>
          <w:u w:val="single"/>
        </w:rPr>
      </w:pPr>
      <w:r w:rsidRPr="000F4EAF">
        <w:rPr>
          <w:rFonts w:ascii="Sitka Banner" w:hAnsi="Sitka Banner"/>
          <w:b/>
          <w:noProof/>
          <w:color w:val="FF0000"/>
          <w:u w:val="single"/>
          <w:lang w:eastAsia="ja-JP"/>
        </w:rPr>
        <w:drawing>
          <wp:inline distT="0" distB="0" distL="0" distR="0" wp14:anchorId="6D8103A5" wp14:editId="0975C89B">
            <wp:extent cx="5760720" cy="7863205"/>
            <wp:effectExtent l="0" t="0" r="0" b="444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7863205"/>
                    </a:xfrm>
                    <a:prstGeom prst="rect">
                      <a:avLst/>
                    </a:prstGeom>
                  </pic:spPr>
                </pic:pic>
              </a:graphicData>
            </a:graphic>
          </wp:inline>
        </w:drawing>
      </w:r>
    </w:p>
    <w:p w14:paraId="530A0D74" w14:textId="77777777" w:rsidR="00FD5131" w:rsidRPr="000F4EAF" w:rsidRDefault="00FD5131" w:rsidP="00FD5131">
      <w:pPr>
        <w:jc w:val="center"/>
        <w:rPr>
          <w:rFonts w:ascii="Sitka Banner" w:hAnsi="Sitka Banner"/>
          <w:b/>
          <w:color w:val="FF0000"/>
          <w:u w:val="single"/>
        </w:rPr>
      </w:pPr>
    </w:p>
    <w:p w14:paraId="43B30D1B" w14:textId="77777777" w:rsidR="00274479" w:rsidRPr="000F4EAF" w:rsidRDefault="00274479" w:rsidP="00274479">
      <w:pPr>
        <w:jc w:val="center"/>
        <w:rPr>
          <w:rFonts w:ascii="Sitka Banner" w:hAnsi="Sitka Banner"/>
          <w:b/>
          <w:color w:val="FF0000"/>
          <w:u w:val="single"/>
        </w:rPr>
      </w:pPr>
    </w:p>
    <w:p w14:paraId="470AA936" w14:textId="77777777" w:rsidR="00274479" w:rsidRPr="000F4EAF" w:rsidRDefault="00274479" w:rsidP="00274479">
      <w:pPr>
        <w:jc w:val="center"/>
        <w:rPr>
          <w:rFonts w:ascii="Sitka Banner" w:hAnsi="Sitka Banner"/>
          <w:b/>
          <w:color w:val="FF0000"/>
          <w:u w:val="single"/>
        </w:rPr>
      </w:pPr>
    </w:p>
    <w:p w14:paraId="4CEDFDCB" w14:textId="672EDB04" w:rsidR="00274479" w:rsidRPr="005446CD" w:rsidRDefault="005446CD" w:rsidP="00180721">
      <w:pPr>
        <w:pStyle w:val="Nadpis3"/>
        <w:rPr>
          <w:rFonts w:ascii="Sitka Banner" w:hAnsi="Sitka Banner"/>
          <w:b/>
          <w:szCs w:val="24"/>
        </w:rPr>
      </w:pPr>
      <w:bookmarkStart w:id="89" w:name="_Toc211324142"/>
      <w:r w:rsidRPr="005446CD">
        <w:rPr>
          <w:rFonts w:ascii="Sitka Banner" w:hAnsi="Sitka Banner"/>
          <w:b/>
          <w:szCs w:val="24"/>
        </w:rPr>
        <w:t>8.5.</w:t>
      </w:r>
      <w:r w:rsidR="00180721" w:rsidRPr="005446CD">
        <w:rPr>
          <w:rFonts w:ascii="Sitka Banner" w:hAnsi="Sitka Banner"/>
          <w:b/>
          <w:szCs w:val="24"/>
        </w:rPr>
        <w:t xml:space="preserve"> Scio – maturitní trénink 202</w:t>
      </w:r>
      <w:r w:rsidR="00E07876" w:rsidRPr="005446CD">
        <w:rPr>
          <w:rFonts w:ascii="Sitka Banner" w:hAnsi="Sitka Banner"/>
          <w:b/>
          <w:szCs w:val="24"/>
        </w:rPr>
        <w:t>4</w:t>
      </w:r>
      <w:r w:rsidR="00180721" w:rsidRPr="005446CD">
        <w:rPr>
          <w:rFonts w:ascii="Sitka Banner" w:hAnsi="Sitka Banner"/>
          <w:b/>
          <w:szCs w:val="24"/>
        </w:rPr>
        <w:t>-2</w:t>
      </w:r>
      <w:r w:rsidR="00E07876" w:rsidRPr="005446CD">
        <w:rPr>
          <w:rFonts w:ascii="Sitka Banner" w:hAnsi="Sitka Banner"/>
          <w:b/>
          <w:szCs w:val="24"/>
        </w:rPr>
        <w:t>5</w:t>
      </w:r>
      <w:bookmarkEnd w:id="89"/>
    </w:p>
    <w:p w14:paraId="612E3195" w14:textId="77777777" w:rsidR="00E63955" w:rsidRPr="00F644FB" w:rsidRDefault="00E63955" w:rsidP="003456F0">
      <w:pPr>
        <w:rPr>
          <w:rFonts w:ascii="Sitka Banner" w:hAnsi="Sitka Banner"/>
          <w:b/>
        </w:rPr>
      </w:pPr>
    </w:p>
    <w:p w14:paraId="4430FCFE" w14:textId="77777777" w:rsidR="00FD5131" w:rsidRPr="00F644FB" w:rsidRDefault="00FD5131" w:rsidP="00FD5131">
      <w:pPr>
        <w:jc w:val="both"/>
        <w:rPr>
          <w:rFonts w:ascii="Sitka Banner" w:hAnsi="Sitka Banner"/>
          <w:b/>
        </w:rPr>
      </w:pPr>
      <w:r w:rsidRPr="00F644FB">
        <w:rPr>
          <w:rFonts w:ascii="Sitka Banner" w:hAnsi="Sitka Banner"/>
          <w:b/>
        </w:rPr>
        <w:t>Scio testy vykázaly nižší úspěšnost, s výsledky byli seznámeni jak žáci, tak i ZZ. Nicméně u maturitních zkoušek pak bylo dosaženo úspěšnosti vyšší. Motivace méně úspěšným výsledkem u cvičných testů tedy pravděpodobně zafungovala a budeme je takto zadávat i v následujících letech.</w:t>
      </w:r>
    </w:p>
    <w:p w14:paraId="26666A47" w14:textId="77777777" w:rsidR="00FD5131" w:rsidRPr="00F644FB" w:rsidRDefault="00FD5131" w:rsidP="00FD5131">
      <w:pPr>
        <w:rPr>
          <w:rFonts w:ascii="Sitka Banner" w:hAnsi="Sitka Banner"/>
          <w:b/>
          <w:u w:val="single"/>
        </w:rPr>
      </w:pPr>
    </w:p>
    <w:p w14:paraId="4207DCA4" w14:textId="77777777" w:rsidR="00FD5131" w:rsidRPr="00F644FB" w:rsidRDefault="00FD5131" w:rsidP="00FD5131">
      <w:pPr>
        <w:pStyle w:val="Odstavecseseznamem"/>
        <w:rPr>
          <w:rFonts w:ascii="Sitka Banner" w:hAnsi="Sitka Banner"/>
          <w:b/>
          <w:sz w:val="24"/>
          <w:szCs w:val="24"/>
        </w:rPr>
      </w:pPr>
      <w:r w:rsidRPr="00F644FB">
        <w:rPr>
          <w:rFonts w:ascii="Sitka Banner" w:hAnsi="Sitka Banner"/>
          <w:b/>
          <w:sz w:val="24"/>
          <w:szCs w:val="24"/>
        </w:rPr>
        <w:t>Celkové výsledky za školu</w:t>
      </w:r>
    </w:p>
    <w:p w14:paraId="42A857EB" w14:textId="77777777" w:rsidR="00FD5131" w:rsidRPr="000F4EAF" w:rsidRDefault="00FD5131" w:rsidP="00FD5131">
      <w:pPr>
        <w:rPr>
          <w:rFonts w:ascii="Sitka Banner" w:hAnsi="Sitka Banner"/>
          <w:b/>
          <w:color w:val="FF0000"/>
        </w:rPr>
      </w:pPr>
      <w:r w:rsidRPr="000F4EAF">
        <w:rPr>
          <w:rFonts w:ascii="Sitka Banner" w:hAnsi="Sitka Banner"/>
          <w:b/>
          <w:noProof/>
          <w:color w:val="FF0000"/>
          <w:lang w:eastAsia="ja-JP"/>
        </w:rPr>
        <w:drawing>
          <wp:inline distT="0" distB="0" distL="0" distR="0" wp14:anchorId="069D98EF" wp14:editId="6700CC42">
            <wp:extent cx="5760720" cy="229108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2291080"/>
                    </a:xfrm>
                    <a:prstGeom prst="rect">
                      <a:avLst/>
                    </a:prstGeom>
                  </pic:spPr>
                </pic:pic>
              </a:graphicData>
            </a:graphic>
          </wp:inline>
        </w:drawing>
      </w:r>
    </w:p>
    <w:p w14:paraId="4F41B221" w14:textId="77777777" w:rsidR="00FD5131" w:rsidRPr="00F644FB" w:rsidRDefault="00FD5131" w:rsidP="00FD5131">
      <w:pPr>
        <w:rPr>
          <w:rFonts w:ascii="Sitka Banner" w:hAnsi="Sitka Banner"/>
          <w:b/>
        </w:rPr>
      </w:pPr>
    </w:p>
    <w:p w14:paraId="265B7B13" w14:textId="77777777" w:rsidR="00863286" w:rsidRPr="00F644FB" w:rsidRDefault="00863286" w:rsidP="00FD5131">
      <w:pPr>
        <w:rPr>
          <w:rFonts w:ascii="Sitka Banner" w:hAnsi="Sitka Banner"/>
          <w:b/>
        </w:rPr>
      </w:pPr>
    </w:p>
    <w:p w14:paraId="1E8D4EA3" w14:textId="77777777" w:rsidR="00A609EF" w:rsidRPr="000F4EAF" w:rsidRDefault="00A609EF" w:rsidP="00FD5131">
      <w:pPr>
        <w:rPr>
          <w:rFonts w:ascii="Sitka Banner" w:hAnsi="Sitka Banner"/>
          <w:b/>
          <w:color w:val="FF0000"/>
        </w:rPr>
      </w:pPr>
      <w:r w:rsidRPr="00F644FB">
        <w:rPr>
          <w:rFonts w:ascii="Sitka Banner" w:hAnsi="Sitka Banner"/>
          <w:b/>
        </w:rPr>
        <w:t>6.3.4 Přijímačky na VŠ nanečisto</w:t>
      </w:r>
    </w:p>
    <w:p w14:paraId="2E0E88AD" w14:textId="77777777" w:rsidR="00A609EF" w:rsidRPr="000F4EAF" w:rsidRDefault="00A609EF" w:rsidP="00FD5131">
      <w:pPr>
        <w:rPr>
          <w:rFonts w:ascii="Sitka Banner" w:hAnsi="Sitka Banner"/>
          <w:b/>
          <w:color w:val="FF0000"/>
        </w:rPr>
      </w:pPr>
    </w:p>
    <w:p w14:paraId="7E9E16EE" w14:textId="77777777" w:rsidR="00863286" w:rsidRPr="000F4EAF" w:rsidRDefault="00863286" w:rsidP="00863286">
      <w:pPr>
        <w:ind w:firstLine="708"/>
        <w:rPr>
          <w:rFonts w:ascii="Sitka Banner" w:hAnsi="Sitka Banner"/>
          <w:b/>
          <w:color w:val="FF0000"/>
        </w:rPr>
      </w:pPr>
      <w:r w:rsidRPr="000F4EAF">
        <w:rPr>
          <w:rFonts w:ascii="Sitka Banner" w:hAnsi="Sitka Banner"/>
          <w:b/>
          <w:noProof/>
          <w:color w:val="FF0000"/>
          <w:lang w:eastAsia="ja-JP"/>
        </w:rPr>
        <w:drawing>
          <wp:inline distT="0" distB="0" distL="0" distR="0" wp14:anchorId="24A8EC1A" wp14:editId="7F76590A">
            <wp:extent cx="5315184" cy="317182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22151" cy="3175983"/>
                    </a:xfrm>
                    <a:prstGeom prst="rect">
                      <a:avLst/>
                    </a:prstGeom>
                  </pic:spPr>
                </pic:pic>
              </a:graphicData>
            </a:graphic>
          </wp:inline>
        </w:drawing>
      </w:r>
    </w:p>
    <w:p w14:paraId="11E2B09C" w14:textId="77777777" w:rsidR="00A609EF" w:rsidRPr="000F4EAF" w:rsidRDefault="00A609EF" w:rsidP="00863286">
      <w:pPr>
        <w:ind w:firstLine="708"/>
        <w:rPr>
          <w:rFonts w:ascii="Sitka Banner" w:hAnsi="Sitka Banner"/>
          <w:b/>
          <w:color w:val="FF0000"/>
        </w:rPr>
      </w:pPr>
      <w:r w:rsidRPr="000F4EAF">
        <w:rPr>
          <w:rFonts w:ascii="Sitka Banner" w:hAnsi="Sitka Banner"/>
          <w:noProof/>
          <w:color w:val="FF0000"/>
          <w:lang w:eastAsia="ja-JP"/>
        </w:rPr>
        <w:drawing>
          <wp:inline distT="0" distB="0" distL="0" distR="0" wp14:anchorId="7A42CC4A" wp14:editId="6FA4363B">
            <wp:extent cx="5561982" cy="3362325"/>
            <wp:effectExtent l="0" t="0" r="63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io.png"/>
                    <pic:cNvPicPr/>
                  </pic:nvPicPr>
                  <pic:blipFill rotWithShape="1">
                    <a:blip r:embed="rId36">
                      <a:extLst>
                        <a:ext uri="{28A0092B-C50C-407E-A947-70E740481C1C}">
                          <a14:useLocalDpi xmlns:a14="http://schemas.microsoft.com/office/drawing/2010/main" val="0"/>
                        </a:ext>
                      </a:extLst>
                    </a:blip>
                    <a:srcRect r="10383" b="13319"/>
                    <a:stretch/>
                  </pic:blipFill>
                  <pic:spPr bwMode="auto">
                    <a:xfrm>
                      <a:off x="0" y="0"/>
                      <a:ext cx="5578505" cy="3372313"/>
                    </a:xfrm>
                    <a:prstGeom prst="rect">
                      <a:avLst/>
                    </a:prstGeom>
                    <a:ln>
                      <a:noFill/>
                    </a:ln>
                    <a:extLst>
                      <a:ext uri="{53640926-AAD7-44D8-BBD7-CCE9431645EC}">
                        <a14:shadowObscured xmlns:a14="http://schemas.microsoft.com/office/drawing/2010/main"/>
                      </a:ext>
                    </a:extLst>
                  </pic:spPr>
                </pic:pic>
              </a:graphicData>
            </a:graphic>
          </wp:inline>
        </w:drawing>
      </w:r>
    </w:p>
    <w:p w14:paraId="409E05CC" w14:textId="77777777" w:rsidR="00FD5131" w:rsidRPr="00F644FB" w:rsidRDefault="00FD5131" w:rsidP="00180721">
      <w:pPr>
        <w:rPr>
          <w:rFonts w:ascii="Sitka Banner" w:hAnsi="Sitka Banner"/>
          <w:b/>
          <w:u w:val="single"/>
        </w:rPr>
      </w:pPr>
    </w:p>
    <w:p w14:paraId="095134A3" w14:textId="77777777" w:rsidR="00863286" w:rsidRPr="00F644FB" w:rsidRDefault="00863286" w:rsidP="00863286">
      <w:pPr>
        <w:rPr>
          <w:rFonts w:ascii="Sitka Banner" w:hAnsi="Sitka Banner"/>
          <w:b/>
          <w:u w:val="single"/>
        </w:rPr>
      </w:pPr>
      <w:r w:rsidRPr="00F644FB">
        <w:rPr>
          <w:rFonts w:ascii="Sitka Banner" w:hAnsi="Sitka Banner"/>
          <w:b/>
          <w:u w:val="single"/>
        </w:rPr>
        <w:t>Třída – oktáva</w:t>
      </w:r>
      <w:r w:rsidR="000F4EAF" w:rsidRPr="00F644FB">
        <w:rPr>
          <w:rFonts w:ascii="Sitka Banner" w:hAnsi="Sitka Banner"/>
          <w:b/>
          <w:u w:val="single"/>
        </w:rPr>
        <w:t xml:space="preserve"> - c</w:t>
      </w:r>
      <w:r w:rsidRPr="00F644FB">
        <w:rPr>
          <w:rFonts w:ascii="Sitka Banner" w:hAnsi="Sitka Banner"/>
          <w:b/>
          <w:u w:val="single"/>
        </w:rPr>
        <w:t>elkové výsledky:</w:t>
      </w:r>
    </w:p>
    <w:p w14:paraId="0B5CF64F" w14:textId="77777777" w:rsidR="00863286" w:rsidRPr="00F644FB" w:rsidRDefault="00863286" w:rsidP="00863286">
      <w:pPr>
        <w:ind w:firstLine="708"/>
        <w:rPr>
          <w:rFonts w:ascii="Sitka Banner" w:hAnsi="Sitka Banner"/>
        </w:rPr>
      </w:pPr>
      <w:r w:rsidRPr="00F644FB">
        <w:rPr>
          <w:rFonts w:ascii="Sitka Banner" w:hAnsi="Sitka Banner"/>
        </w:rPr>
        <w:t>úspěšnost: 52 %</w:t>
      </w:r>
    </w:p>
    <w:p w14:paraId="0861E4CF" w14:textId="77777777" w:rsidR="00863286" w:rsidRPr="00F644FB" w:rsidRDefault="00863286" w:rsidP="00863286">
      <w:pPr>
        <w:ind w:firstLine="708"/>
        <w:rPr>
          <w:rFonts w:ascii="Sitka Banner" w:hAnsi="Sitka Banner"/>
        </w:rPr>
      </w:pPr>
      <w:r w:rsidRPr="00F644FB">
        <w:rPr>
          <w:rFonts w:ascii="Sitka Banner" w:hAnsi="Sitka Banner"/>
        </w:rPr>
        <w:t>percentil: 55</w:t>
      </w:r>
    </w:p>
    <w:p w14:paraId="2E937DD7" w14:textId="77777777" w:rsidR="00863286" w:rsidRPr="00F644FB" w:rsidRDefault="00863286" w:rsidP="00180721">
      <w:pPr>
        <w:rPr>
          <w:rFonts w:ascii="Sitka Banner" w:hAnsi="Sitka Banner"/>
          <w:b/>
          <w:u w:val="single"/>
        </w:rPr>
      </w:pPr>
    </w:p>
    <w:p w14:paraId="6B4F7420" w14:textId="77777777" w:rsidR="00863286" w:rsidRPr="00F644FB" w:rsidRDefault="00863286" w:rsidP="00863286">
      <w:pPr>
        <w:rPr>
          <w:rFonts w:ascii="Sitka Banner" w:hAnsi="Sitka Banner"/>
          <w:b/>
          <w:u w:val="single"/>
        </w:rPr>
      </w:pPr>
      <w:r w:rsidRPr="00F644FB">
        <w:rPr>
          <w:rFonts w:ascii="Sitka Banner" w:hAnsi="Sitka Banner"/>
          <w:b/>
          <w:u w:val="single"/>
        </w:rPr>
        <w:t>Třída – 4. ročník</w:t>
      </w:r>
      <w:r w:rsidR="000F4EAF" w:rsidRPr="00F644FB">
        <w:rPr>
          <w:rFonts w:ascii="Sitka Banner" w:hAnsi="Sitka Banner"/>
          <w:b/>
          <w:u w:val="single"/>
        </w:rPr>
        <w:t xml:space="preserve"> - c</w:t>
      </w:r>
      <w:r w:rsidRPr="00F644FB">
        <w:rPr>
          <w:rFonts w:ascii="Sitka Banner" w:hAnsi="Sitka Banner"/>
          <w:b/>
          <w:u w:val="single"/>
        </w:rPr>
        <w:t>elkové výsledky:</w:t>
      </w:r>
    </w:p>
    <w:p w14:paraId="6226D35A" w14:textId="77777777" w:rsidR="00863286" w:rsidRPr="00F644FB" w:rsidRDefault="00863286" w:rsidP="00863286">
      <w:pPr>
        <w:ind w:firstLine="708"/>
        <w:rPr>
          <w:rFonts w:ascii="Sitka Banner" w:hAnsi="Sitka Banner"/>
        </w:rPr>
      </w:pPr>
      <w:r w:rsidRPr="00F644FB">
        <w:rPr>
          <w:rFonts w:ascii="Sitka Banner" w:hAnsi="Sitka Banner"/>
        </w:rPr>
        <w:t>úspěšnost: 41 %</w:t>
      </w:r>
    </w:p>
    <w:p w14:paraId="06871AE9" w14:textId="77777777" w:rsidR="00863286" w:rsidRPr="00F644FB" w:rsidRDefault="00863286" w:rsidP="00863286">
      <w:pPr>
        <w:ind w:firstLine="708"/>
        <w:rPr>
          <w:rFonts w:ascii="Sitka Banner" w:hAnsi="Sitka Banner"/>
        </w:rPr>
      </w:pPr>
      <w:r w:rsidRPr="00F644FB">
        <w:rPr>
          <w:rFonts w:ascii="Sitka Banner" w:hAnsi="Sitka Banner"/>
        </w:rPr>
        <w:t>percentil: 39</w:t>
      </w:r>
    </w:p>
    <w:p w14:paraId="08200FC0" w14:textId="77777777" w:rsidR="00863286" w:rsidRPr="00F644FB" w:rsidRDefault="00863286" w:rsidP="00180721">
      <w:pPr>
        <w:rPr>
          <w:rFonts w:ascii="Sitka Banner" w:hAnsi="Sitka Banner"/>
          <w:b/>
          <w:sz w:val="32"/>
          <w:szCs w:val="32"/>
          <w:u w:val="single"/>
        </w:rPr>
      </w:pPr>
    </w:p>
    <w:p w14:paraId="5108E794" w14:textId="3EE3FE72" w:rsidR="00492953" w:rsidRPr="00F644FB" w:rsidRDefault="005446CD" w:rsidP="005446CD">
      <w:pPr>
        <w:pStyle w:val="Nadpis2"/>
        <w:ind w:left="0"/>
      </w:pPr>
      <w:bookmarkStart w:id="90" w:name="_Toc211324143"/>
      <w:r>
        <w:t xml:space="preserve">8.6. </w:t>
      </w:r>
      <w:r w:rsidR="00180721" w:rsidRPr="00F644FB">
        <w:t xml:space="preserve"> Mapování školní zralosti</w:t>
      </w:r>
      <w:bookmarkEnd w:id="90"/>
    </w:p>
    <w:p w14:paraId="5DA906C2" w14:textId="77777777" w:rsidR="00A609EF" w:rsidRPr="00F644FB" w:rsidRDefault="00A609EF" w:rsidP="00A609EF">
      <w:pPr>
        <w:rPr>
          <w:rFonts w:ascii="Sitka Banner" w:hAnsi="Sitka Banner"/>
        </w:rPr>
      </w:pPr>
    </w:p>
    <w:p w14:paraId="38753331" w14:textId="77777777" w:rsidR="00180721" w:rsidRPr="00F644FB" w:rsidRDefault="00180721" w:rsidP="00180721">
      <w:pPr>
        <w:jc w:val="both"/>
        <w:rPr>
          <w:rFonts w:ascii="Sitka Banner" w:hAnsi="Sitka Banner"/>
          <w:b/>
          <w:sz w:val="28"/>
          <w:szCs w:val="28"/>
        </w:rPr>
      </w:pPr>
      <w:r w:rsidRPr="00F644FB">
        <w:rPr>
          <w:rFonts w:ascii="Sitka Banner" w:hAnsi="Sitka Banner"/>
          <w:b/>
          <w:sz w:val="28"/>
          <w:szCs w:val="28"/>
        </w:rPr>
        <w:t>Mapování školní zralosti</w:t>
      </w:r>
    </w:p>
    <w:p w14:paraId="0339BC2A" w14:textId="77777777" w:rsidR="00180721" w:rsidRPr="00F644FB" w:rsidRDefault="00180721" w:rsidP="00180721">
      <w:pPr>
        <w:spacing w:line="254" w:lineRule="auto"/>
        <w:jc w:val="both"/>
        <w:rPr>
          <w:rFonts w:ascii="Sitka Banner" w:hAnsi="Sitka Banner" w:cs="Calibri"/>
        </w:rPr>
      </w:pPr>
      <w:r w:rsidRPr="00F644FB">
        <w:rPr>
          <w:rFonts w:ascii="Sitka Banner" w:hAnsi="Sitka Banner" w:cs="Calibri"/>
          <w:iCs/>
        </w:rPr>
        <w:t>Mapování školní zralosti a mapování školních dovedností probíhalo ve škole. Při tomto vyšetření speciální pedagožka udělala s dítětem standardizovaný test, kde zjišťovala  dovednosti dítěte v jednotlivých oblastech. Jedná se obvykle o úkoly v oblasti zrakové diferenciace, prostorové orientace, matematické představy, fonologického uvědomování a grafomotoriky. Individuální psychologická a pedagogická psychologická diagnostika slouží jako podklad pro integraci žáků se SPU.</w:t>
      </w:r>
    </w:p>
    <w:p w14:paraId="58F4572C" w14:textId="77777777" w:rsidR="00180721" w:rsidRPr="00F644FB" w:rsidRDefault="00180721" w:rsidP="00180721">
      <w:pPr>
        <w:jc w:val="both"/>
        <w:rPr>
          <w:rFonts w:ascii="Sitka Banner" w:hAnsi="Sitka Banner" w:cs="Calibri"/>
        </w:rPr>
      </w:pPr>
      <w:r w:rsidRPr="00F644FB">
        <w:rPr>
          <w:rFonts w:ascii="Sitka Banner" w:hAnsi="Sitka Banner" w:cs="Calibri"/>
        </w:rPr>
        <w:t>Mapování školní zralosti: šk.rok   202</w:t>
      </w:r>
      <w:r w:rsidR="00054623" w:rsidRPr="00F644FB">
        <w:rPr>
          <w:rFonts w:ascii="Sitka Banner" w:hAnsi="Sitka Banner" w:cs="Calibri"/>
        </w:rPr>
        <w:t>4</w:t>
      </w:r>
      <w:r w:rsidRPr="00F644FB">
        <w:rPr>
          <w:rFonts w:ascii="Sitka Banner" w:hAnsi="Sitka Banner" w:cs="Calibri"/>
        </w:rPr>
        <w:t>/2</w:t>
      </w:r>
      <w:r w:rsidR="00054623" w:rsidRPr="00F644FB">
        <w:rPr>
          <w:rFonts w:ascii="Sitka Banner" w:hAnsi="Sitka Banner" w:cs="Calibri"/>
        </w:rPr>
        <w:t>5</w:t>
      </w:r>
      <w:r w:rsidRPr="00F644FB">
        <w:rPr>
          <w:rFonts w:ascii="Sitka Banner" w:hAnsi="Sitka Banner" w:cs="Calibri"/>
        </w:rPr>
        <w:t xml:space="preserve"> ve třídě I.A bylo provedeno </w:t>
      </w:r>
      <w:r w:rsidR="00054623" w:rsidRPr="00F644FB">
        <w:rPr>
          <w:rFonts w:ascii="Sitka Banner" w:hAnsi="Sitka Banner" w:cs="Calibri"/>
        </w:rPr>
        <w:t>2</w:t>
      </w:r>
      <w:r w:rsidRPr="00F644FB">
        <w:rPr>
          <w:rFonts w:ascii="Sitka Banner" w:hAnsi="Sitka Banner" w:cs="Calibri"/>
        </w:rPr>
        <w:t>2.</w:t>
      </w:r>
      <w:r w:rsidR="00054623" w:rsidRPr="00F644FB">
        <w:rPr>
          <w:rFonts w:ascii="Sitka Banner" w:hAnsi="Sitka Banner" w:cs="Calibri"/>
        </w:rPr>
        <w:t>1</w:t>
      </w:r>
      <w:r w:rsidRPr="00F644FB">
        <w:rPr>
          <w:rFonts w:ascii="Sitka Banner" w:hAnsi="Sitka Banner" w:cs="Calibri"/>
        </w:rPr>
        <w:t>.202</w:t>
      </w:r>
      <w:r w:rsidR="00054623" w:rsidRPr="00F644FB">
        <w:rPr>
          <w:rFonts w:ascii="Sitka Banner" w:hAnsi="Sitka Banner" w:cs="Calibri"/>
        </w:rPr>
        <w:t>5</w:t>
      </w:r>
      <w:r w:rsidRPr="00F644FB">
        <w:rPr>
          <w:rFonts w:ascii="Sitka Banner" w:hAnsi="Sitka Banner" w:cs="Calibri"/>
        </w:rPr>
        <w:t>.</w:t>
      </w:r>
    </w:p>
    <w:p w14:paraId="30C10A81" w14:textId="77777777" w:rsidR="00180721" w:rsidRPr="00F644FB" w:rsidRDefault="00180721" w:rsidP="00180721">
      <w:pPr>
        <w:jc w:val="both"/>
        <w:rPr>
          <w:rFonts w:ascii="Sitka Banner" w:hAnsi="Sitka Banner" w:cs="Calibri"/>
        </w:rPr>
      </w:pPr>
      <w:r w:rsidRPr="00F644FB">
        <w:rPr>
          <w:rFonts w:ascii="Sitka Banner" w:hAnsi="Sitka Banner" w:cs="Calibri"/>
        </w:rPr>
        <w:t>Mapování školních dovedností: šk.rok 202</w:t>
      </w:r>
      <w:r w:rsidR="00054623" w:rsidRPr="00F644FB">
        <w:rPr>
          <w:rFonts w:ascii="Sitka Banner" w:hAnsi="Sitka Banner" w:cs="Calibri"/>
        </w:rPr>
        <w:t>4</w:t>
      </w:r>
      <w:r w:rsidRPr="00F644FB">
        <w:rPr>
          <w:rFonts w:ascii="Sitka Banner" w:hAnsi="Sitka Banner" w:cs="Calibri"/>
        </w:rPr>
        <w:t>/2</w:t>
      </w:r>
      <w:r w:rsidR="00054623" w:rsidRPr="00F644FB">
        <w:rPr>
          <w:rFonts w:ascii="Sitka Banner" w:hAnsi="Sitka Banner" w:cs="Calibri"/>
        </w:rPr>
        <w:t>5</w:t>
      </w:r>
      <w:r w:rsidRPr="00F644FB">
        <w:rPr>
          <w:rFonts w:ascii="Sitka Banner" w:hAnsi="Sitka Banner" w:cs="Calibri"/>
        </w:rPr>
        <w:t xml:space="preserve"> ve třídě II.A bylo provedeno </w:t>
      </w:r>
      <w:r w:rsidR="00054623" w:rsidRPr="00F644FB">
        <w:rPr>
          <w:rFonts w:ascii="Sitka Banner" w:hAnsi="Sitka Banner" w:cs="Calibri"/>
        </w:rPr>
        <w:t>17</w:t>
      </w:r>
      <w:r w:rsidRPr="00F644FB">
        <w:rPr>
          <w:rFonts w:ascii="Sitka Banner" w:hAnsi="Sitka Banner" w:cs="Calibri"/>
        </w:rPr>
        <w:t>.</w:t>
      </w:r>
      <w:r w:rsidR="00054623" w:rsidRPr="00F644FB">
        <w:rPr>
          <w:rFonts w:ascii="Sitka Banner" w:hAnsi="Sitka Banner" w:cs="Calibri"/>
        </w:rPr>
        <w:t>2</w:t>
      </w:r>
      <w:r w:rsidRPr="00F644FB">
        <w:rPr>
          <w:rFonts w:ascii="Sitka Banner" w:hAnsi="Sitka Banner" w:cs="Calibri"/>
        </w:rPr>
        <w:t>.202</w:t>
      </w:r>
      <w:r w:rsidR="00054623" w:rsidRPr="00F644FB">
        <w:rPr>
          <w:rFonts w:ascii="Sitka Banner" w:hAnsi="Sitka Banner" w:cs="Calibri"/>
        </w:rPr>
        <w:t>5</w:t>
      </w:r>
      <w:r w:rsidRPr="00F644FB">
        <w:rPr>
          <w:rFonts w:ascii="Sitka Banner" w:hAnsi="Sitka Banner" w:cs="Calibri"/>
        </w:rPr>
        <w:t>.</w:t>
      </w:r>
    </w:p>
    <w:p w14:paraId="78BCC755" w14:textId="77777777" w:rsidR="00180721" w:rsidRPr="00F644FB" w:rsidRDefault="00180721" w:rsidP="00180721">
      <w:pPr>
        <w:jc w:val="both"/>
        <w:rPr>
          <w:rFonts w:ascii="Sitka Banner" w:hAnsi="Sitka Banner" w:cs="Calibri"/>
        </w:rPr>
      </w:pPr>
    </w:p>
    <w:p w14:paraId="7D380B3A" w14:textId="77777777" w:rsidR="00180721" w:rsidRDefault="00180721" w:rsidP="00180721">
      <w:pPr>
        <w:jc w:val="both"/>
        <w:rPr>
          <w:rFonts w:ascii="Sitka Banner" w:hAnsi="Sitka Banner" w:cs="Calibri"/>
        </w:rPr>
      </w:pPr>
      <w:r w:rsidRPr="00F644FB">
        <w:rPr>
          <w:rFonts w:ascii="Sitka Banner" w:hAnsi="Sitka Banner" w:cs="Calibri"/>
        </w:rPr>
        <w:t>Podrobné diagramy vztahující se jmenovitě ke každému žáku a vyhodnocení třídy byly sdíleny na poradách učitelského sboru pro 1.stupeň. Z důvodu ochrany osobních údajů je zde neuvádíme.</w:t>
      </w:r>
    </w:p>
    <w:p w14:paraId="6B198C66" w14:textId="77777777" w:rsidR="005446CD" w:rsidRPr="00F644FB" w:rsidRDefault="005446CD" w:rsidP="00180721">
      <w:pPr>
        <w:jc w:val="both"/>
        <w:rPr>
          <w:rFonts w:ascii="Sitka Banner" w:hAnsi="Sitka Banner" w:cs="Calibri"/>
        </w:rPr>
      </w:pPr>
    </w:p>
    <w:p w14:paraId="6A1399F1" w14:textId="77777777" w:rsidR="005711A1" w:rsidRPr="00F644FB" w:rsidRDefault="005711A1" w:rsidP="00180721">
      <w:pPr>
        <w:jc w:val="both"/>
        <w:rPr>
          <w:rFonts w:ascii="Sitka Banner" w:hAnsi="Sitka Banner" w:cs="Calibri"/>
        </w:rPr>
      </w:pPr>
    </w:p>
    <w:p w14:paraId="026323F8" w14:textId="73ADBC31" w:rsidR="005446CD" w:rsidRPr="00D24EFB" w:rsidRDefault="005446CD" w:rsidP="005446CD">
      <w:pPr>
        <w:pStyle w:val="Nadpis2"/>
        <w:spacing w:line="360" w:lineRule="auto"/>
        <w:ind w:left="0"/>
        <w:rPr>
          <w:rFonts w:ascii="Sitka Banner" w:hAnsi="Sitka Banner"/>
        </w:rPr>
      </w:pPr>
      <w:bookmarkStart w:id="91" w:name="_Toc211324144"/>
      <w:r>
        <w:rPr>
          <w:rFonts w:ascii="Sitka Banner" w:hAnsi="Sitka Banner"/>
        </w:rPr>
        <w:t xml:space="preserve">8.7. </w:t>
      </w:r>
      <w:r w:rsidRPr="005446CD">
        <w:rPr>
          <w:rFonts w:ascii="Sitka Banner" w:hAnsi="Sitka Banner"/>
        </w:rPr>
        <w:t>Výsledky přijímacího řízení na VŠ – školní rok 2024/2025</w:t>
      </w:r>
      <w:bookmarkEnd w:id="91"/>
    </w:p>
    <w:p w14:paraId="5C348335" w14:textId="77777777" w:rsidR="000B677C" w:rsidRPr="00657FC7" w:rsidRDefault="000B677C" w:rsidP="000B677C">
      <w:pPr>
        <w:jc w:val="both"/>
        <w:rPr>
          <w:rFonts w:ascii="Sitka Banner" w:hAnsi="Sitka Banner"/>
        </w:rPr>
      </w:pPr>
    </w:p>
    <w:p w14:paraId="659A73B3" w14:textId="77777777" w:rsidR="000B677C" w:rsidRDefault="000B677C" w:rsidP="000B677C">
      <w:pPr>
        <w:pStyle w:val="Bezmezer"/>
        <w:jc w:val="both"/>
        <w:rPr>
          <w:rFonts w:ascii="Sitka Banner" w:hAnsi="Sitka Banner"/>
          <w:sz w:val="24"/>
          <w:szCs w:val="24"/>
        </w:rPr>
      </w:pPr>
      <w:r w:rsidRPr="006B1E04">
        <w:rPr>
          <w:rFonts w:ascii="Sitka Banner" w:hAnsi="Sitka Banner"/>
          <w:sz w:val="24"/>
          <w:szCs w:val="24"/>
        </w:rPr>
        <w:t>Naši absolventi školního roku 2024/2025 byli úspěšní v přijímacím řízení na široké spektrum vysokých škol. Rozhodli se pro nejrůznější studijní obory – od medicíny, práva a bezpečnostně-právních studií, přes technické, přírodovědné, ekonomické a pedagogické směry až po humanitní a IT obory. K dalšímu studiu na vysoké škole nastupuje 37 z celkových 38 studentů.</w:t>
      </w:r>
    </w:p>
    <w:p w14:paraId="715585FF" w14:textId="77777777" w:rsidR="000B677C" w:rsidRPr="006B1E04" w:rsidRDefault="000B677C" w:rsidP="000B677C">
      <w:pPr>
        <w:pStyle w:val="Bezmezer"/>
        <w:jc w:val="both"/>
        <w:rPr>
          <w:rFonts w:ascii="Sitka Banner" w:hAnsi="Sitka Banner"/>
          <w:sz w:val="24"/>
          <w:szCs w:val="24"/>
        </w:rPr>
      </w:pPr>
      <w:r w:rsidRPr="006B1E04">
        <w:rPr>
          <w:rFonts w:ascii="Sitka Banner" w:hAnsi="Sitka Banner"/>
          <w:sz w:val="24"/>
          <w:szCs w:val="24"/>
        </w:rPr>
        <w:t>Z výsledků je patrné, že mezi absolventy dlouhodobě převažuje zájem o ekonomické obory, které si letos zvolila téměř třetina všech studentů (31,6 %). Silné zastoupení mají také technické a lékařské obory, o které se uchází více než 10 % studentů.</w:t>
      </w:r>
    </w:p>
    <w:p w14:paraId="79027E05" w14:textId="77777777" w:rsidR="000B677C" w:rsidRPr="006B1E04" w:rsidRDefault="000B677C" w:rsidP="000B677C">
      <w:pPr>
        <w:pStyle w:val="Bezmezer"/>
        <w:jc w:val="both"/>
        <w:rPr>
          <w:rFonts w:ascii="Sitka Banner" w:hAnsi="Sitka Banner"/>
          <w:sz w:val="24"/>
          <w:szCs w:val="24"/>
        </w:rPr>
      </w:pPr>
      <w:r w:rsidRPr="006B1E04">
        <w:rPr>
          <w:rFonts w:ascii="Sitka Banner" w:hAnsi="Sitka Banner"/>
          <w:sz w:val="24"/>
          <w:szCs w:val="24"/>
        </w:rPr>
        <w:t>Pozitivním trendem je rovnoměrné rozložení zájmů napříč všemi oblastmi vzdělávání – výrazně se uplatňují i přírodovědné, humanitní, IT či pedagogické směry.</w:t>
      </w:r>
    </w:p>
    <w:p w14:paraId="6FA985B7" w14:textId="77777777" w:rsidR="000B677C" w:rsidRPr="006B1E04" w:rsidRDefault="000B677C" w:rsidP="000B677C">
      <w:pPr>
        <w:pStyle w:val="Bezmezer"/>
        <w:jc w:val="both"/>
        <w:rPr>
          <w:rFonts w:ascii="Sitka Banner" w:hAnsi="Sitka Banner"/>
          <w:sz w:val="24"/>
          <w:szCs w:val="24"/>
        </w:rPr>
      </w:pPr>
      <w:r w:rsidRPr="006B1E04">
        <w:rPr>
          <w:rFonts w:ascii="Sitka Banner" w:hAnsi="Sitka Banner"/>
          <w:sz w:val="24"/>
          <w:szCs w:val="24"/>
        </w:rPr>
        <w:t>Za překvapivý lze považovat poměrně vysoký zájem o medicínu a zdravotnické obory, který potvrzuje rostoucí motivaci studentů k náročným, ale společensky potřebným profesím. Zajímavostí je rovněž skutečnost, že téměř všichni absolventi (97 %) pokračují ve studiu na vysoké škole, což svědčí o jejich studijní motivaci a kvalitní přípravě během středoškolského studia.</w:t>
      </w:r>
    </w:p>
    <w:p w14:paraId="557BC014" w14:textId="77777777" w:rsidR="000B677C" w:rsidRPr="00180721" w:rsidRDefault="000B677C" w:rsidP="000B677C">
      <w:pPr>
        <w:pStyle w:val="Bezmezer"/>
        <w:rPr>
          <w:rFonts w:ascii="Sitka Banner" w:hAnsi="Sitka Banner"/>
        </w:rPr>
      </w:pPr>
    </w:p>
    <w:p w14:paraId="0784B030" w14:textId="77777777" w:rsidR="000B677C" w:rsidRPr="00180721" w:rsidRDefault="000B677C" w:rsidP="000B677C">
      <w:pPr>
        <w:pStyle w:val="Bezmezer"/>
        <w:rPr>
          <w:rFonts w:ascii="Sitka Banner" w:hAnsi="Sitka Banner"/>
        </w:rPr>
      </w:pPr>
      <w:r w:rsidRPr="00180721">
        <w:rPr>
          <w:rFonts w:ascii="Sitka Banner" w:hAnsi="Sitka Banner"/>
        </w:rPr>
        <w:t xml:space="preserve">4. ročník + oktáva – </w:t>
      </w:r>
      <w:r>
        <w:rPr>
          <w:rFonts w:ascii="Sitka Banner" w:hAnsi="Sitka Banner"/>
        </w:rPr>
        <w:t>21 + 17</w:t>
      </w:r>
      <w:r w:rsidRPr="00180721">
        <w:rPr>
          <w:rFonts w:ascii="Sitka Banner" w:hAnsi="Sitka Banner"/>
        </w:rPr>
        <w:t xml:space="preserve"> STUDENTŮ</w:t>
      </w:r>
    </w:p>
    <w:tbl>
      <w:tblPr>
        <w:tblW w:w="10296" w:type="dxa"/>
        <w:jc w:val="center"/>
        <w:tblCellMar>
          <w:left w:w="57" w:type="dxa"/>
          <w:right w:w="57" w:type="dxa"/>
        </w:tblCellMar>
        <w:tblLook w:val="04A0" w:firstRow="1" w:lastRow="0" w:firstColumn="1" w:lastColumn="0" w:noHBand="0" w:noVBand="1"/>
      </w:tblPr>
      <w:tblGrid>
        <w:gridCol w:w="591"/>
        <w:gridCol w:w="1251"/>
        <w:gridCol w:w="603"/>
        <w:gridCol w:w="957"/>
        <w:gridCol w:w="1007"/>
        <w:gridCol w:w="1190"/>
        <w:gridCol w:w="1287"/>
        <w:gridCol w:w="745"/>
        <w:gridCol w:w="591"/>
        <w:gridCol w:w="1141"/>
        <w:gridCol w:w="1226"/>
      </w:tblGrid>
      <w:tr w:rsidR="000B677C" w:rsidRPr="00180721" w14:paraId="11836A57" w14:textId="77777777" w:rsidTr="000B677C">
        <w:trPr>
          <w:trHeight w:val="244"/>
          <w:jc w:val="center"/>
        </w:trPr>
        <w:tc>
          <w:tcPr>
            <w:tcW w:w="571" w:type="dxa"/>
            <w:tcBorders>
              <w:top w:val="single" w:sz="8" w:space="0" w:color="auto"/>
              <w:left w:val="single" w:sz="8" w:space="0" w:color="auto"/>
              <w:bottom w:val="single" w:sz="8" w:space="0" w:color="auto"/>
              <w:right w:val="single" w:sz="4" w:space="0" w:color="auto"/>
            </w:tcBorders>
            <w:noWrap/>
            <w:vAlign w:val="center"/>
            <w:hideMark/>
          </w:tcPr>
          <w:p w14:paraId="0867CAA7" w14:textId="77777777" w:rsidR="000B677C" w:rsidRPr="00180721" w:rsidRDefault="000B677C" w:rsidP="00091FDA">
            <w:pPr>
              <w:rPr>
                <w:sz w:val="22"/>
                <w:szCs w:val="22"/>
              </w:rPr>
            </w:pPr>
            <w:r w:rsidRPr="00180721">
              <w:rPr>
                <w:sz w:val="22"/>
                <w:szCs w:val="22"/>
              </w:rPr>
              <w:t> </w:t>
            </w:r>
          </w:p>
        </w:tc>
        <w:tc>
          <w:tcPr>
            <w:tcW w:w="1210" w:type="dxa"/>
            <w:tcBorders>
              <w:top w:val="single" w:sz="8" w:space="0" w:color="auto"/>
              <w:left w:val="nil"/>
              <w:bottom w:val="single" w:sz="8" w:space="0" w:color="auto"/>
              <w:right w:val="single" w:sz="4" w:space="0" w:color="auto"/>
            </w:tcBorders>
            <w:noWrap/>
            <w:vAlign w:val="center"/>
            <w:hideMark/>
          </w:tcPr>
          <w:p w14:paraId="10D61867" w14:textId="77777777" w:rsidR="000B677C" w:rsidRPr="00180721" w:rsidRDefault="000B677C" w:rsidP="00091FDA">
            <w:pPr>
              <w:jc w:val="center"/>
              <w:rPr>
                <w:sz w:val="22"/>
                <w:szCs w:val="22"/>
              </w:rPr>
            </w:pPr>
            <w:r w:rsidRPr="00180721">
              <w:rPr>
                <w:sz w:val="22"/>
                <w:szCs w:val="22"/>
              </w:rPr>
              <w:t xml:space="preserve">lékařské </w:t>
            </w:r>
            <w:r>
              <w:rPr>
                <w:sz w:val="22"/>
                <w:szCs w:val="22"/>
              </w:rPr>
              <w:t>a zdravotnické obory</w:t>
            </w:r>
          </w:p>
        </w:tc>
        <w:tc>
          <w:tcPr>
            <w:tcW w:w="583" w:type="dxa"/>
            <w:tcBorders>
              <w:top w:val="single" w:sz="8" w:space="0" w:color="auto"/>
              <w:left w:val="nil"/>
              <w:bottom w:val="single" w:sz="8" w:space="0" w:color="auto"/>
              <w:right w:val="single" w:sz="4" w:space="0" w:color="auto"/>
            </w:tcBorders>
            <w:noWrap/>
            <w:vAlign w:val="center"/>
            <w:hideMark/>
          </w:tcPr>
          <w:p w14:paraId="0072CF95" w14:textId="77777777" w:rsidR="000B677C" w:rsidRPr="00180721" w:rsidRDefault="000B677C" w:rsidP="00091FDA">
            <w:pPr>
              <w:jc w:val="center"/>
              <w:rPr>
                <w:sz w:val="22"/>
                <w:szCs w:val="22"/>
              </w:rPr>
            </w:pPr>
            <w:r w:rsidRPr="00180721">
              <w:rPr>
                <w:sz w:val="22"/>
                <w:szCs w:val="22"/>
              </w:rPr>
              <w:t>práva</w:t>
            </w:r>
          </w:p>
        </w:tc>
        <w:tc>
          <w:tcPr>
            <w:tcW w:w="942" w:type="dxa"/>
            <w:tcBorders>
              <w:top w:val="single" w:sz="8" w:space="0" w:color="auto"/>
              <w:left w:val="nil"/>
              <w:bottom w:val="single" w:sz="8" w:space="0" w:color="auto"/>
              <w:right w:val="single" w:sz="4" w:space="0" w:color="auto"/>
            </w:tcBorders>
            <w:noWrap/>
            <w:vAlign w:val="center"/>
            <w:hideMark/>
          </w:tcPr>
          <w:p w14:paraId="4F924864" w14:textId="77777777" w:rsidR="000B677C" w:rsidRPr="00180721" w:rsidRDefault="000B677C" w:rsidP="00091FDA">
            <w:pPr>
              <w:jc w:val="center"/>
              <w:rPr>
                <w:sz w:val="22"/>
                <w:szCs w:val="22"/>
              </w:rPr>
            </w:pPr>
            <w:r>
              <w:rPr>
                <w:sz w:val="22"/>
                <w:szCs w:val="22"/>
              </w:rPr>
              <w:t>technické obory</w:t>
            </w:r>
          </w:p>
        </w:tc>
        <w:tc>
          <w:tcPr>
            <w:tcW w:w="974" w:type="dxa"/>
            <w:tcBorders>
              <w:top w:val="single" w:sz="8" w:space="0" w:color="auto"/>
              <w:left w:val="nil"/>
              <w:bottom w:val="single" w:sz="8" w:space="0" w:color="auto"/>
              <w:right w:val="single" w:sz="4" w:space="0" w:color="auto"/>
            </w:tcBorders>
            <w:noWrap/>
            <w:vAlign w:val="center"/>
            <w:hideMark/>
          </w:tcPr>
          <w:p w14:paraId="39F00630" w14:textId="77777777" w:rsidR="000B677C" w:rsidRPr="00180721" w:rsidRDefault="000B677C" w:rsidP="00091FDA">
            <w:pPr>
              <w:jc w:val="center"/>
              <w:rPr>
                <w:sz w:val="22"/>
                <w:szCs w:val="22"/>
              </w:rPr>
            </w:pPr>
            <w:r w:rsidRPr="00180721">
              <w:rPr>
                <w:sz w:val="22"/>
                <w:szCs w:val="22"/>
              </w:rPr>
              <w:t>humanitní obory</w:t>
            </w:r>
          </w:p>
        </w:tc>
        <w:tc>
          <w:tcPr>
            <w:tcW w:w="1151" w:type="dxa"/>
            <w:tcBorders>
              <w:top w:val="single" w:sz="8" w:space="0" w:color="auto"/>
              <w:left w:val="nil"/>
              <w:bottom w:val="single" w:sz="8" w:space="0" w:color="auto"/>
              <w:right w:val="single" w:sz="4" w:space="0" w:color="auto"/>
            </w:tcBorders>
            <w:noWrap/>
            <w:vAlign w:val="center"/>
            <w:hideMark/>
          </w:tcPr>
          <w:p w14:paraId="482A26EB" w14:textId="77777777" w:rsidR="000B677C" w:rsidRPr="00180721" w:rsidRDefault="000B677C" w:rsidP="00091FDA">
            <w:pPr>
              <w:jc w:val="center"/>
              <w:rPr>
                <w:sz w:val="22"/>
                <w:szCs w:val="22"/>
              </w:rPr>
            </w:pPr>
            <w:r w:rsidRPr="00180721">
              <w:rPr>
                <w:sz w:val="22"/>
                <w:szCs w:val="22"/>
              </w:rPr>
              <w:t xml:space="preserve">ekonomické obory </w:t>
            </w:r>
          </w:p>
        </w:tc>
        <w:tc>
          <w:tcPr>
            <w:tcW w:w="1260" w:type="dxa"/>
            <w:tcBorders>
              <w:top w:val="single" w:sz="8" w:space="0" w:color="auto"/>
              <w:left w:val="nil"/>
              <w:bottom w:val="single" w:sz="8" w:space="0" w:color="auto"/>
              <w:right w:val="single" w:sz="4" w:space="0" w:color="auto"/>
            </w:tcBorders>
            <w:noWrap/>
            <w:vAlign w:val="center"/>
            <w:hideMark/>
          </w:tcPr>
          <w:p w14:paraId="1423EA27" w14:textId="77777777" w:rsidR="000B677C" w:rsidRPr="00180721" w:rsidRDefault="000B677C" w:rsidP="00091FDA">
            <w:pPr>
              <w:jc w:val="center"/>
              <w:rPr>
                <w:sz w:val="22"/>
                <w:szCs w:val="22"/>
              </w:rPr>
            </w:pPr>
            <w:r w:rsidRPr="00180721">
              <w:rPr>
                <w:sz w:val="22"/>
                <w:szCs w:val="22"/>
              </w:rPr>
              <w:t>přírodovědné obory</w:t>
            </w:r>
          </w:p>
        </w:tc>
        <w:tc>
          <w:tcPr>
            <w:tcW w:w="745" w:type="dxa"/>
            <w:tcBorders>
              <w:top w:val="single" w:sz="8" w:space="0" w:color="auto"/>
              <w:left w:val="nil"/>
              <w:bottom w:val="single" w:sz="8" w:space="0" w:color="auto"/>
              <w:right w:val="single" w:sz="4" w:space="0" w:color="auto"/>
            </w:tcBorders>
            <w:noWrap/>
            <w:vAlign w:val="center"/>
            <w:hideMark/>
          </w:tcPr>
          <w:p w14:paraId="40DA9968" w14:textId="77777777" w:rsidR="000B677C" w:rsidRPr="00180721" w:rsidRDefault="000B677C" w:rsidP="00091FDA">
            <w:pPr>
              <w:jc w:val="center"/>
              <w:rPr>
                <w:sz w:val="22"/>
                <w:szCs w:val="22"/>
              </w:rPr>
            </w:pPr>
            <w:r w:rsidRPr="00180721">
              <w:rPr>
                <w:sz w:val="22"/>
                <w:szCs w:val="22"/>
              </w:rPr>
              <w:t>IT obory</w:t>
            </w:r>
          </w:p>
        </w:tc>
        <w:tc>
          <w:tcPr>
            <w:tcW w:w="571" w:type="dxa"/>
            <w:tcBorders>
              <w:top w:val="single" w:sz="8" w:space="0" w:color="auto"/>
              <w:left w:val="nil"/>
              <w:bottom w:val="single" w:sz="8" w:space="0" w:color="auto"/>
              <w:right w:val="single" w:sz="4" w:space="0" w:color="auto"/>
            </w:tcBorders>
            <w:noWrap/>
            <w:vAlign w:val="center"/>
            <w:hideMark/>
          </w:tcPr>
          <w:p w14:paraId="1D3C1050" w14:textId="77777777" w:rsidR="000B677C" w:rsidRPr="00180721" w:rsidRDefault="000B677C" w:rsidP="00091FDA">
            <w:pPr>
              <w:jc w:val="center"/>
              <w:rPr>
                <w:sz w:val="22"/>
                <w:szCs w:val="22"/>
              </w:rPr>
            </w:pPr>
            <w:r w:rsidRPr="00180721">
              <w:rPr>
                <w:sz w:val="22"/>
                <w:szCs w:val="22"/>
              </w:rPr>
              <w:t xml:space="preserve">  práce</w:t>
            </w:r>
          </w:p>
        </w:tc>
        <w:tc>
          <w:tcPr>
            <w:tcW w:w="1103" w:type="dxa"/>
            <w:tcBorders>
              <w:top w:val="single" w:sz="8" w:space="0" w:color="auto"/>
              <w:left w:val="nil"/>
              <w:bottom w:val="single" w:sz="8" w:space="0" w:color="auto"/>
              <w:right w:val="single" w:sz="4" w:space="0" w:color="auto"/>
            </w:tcBorders>
            <w:vAlign w:val="center"/>
          </w:tcPr>
          <w:p w14:paraId="244A8543" w14:textId="77777777" w:rsidR="000B677C" w:rsidRPr="00180721" w:rsidRDefault="000B677C" w:rsidP="00091FDA">
            <w:pPr>
              <w:jc w:val="center"/>
              <w:rPr>
                <w:sz w:val="22"/>
                <w:szCs w:val="22"/>
              </w:rPr>
            </w:pPr>
            <w:r>
              <w:rPr>
                <w:sz w:val="22"/>
                <w:szCs w:val="22"/>
              </w:rPr>
              <w:t xml:space="preserve">jazykové pomaturitní studium </w:t>
            </w:r>
          </w:p>
        </w:tc>
        <w:tc>
          <w:tcPr>
            <w:tcW w:w="1186" w:type="dxa"/>
            <w:tcBorders>
              <w:top w:val="single" w:sz="8" w:space="0" w:color="auto"/>
              <w:left w:val="nil"/>
              <w:bottom w:val="single" w:sz="8" w:space="0" w:color="auto"/>
              <w:right w:val="single" w:sz="4" w:space="0" w:color="auto"/>
            </w:tcBorders>
            <w:vAlign w:val="center"/>
          </w:tcPr>
          <w:p w14:paraId="59E717A8" w14:textId="77777777" w:rsidR="000B677C" w:rsidRDefault="000B677C" w:rsidP="00091FDA">
            <w:pPr>
              <w:jc w:val="center"/>
              <w:rPr>
                <w:sz w:val="22"/>
                <w:szCs w:val="22"/>
              </w:rPr>
            </w:pPr>
            <w:r>
              <w:rPr>
                <w:sz w:val="22"/>
                <w:szCs w:val="22"/>
              </w:rPr>
              <w:t>pedagogické obory</w:t>
            </w:r>
          </w:p>
        </w:tc>
      </w:tr>
      <w:tr w:rsidR="000B677C" w:rsidRPr="00180721" w14:paraId="584C9C19" w14:textId="77777777" w:rsidTr="000B677C">
        <w:trPr>
          <w:trHeight w:val="234"/>
          <w:jc w:val="center"/>
        </w:trPr>
        <w:tc>
          <w:tcPr>
            <w:tcW w:w="571" w:type="dxa"/>
            <w:tcBorders>
              <w:top w:val="nil"/>
              <w:left w:val="single" w:sz="8" w:space="0" w:color="auto"/>
              <w:bottom w:val="single" w:sz="4" w:space="0" w:color="auto"/>
              <w:right w:val="single" w:sz="4" w:space="0" w:color="auto"/>
            </w:tcBorders>
            <w:noWrap/>
            <w:vAlign w:val="center"/>
            <w:hideMark/>
          </w:tcPr>
          <w:p w14:paraId="79934B11" w14:textId="77777777" w:rsidR="000B677C" w:rsidRPr="00180721" w:rsidRDefault="000B677C" w:rsidP="00091FDA">
            <w:pPr>
              <w:jc w:val="center"/>
              <w:rPr>
                <w:sz w:val="22"/>
                <w:szCs w:val="22"/>
              </w:rPr>
            </w:pPr>
            <w:r w:rsidRPr="00180721">
              <w:rPr>
                <w:sz w:val="22"/>
                <w:szCs w:val="22"/>
              </w:rPr>
              <w:t>počet</w:t>
            </w:r>
          </w:p>
        </w:tc>
        <w:tc>
          <w:tcPr>
            <w:tcW w:w="1210" w:type="dxa"/>
            <w:tcBorders>
              <w:top w:val="nil"/>
              <w:left w:val="nil"/>
              <w:bottom w:val="single" w:sz="4" w:space="0" w:color="auto"/>
              <w:right w:val="single" w:sz="4" w:space="0" w:color="auto"/>
            </w:tcBorders>
            <w:noWrap/>
            <w:vAlign w:val="center"/>
            <w:hideMark/>
          </w:tcPr>
          <w:p w14:paraId="22B3C59C" w14:textId="77777777" w:rsidR="000B677C" w:rsidRPr="00180721" w:rsidRDefault="000B677C" w:rsidP="00091FDA">
            <w:pPr>
              <w:jc w:val="center"/>
              <w:rPr>
                <w:sz w:val="22"/>
                <w:szCs w:val="22"/>
              </w:rPr>
            </w:pPr>
            <w:r>
              <w:rPr>
                <w:sz w:val="22"/>
                <w:szCs w:val="22"/>
              </w:rPr>
              <w:t>4</w:t>
            </w:r>
          </w:p>
        </w:tc>
        <w:tc>
          <w:tcPr>
            <w:tcW w:w="583" w:type="dxa"/>
            <w:tcBorders>
              <w:top w:val="nil"/>
              <w:left w:val="nil"/>
              <w:bottom w:val="single" w:sz="4" w:space="0" w:color="auto"/>
              <w:right w:val="single" w:sz="4" w:space="0" w:color="auto"/>
            </w:tcBorders>
            <w:noWrap/>
            <w:vAlign w:val="center"/>
            <w:hideMark/>
          </w:tcPr>
          <w:p w14:paraId="65B0C404" w14:textId="77777777" w:rsidR="000B677C" w:rsidRPr="00180721" w:rsidRDefault="000B677C" w:rsidP="00091FDA">
            <w:pPr>
              <w:jc w:val="center"/>
              <w:rPr>
                <w:sz w:val="22"/>
                <w:szCs w:val="22"/>
              </w:rPr>
            </w:pPr>
            <w:r>
              <w:rPr>
                <w:sz w:val="22"/>
                <w:szCs w:val="22"/>
              </w:rPr>
              <w:t>2</w:t>
            </w:r>
          </w:p>
        </w:tc>
        <w:tc>
          <w:tcPr>
            <w:tcW w:w="942" w:type="dxa"/>
            <w:tcBorders>
              <w:top w:val="nil"/>
              <w:left w:val="nil"/>
              <w:bottom w:val="single" w:sz="4" w:space="0" w:color="auto"/>
              <w:right w:val="single" w:sz="4" w:space="0" w:color="auto"/>
            </w:tcBorders>
            <w:noWrap/>
            <w:vAlign w:val="center"/>
            <w:hideMark/>
          </w:tcPr>
          <w:p w14:paraId="495CBF32" w14:textId="77777777" w:rsidR="000B677C" w:rsidRPr="00180721" w:rsidRDefault="000B677C" w:rsidP="00091FDA">
            <w:pPr>
              <w:jc w:val="center"/>
              <w:rPr>
                <w:sz w:val="22"/>
                <w:szCs w:val="22"/>
              </w:rPr>
            </w:pPr>
            <w:r>
              <w:rPr>
                <w:sz w:val="22"/>
                <w:szCs w:val="22"/>
              </w:rPr>
              <w:t>4</w:t>
            </w:r>
          </w:p>
        </w:tc>
        <w:tc>
          <w:tcPr>
            <w:tcW w:w="974" w:type="dxa"/>
            <w:tcBorders>
              <w:top w:val="nil"/>
              <w:left w:val="nil"/>
              <w:bottom w:val="single" w:sz="4" w:space="0" w:color="auto"/>
              <w:right w:val="single" w:sz="4" w:space="0" w:color="auto"/>
            </w:tcBorders>
            <w:noWrap/>
            <w:vAlign w:val="center"/>
            <w:hideMark/>
          </w:tcPr>
          <w:p w14:paraId="061FB0AB" w14:textId="77777777" w:rsidR="000B677C" w:rsidRPr="00180721" w:rsidRDefault="000B677C" w:rsidP="00091FDA">
            <w:pPr>
              <w:jc w:val="center"/>
              <w:rPr>
                <w:sz w:val="22"/>
                <w:szCs w:val="22"/>
              </w:rPr>
            </w:pPr>
            <w:r>
              <w:rPr>
                <w:sz w:val="22"/>
                <w:szCs w:val="22"/>
              </w:rPr>
              <w:t>3</w:t>
            </w:r>
          </w:p>
        </w:tc>
        <w:tc>
          <w:tcPr>
            <w:tcW w:w="1151" w:type="dxa"/>
            <w:tcBorders>
              <w:top w:val="nil"/>
              <w:left w:val="nil"/>
              <w:bottom w:val="single" w:sz="4" w:space="0" w:color="auto"/>
              <w:right w:val="single" w:sz="4" w:space="0" w:color="auto"/>
            </w:tcBorders>
            <w:noWrap/>
            <w:vAlign w:val="center"/>
            <w:hideMark/>
          </w:tcPr>
          <w:p w14:paraId="08C938E3" w14:textId="77777777" w:rsidR="000B677C" w:rsidRPr="00180721" w:rsidRDefault="000B677C" w:rsidP="00091FDA">
            <w:pPr>
              <w:jc w:val="center"/>
              <w:rPr>
                <w:sz w:val="22"/>
                <w:szCs w:val="22"/>
              </w:rPr>
            </w:pPr>
            <w:r>
              <w:rPr>
                <w:sz w:val="22"/>
                <w:szCs w:val="22"/>
              </w:rPr>
              <w:t>12</w:t>
            </w:r>
          </w:p>
        </w:tc>
        <w:tc>
          <w:tcPr>
            <w:tcW w:w="1260" w:type="dxa"/>
            <w:tcBorders>
              <w:top w:val="nil"/>
              <w:left w:val="nil"/>
              <w:bottom w:val="single" w:sz="4" w:space="0" w:color="auto"/>
              <w:right w:val="single" w:sz="4" w:space="0" w:color="auto"/>
            </w:tcBorders>
            <w:noWrap/>
            <w:vAlign w:val="center"/>
            <w:hideMark/>
          </w:tcPr>
          <w:p w14:paraId="2A9808C0" w14:textId="77777777" w:rsidR="000B677C" w:rsidRPr="00180721" w:rsidRDefault="000B677C" w:rsidP="00091FDA">
            <w:pPr>
              <w:jc w:val="center"/>
              <w:rPr>
                <w:sz w:val="22"/>
                <w:szCs w:val="22"/>
              </w:rPr>
            </w:pPr>
            <w:r w:rsidRPr="00180721">
              <w:rPr>
                <w:sz w:val="22"/>
                <w:szCs w:val="22"/>
              </w:rPr>
              <w:t>3</w:t>
            </w:r>
          </w:p>
        </w:tc>
        <w:tc>
          <w:tcPr>
            <w:tcW w:w="745" w:type="dxa"/>
            <w:tcBorders>
              <w:top w:val="nil"/>
              <w:left w:val="nil"/>
              <w:bottom w:val="single" w:sz="4" w:space="0" w:color="auto"/>
              <w:right w:val="single" w:sz="4" w:space="0" w:color="auto"/>
            </w:tcBorders>
            <w:noWrap/>
            <w:vAlign w:val="center"/>
            <w:hideMark/>
          </w:tcPr>
          <w:p w14:paraId="25946EA4" w14:textId="77777777" w:rsidR="000B677C" w:rsidRPr="00180721" w:rsidRDefault="000B677C" w:rsidP="00091FDA">
            <w:pPr>
              <w:jc w:val="center"/>
              <w:rPr>
                <w:sz w:val="22"/>
                <w:szCs w:val="22"/>
              </w:rPr>
            </w:pPr>
            <w:r w:rsidRPr="00180721">
              <w:rPr>
                <w:sz w:val="22"/>
                <w:szCs w:val="22"/>
              </w:rPr>
              <w:t>3</w:t>
            </w:r>
          </w:p>
        </w:tc>
        <w:tc>
          <w:tcPr>
            <w:tcW w:w="571" w:type="dxa"/>
            <w:tcBorders>
              <w:top w:val="nil"/>
              <w:left w:val="nil"/>
              <w:bottom w:val="single" w:sz="4" w:space="0" w:color="auto"/>
              <w:right w:val="single" w:sz="4" w:space="0" w:color="auto"/>
            </w:tcBorders>
            <w:noWrap/>
            <w:vAlign w:val="center"/>
            <w:hideMark/>
          </w:tcPr>
          <w:p w14:paraId="4A654898" w14:textId="77777777" w:rsidR="000B677C" w:rsidRPr="00180721" w:rsidRDefault="000B677C" w:rsidP="00091FDA">
            <w:pPr>
              <w:jc w:val="center"/>
              <w:rPr>
                <w:sz w:val="22"/>
                <w:szCs w:val="22"/>
              </w:rPr>
            </w:pPr>
            <w:r w:rsidRPr="00180721">
              <w:rPr>
                <w:sz w:val="22"/>
                <w:szCs w:val="22"/>
              </w:rPr>
              <w:t>1</w:t>
            </w:r>
          </w:p>
        </w:tc>
        <w:tc>
          <w:tcPr>
            <w:tcW w:w="1103" w:type="dxa"/>
            <w:tcBorders>
              <w:top w:val="nil"/>
              <w:left w:val="nil"/>
              <w:bottom w:val="single" w:sz="4" w:space="0" w:color="auto"/>
              <w:right w:val="single" w:sz="4" w:space="0" w:color="auto"/>
            </w:tcBorders>
            <w:vAlign w:val="center"/>
          </w:tcPr>
          <w:p w14:paraId="2A9EBFD8" w14:textId="77777777" w:rsidR="000B677C" w:rsidRPr="00180721" w:rsidRDefault="000B677C" w:rsidP="00091FDA">
            <w:pPr>
              <w:jc w:val="center"/>
              <w:rPr>
                <w:sz w:val="22"/>
                <w:szCs w:val="22"/>
              </w:rPr>
            </w:pPr>
            <w:r>
              <w:rPr>
                <w:sz w:val="22"/>
                <w:szCs w:val="22"/>
              </w:rPr>
              <w:t>2</w:t>
            </w:r>
          </w:p>
        </w:tc>
        <w:tc>
          <w:tcPr>
            <w:tcW w:w="1186" w:type="dxa"/>
            <w:tcBorders>
              <w:top w:val="nil"/>
              <w:left w:val="nil"/>
              <w:bottom w:val="single" w:sz="4" w:space="0" w:color="auto"/>
              <w:right w:val="single" w:sz="4" w:space="0" w:color="auto"/>
            </w:tcBorders>
            <w:vAlign w:val="center"/>
          </w:tcPr>
          <w:p w14:paraId="27328608" w14:textId="77777777" w:rsidR="000B677C" w:rsidRDefault="000B677C" w:rsidP="00091FDA">
            <w:pPr>
              <w:jc w:val="center"/>
              <w:rPr>
                <w:sz w:val="22"/>
                <w:szCs w:val="22"/>
              </w:rPr>
            </w:pPr>
            <w:r>
              <w:rPr>
                <w:sz w:val="22"/>
                <w:szCs w:val="22"/>
              </w:rPr>
              <w:t>4</w:t>
            </w:r>
          </w:p>
        </w:tc>
      </w:tr>
      <w:tr w:rsidR="000B677C" w:rsidRPr="00180721" w14:paraId="4722BC0C" w14:textId="77777777" w:rsidTr="000B677C">
        <w:trPr>
          <w:trHeight w:val="234"/>
          <w:jc w:val="center"/>
        </w:trPr>
        <w:tc>
          <w:tcPr>
            <w:tcW w:w="571" w:type="dxa"/>
            <w:tcBorders>
              <w:top w:val="nil"/>
              <w:left w:val="single" w:sz="8" w:space="0" w:color="auto"/>
              <w:bottom w:val="single" w:sz="4" w:space="0" w:color="auto"/>
              <w:right w:val="single" w:sz="4" w:space="0" w:color="auto"/>
            </w:tcBorders>
            <w:noWrap/>
            <w:vAlign w:val="center"/>
            <w:hideMark/>
          </w:tcPr>
          <w:p w14:paraId="0E0D57F5" w14:textId="77777777" w:rsidR="000B677C" w:rsidRPr="00180721" w:rsidRDefault="000B677C" w:rsidP="00091FDA">
            <w:pPr>
              <w:jc w:val="center"/>
              <w:rPr>
                <w:sz w:val="22"/>
                <w:szCs w:val="22"/>
              </w:rPr>
            </w:pPr>
            <w:r w:rsidRPr="00180721">
              <w:rPr>
                <w:sz w:val="22"/>
                <w:szCs w:val="22"/>
              </w:rPr>
              <w:t>% podíl</w:t>
            </w:r>
          </w:p>
        </w:tc>
        <w:tc>
          <w:tcPr>
            <w:tcW w:w="1210" w:type="dxa"/>
            <w:tcBorders>
              <w:top w:val="nil"/>
              <w:left w:val="nil"/>
              <w:bottom w:val="single" w:sz="4" w:space="0" w:color="auto"/>
              <w:right w:val="single" w:sz="4" w:space="0" w:color="auto"/>
            </w:tcBorders>
            <w:noWrap/>
            <w:vAlign w:val="center"/>
          </w:tcPr>
          <w:p w14:paraId="30F4028F" w14:textId="77777777" w:rsidR="000B677C" w:rsidRPr="00180721" w:rsidRDefault="000B677C" w:rsidP="00091FDA">
            <w:pPr>
              <w:jc w:val="center"/>
              <w:rPr>
                <w:sz w:val="22"/>
                <w:szCs w:val="22"/>
              </w:rPr>
            </w:pPr>
            <w:r>
              <w:rPr>
                <w:sz w:val="22"/>
                <w:szCs w:val="22"/>
              </w:rPr>
              <w:t>10,5 %</w:t>
            </w:r>
          </w:p>
        </w:tc>
        <w:tc>
          <w:tcPr>
            <w:tcW w:w="583" w:type="dxa"/>
            <w:tcBorders>
              <w:top w:val="nil"/>
              <w:left w:val="nil"/>
              <w:bottom w:val="single" w:sz="4" w:space="0" w:color="auto"/>
              <w:right w:val="single" w:sz="4" w:space="0" w:color="auto"/>
            </w:tcBorders>
            <w:noWrap/>
            <w:vAlign w:val="center"/>
          </w:tcPr>
          <w:p w14:paraId="1C12F667" w14:textId="77777777" w:rsidR="000B677C" w:rsidRPr="00180721" w:rsidRDefault="000B677C" w:rsidP="00091FDA">
            <w:pPr>
              <w:jc w:val="center"/>
              <w:rPr>
                <w:sz w:val="22"/>
                <w:szCs w:val="22"/>
              </w:rPr>
            </w:pPr>
            <w:r>
              <w:rPr>
                <w:sz w:val="22"/>
                <w:szCs w:val="22"/>
              </w:rPr>
              <w:t>5,3 %</w:t>
            </w:r>
          </w:p>
        </w:tc>
        <w:tc>
          <w:tcPr>
            <w:tcW w:w="942" w:type="dxa"/>
            <w:tcBorders>
              <w:top w:val="nil"/>
              <w:left w:val="nil"/>
              <w:bottom w:val="single" w:sz="4" w:space="0" w:color="auto"/>
              <w:right w:val="single" w:sz="4" w:space="0" w:color="auto"/>
            </w:tcBorders>
            <w:noWrap/>
            <w:vAlign w:val="center"/>
          </w:tcPr>
          <w:p w14:paraId="1E8387B7" w14:textId="77777777" w:rsidR="000B677C" w:rsidRPr="00180721" w:rsidRDefault="000B677C" w:rsidP="00091FDA">
            <w:pPr>
              <w:jc w:val="center"/>
              <w:rPr>
                <w:sz w:val="22"/>
                <w:szCs w:val="22"/>
              </w:rPr>
            </w:pPr>
            <w:r>
              <w:rPr>
                <w:sz w:val="22"/>
                <w:szCs w:val="22"/>
              </w:rPr>
              <w:t>10,5 %</w:t>
            </w:r>
          </w:p>
        </w:tc>
        <w:tc>
          <w:tcPr>
            <w:tcW w:w="974" w:type="dxa"/>
            <w:tcBorders>
              <w:top w:val="nil"/>
              <w:left w:val="nil"/>
              <w:bottom w:val="single" w:sz="4" w:space="0" w:color="auto"/>
              <w:right w:val="single" w:sz="4" w:space="0" w:color="auto"/>
            </w:tcBorders>
            <w:noWrap/>
            <w:vAlign w:val="center"/>
          </w:tcPr>
          <w:p w14:paraId="36FA3718" w14:textId="77777777" w:rsidR="000B677C" w:rsidRPr="00180721" w:rsidRDefault="000B677C" w:rsidP="00091FDA">
            <w:pPr>
              <w:jc w:val="center"/>
              <w:rPr>
                <w:sz w:val="22"/>
                <w:szCs w:val="22"/>
              </w:rPr>
            </w:pPr>
            <w:r>
              <w:rPr>
                <w:sz w:val="22"/>
                <w:szCs w:val="22"/>
              </w:rPr>
              <w:t>7,9 %</w:t>
            </w:r>
          </w:p>
        </w:tc>
        <w:tc>
          <w:tcPr>
            <w:tcW w:w="1151" w:type="dxa"/>
            <w:tcBorders>
              <w:top w:val="nil"/>
              <w:left w:val="nil"/>
              <w:bottom w:val="single" w:sz="4" w:space="0" w:color="auto"/>
              <w:right w:val="single" w:sz="4" w:space="0" w:color="auto"/>
            </w:tcBorders>
            <w:noWrap/>
            <w:vAlign w:val="center"/>
          </w:tcPr>
          <w:p w14:paraId="382075BA" w14:textId="77777777" w:rsidR="000B677C" w:rsidRPr="00180721" w:rsidRDefault="000B677C" w:rsidP="00091FDA">
            <w:pPr>
              <w:jc w:val="center"/>
              <w:rPr>
                <w:sz w:val="22"/>
                <w:szCs w:val="22"/>
              </w:rPr>
            </w:pPr>
            <w:r>
              <w:rPr>
                <w:sz w:val="22"/>
                <w:szCs w:val="22"/>
              </w:rPr>
              <w:t>31,6 %</w:t>
            </w:r>
          </w:p>
        </w:tc>
        <w:tc>
          <w:tcPr>
            <w:tcW w:w="1260" w:type="dxa"/>
            <w:tcBorders>
              <w:top w:val="nil"/>
              <w:left w:val="nil"/>
              <w:bottom w:val="single" w:sz="4" w:space="0" w:color="auto"/>
              <w:right w:val="single" w:sz="4" w:space="0" w:color="auto"/>
            </w:tcBorders>
            <w:noWrap/>
            <w:vAlign w:val="center"/>
          </w:tcPr>
          <w:p w14:paraId="50512A86" w14:textId="77777777" w:rsidR="000B677C" w:rsidRPr="00180721" w:rsidRDefault="000B677C" w:rsidP="00091FDA">
            <w:pPr>
              <w:jc w:val="center"/>
              <w:rPr>
                <w:sz w:val="22"/>
                <w:szCs w:val="22"/>
              </w:rPr>
            </w:pPr>
            <w:r>
              <w:rPr>
                <w:sz w:val="22"/>
                <w:szCs w:val="22"/>
              </w:rPr>
              <w:t>7,9 %</w:t>
            </w:r>
          </w:p>
        </w:tc>
        <w:tc>
          <w:tcPr>
            <w:tcW w:w="745" w:type="dxa"/>
            <w:tcBorders>
              <w:top w:val="nil"/>
              <w:left w:val="nil"/>
              <w:bottom w:val="single" w:sz="4" w:space="0" w:color="auto"/>
              <w:right w:val="single" w:sz="4" w:space="0" w:color="auto"/>
            </w:tcBorders>
            <w:noWrap/>
            <w:vAlign w:val="center"/>
          </w:tcPr>
          <w:p w14:paraId="54D93B3C" w14:textId="77777777" w:rsidR="000B677C" w:rsidRPr="00180721" w:rsidRDefault="000B677C" w:rsidP="00091FDA">
            <w:pPr>
              <w:jc w:val="center"/>
              <w:rPr>
                <w:sz w:val="22"/>
                <w:szCs w:val="22"/>
              </w:rPr>
            </w:pPr>
            <w:r>
              <w:rPr>
                <w:sz w:val="22"/>
                <w:szCs w:val="22"/>
              </w:rPr>
              <w:t>7,9 %</w:t>
            </w:r>
          </w:p>
        </w:tc>
        <w:tc>
          <w:tcPr>
            <w:tcW w:w="571" w:type="dxa"/>
            <w:tcBorders>
              <w:top w:val="nil"/>
              <w:left w:val="nil"/>
              <w:bottom w:val="single" w:sz="4" w:space="0" w:color="auto"/>
              <w:right w:val="single" w:sz="4" w:space="0" w:color="auto"/>
            </w:tcBorders>
            <w:noWrap/>
            <w:vAlign w:val="center"/>
          </w:tcPr>
          <w:p w14:paraId="2CC23D7F" w14:textId="77777777" w:rsidR="000B677C" w:rsidRPr="00180721" w:rsidRDefault="000B677C" w:rsidP="00091FDA">
            <w:pPr>
              <w:jc w:val="center"/>
              <w:rPr>
                <w:sz w:val="22"/>
                <w:szCs w:val="22"/>
              </w:rPr>
            </w:pPr>
            <w:r>
              <w:rPr>
                <w:sz w:val="22"/>
                <w:szCs w:val="22"/>
              </w:rPr>
              <w:t>2,6 %</w:t>
            </w:r>
          </w:p>
        </w:tc>
        <w:tc>
          <w:tcPr>
            <w:tcW w:w="1103" w:type="dxa"/>
            <w:tcBorders>
              <w:top w:val="nil"/>
              <w:left w:val="nil"/>
              <w:bottom w:val="single" w:sz="4" w:space="0" w:color="auto"/>
              <w:right w:val="single" w:sz="4" w:space="0" w:color="auto"/>
            </w:tcBorders>
            <w:vAlign w:val="center"/>
          </w:tcPr>
          <w:p w14:paraId="32BDFCAA" w14:textId="77777777" w:rsidR="000B677C" w:rsidRPr="00180721" w:rsidRDefault="000B677C" w:rsidP="00091FDA">
            <w:pPr>
              <w:jc w:val="center"/>
              <w:rPr>
                <w:sz w:val="22"/>
                <w:szCs w:val="22"/>
              </w:rPr>
            </w:pPr>
            <w:r>
              <w:rPr>
                <w:sz w:val="22"/>
                <w:szCs w:val="22"/>
              </w:rPr>
              <w:t>5,3 %</w:t>
            </w:r>
          </w:p>
        </w:tc>
        <w:tc>
          <w:tcPr>
            <w:tcW w:w="1186" w:type="dxa"/>
            <w:tcBorders>
              <w:top w:val="nil"/>
              <w:left w:val="nil"/>
              <w:bottom w:val="single" w:sz="4" w:space="0" w:color="auto"/>
              <w:right w:val="single" w:sz="4" w:space="0" w:color="auto"/>
            </w:tcBorders>
            <w:vAlign w:val="center"/>
          </w:tcPr>
          <w:p w14:paraId="3D92E332" w14:textId="77777777" w:rsidR="000B677C" w:rsidRPr="00180721" w:rsidRDefault="000B677C" w:rsidP="00091FDA">
            <w:pPr>
              <w:jc w:val="center"/>
              <w:rPr>
                <w:sz w:val="22"/>
                <w:szCs w:val="22"/>
              </w:rPr>
            </w:pPr>
            <w:r>
              <w:rPr>
                <w:sz w:val="22"/>
                <w:szCs w:val="22"/>
              </w:rPr>
              <w:t>10,5 %</w:t>
            </w:r>
          </w:p>
        </w:tc>
      </w:tr>
    </w:tbl>
    <w:p w14:paraId="1A94EBC2" w14:textId="77777777" w:rsidR="000B677C" w:rsidRPr="00180721" w:rsidRDefault="000B677C" w:rsidP="000B677C">
      <w:pPr>
        <w:pStyle w:val="Bezmezer"/>
        <w:rPr>
          <w:rFonts w:ascii="Sitka Banner" w:hAnsi="Sitka Banner"/>
        </w:rPr>
      </w:pPr>
    </w:p>
    <w:p w14:paraId="5E252B52" w14:textId="77777777" w:rsidR="000B677C" w:rsidRPr="00180721" w:rsidRDefault="000B677C" w:rsidP="000B677C">
      <w:pPr>
        <w:rPr>
          <w:rFonts w:ascii="Sitka Banner" w:hAnsi="Sitka Banner"/>
        </w:rPr>
      </w:pPr>
      <w:r w:rsidRPr="00180721">
        <w:rPr>
          <w:rFonts w:ascii="Sitka Banner" w:hAnsi="Sitka Banner"/>
        </w:rPr>
        <w:t>Zprávu zpracoval a kariérní poradenství v celém školním roce poskytoval: Mgr. Zdeněk Novák, kariérní poradce</w:t>
      </w:r>
      <w:r>
        <w:rPr>
          <w:rFonts w:ascii="Sitka Banner" w:hAnsi="Sitka Banner"/>
        </w:rPr>
        <w:t xml:space="preserve"> </w:t>
      </w:r>
      <w:r w:rsidRPr="00180721">
        <w:rPr>
          <w:rFonts w:ascii="Sitka Banner" w:hAnsi="Sitka Banner"/>
        </w:rPr>
        <w:t xml:space="preserve">ve spolupráci s Mgr. </w:t>
      </w:r>
      <w:r>
        <w:rPr>
          <w:rFonts w:ascii="Sitka Banner" w:hAnsi="Sitka Banner"/>
        </w:rPr>
        <w:t>Terezou Švadlenovou, TU třídy 4. ročník a Mgr. Jaroslavou Drbalovou Vondráškovou, TU třídy oktáva</w:t>
      </w:r>
      <w:r w:rsidRPr="00180721">
        <w:rPr>
          <w:rFonts w:ascii="Sitka Banner" w:hAnsi="Sitka Banner"/>
        </w:rPr>
        <w:t xml:space="preserve"> </w:t>
      </w:r>
    </w:p>
    <w:p w14:paraId="52FBCB52" w14:textId="77777777" w:rsidR="00DB1B5C" w:rsidRPr="00180721" w:rsidRDefault="00DB1B5C" w:rsidP="003334D7">
      <w:pPr>
        <w:pStyle w:val="Nadpis2"/>
        <w:ind w:left="0"/>
        <w:rPr>
          <w:rFonts w:ascii="Sitka Banner" w:hAnsi="Sitka Banner" w:cstheme="minorHAnsi"/>
          <w:b w:val="0"/>
          <w:sz w:val="24"/>
        </w:rPr>
      </w:pPr>
    </w:p>
    <w:p w14:paraId="20B3DD29" w14:textId="77777777" w:rsidR="00E63955" w:rsidRDefault="00E63955">
      <w:pPr>
        <w:rPr>
          <w:rFonts w:ascii="Sitka Banner" w:hAnsi="Sitka Banner"/>
        </w:rPr>
      </w:pPr>
      <w:r w:rsidRPr="00180721">
        <w:rPr>
          <w:rFonts w:ascii="Sitka Banner" w:hAnsi="Sitka Banner"/>
        </w:rPr>
        <w:br w:type="page"/>
      </w:r>
    </w:p>
    <w:p w14:paraId="348E824C" w14:textId="652ECD2A" w:rsidR="005446CD" w:rsidRPr="00D24EFB" w:rsidRDefault="005446CD" w:rsidP="005446CD">
      <w:pPr>
        <w:pStyle w:val="Nadpis1"/>
        <w:spacing w:line="360" w:lineRule="auto"/>
        <w:rPr>
          <w:rFonts w:ascii="Sitka Banner" w:hAnsi="Sitka Banner"/>
          <w:b/>
          <w:sz w:val="40"/>
          <w:szCs w:val="40"/>
        </w:rPr>
      </w:pPr>
      <w:bookmarkStart w:id="92" w:name="_Toc211324145"/>
      <w:r>
        <w:rPr>
          <w:rFonts w:ascii="Sitka Banner" w:hAnsi="Sitka Banner"/>
          <w:b/>
          <w:sz w:val="40"/>
          <w:szCs w:val="40"/>
        </w:rPr>
        <w:t xml:space="preserve">9. </w:t>
      </w:r>
      <w:r w:rsidRPr="005446CD">
        <w:rPr>
          <w:rFonts w:ascii="Sitka Banner" w:hAnsi="Sitka Banner"/>
          <w:b/>
          <w:sz w:val="40"/>
          <w:szCs w:val="40"/>
        </w:rPr>
        <w:t>Zprávy o práci v jednotlivých předmětových komisích = sekcích a vyhodnocení školního vzdělávacího programu za školní rok 2024/25</w:t>
      </w:r>
      <w:bookmarkEnd w:id="92"/>
    </w:p>
    <w:p w14:paraId="1A6D2845" w14:textId="77777777" w:rsidR="00B1491E" w:rsidRPr="00F644FB" w:rsidRDefault="00B1491E" w:rsidP="00B1491E">
      <w:pPr>
        <w:rPr>
          <w:rFonts w:ascii="Sitka Banner" w:hAnsi="Sitka Banner"/>
        </w:rPr>
      </w:pPr>
    </w:p>
    <w:p w14:paraId="68AE91F1" w14:textId="77777777" w:rsidR="00B1491E" w:rsidRPr="00F644FB" w:rsidRDefault="00B1491E" w:rsidP="00B1491E">
      <w:pPr>
        <w:tabs>
          <w:tab w:val="left" w:pos="1134"/>
          <w:tab w:val="left" w:pos="4536"/>
          <w:tab w:val="left" w:pos="5812"/>
        </w:tabs>
        <w:jc w:val="center"/>
        <w:rPr>
          <w:rFonts w:ascii="Sitka Banner" w:hAnsi="Sitka Banner"/>
          <w:b/>
          <w:u w:val="single"/>
        </w:rPr>
      </w:pPr>
      <w:r w:rsidRPr="00F644FB">
        <w:rPr>
          <w:rFonts w:ascii="Sitka Banner" w:hAnsi="Sitka Banner"/>
          <w:b/>
          <w:u w:val="single"/>
        </w:rPr>
        <w:t>Vedoucí a členové metodických sekcí, koordinátoři gramotnosti</w:t>
      </w:r>
    </w:p>
    <w:p w14:paraId="0C21B135" w14:textId="77777777" w:rsidR="00B1491E" w:rsidRPr="00F644FB" w:rsidRDefault="00B1491E" w:rsidP="00B1491E">
      <w:pPr>
        <w:tabs>
          <w:tab w:val="left" w:pos="1134"/>
          <w:tab w:val="left" w:pos="4536"/>
          <w:tab w:val="left" w:pos="5812"/>
        </w:tabs>
        <w:jc w:val="center"/>
        <w:rPr>
          <w:rFonts w:ascii="Sitka Banner" w:hAnsi="Sitka Banner"/>
          <w:b/>
          <w:u w:val="single"/>
        </w:rPr>
      </w:pPr>
    </w:p>
    <w:p w14:paraId="0397EBE4" w14:textId="77777777" w:rsidR="00036818" w:rsidRPr="00F644FB" w:rsidRDefault="00036818"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Sekce vyučujících 1.stupně ZŠ :</w:t>
      </w:r>
      <w:r w:rsidRPr="00F644FB">
        <w:rPr>
          <w:rFonts w:ascii="Sitka Banner" w:hAnsi="Sitka Banner"/>
          <w:b/>
          <w:sz w:val="20"/>
          <w:szCs w:val="20"/>
        </w:rPr>
        <w:tab/>
        <w:t>Mgr. Ivana Šádová</w:t>
      </w:r>
    </w:p>
    <w:p w14:paraId="76412EB1" w14:textId="77777777" w:rsidR="00036818" w:rsidRPr="00F644FB" w:rsidRDefault="00036818"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členky : Mgr. Iva Čejková, Mgr. Iveta Křivková, Mgr. Martina Nohavová, Barbara Novotná, Mgr. Eva Roubíková, Mgr. tereza Slavíková</w:t>
      </w:r>
    </w:p>
    <w:p w14:paraId="3DA9243A" w14:textId="77777777" w:rsidR="00036818" w:rsidRPr="00F644FB" w:rsidRDefault="00036818" w:rsidP="00B1491E">
      <w:pPr>
        <w:tabs>
          <w:tab w:val="left" w:pos="1134"/>
          <w:tab w:val="left" w:pos="4536"/>
          <w:tab w:val="left" w:pos="5812"/>
        </w:tabs>
        <w:jc w:val="both"/>
        <w:rPr>
          <w:rFonts w:ascii="Sitka Banner" w:hAnsi="Sitka Banner"/>
          <w:b/>
          <w:sz w:val="20"/>
          <w:szCs w:val="20"/>
        </w:rPr>
      </w:pPr>
    </w:p>
    <w:p w14:paraId="1CDF9C84"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 xml:space="preserve">Jazyk a komunikace – ČJ a literatura:  </w:t>
      </w:r>
      <w:r w:rsidRPr="00F644FB">
        <w:rPr>
          <w:rFonts w:ascii="Sitka Banner" w:hAnsi="Sitka Banner"/>
          <w:b/>
          <w:sz w:val="20"/>
          <w:szCs w:val="20"/>
        </w:rPr>
        <w:tab/>
        <w:t>Mgr. Lenka Zedníková</w:t>
      </w:r>
    </w:p>
    <w:p w14:paraId="49842674"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 xml:space="preserve">členové: Mgr. Adéla Dobešová, Mgr. Pavla Hesová, </w:t>
      </w:r>
      <w:r w:rsidR="00054623" w:rsidRPr="00F644FB">
        <w:rPr>
          <w:rFonts w:ascii="Sitka Banner" w:hAnsi="Sitka Banner"/>
          <w:sz w:val="20"/>
          <w:szCs w:val="20"/>
        </w:rPr>
        <w:t>Mgr. Klára Houdková, Mgr. Adéla Pacltová</w:t>
      </w:r>
      <w:r w:rsidRPr="00F644FB">
        <w:rPr>
          <w:rFonts w:ascii="Sitka Banner" w:hAnsi="Sitka Banner"/>
          <w:sz w:val="20"/>
          <w:szCs w:val="20"/>
        </w:rPr>
        <w:t>, Mgr. Tereza Švadlenová</w:t>
      </w:r>
    </w:p>
    <w:p w14:paraId="6DC41A50"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173257AA"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 xml:space="preserve">Cizí jazyky, cizojazyčná gramotnost: </w:t>
      </w:r>
      <w:r w:rsidRPr="00F644FB">
        <w:rPr>
          <w:rFonts w:ascii="Sitka Banner" w:hAnsi="Sitka Banner"/>
          <w:b/>
          <w:sz w:val="20"/>
          <w:szCs w:val="20"/>
        </w:rPr>
        <w:tab/>
        <w:t>PhDr. Markéta Švadlenová</w:t>
      </w:r>
    </w:p>
    <w:p w14:paraId="0159DE1E"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 xml:space="preserve">členové: Mgr. Jitka Berková, Mgr. Adriana Blažková, Mgr. Simona Domerg, </w:t>
      </w:r>
      <w:r w:rsidR="00054623" w:rsidRPr="00F644FB">
        <w:rPr>
          <w:rFonts w:ascii="Sitka Banner" w:hAnsi="Sitka Banner"/>
          <w:sz w:val="20"/>
          <w:szCs w:val="20"/>
        </w:rPr>
        <w:t>Mgr</w:t>
      </w:r>
      <w:r w:rsidRPr="00F644FB">
        <w:rPr>
          <w:rFonts w:ascii="Sitka Banner" w:hAnsi="Sitka Banner"/>
          <w:sz w:val="20"/>
          <w:szCs w:val="20"/>
        </w:rPr>
        <w:t xml:space="preserve">. Kateřina Hejčová, Mgr. Pavla Hesová, Barbara Novotná, </w:t>
      </w:r>
      <w:r w:rsidR="00054623" w:rsidRPr="00F644FB">
        <w:rPr>
          <w:rFonts w:ascii="Sitka Banner" w:hAnsi="Sitka Banner"/>
          <w:sz w:val="20"/>
          <w:szCs w:val="20"/>
        </w:rPr>
        <w:t>Mgr</w:t>
      </w:r>
      <w:r w:rsidRPr="00F644FB">
        <w:rPr>
          <w:rFonts w:ascii="Sitka Banner" w:hAnsi="Sitka Banner"/>
          <w:sz w:val="20"/>
          <w:szCs w:val="20"/>
        </w:rPr>
        <w:t xml:space="preserve">. Klára Houdková, Bc. Alžběta Círusová, Mgr. Vlasta Skalková, </w:t>
      </w:r>
      <w:r w:rsidR="00054623" w:rsidRPr="00F644FB">
        <w:rPr>
          <w:rFonts w:ascii="Sitka Banner" w:hAnsi="Sitka Banner"/>
          <w:sz w:val="20"/>
          <w:szCs w:val="20"/>
        </w:rPr>
        <w:t>Mgr.</w:t>
      </w:r>
      <w:r w:rsidRPr="00F644FB">
        <w:rPr>
          <w:rFonts w:ascii="Sitka Banner" w:hAnsi="Sitka Banner"/>
          <w:sz w:val="20"/>
          <w:szCs w:val="20"/>
        </w:rPr>
        <w:t xml:space="preserve">Tereza Slavíková, </w:t>
      </w:r>
      <w:r w:rsidR="00054623" w:rsidRPr="00F644FB">
        <w:rPr>
          <w:rFonts w:ascii="Sitka Banner" w:hAnsi="Sitka Banner"/>
          <w:sz w:val="20"/>
          <w:szCs w:val="20"/>
        </w:rPr>
        <w:t>Kathrin Speth (rodilá mluvčí, jazyková asistentka němčiny a angličtiny)</w:t>
      </w:r>
    </w:p>
    <w:p w14:paraId="6FAAD1B4"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073BD810"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Matematika a její aplikace, matematická</w:t>
      </w:r>
      <w:r w:rsidR="00F644FB">
        <w:rPr>
          <w:rFonts w:ascii="Sitka Banner" w:hAnsi="Sitka Banner"/>
          <w:b/>
          <w:sz w:val="20"/>
          <w:szCs w:val="20"/>
        </w:rPr>
        <w:t xml:space="preserve"> </w:t>
      </w:r>
      <w:r w:rsidRPr="00F644FB">
        <w:rPr>
          <w:rFonts w:ascii="Sitka Banner" w:hAnsi="Sitka Banner"/>
          <w:b/>
          <w:sz w:val="20"/>
          <w:szCs w:val="20"/>
        </w:rPr>
        <w:t>a finanční gramotnost:</w:t>
      </w:r>
      <w:r w:rsidRPr="00F644FB">
        <w:rPr>
          <w:rFonts w:ascii="Sitka Banner" w:hAnsi="Sitka Banner"/>
          <w:b/>
          <w:sz w:val="20"/>
          <w:szCs w:val="20"/>
        </w:rPr>
        <w:tab/>
        <w:t>Mgr. Zdeněk Novák</w:t>
      </w:r>
    </w:p>
    <w:p w14:paraId="1DDC8B99"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členové: Mgr. Jaroslava Drbalová Vondrášková, Ing. Karel Mládek, Mgr. Jitka Musilová, Mgr. Kateřina Pekárková</w:t>
      </w:r>
    </w:p>
    <w:p w14:paraId="30E41F62"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3A94D249"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Člověk a společnost, Dějepis, ZSV:</w:t>
      </w:r>
      <w:r w:rsidRPr="00F644FB">
        <w:rPr>
          <w:rFonts w:ascii="Sitka Banner" w:hAnsi="Sitka Banner"/>
          <w:b/>
          <w:sz w:val="20"/>
          <w:szCs w:val="20"/>
        </w:rPr>
        <w:tab/>
        <w:t>Mgr. Tereza Švadlenová</w:t>
      </w:r>
    </w:p>
    <w:p w14:paraId="7A5412A2"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členové:</w:t>
      </w:r>
      <w:r w:rsidR="00054623" w:rsidRPr="00F644FB">
        <w:rPr>
          <w:rFonts w:ascii="Sitka Banner" w:hAnsi="Sitka Banner"/>
          <w:sz w:val="20"/>
          <w:szCs w:val="20"/>
        </w:rPr>
        <w:t xml:space="preserve"> Mgr. Veronika Benešová,</w:t>
      </w:r>
      <w:r w:rsidRPr="00F644FB">
        <w:rPr>
          <w:rFonts w:ascii="Sitka Banner" w:hAnsi="Sitka Banner"/>
          <w:sz w:val="20"/>
          <w:szCs w:val="20"/>
        </w:rPr>
        <w:t xml:space="preserve"> </w:t>
      </w:r>
      <w:r w:rsidR="00054623" w:rsidRPr="00F644FB">
        <w:rPr>
          <w:rFonts w:ascii="Sitka Banner" w:hAnsi="Sitka Banner"/>
          <w:sz w:val="20"/>
          <w:szCs w:val="20"/>
        </w:rPr>
        <w:t xml:space="preserve">Mgr. Adéla Pacltová, Mgr. Kateřina Pekárková , </w:t>
      </w:r>
      <w:r w:rsidRPr="00F644FB">
        <w:rPr>
          <w:rFonts w:ascii="Sitka Banner" w:hAnsi="Sitka Banner"/>
          <w:sz w:val="20"/>
          <w:szCs w:val="20"/>
        </w:rPr>
        <w:t>Mgr. Adéla Vejvodová, Mgr. Lenka Zedníková</w:t>
      </w:r>
    </w:p>
    <w:p w14:paraId="065BC212"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0930F1B4" w14:textId="77777777" w:rsidR="00B1491E" w:rsidRPr="000B677C"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Člověk a příroda (Z, Př, Fy, Ch, Bi), přírodovědná</w:t>
      </w:r>
      <w:r w:rsidR="000B677C">
        <w:rPr>
          <w:rFonts w:ascii="Sitka Banner" w:hAnsi="Sitka Banner"/>
          <w:b/>
          <w:sz w:val="20"/>
          <w:szCs w:val="20"/>
        </w:rPr>
        <w:t xml:space="preserve"> </w:t>
      </w:r>
      <w:r w:rsidRPr="000B677C">
        <w:rPr>
          <w:rFonts w:ascii="Sitka Banner" w:hAnsi="Sitka Banner"/>
          <w:b/>
          <w:sz w:val="20"/>
          <w:szCs w:val="20"/>
        </w:rPr>
        <w:t>gramotnost</w:t>
      </w:r>
      <w:r w:rsidR="000B677C">
        <w:rPr>
          <w:rFonts w:ascii="Sitka Banner" w:hAnsi="Sitka Banner"/>
          <w:b/>
          <w:sz w:val="20"/>
          <w:szCs w:val="20"/>
        </w:rPr>
        <w:tab/>
      </w:r>
      <w:r w:rsidRPr="000B677C">
        <w:rPr>
          <w:rFonts w:ascii="Sitka Banner" w:hAnsi="Sitka Banner"/>
          <w:b/>
          <w:sz w:val="20"/>
          <w:szCs w:val="20"/>
        </w:rPr>
        <w:t xml:space="preserve">Mgr. </w:t>
      </w:r>
      <w:r w:rsidR="000B677C" w:rsidRPr="000B677C">
        <w:rPr>
          <w:rFonts w:ascii="Sitka Banner" w:hAnsi="Sitka Banner"/>
          <w:b/>
          <w:sz w:val="20"/>
          <w:szCs w:val="20"/>
        </w:rPr>
        <w:t>Žaneta Žahourová</w:t>
      </w:r>
    </w:p>
    <w:p w14:paraId="35B52C9B"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 xml:space="preserve">členové: Mgr. Jana Lískovcová, </w:t>
      </w:r>
      <w:r w:rsidR="00054623" w:rsidRPr="00F644FB">
        <w:rPr>
          <w:rFonts w:ascii="Sitka Banner" w:hAnsi="Sitka Banner"/>
          <w:sz w:val="20"/>
          <w:szCs w:val="20"/>
        </w:rPr>
        <w:t xml:space="preserve">Ing. Radka Maxová, </w:t>
      </w:r>
      <w:r w:rsidRPr="00F644FB">
        <w:rPr>
          <w:rFonts w:ascii="Sitka Banner" w:hAnsi="Sitka Banner"/>
          <w:sz w:val="20"/>
          <w:szCs w:val="20"/>
        </w:rPr>
        <w:t xml:space="preserve">Mgr. Jitka Musilová, Mgr. Zdeněk Novák, , Ing. Karel Šnajdr, Mgr. Marek Švadlena, Mgr. </w:t>
      </w:r>
      <w:r w:rsidR="000B677C" w:rsidRPr="000B677C">
        <w:rPr>
          <w:rFonts w:ascii="Sitka Banner" w:hAnsi="Sitka Banner"/>
          <w:sz w:val="20"/>
          <w:szCs w:val="20"/>
        </w:rPr>
        <w:t>Jaroslava Drbalová Vondrášková</w:t>
      </w:r>
      <w:r w:rsidR="000B677C" w:rsidRPr="00F644FB">
        <w:rPr>
          <w:rFonts w:ascii="Sitka Banner" w:hAnsi="Sitka Banner"/>
          <w:sz w:val="20"/>
          <w:szCs w:val="20"/>
        </w:rPr>
        <w:t xml:space="preserve"> </w:t>
      </w:r>
      <w:r w:rsidR="000B677C" w:rsidRPr="000B677C">
        <w:rPr>
          <w:rFonts w:ascii="Sitka Banner" w:hAnsi="Sitka Banner"/>
          <w:b/>
          <w:sz w:val="20"/>
          <w:szCs w:val="20"/>
        </w:rPr>
        <w:t>, koordinátorka EVVO:</w:t>
      </w:r>
      <w:r w:rsidR="000B677C" w:rsidRPr="000B677C">
        <w:rPr>
          <w:rFonts w:ascii="Sitka Banner" w:hAnsi="Sitka Banner"/>
          <w:sz w:val="20"/>
          <w:szCs w:val="20"/>
        </w:rPr>
        <w:t xml:space="preserve"> </w:t>
      </w:r>
      <w:r w:rsidR="000B677C" w:rsidRPr="00F644FB">
        <w:rPr>
          <w:rFonts w:ascii="Sitka Banner" w:hAnsi="Sitka Banner"/>
          <w:sz w:val="20"/>
          <w:szCs w:val="20"/>
        </w:rPr>
        <w:t>Mgr. Nikola Rothbauerová</w:t>
      </w:r>
    </w:p>
    <w:p w14:paraId="027D0237"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10CAAB89"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Umění a kultura – Hv, Vv:</w:t>
      </w:r>
      <w:r w:rsidRPr="00F644FB">
        <w:rPr>
          <w:rFonts w:ascii="Sitka Banner" w:hAnsi="Sitka Banner"/>
          <w:b/>
          <w:sz w:val="20"/>
          <w:szCs w:val="20"/>
        </w:rPr>
        <w:tab/>
        <w:t>Mgr. Vlasta Skalková</w:t>
      </w:r>
    </w:p>
    <w:p w14:paraId="4A23590C"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členové: Mgr. Adéla Dobešová, Mgr. Winona Marie Novotná</w:t>
      </w:r>
    </w:p>
    <w:p w14:paraId="491C0DA1"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5443C562"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Člověk a zdraví (TV), člověk a svět práce:</w:t>
      </w:r>
      <w:r w:rsidRPr="00F644FB">
        <w:rPr>
          <w:rFonts w:ascii="Sitka Banner" w:hAnsi="Sitka Banner"/>
          <w:b/>
          <w:sz w:val="20"/>
          <w:szCs w:val="20"/>
        </w:rPr>
        <w:tab/>
        <w:t>Mgr. Jana Lískovcová</w:t>
      </w:r>
    </w:p>
    <w:p w14:paraId="46F83005"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členové: Mgr. Veronika Benešová, Bc. Luboš Jansa, Ing. Karel Mládek</w:t>
      </w:r>
    </w:p>
    <w:p w14:paraId="3A570D7A"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38ACDD1C"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Čtenářská gramotnost:</w:t>
      </w:r>
      <w:r w:rsidRPr="00F644FB">
        <w:rPr>
          <w:rFonts w:ascii="Sitka Banner" w:hAnsi="Sitka Banner"/>
          <w:b/>
          <w:sz w:val="20"/>
          <w:szCs w:val="20"/>
        </w:rPr>
        <w:tab/>
        <w:t>Mgr. Jarmila Lambertová</w:t>
      </w:r>
    </w:p>
    <w:p w14:paraId="5AAB4234" w14:textId="77777777" w:rsidR="00B1491E" w:rsidRPr="00F644FB" w:rsidRDefault="00B1491E" w:rsidP="00B1491E">
      <w:pPr>
        <w:tabs>
          <w:tab w:val="left" w:pos="1134"/>
          <w:tab w:val="left" w:pos="4536"/>
          <w:tab w:val="left" w:pos="5812"/>
        </w:tabs>
        <w:jc w:val="both"/>
        <w:rPr>
          <w:rFonts w:ascii="Sitka Banner" w:hAnsi="Sitka Banner"/>
          <w:b/>
          <w:sz w:val="20"/>
          <w:szCs w:val="20"/>
        </w:rPr>
      </w:pPr>
    </w:p>
    <w:p w14:paraId="7717A638"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Informatika, digitální gramotnost:</w:t>
      </w:r>
      <w:r w:rsidRPr="00F644FB">
        <w:rPr>
          <w:rFonts w:ascii="Sitka Banner" w:hAnsi="Sitka Banner"/>
          <w:b/>
          <w:sz w:val="20"/>
          <w:szCs w:val="20"/>
        </w:rPr>
        <w:tab/>
        <w:t>Ing. David Šetek</w:t>
      </w:r>
    </w:p>
    <w:p w14:paraId="6150B0AC"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členové: Ing. Karel Šnajdr, Bc. Luboš Jansa</w:t>
      </w:r>
      <w:r w:rsidR="00054623" w:rsidRPr="00F644FB">
        <w:rPr>
          <w:rFonts w:ascii="Sitka Banner" w:hAnsi="Sitka Banner"/>
          <w:sz w:val="20"/>
          <w:szCs w:val="20"/>
        </w:rPr>
        <w:t>, Marcel Schworm</w:t>
      </w:r>
    </w:p>
    <w:p w14:paraId="6F9699E9" w14:textId="77777777" w:rsidR="00B1491E" w:rsidRPr="00F644FB" w:rsidRDefault="00B1491E" w:rsidP="00B1491E">
      <w:pPr>
        <w:tabs>
          <w:tab w:val="left" w:pos="1134"/>
          <w:tab w:val="left" w:pos="4536"/>
          <w:tab w:val="left" w:pos="5812"/>
        </w:tabs>
        <w:jc w:val="both"/>
        <w:rPr>
          <w:rFonts w:ascii="Sitka Banner" w:hAnsi="Sitka Banner"/>
          <w:b/>
          <w:sz w:val="20"/>
          <w:szCs w:val="20"/>
        </w:rPr>
      </w:pPr>
    </w:p>
    <w:p w14:paraId="7F9B8144" w14:textId="77777777" w:rsidR="00B1491E" w:rsidRPr="00F644FB" w:rsidRDefault="00B1491E" w:rsidP="00B1491E">
      <w:pPr>
        <w:tabs>
          <w:tab w:val="left" w:pos="1134"/>
          <w:tab w:val="left" w:pos="4536"/>
          <w:tab w:val="left" w:pos="5812"/>
        </w:tabs>
        <w:jc w:val="both"/>
        <w:rPr>
          <w:rFonts w:ascii="Sitka Banner" w:hAnsi="Sitka Banner"/>
          <w:b/>
          <w:sz w:val="20"/>
          <w:szCs w:val="20"/>
        </w:rPr>
      </w:pPr>
      <w:r w:rsidRPr="00F644FB">
        <w:rPr>
          <w:rFonts w:ascii="Sitka Banner" w:hAnsi="Sitka Banner"/>
          <w:b/>
          <w:sz w:val="20"/>
          <w:szCs w:val="20"/>
        </w:rPr>
        <w:t>Výchovný poradce</w:t>
      </w:r>
      <w:r w:rsidRPr="00F644FB">
        <w:rPr>
          <w:rFonts w:ascii="Sitka Banner" w:hAnsi="Sitka Banner"/>
          <w:b/>
          <w:sz w:val="20"/>
          <w:szCs w:val="20"/>
        </w:rPr>
        <w:tab/>
        <w:t>Metodik prevence</w:t>
      </w:r>
    </w:p>
    <w:p w14:paraId="0BBB1733"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J. Drbalová Vondrášková (gymnázium)</w:t>
      </w:r>
      <w:r w:rsidRPr="00F644FB">
        <w:rPr>
          <w:rFonts w:ascii="Sitka Banner" w:hAnsi="Sitka Banner"/>
          <w:sz w:val="20"/>
          <w:szCs w:val="20"/>
        </w:rPr>
        <w:tab/>
        <w:t>PhDr. Roman Varga</w:t>
      </w:r>
    </w:p>
    <w:p w14:paraId="2375BEFE"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Ivana Šádová (ZŠ)</w:t>
      </w:r>
    </w:p>
    <w:p w14:paraId="772CEA57" w14:textId="77777777" w:rsidR="00B1491E" w:rsidRPr="00F644FB" w:rsidRDefault="00B1491E" w:rsidP="00B1491E">
      <w:pPr>
        <w:tabs>
          <w:tab w:val="left" w:pos="1134"/>
          <w:tab w:val="left" w:pos="4536"/>
          <w:tab w:val="left" w:pos="5812"/>
        </w:tabs>
        <w:jc w:val="both"/>
        <w:rPr>
          <w:rFonts w:ascii="Sitka Banner" w:hAnsi="Sitka Banner"/>
          <w:b/>
          <w:sz w:val="20"/>
          <w:szCs w:val="20"/>
          <w:u w:val="single"/>
        </w:rPr>
      </w:pPr>
      <w:r w:rsidRPr="00F644FB">
        <w:rPr>
          <w:rFonts w:ascii="Sitka Banner" w:hAnsi="Sitka Banner"/>
          <w:b/>
          <w:sz w:val="20"/>
          <w:szCs w:val="20"/>
          <w:u w:val="single"/>
        </w:rPr>
        <w:t>Kariérový poradce</w:t>
      </w:r>
      <w:r w:rsidRPr="00F644FB">
        <w:rPr>
          <w:rFonts w:ascii="Sitka Banner" w:hAnsi="Sitka Banner"/>
          <w:b/>
          <w:sz w:val="20"/>
          <w:szCs w:val="20"/>
        </w:rPr>
        <w:tab/>
      </w:r>
      <w:r w:rsidRPr="00F644FB">
        <w:rPr>
          <w:rFonts w:ascii="Sitka Banner" w:hAnsi="Sitka Banner"/>
          <w:b/>
          <w:sz w:val="20"/>
          <w:szCs w:val="20"/>
          <w:u w:val="single"/>
        </w:rPr>
        <w:t>Školní časopis</w:t>
      </w:r>
    </w:p>
    <w:p w14:paraId="1127042B"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Zdeněk Novák (vyšší gymnázium)</w:t>
      </w:r>
      <w:r w:rsidRPr="00F644FB">
        <w:rPr>
          <w:rFonts w:ascii="Sitka Banner" w:hAnsi="Sitka Banner"/>
          <w:sz w:val="20"/>
          <w:szCs w:val="20"/>
        </w:rPr>
        <w:tab/>
        <w:t>Mgr. Marek Švadlena</w:t>
      </w:r>
    </w:p>
    <w:p w14:paraId="20D7A324"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Kateřina Pekárková (nižší gym.+2.st.ZŠ)</w:t>
      </w:r>
    </w:p>
    <w:p w14:paraId="0B9A546D" w14:textId="77777777" w:rsidR="00B1491E" w:rsidRPr="00F644FB"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Ivana Šádová (1.st.ZŠ)</w:t>
      </w:r>
    </w:p>
    <w:p w14:paraId="3AA5A3DA" w14:textId="77777777" w:rsidR="00B1491E" w:rsidRPr="00F644FB" w:rsidRDefault="00B1491E" w:rsidP="00B1491E">
      <w:pPr>
        <w:tabs>
          <w:tab w:val="left" w:pos="1134"/>
          <w:tab w:val="left" w:pos="4536"/>
          <w:tab w:val="left" w:pos="5812"/>
        </w:tabs>
        <w:jc w:val="both"/>
        <w:rPr>
          <w:rFonts w:ascii="Sitka Banner" w:hAnsi="Sitka Banner"/>
          <w:sz w:val="20"/>
          <w:szCs w:val="20"/>
        </w:rPr>
      </w:pPr>
    </w:p>
    <w:p w14:paraId="7F8BBC41" w14:textId="77777777" w:rsidR="00036818" w:rsidRPr="00F644FB" w:rsidRDefault="00036818" w:rsidP="00036818">
      <w:pPr>
        <w:tabs>
          <w:tab w:val="left" w:pos="1134"/>
          <w:tab w:val="left" w:pos="4536"/>
          <w:tab w:val="left" w:pos="5812"/>
        </w:tabs>
        <w:jc w:val="both"/>
        <w:rPr>
          <w:rFonts w:ascii="Sitka Banner" w:hAnsi="Sitka Banner"/>
          <w:sz w:val="20"/>
          <w:szCs w:val="20"/>
        </w:rPr>
      </w:pPr>
      <w:r w:rsidRPr="00F644FB">
        <w:rPr>
          <w:rFonts w:ascii="Sitka Banner" w:hAnsi="Sitka Banner"/>
          <w:b/>
          <w:sz w:val="20"/>
          <w:szCs w:val="20"/>
          <w:u w:val="single"/>
        </w:rPr>
        <w:t>Asistentky pedagoga</w:t>
      </w:r>
      <w:r w:rsidRPr="00F644FB">
        <w:rPr>
          <w:rFonts w:ascii="Sitka Banner" w:hAnsi="Sitka Banner"/>
          <w:b/>
          <w:sz w:val="20"/>
          <w:szCs w:val="20"/>
        </w:rPr>
        <w:t xml:space="preserve"> Lenka Hlavicová, </w:t>
      </w:r>
      <w:r w:rsidRPr="00F644FB">
        <w:rPr>
          <w:rFonts w:ascii="Sitka Banner" w:hAnsi="Sitka Banner"/>
          <w:sz w:val="20"/>
          <w:szCs w:val="20"/>
        </w:rPr>
        <w:t>Bc. Markéta Doležalová, Mgr. Mária Matoušková, Iva Vojáková</w:t>
      </w:r>
    </w:p>
    <w:p w14:paraId="2EC2168E" w14:textId="77777777" w:rsidR="00036818" w:rsidRPr="00F644FB" w:rsidRDefault="00B1491E" w:rsidP="00036818">
      <w:pPr>
        <w:tabs>
          <w:tab w:val="left" w:pos="1134"/>
          <w:tab w:val="left" w:pos="4536"/>
          <w:tab w:val="left" w:pos="5812"/>
        </w:tabs>
        <w:jc w:val="both"/>
        <w:rPr>
          <w:rFonts w:ascii="Sitka Banner" w:hAnsi="Sitka Banner"/>
          <w:b/>
          <w:sz w:val="20"/>
          <w:szCs w:val="20"/>
          <w:u w:val="single"/>
        </w:rPr>
      </w:pPr>
      <w:r w:rsidRPr="00F644FB">
        <w:rPr>
          <w:rFonts w:ascii="Sitka Banner" w:hAnsi="Sitka Banner"/>
          <w:b/>
          <w:sz w:val="20"/>
          <w:szCs w:val="20"/>
          <w:u w:val="single"/>
        </w:rPr>
        <w:t>Logopedický asisten</w:t>
      </w:r>
      <w:r w:rsidR="00036818" w:rsidRPr="00F644FB">
        <w:rPr>
          <w:rFonts w:ascii="Sitka Banner" w:hAnsi="Sitka Banner"/>
          <w:b/>
          <w:sz w:val="20"/>
          <w:szCs w:val="20"/>
          <w:u w:val="single"/>
        </w:rPr>
        <w:t>t</w:t>
      </w:r>
      <w:r w:rsidR="00036818" w:rsidRPr="00F644FB">
        <w:rPr>
          <w:rFonts w:ascii="Sitka Banner" w:hAnsi="Sitka Banner"/>
          <w:b/>
          <w:sz w:val="20"/>
          <w:szCs w:val="20"/>
        </w:rPr>
        <w:t xml:space="preserve"> </w:t>
      </w:r>
      <w:r w:rsidR="00036818" w:rsidRPr="00F644FB">
        <w:rPr>
          <w:rFonts w:ascii="Sitka Banner" w:hAnsi="Sitka Banner"/>
          <w:sz w:val="20"/>
          <w:szCs w:val="20"/>
        </w:rPr>
        <w:t xml:space="preserve"> </w:t>
      </w:r>
      <w:r w:rsidR="00036818" w:rsidRPr="00F644FB">
        <w:rPr>
          <w:rFonts w:ascii="Sitka Banner" w:hAnsi="Sitka Banner"/>
          <w:sz w:val="20"/>
          <w:szCs w:val="20"/>
        </w:rPr>
        <w:tab/>
      </w:r>
      <w:r w:rsidR="00036818" w:rsidRPr="00F644FB">
        <w:rPr>
          <w:rFonts w:ascii="Sitka Banner" w:hAnsi="Sitka Banner"/>
          <w:b/>
          <w:sz w:val="20"/>
          <w:szCs w:val="20"/>
          <w:u w:val="single"/>
        </w:rPr>
        <w:t>Speciální pedagog</w:t>
      </w:r>
    </w:p>
    <w:p w14:paraId="66E812AF" w14:textId="77777777" w:rsidR="00036818" w:rsidRPr="00F644FB" w:rsidRDefault="00B1491E" w:rsidP="00036818">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Mgr. Tereza Švadlenová</w:t>
      </w:r>
      <w:r w:rsidR="00036818" w:rsidRPr="00F644FB">
        <w:rPr>
          <w:rFonts w:ascii="Sitka Banner" w:hAnsi="Sitka Banner"/>
          <w:sz w:val="20"/>
          <w:szCs w:val="20"/>
        </w:rPr>
        <w:tab/>
        <w:t xml:space="preserve">Bc. Markéta Doležalová </w:t>
      </w:r>
    </w:p>
    <w:p w14:paraId="7021C041" w14:textId="77777777" w:rsidR="00B1491E" w:rsidRDefault="00B1491E" w:rsidP="00B1491E">
      <w:pPr>
        <w:tabs>
          <w:tab w:val="left" w:pos="1134"/>
          <w:tab w:val="left" w:pos="4536"/>
          <w:tab w:val="left" w:pos="5812"/>
        </w:tabs>
        <w:jc w:val="both"/>
        <w:rPr>
          <w:rFonts w:ascii="Sitka Banner" w:hAnsi="Sitka Banner"/>
          <w:sz w:val="20"/>
          <w:szCs w:val="20"/>
        </w:rPr>
      </w:pPr>
      <w:r w:rsidRPr="00F644FB">
        <w:rPr>
          <w:rFonts w:ascii="Sitka Banner" w:hAnsi="Sitka Banner"/>
          <w:sz w:val="20"/>
          <w:szCs w:val="20"/>
        </w:rPr>
        <w:t>Lenka Hlavicová</w:t>
      </w:r>
      <w:r w:rsidR="00036818" w:rsidRPr="00F644FB">
        <w:rPr>
          <w:rFonts w:ascii="Sitka Banner" w:hAnsi="Sitka Banner"/>
          <w:sz w:val="20"/>
          <w:szCs w:val="20"/>
        </w:rPr>
        <w:tab/>
        <w:t>Mgr. Tereza Švadlenová</w:t>
      </w:r>
    </w:p>
    <w:p w14:paraId="59D9610B" w14:textId="77777777" w:rsidR="00F644FB" w:rsidRPr="00F644FB" w:rsidRDefault="00F644FB" w:rsidP="00B1491E">
      <w:pPr>
        <w:tabs>
          <w:tab w:val="left" w:pos="1134"/>
          <w:tab w:val="left" w:pos="4536"/>
          <w:tab w:val="left" w:pos="5812"/>
        </w:tabs>
        <w:jc w:val="both"/>
        <w:rPr>
          <w:rFonts w:ascii="Sitka Banner" w:hAnsi="Sitka Banner"/>
          <w:sz w:val="20"/>
          <w:szCs w:val="20"/>
        </w:rPr>
      </w:pPr>
    </w:p>
    <w:p w14:paraId="036CBE56" w14:textId="27D56342" w:rsidR="00034DE5" w:rsidRPr="00F644FB" w:rsidRDefault="009921BE" w:rsidP="00A213A9">
      <w:pPr>
        <w:pStyle w:val="Nadpis2"/>
        <w:ind w:left="720"/>
        <w:rPr>
          <w:rFonts w:ascii="Sitka Banner" w:hAnsi="Sitka Banner"/>
        </w:rPr>
      </w:pPr>
      <w:bookmarkStart w:id="93" w:name="_Toc211324146"/>
      <w:r>
        <w:rPr>
          <w:rFonts w:ascii="Sitka Banner" w:hAnsi="Sitka Banner"/>
        </w:rPr>
        <w:t>9</w:t>
      </w:r>
      <w:r w:rsidR="006D558C" w:rsidRPr="00F644FB">
        <w:rPr>
          <w:rFonts w:ascii="Sitka Banner" w:hAnsi="Sitka Banner"/>
        </w:rPr>
        <w:t xml:space="preserve">.1 </w:t>
      </w:r>
      <w:r w:rsidR="000743DF" w:rsidRPr="00F644FB">
        <w:rPr>
          <w:rFonts w:ascii="Sitka Banner" w:hAnsi="Sitka Banner"/>
        </w:rPr>
        <w:t>Vyhodnocení ŠVP</w:t>
      </w:r>
      <w:bookmarkEnd w:id="93"/>
    </w:p>
    <w:p w14:paraId="7DCEACD3" w14:textId="77777777" w:rsidR="00A213A9" w:rsidRPr="00F644FB" w:rsidRDefault="00A213A9" w:rsidP="00A213A9">
      <w:pPr>
        <w:rPr>
          <w:rFonts w:ascii="Sitka Banner" w:hAnsi="Sitka Banner"/>
        </w:rPr>
      </w:pPr>
    </w:p>
    <w:p w14:paraId="7CC914B5" w14:textId="77777777" w:rsidR="000743DF" w:rsidRPr="00F644FB" w:rsidRDefault="00113A4E" w:rsidP="000F0345">
      <w:pPr>
        <w:jc w:val="both"/>
        <w:rPr>
          <w:rFonts w:ascii="Sitka Banner" w:hAnsi="Sitka Banner"/>
        </w:rPr>
      </w:pPr>
      <w:r w:rsidRPr="00F644FB">
        <w:rPr>
          <w:rFonts w:ascii="Sitka Banner" w:hAnsi="Sitka Banner"/>
        </w:rPr>
        <w:t>Školní vzdělávací program, zpracovaný pro všechny součásti školy - gymnázium čtyřleté, šestileté, osmileté, základní škola a školní družina, zaznamenal ve školním roce 202</w:t>
      </w:r>
      <w:r w:rsidR="00036818" w:rsidRPr="00F644FB">
        <w:rPr>
          <w:rFonts w:ascii="Sitka Banner" w:hAnsi="Sitka Banner"/>
        </w:rPr>
        <w:t>4</w:t>
      </w:r>
      <w:r w:rsidRPr="00F644FB">
        <w:rPr>
          <w:rFonts w:ascii="Sitka Banner" w:hAnsi="Sitka Banner"/>
        </w:rPr>
        <w:t>/2</w:t>
      </w:r>
      <w:r w:rsidR="00036818" w:rsidRPr="00F644FB">
        <w:rPr>
          <w:rFonts w:ascii="Sitka Banner" w:hAnsi="Sitka Banner"/>
        </w:rPr>
        <w:t>5</w:t>
      </w:r>
      <w:r w:rsidRPr="00F644FB">
        <w:rPr>
          <w:rFonts w:ascii="Sitka Banner" w:hAnsi="Sitka Banner"/>
        </w:rPr>
        <w:t xml:space="preserve"> aktualizace. Převzal novou informatiku, odpovídající RVP, reflektoval změny výuky němčiny s rodilým mluvčím (rozdělení na konverzace)</w:t>
      </w:r>
      <w:r w:rsidR="00036818" w:rsidRPr="00F644FB">
        <w:rPr>
          <w:rFonts w:ascii="Sitka Banner" w:hAnsi="Sitka Banner"/>
        </w:rPr>
        <w:t>, byl doplněn třetí jazyk na vyšším gymnáziu</w:t>
      </w:r>
      <w:r w:rsidRPr="00F644FB">
        <w:rPr>
          <w:rFonts w:ascii="Sitka Banner" w:hAnsi="Sitka Banner"/>
        </w:rPr>
        <w:t xml:space="preserve"> a další doplnění u volitelných předmětů. Názvy ani základní parametry žádného ze vzdělávacích programů se nezměnily a výuka probíhala zcela v souladu s těmito programy.</w:t>
      </w:r>
    </w:p>
    <w:p w14:paraId="492C5FE9" w14:textId="77777777" w:rsidR="00326BC6" w:rsidRPr="00107703" w:rsidRDefault="00326BC6" w:rsidP="00326BC6">
      <w:pPr>
        <w:pStyle w:val="Nadpis6"/>
        <w:ind w:left="360"/>
        <w:rPr>
          <w:rFonts w:ascii="Sitka Banner" w:hAnsi="Sitka Banner"/>
        </w:rPr>
      </w:pPr>
    </w:p>
    <w:p w14:paraId="466846BC" w14:textId="7AEE8358" w:rsidR="00034DE5" w:rsidRPr="00107703" w:rsidRDefault="009921BE" w:rsidP="006D558C">
      <w:pPr>
        <w:pStyle w:val="Nadpis2"/>
        <w:ind w:left="284"/>
        <w:rPr>
          <w:rFonts w:ascii="Sitka Banner" w:hAnsi="Sitka Banner"/>
        </w:rPr>
      </w:pPr>
      <w:bookmarkStart w:id="94" w:name="_Toc211324147"/>
      <w:r>
        <w:rPr>
          <w:rFonts w:ascii="Sitka Banner" w:hAnsi="Sitka Banner"/>
        </w:rPr>
        <w:t>9</w:t>
      </w:r>
      <w:r w:rsidR="006D558C" w:rsidRPr="00107703">
        <w:rPr>
          <w:rFonts w:ascii="Sitka Banner" w:hAnsi="Sitka Banner"/>
        </w:rPr>
        <w:t>.2</w:t>
      </w:r>
      <w:r w:rsidR="000444C2" w:rsidRPr="00107703">
        <w:rPr>
          <w:rFonts w:ascii="Sitka Banner" w:hAnsi="Sitka Banner"/>
        </w:rPr>
        <w:t xml:space="preserve">  </w:t>
      </w:r>
      <w:r w:rsidR="00C541FC" w:rsidRPr="00107703">
        <w:rPr>
          <w:rFonts w:ascii="Sitka Banner" w:hAnsi="Sitka Banner"/>
        </w:rPr>
        <w:t>Zpráva o činnosti sekcí za šk. rok 20</w:t>
      </w:r>
      <w:r w:rsidR="002863F0" w:rsidRPr="00107703">
        <w:rPr>
          <w:rFonts w:ascii="Sitka Banner" w:hAnsi="Sitka Banner"/>
        </w:rPr>
        <w:t>2</w:t>
      </w:r>
      <w:r w:rsidR="009B5E5E">
        <w:rPr>
          <w:rFonts w:ascii="Sitka Banner" w:hAnsi="Sitka Banner"/>
        </w:rPr>
        <w:t>4</w:t>
      </w:r>
      <w:r w:rsidR="00C541FC" w:rsidRPr="00107703">
        <w:rPr>
          <w:rFonts w:ascii="Sitka Banner" w:hAnsi="Sitka Banner"/>
        </w:rPr>
        <w:t>/2</w:t>
      </w:r>
      <w:r w:rsidR="009B5E5E">
        <w:rPr>
          <w:rFonts w:ascii="Sitka Banner" w:hAnsi="Sitka Banner"/>
        </w:rPr>
        <w:t>5</w:t>
      </w:r>
      <w:bookmarkEnd w:id="94"/>
    </w:p>
    <w:p w14:paraId="296E7304" w14:textId="77777777" w:rsidR="00326BC6" w:rsidRPr="00107703" w:rsidRDefault="00326BC6" w:rsidP="00326BC6">
      <w:pPr>
        <w:rPr>
          <w:rFonts w:ascii="Sitka Banner" w:hAnsi="Sitka Banner"/>
        </w:rPr>
      </w:pPr>
    </w:p>
    <w:p w14:paraId="0D3F1654" w14:textId="2D7F4E15" w:rsidR="003E57F7" w:rsidRPr="00107703" w:rsidRDefault="009921BE" w:rsidP="006D558C">
      <w:pPr>
        <w:pStyle w:val="Nadpis3"/>
        <w:rPr>
          <w:rFonts w:ascii="Sitka Banner" w:hAnsi="Sitka Banner"/>
          <w:b/>
        </w:rPr>
      </w:pPr>
      <w:bookmarkStart w:id="95" w:name="_Toc211324148"/>
      <w:r>
        <w:rPr>
          <w:rFonts w:ascii="Sitka Banner" w:hAnsi="Sitka Banner"/>
          <w:b/>
        </w:rPr>
        <w:t>9</w:t>
      </w:r>
      <w:r w:rsidR="00EA64B8" w:rsidRPr="00107703">
        <w:rPr>
          <w:rFonts w:ascii="Sitka Banner" w:hAnsi="Sitka Banner"/>
          <w:b/>
        </w:rPr>
        <w:t xml:space="preserve">.2.1 </w:t>
      </w:r>
      <w:r w:rsidR="00741AE5" w:rsidRPr="00107703">
        <w:rPr>
          <w:rFonts w:ascii="Sitka Banner" w:hAnsi="Sitka Banner"/>
          <w:b/>
        </w:rPr>
        <w:t>Český jazyk a literatura – zhodnocení výuky ve školním roce 202</w:t>
      </w:r>
      <w:r w:rsidR="000B677C">
        <w:rPr>
          <w:rFonts w:ascii="Sitka Banner" w:hAnsi="Sitka Banner"/>
          <w:b/>
        </w:rPr>
        <w:t>4</w:t>
      </w:r>
      <w:r w:rsidR="00741AE5" w:rsidRPr="00107703">
        <w:rPr>
          <w:rFonts w:ascii="Sitka Banner" w:hAnsi="Sitka Banner"/>
          <w:b/>
        </w:rPr>
        <w:t>-202</w:t>
      </w:r>
      <w:r w:rsidR="000B677C">
        <w:rPr>
          <w:rFonts w:ascii="Sitka Banner" w:hAnsi="Sitka Banner"/>
          <w:b/>
        </w:rPr>
        <w:t>5</w:t>
      </w:r>
      <w:bookmarkEnd w:id="95"/>
    </w:p>
    <w:p w14:paraId="48485EFF" w14:textId="77777777" w:rsidR="001737C5" w:rsidRPr="00107703" w:rsidRDefault="001737C5" w:rsidP="00657FC7">
      <w:pPr>
        <w:jc w:val="both"/>
        <w:rPr>
          <w:rFonts w:ascii="Sitka Banner" w:hAnsi="Sitka Banner"/>
        </w:rPr>
      </w:pPr>
    </w:p>
    <w:p w14:paraId="1B71253F" w14:textId="77777777" w:rsidR="00741AE5" w:rsidRPr="00107703" w:rsidRDefault="00741AE5" w:rsidP="00741AE5">
      <w:pPr>
        <w:ind w:left="357"/>
        <w:jc w:val="both"/>
        <w:rPr>
          <w:rFonts w:ascii="Sitka Banner" w:hAnsi="Sitka Banner" w:cstheme="minorHAnsi"/>
          <w:b/>
        </w:rPr>
      </w:pPr>
    </w:p>
    <w:p w14:paraId="5EAE95BC"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b/>
        </w:rPr>
        <w:t>Členky sekce</w:t>
      </w:r>
    </w:p>
    <w:p w14:paraId="6AB341CF" w14:textId="77777777" w:rsidR="00741AE5" w:rsidRPr="00107703" w:rsidRDefault="00741AE5" w:rsidP="00741AE5">
      <w:pPr>
        <w:jc w:val="both"/>
        <w:rPr>
          <w:rFonts w:ascii="Sitka Banner" w:hAnsi="Sitka Banner" w:cstheme="minorHAnsi"/>
          <w:b/>
        </w:rPr>
      </w:pPr>
    </w:p>
    <w:p w14:paraId="79F08D58" w14:textId="77777777" w:rsidR="00F11AE1" w:rsidRPr="00F11AE1" w:rsidRDefault="00F11AE1" w:rsidP="00F11AE1">
      <w:pPr>
        <w:spacing w:line="276" w:lineRule="auto"/>
        <w:ind w:right="-142"/>
        <w:jc w:val="both"/>
        <w:rPr>
          <w:rFonts w:ascii="Sitka Banner" w:hAnsi="Sitka Banner"/>
          <w:sz w:val="22"/>
          <w:szCs w:val="22"/>
        </w:rPr>
      </w:pPr>
      <w:r w:rsidRPr="00F11AE1">
        <w:rPr>
          <w:rFonts w:ascii="Sitka Banner" w:hAnsi="Sitka Banner"/>
          <w:sz w:val="22"/>
          <w:szCs w:val="22"/>
        </w:rPr>
        <w:t xml:space="preserve">Mgr. Adéla Dobešová, Mgr. Pavla Hesová, Mgr. K. Houdková (od ledna 2025), Mgr. Adéla Pacltová, Mgr. Tereza Švadlenová, Mgr. Lenka Zedníková (vedoucí sekce) </w:t>
      </w:r>
      <w:bookmarkStart w:id="96" w:name="_Hlk165745846"/>
      <w:r w:rsidRPr="00F11AE1">
        <w:rPr>
          <w:rFonts w:ascii="Sitka Banner" w:hAnsi="Sitka Banner"/>
          <w:sz w:val="22"/>
          <w:szCs w:val="22"/>
        </w:rPr>
        <w:t>+ PhDr. Markéta Švadlenová</w:t>
      </w:r>
      <w:bookmarkEnd w:id="96"/>
    </w:p>
    <w:p w14:paraId="1C6B5F6F" w14:textId="77777777" w:rsidR="00F11AE1" w:rsidRPr="00F11AE1" w:rsidRDefault="00F11AE1" w:rsidP="00F11AE1">
      <w:pPr>
        <w:spacing w:line="276" w:lineRule="auto"/>
        <w:jc w:val="both"/>
        <w:rPr>
          <w:rFonts w:ascii="Sitka Banner" w:hAnsi="Sitka Banner"/>
          <w:sz w:val="22"/>
          <w:szCs w:val="22"/>
        </w:rPr>
      </w:pPr>
    </w:p>
    <w:p w14:paraId="5E38DF8B" w14:textId="77777777" w:rsidR="00F11AE1" w:rsidRPr="00F11AE1" w:rsidRDefault="00F11AE1" w:rsidP="00F11AE1">
      <w:pPr>
        <w:spacing w:line="276" w:lineRule="auto"/>
        <w:jc w:val="both"/>
        <w:rPr>
          <w:rFonts w:ascii="Sitka Banner" w:hAnsi="Sitka Banner"/>
          <w:sz w:val="22"/>
          <w:szCs w:val="22"/>
          <w:u w:val="single"/>
        </w:rPr>
      </w:pPr>
      <w:r w:rsidRPr="00F11AE1">
        <w:rPr>
          <w:rFonts w:ascii="Sitka Banner" w:hAnsi="Sitka Banner"/>
          <w:sz w:val="22"/>
          <w:szCs w:val="22"/>
          <w:u w:val="single"/>
        </w:rPr>
        <w:t>Úvodní schůzka – 28. 8. 2024</w:t>
      </w:r>
    </w:p>
    <w:p w14:paraId="46E4B681"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ŠVP – kontrola + změna v souvislosti s novými učebnicemi (L. Zedníková)</w:t>
      </w:r>
    </w:p>
    <w:p w14:paraId="4F3A58FD"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plán práce sekce ČJ  - učivo, soutěže – literární, recitační (garant A. Dobešová), příprava na olympiády</w:t>
      </w:r>
    </w:p>
    <w:p w14:paraId="0C74D1DB"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plánování aktivit na nový školní rok (divadlo, ? táborská knihovna …) – 26. 9. Jihočeské divadlo – představení Komenský pro kvartu, kvintu, sextu + případné doplnění ze septimy</w:t>
      </w:r>
    </w:p>
    <w:p w14:paraId="78A38044"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práce s novými učebnicemi Taktik + využívání PS (mluvnice+sloh, literatura) + interaktivita – přihlašovací údaje na e-mailu, ? školení</w:t>
      </w:r>
    </w:p>
    <w:p w14:paraId="337CBC5F"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na VG učebnice zůstávají – literatura Didaktis + čítanky Kostka</w:t>
      </w:r>
    </w:p>
    <w:p w14:paraId="5353522A"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naplánovat, jak postupovat při výuce a jejím hodnocení, důraz na sebehodnocení žáků, práce se žáky s SVP/mimořádně nadanými</w:t>
      </w:r>
    </w:p>
    <w:p w14:paraId="3E84044D"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bCs/>
        </w:rPr>
        <w:t xml:space="preserve">TP </w:t>
      </w:r>
      <w:r w:rsidRPr="00F11AE1">
        <w:rPr>
          <w:rFonts w:ascii="Sitka Banner" w:hAnsi="Sitka Banner"/>
        </w:rPr>
        <w:t>– vypracovat a nahrát do MS Teams – do 20. 9., seznámení s nedodělanými kapitolami z loňského roku</w:t>
      </w:r>
    </w:p>
    <w:p w14:paraId="69A5DF27"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spolupráce se školní knihovnou – půjčování knih k MZ, vstupní návštěvy s třídami, seznámení s fungováním, půjčování knih pro soutěže, čtenářské dílny atd. – spolupráce s Mgr. Jarmilou Lambertovou – zasílat zprávy o aktivitách (průběžně/za pololetí/celý rok)</w:t>
      </w:r>
    </w:p>
    <w:p w14:paraId="1B6ECB90"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Mgr. Zedníková je UU Mgr. Pacltové + spolupráce s Mgr. Hesovou (učivo NG a ZŠ) </w:t>
      </w:r>
    </w:p>
    <w:p w14:paraId="0484187A"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možnost vzájemných hospitací, účast na vzdělávacích seminářích</w:t>
      </w:r>
    </w:p>
    <w:p w14:paraId="5AABA688"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přípravné kurzy pro deváťáky od listopadu 2024 (T. Švadlenová)</w:t>
      </w:r>
    </w:p>
    <w:p w14:paraId="0620A1AD"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maturitní zkouška – úprava kritérií hodnocení písemné práce – navýšení času na 150 minut + </w:t>
      </w:r>
      <w:r w:rsidRPr="00F11AE1">
        <w:rPr>
          <w:rFonts w:ascii="Sitka Banner" w:hAnsi="Sitka Banner"/>
          <w:bCs/>
        </w:rPr>
        <w:t>seznam maturitní četby zůstává stejný</w:t>
      </w:r>
      <w:r w:rsidRPr="00F11AE1">
        <w:rPr>
          <w:rFonts w:ascii="Sitka Banner" w:hAnsi="Sitka Banner"/>
        </w:rPr>
        <w:t>, u maturantů dbát na docházku, maturitní trénink</w:t>
      </w:r>
    </w:p>
    <w:p w14:paraId="2CE71D66"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školení, akce, divadlo – zapisovat do dokumentu na MS Teams = Předmětové sekce – ČJ + koordinovat dle pokynů z</w:t>
      </w:r>
      <w:r w:rsidRPr="00F11AE1">
        <w:rPr>
          <w:rFonts w:ascii="Times New Roman" w:hAnsi="Times New Roman"/>
        </w:rPr>
        <w:t> </w:t>
      </w:r>
      <w:r w:rsidRPr="00F11AE1">
        <w:rPr>
          <w:rFonts w:ascii="Sitka Banner" w:hAnsi="Sitka Banner" w:cs="Sitka Banner"/>
        </w:rPr>
        <w:t>ú</w:t>
      </w:r>
      <w:r w:rsidRPr="00F11AE1">
        <w:rPr>
          <w:rFonts w:ascii="Sitka Banner" w:hAnsi="Sitka Banner"/>
        </w:rPr>
        <w:t>vodn</w:t>
      </w:r>
      <w:r w:rsidRPr="00F11AE1">
        <w:rPr>
          <w:rFonts w:ascii="Sitka Banner" w:hAnsi="Sitka Banner" w:cs="Sitka Banner"/>
        </w:rPr>
        <w:t>í</w:t>
      </w:r>
      <w:r w:rsidRPr="00F11AE1">
        <w:rPr>
          <w:rFonts w:ascii="Sitka Banner" w:hAnsi="Sitka Banner"/>
        </w:rPr>
        <w:t xml:space="preserve"> porady</w:t>
      </w:r>
    </w:p>
    <w:p w14:paraId="395FAAB2"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v MS Teams i dokument shrnující materiály pro výuku (sešity individuálně každá vyučující)</w:t>
      </w:r>
    </w:p>
    <w:p w14:paraId="262443EF" w14:textId="77777777" w:rsidR="00F11AE1" w:rsidRPr="00F11AE1" w:rsidRDefault="00F11AE1" w:rsidP="00B308C9">
      <w:pPr>
        <w:pStyle w:val="Odstavecseseznamem"/>
        <w:numPr>
          <w:ilvl w:val="0"/>
          <w:numId w:val="69"/>
        </w:numPr>
        <w:spacing w:line="276" w:lineRule="auto"/>
        <w:jc w:val="both"/>
        <w:rPr>
          <w:rFonts w:ascii="Sitka Banner" w:hAnsi="Sitka Banner" w:cstheme="minorHAnsi"/>
        </w:rPr>
      </w:pPr>
      <w:r w:rsidRPr="00F11AE1">
        <w:rPr>
          <w:rFonts w:ascii="Sitka Banner" w:hAnsi="Sitka Banner" w:cstheme="minorHAnsi"/>
        </w:rPr>
        <w:t>plán osobního rozvoje – odevzdat do 30. 8. (formulář na Teamsech)</w:t>
      </w:r>
    </w:p>
    <w:p w14:paraId="584EF66C" w14:textId="77777777" w:rsidR="00F11AE1" w:rsidRPr="00F11AE1" w:rsidRDefault="00F11AE1" w:rsidP="00B308C9">
      <w:pPr>
        <w:pStyle w:val="Odstavecseseznamem"/>
        <w:numPr>
          <w:ilvl w:val="0"/>
          <w:numId w:val="69"/>
        </w:numPr>
        <w:spacing w:line="276" w:lineRule="auto"/>
        <w:jc w:val="both"/>
        <w:rPr>
          <w:rFonts w:ascii="Sitka Banner" w:hAnsi="Sitka Banner" w:cstheme="minorHAnsi"/>
        </w:rPr>
      </w:pPr>
      <w:r w:rsidRPr="00F11AE1">
        <w:rPr>
          <w:rFonts w:ascii="Sitka Banner" w:hAnsi="Sitka Banner" w:cstheme="minorHAnsi"/>
        </w:rPr>
        <w:t>třídnické hodiny – zapisovat do Bakalářů</w:t>
      </w:r>
    </w:p>
    <w:p w14:paraId="68507BD4"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A. Dobešová – Kurz tvůrčího psaní II. s René Nekudou (27. 8. 2024) – informace</w:t>
      </w:r>
    </w:p>
    <w:p w14:paraId="72AB51C0" w14:textId="77777777" w:rsidR="00F11AE1" w:rsidRPr="00F11AE1" w:rsidRDefault="00F11AE1" w:rsidP="00F11AE1">
      <w:pPr>
        <w:pStyle w:val="Odstavecseseznamem"/>
        <w:spacing w:after="0" w:line="276" w:lineRule="auto"/>
        <w:jc w:val="both"/>
        <w:rPr>
          <w:rFonts w:ascii="Sitka Banner" w:hAnsi="Sitka Banner"/>
        </w:rPr>
      </w:pPr>
    </w:p>
    <w:p w14:paraId="316C1582" w14:textId="77777777" w:rsidR="00F11AE1" w:rsidRPr="00F11AE1" w:rsidRDefault="00F11AE1" w:rsidP="00F11AE1">
      <w:pPr>
        <w:spacing w:line="276" w:lineRule="auto"/>
        <w:ind w:left="360"/>
        <w:jc w:val="both"/>
        <w:rPr>
          <w:rFonts w:ascii="Sitka Banner" w:hAnsi="Sitka Banner"/>
          <w:sz w:val="22"/>
          <w:szCs w:val="22"/>
        </w:rPr>
      </w:pPr>
      <w:r w:rsidRPr="00F11AE1">
        <w:rPr>
          <w:rFonts w:ascii="Sitka Banner" w:hAnsi="Sitka Banner"/>
          <w:sz w:val="22"/>
          <w:szCs w:val="22"/>
        </w:rPr>
        <w:t>-</w:t>
      </w:r>
      <w:r w:rsidRPr="00F11AE1">
        <w:rPr>
          <w:rFonts w:ascii="Sitka Banner" w:hAnsi="Sitka Banner"/>
          <w:sz w:val="22"/>
          <w:szCs w:val="22"/>
        </w:rPr>
        <w:tab/>
        <w:t xml:space="preserve">kritéria hodnocení – platná pro všechny: (+ individuální nahrát do sekce ČJ na MS Teams </w:t>
      </w:r>
    </w:p>
    <w:p w14:paraId="1A81DF4A" w14:textId="77777777" w:rsidR="00F11AE1" w:rsidRPr="00F11AE1" w:rsidRDefault="00F11AE1" w:rsidP="00F11AE1">
      <w:pPr>
        <w:spacing w:line="276" w:lineRule="auto"/>
        <w:ind w:left="360"/>
        <w:jc w:val="both"/>
        <w:rPr>
          <w:rFonts w:ascii="Sitka Banner" w:hAnsi="Sitka Banner"/>
          <w:sz w:val="22"/>
          <w:szCs w:val="22"/>
        </w:rPr>
      </w:pPr>
      <w:r w:rsidRPr="00F11AE1">
        <w:rPr>
          <w:rFonts w:ascii="Sitka Banner" w:hAnsi="Sitka Banner"/>
          <w:sz w:val="22"/>
          <w:szCs w:val="22"/>
        </w:rPr>
        <w:t xml:space="preserve">       nejpozději do 15. 9. 2024, popř. zaslat vedoucí sekce):</w:t>
      </w:r>
    </w:p>
    <w:p w14:paraId="035FE32B" w14:textId="77777777" w:rsidR="00F11AE1" w:rsidRPr="00F11AE1" w:rsidRDefault="00F11AE1" w:rsidP="00F11AE1">
      <w:pPr>
        <w:spacing w:line="276" w:lineRule="auto"/>
        <w:ind w:left="357"/>
        <w:jc w:val="both"/>
        <w:rPr>
          <w:rFonts w:ascii="Sitka Banner" w:hAnsi="Sitka Banner"/>
          <w:sz w:val="22"/>
          <w:szCs w:val="22"/>
        </w:rPr>
      </w:pPr>
    </w:p>
    <w:p w14:paraId="109A8E77" w14:textId="77777777" w:rsidR="00F11AE1" w:rsidRPr="00F11AE1" w:rsidRDefault="00F11AE1" w:rsidP="00B308C9">
      <w:pPr>
        <w:pStyle w:val="Odstavecseseznamem"/>
        <w:numPr>
          <w:ilvl w:val="0"/>
          <w:numId w:val="70"/>
        </w:numPr>
        <w:spacing w:line="276" w:lineRule="auto"/>
        <w:jc w:val="both"/>
        <w:rPr>
          <w:rFonts w:ascii="Sitka Banner" w:hAnsi="Sitka Banner"/>
        </w:rPr>
      </w:pPr>
      <w:r w:rsidRPr="00F11AE1">
        <w:rPr>
          <w:rFonts w:ascii="Sitka Banner" w:hAnsi="Sitka Banner"/>
        </w:rPr>
        <w:t>minimální požadavky pro NG – 2 diktáty za pololetí (hodnota známky 5), 1 školní slohová práce za pololetí (</w:t>
      </w:r>
      <w:r w:rsidRPr="00F11AE1">
        <w:rPr>
          <w:rFonts w:ascii="Sitka Banner" w:hAnsi="Sitka Banner"/>
          <w:bCs/>
        </w:rPr>
        <w:t>hodnota známky 10</w:t>
      </w:r>
      <w:r w:rsidRPr="00F11AE1">
        <w:rPr>
          <w:rFonts w:ascii="Sitka Banner" w:hAnsi="Sitka Banner"/>
        </w:rPr>
        <w:t xml:space="preserve">), gramatické testy, popř. literární test/y dle probrané látky a daných celků (počet, podobu i hodnocení si stanoví každá vyučující), </w:t>
      </w:r>
      <w:bookmarkStart w:id="97" w:name="_Hlk175688694"/>
      <w:r w:rsidRPr="00F11AE1">
        <w:rPr>
          <w:rFonts w:ascii="Sitka Banner" w:hAnsi="Sitka Banner"/>
        </w:rPr>
        <w:t xml:space="preserve">minimálně jedna známka hodnoty 5 z ústního výstupu, minimální počet známek za pololetí = 10 </w:t>
      </w:r>
      <w:bookmarkEnd w:id="97"/>
      <w:r w:rsidRPr="00F11AE1">
        <w:rPr>
          <w:rFonts w:ascii="Sitka Banner" w:hAnsi="Sitka Banner"/>
        </w:rPr>
        <w:t xml:space="preserve">(doporučení – známek by mělo být mnohem více, dobré přes 20); doporučení čtenářských dílen; další požadavky jsou v kompetenci dané vyučující – žáci s nimi budou seznámeni </w:t>
      </w:r>
      <w:bookmarkStart w:id="98" w:name="_Hlk175688661"/>
      <w:r w:rsidRPr="00F11AE1">
        <w:rPr>
          <w:rFonts w:ascii="Sitka Banner" w:hAnsi="Sitka Banner"/>
        </w:rPr>
        <w:t>v průběhu prvních hodin + zapsat seznámení s kritérii do Bakalářů</w:t>
      </w:r>
      <w:bookmarkEnd w:id="98"/>
    </w:p>
    <w:p w14:paraId="1458144B" w14:textId="77777777" w:rsidR="00F11AE1" w:rsidRPr="00F11AE1" w:rsidRDefault="00F11AE1" w:rsidP="00B308C9">
      <w:pPr>
        <w:pStyle w:val="Odstavecseseznamem"/>
        <w:numPr>
          <w:ilvl w:val="0"/>
          <w:numId w:val="70"/>
        </w:numPr>
        <w:spacing w:line="276" w:lineRule="auto"/>
        <w:jc w:val="both"/>
        <w:rPr>
          <w:rFonts w:ascii="Sitka Banner" w:hAnsi="Sitka Banner"/>
        </w:rPr>
      </w:pPr>
      <w:r w:rsidRPr="00F11AE1">
        <w:rPr>
          <w:rFonts w:ascii="Sitka Banner" w:hAnsi="Sitka Banner"/>
        </w:rPr>
        <w:t>minimální požadavky pro ZŠ – totožné s požadavky pro NG</w:t>
      </w:r>
    </w:p>
    <w:p w14:paraId="120F4968" w14:textId="77777777" w:rsidR="00F11AE1" w:rsidRPr="00F11AE1" w:rsidRDefault="00F11AE1" w:rsidP="00B308C9">
      <w:pPr>
        <w:pStyle w:val="Odstavecseseznamem"/>
        <w:numPr>
          <w:ilvl w:val="0"/>
          <w:numId w:val="70"/>
        </w:numPr>
        <w:spacing w:line="276" w:lineRule="auto"/>
        <w:jc w:val="both"/>
        <w:rPr>
          <w:rFonts w:ascii="Sitka Banner" w:hAnsi="Sitka Banner"/>
        </w:rPr>
      </w:pPr>
      <w:r w:rsidRPr="00F11AE1">
        <w:rPr>
          <w:rFonts w:ascii="Sitka Banner" w:hAnsi="Sitka Banner"/>
        </w:rPr>
        <w:t>minimální požadavky pro VG – 1 diktát za pololetí, 1 školní slohová práce za pololetí, literární testy dle probrané látky a daných celků (počet i podobu si stanoví každá vyučující), minimálně jedna známka hodnoty 5 bude z ústního výstupu, minimální počet známek za pololetí = 10 (s výjimkou maturantů); pouze doporučení: opakování větných rozborů, opakování mluvnice dle požadavků na maturitní DT a možnost zařazení referátů na přečtené knihy; všechny další požadavky jsou v kompetenci dané vyučující – žáci s nimi budou seznámeni v průběhu prvních hodin + zapsat seznámení s kritérii do Bakalářů; hodnotu jednotlivých známek si určí vyučující podle vlastního uvážení a dané třídy</w:t>
      </w:r>
    </w:p>
    <w:p w14:paraId="6F7FCB2F" w14:textId="77777777" w:rsidR="00F11AE1" w:rsidRPr="00F11AE1" w:rsidRDefault="00F11AE1" w:rsidP="00B308C9">
      <w:pPr>
        <w:pStyle w:val="Odstavecseseznamem"/>
        <w:numPr>
          <w:ilvl w:val="0"/>
          <w:numId w:val="70"/>
        </w:numPr>
        <w:spacing w:line="276" w:lineRule="auto"/>
        <w:jc w:val="both"/>
        <w:rPr>
          <w:rFonts w:ascii="Sitka Banner" w:hAnsi="Sitka Banner"/>
        </w:rPr>
      </w:pPr>
      <w:r w:rsidRPr="00F11AE1">
        <w:rPr>
          <w:rFonts w:ascii="Sitka Banner" w:hAnsi="Sitka Banner"/>
        </w:rPr>
        <w:t>hodnocení formativní i sumativní, sebehodnocení žáků</w:t>
      </w:r>
    </w:p>
    <w:p w14:paraId="14A2B0F4" w14:textId="77777777" w:rsidR="00F11AE1" w:rsidRPr="00F11AE1" w:rsidRDefault="00F11AE1" w:rsidP="00B308C9">
      <w:pPr>
        <w:pStyle w:val="Odstavecseseznamem"/>
        <w:numPr>
          <w:ilvl w:val="0"/>
          <w:numId w:val="70"/>
        </w:numPr>
        <w:spacing w:after="0" w:line="276" w:lineRule="auto"/>
        <w:jc w:val="both"/>
        <w:rPr>
          <w:rFonts w:ascii="Sitka Banner" w:hAnsi="Sitka Banner"/>
        </w:rPr>
      </w:pPr>
      <w:r w:rsidRPr="00F11AE1">
        <w:rPr>
          <w:rFonts w:ascii="Sitka Banner" w:hAnsi="Sitka Banner"/>
        </w:rPr>
        <w:t xml:space="preserve">pro celé gymnázium sjednocena procenta v hodnocení: </w:t>
      </w:r>
      <w:r w:rsidRPr="00F11AE1">
        <w:rPr>
          <w:rFonts w:ascii="Sitka Banner" w:hAnsi="Sitka Banner"/>
        </w:rPr>
        <w:tab/>
        <w:t>100 – 90% = 1</w:t>
      </w:r>
    </w:p>
    <w:p w14:paraId="406B4341"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89 – 75% = 2</w:t>
      </w:r>
    </w:p>
    <w:p w14:paraId="6DFFDA72"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74 – 55% = 3</w:t>
      </w:r>
    </w:p>
    <w:p w14:paraId="0B6C2C59"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54 – 35% = 4</w:t>
      </w:r>
    </w:p>
    <w:p w14:paraId="4FEDF938" w14:textId="77777777" w:rsidR="00F11AE1" w:rsidRPr="00F11AE1" w:rsidRDefault="00F11AE1" w:rsidP="00F11AE1">
      <w:pPr>
        <w:spacing w:line="276" w:lineRule="auto"/>
        <w:jc w:val="both"/>
        <w:rPr>
          <w:rFonts w:ascii="Sitka Banner" w:hAnsi="Sitka Banner"/>
          <w:sz w:val="22"/>
          <w:szCs w:val="22"/>
        </w:rPr>
      </w:pPr>
    </w:p>
    <w:p w14:paraId="777EBD98" w14:textId="77777777" w:rsidR="00F11AE1" w:rsidRPr="00F11AE1" w:rsidRDefault="00F11AE1" w:rsidP="00F11AE1">
      <w:pPr>
        <w:spacing w:line="276" w:lineRule="auto"/>
        <w:ind w:left="4248"/>
        <w:jc w:val="both"/>
        <w:rPr>
          <w:rFonts w:ascii="Sitka Banner" w:hAnsi="Sitka Banner"/>
          <w:sz w:val="22"/>
          <w:szCs w:val="22"/>
        </w:rPr>
      </w:pPr>
      <w:r w:rsidRPr="00F11AE1">
        <w:rPr>
          <w:rFonts w:ascii="Sitka Banner" w:hAnsi="Sitka Banner"/>
          <w:sz w:val="22"/>
          <w:szCs w:val="22"/>
        </w:rPr>
        <w:t>hodnocení diktátů:</w:t>
      </w:r>
      <w:r w:rsidRPr="00F11AE1">
        <w:rPr>
          <w:rFonts w:ascii="Sitka Banner" w:hAnsi="Sitka Banner"/>
          <w:sz w:val="22"/>
          <w:szCs w:val="22"/>
        </w:rPr>
        <w:tab/>
        <w:t>1 chyba = 1</w:t>
      </w:r>
    </w:p>
    <w:p w14:paraId="543C71C5"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2 – 3 chyby = 2</w:t>
      </w:r>
    </w:p>
    <w:p w14:paraId="2DE56EA8"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4 – 5 chyb = 3</w:t>
      </w:r>
    </w:p>
    <w:p w14:paraId="55D2DF93"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r>
      <w:r w:rsidRPr="00F11AE1">
        <w:rPr>
          <w:rFonts w:ascii="Sitka Banner" w:hAnsi="Sitka Banner"/>
          <w:sz w:val="22"/>
          <w:szCs w:val="22"/>
        </w:rPr>
        <w:tab/>
        <w:t>6 – 7 chyb = 4</w:t>
      </w:r>
    </w:p>
    <w:p w14:paraId="15D7DB41" w14:textId="77777777" w:rsidR="00F11AE1" w:rsidRPr="00F11AE1" w:rsidRDefault="00F11AE1" w:rsidP="00F11AE1">
      <w:pPr>
        <w:spacing w:line="276" w:lineRule="auto"/>
        <w:jc w:val="both"/>
        <w:rPr>
          <w:rFonts w:ascii="Sitka Banner" w:hAnsi="Sitka Banner"/>
          <w:sz w:val="22"/>
          <w:szCs w:val="22"/>
        </w:rPr>
      </w:pPr>
    </w:p>
    <w:p w14:paraId="1502FFB8" w14:textId="77777777" w:rsidR="00F11AE1" w:rsidRPr="00F11AE1" w:rsidRDefault="00F11AE1" w:rsidP="00F11AE1">
      <w:pPr>
        <w:spacing w:line="276" w:lineRule="auto"/>
        <w:jc w:val="both"/>
        <w:rPr>
          <w:rFonts w:ascii="Sitka Banner" w:hAnsi="Sitka Banner"/>
          <w:sz w:val="22"/>
          <w:szCs w:val="22"/>
        </w:rPr>
      </w:pPr>
    </w:p>
    <w:p w14:paraId="2F18E4AD" w14:textId="77777777" w:rsidR="00F11AE1" w:rsidRPr="00F11AE1" w:rsidRDefault="00F11AE1" w:rsidP="00F11AE1">
      <w:pPr>
        <w:spacing w:line="276" w:lineRule="auto"/>
        <w:jc w:val="both"/>
        <w:rPr>
          <w:rFonts w:ascii="Sitka Banner" w:hAnsi="Sitka Banner"/>
          <w:sz w:val="22"/>
          <w:szCs w:val="22"/>
        </w:rPr>
      </w:pPr>
    </w:p>
    <w:p w14:paraId="6909887A" w14:textId="77777777" w:rsidR="00F11AE1" w:rsidRPr="00F11AE1" w:rsidRDefault="00F11AE1" w:rsidP="00F11AE1">
      <w:pPr>
        <w:spacing w:line="276" w:lineRule="auto"/>
        <w:jc w:val="both"/>
        <w:rPr>
          <w:rFonts w:ascii="Sitka Banner" w:hAnsi="Sitka Banner"/>
          <w:sz w:val="22"/>
          <w:szCs w:val="22"/>
          <w:u w:val="single"/>
        </w:rPr>
      </w:pPr>
      <w:r w:rsidRPr="00F11AE1">
        <w:rPr>
          <w:rFonts w:ascii="Sitka Banner" w:hAnsi="Sitka Banner"/>
          <w:sz w:val="22"/>
          <w:szCs w:val="22"/>
          <w:u w:val="single"/>
        </w:rPr>
        <w:t>Schůzky sekce v průběhu celého roku probíhaly převážně v on-line podobě a řešilo se:</w:t>
      </w:r>
    </w:p>
    <w:p w14:paraId="2DC5A309"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olympiáda z ČJ – termín školního kola, dohledy, oprava a výběr kandidátů do okresního kola</w:t>
      </w:r>
    </w:p>
    <w:p w14:paraId="120C6DA2"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změna vyučující v sekundě – Mgr. K. Houdková místo Mgr. A. Dobešové</w:t>
      </w:r>
    </w:p>
    <w:p w14:paraId="01D69FC5"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výběr divadelních představení na 2. pololetí</w:t>
      </w:r>
    </w:p>
    <w:p w14:paraId="21BBF9B9"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návrhy a výběr témat pro písemnou maturitní práci + oprava PP </w:t>
      </w:r>
    </w:p>
    <w:p w14:paraId="4367E7AE"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hospitace</w:t>
      </w:r>
    </w:p>
    <w:p w14:paraId="042FD4E8" w14:textId="77777777" w:rsidR="00F11AE1" w:rsidRPr="00F11AE1" w:rsidRDefault="00F11AE1" w:rsidP="00F11AE1">
      <w:pPr>
        <w:spacing w:line="276" w:lineRule="auto"/>
        <w:jc w:val="both"/>
        <w:rPr>
          <w:rFonts w:ascii="Sitka Banner" w:hAnsi="Sitka Banner"/>
          <w:sz w:val="22"/>
          <w:szCs w:val="22"/>
          <w:u w:val="single"/>
        </w:rPr>
      </w:pPr>
    </w:p>
    <w:p w14:paraId="3A0781D4" w14:textId="77777777" w:rsidR="00F11AE1" w:rsidRPr="00F11AE1" w:rsidRDefault="00F11AE1" w:rsidP="00F11AE1">
      <w:pPr>
        <w:spacing w:line="276" w:lineRule="auto"/>
        <w:jc w:val="both"/>
        <w:rPr>
          <w:rFonts w:ascii="Sitka Banner" w:hAnsi="Sitka Banner"/>
          <w:sz w:val="22"/>
          <w:szCs w:val="22"/>
          <w:u w:val="single"/>
        </w:rPr>
      </w:pPr>
      <w:r w:rsidRPr="00F11AE1">
        <w:rPr>
          <w:rFonts w:ascii="Sitka Banner" w:hAnsi="Sitka Banner"/>
          <w:sz w:val="22"/>
          <w:szCs w:val="22"/>
          <w:u w:val="single"/>
        </w:rPr>
        <w:t>Závěrečná schůzka – 18. 6. 2025</w:t>
      </w:r>
    </w:p>
    <w:p w14:paraId="4D0C68AC"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zhodnocení práce sekce ČJ v průběhu celého školního roku</w:t>
      </w:r>
    </w:p>
    <w:p w14:paraId="70187356"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zhodnocení MZ – neúspěšní maturanti (1 x písemná práce, 3x ústní zkouška) již přihlášeni k podzimnímu termínu </w:t>
      </w:r>
    </w:p>
    <w:p w14:paraId="750D96CF"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zhodnocení za všechny třídy – každá vyučující pošle za svou třídu do 24. 6. 2025 + doplnit absolvované semináře, hospitace</w:t>
      </w:r>
    </w:p>
    <w:p w14:paraId="255F8B0C"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práce s novými učebnicemi Taktik + využívání PS (mluvnice+sloh, literatura) + interaktivita </w:t>
      </w:r>
    </w:p>
    <w:p w14:paraId="5D660AF9"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objednávka PS, nové učebnice mluvnice pro VG (zakoupí žáci) – Přehled středoškolského učiva (kvinta, 1. ročník), Literatura v kostce (jen 1. ročník)</w:t>
      </w:r>
    </w:p>
    <w:p w14:paraId="2EBFD477"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pomůcky pro primu a 6.A (P. Heslová a K. Houdková)</w:t>
      </w:r>
    </w:p>
    <w:p w14:paraId="1046A330"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 xml:space="preserve">spolupráce se školní knihovnou </w:t>
      </w:r>
    </w:p>
    <w:p w14:paraId="00EF26A2"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výhled na nový školní rok – objednávka divadla, Tabook</w:t>
      </w:r>
    </w:p>
    <w:p w14:paraId="71A9BF2F" w14:textId="77777777" w:rsidR="00F11AE1" w:rsidRPr="00F11AE1" w:rsidRDefault="00F11AE1" w:rsidP="00B308C9">
      <w:pPr>
        <w:pStyle w:val="Odstavecseseznamem"/>
        <w:numPr>
          <w:ilvl w:val="0"/>
          <w:numId w:val="69"/>
        </w:numPr>
        <w:spacing w:line="276" w:lineRule="auto"/>
        <w:jc w:val="both"/>
        <w:rPr>
          <w:rFonts w:ascii="Sitka Banner" w:hAnsi="Sitka Banner"/>
        </w:rPr>
      </w:pPr>
      <w:r w:rsidRPr="00F11AE1">
        <w:rPr>
          <w:rFonts w:ascii="Sitka Banner" w:hAnsi="Sitka Banner"/>
        </w:rPr>
        <w:t>recitační garant – nadále A. Dobešová</w:t>
      </w:r>
    </w:p>
    <w:p w14:paraId="18185FF8" w14:textId="77777777" w:rsidR="00F11AE1" w:rsidRPr="00F11AE1" w:rsidRDefault="00F11AE1" w:rsidP="00F11AE1">
      <w:pPr>
        <w:spacing w:line="276" w:lineRule="auto"/>
        <w:jc w:val="both"/>
        <w:rPr>
          <w:rFonts w:ascii="Sitka Banner" w:hAnsi="Sitka Banner"/>
          <w:sz w:val="22"/>
          <w:szCs w:val="22"/>
        </w:rPr>
      </w:pPr>
    </w:p>
    <w:p w14:paraId="7A266FB4" w14:textId="77777777" w:rsidR="00F11AE1" w:rsidRPr="00F11AE1" w:rsidRDefault="00F11AE1" w:rsidP="00F11AE1">
      <w:pPr>
        <w:spacing w:after="120" w:line="276" w:lineRule="auto"/>
        <w:jc w:val="both"/>
        <w:rPr>
          <w:rFonts w:ascii="Sitka Banner" w:hAnsi="Sitka Banner"/>
          <w:sz w:val="22"/>
          <w:szCs w:val="22"/>
          <w:u w:val="single"/>
        </w:rPr>
      </w:pPr>
      <w:r w:rsidRPr="00F11AE1">
        <w:rPr>
          <w:rFonts w:ascii="Sitka Banner" w:hAnsi="Sitka Banner"/>
          <w:sz w:val="22"/>
          <w:szCs w:val="22"/>
          <w:u w:val="single"/>
        </w:rPr>
        <w:t>Přehled absolvovaných seminářů:</w:t>
      </w:r>
    </w:p>
    <w:p w14:paraId="2F983897"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27. 8. 2024 - R. Nekuda – Kurz tvůrčího psaní II. - Mgr. Adéla Dobešová </w:t>
      </w:r>
    </w:p>
    <w:p w14:paraId="7DBFB76B"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30. 8. 2024 - F. Kafka: vliv na kulturu a inspirace ve společnosti - Mgr. Lenka Zedníková </w:t>
      </w:r>
    </w:p>
    <w:p w14:paraId="3EEC7769"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10. 9. 2024 - Taktik - interaktivita - všechny členky sekce </w:t>
      </w:r>
    </w:p>
    <w:p w14:paraId="10ADD495"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23. 1. 2025 - Taktik - webinář Hodiny slohu na SŠ zábavně i efektivně - Mgr. Adéla Pacltová </w:t>
      </w:r>
    </w:p>
    <w:p w14:paraId="77C11F02"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28. 1. 2025 - Setkání češtinářů MAP - Mgr. Lenka Zedníková </w:t>
      </w:r>
    </w:p>
    <w:p w14:paraId="46CF897C" w14:textId="77777777" w:rsidR="00F11AE1" w:rsidRPr="00F11AE1" w:rsidRDefault="00F11AE1" w:rsidP="00F11AE1">
      <w:pPr>
        <w:spacing w:line="276" w:lineRule="auto"/>
        <w:jc w:val="both"/>
        <w:rPr>
          <w:rFonts w:ascii="Sitka Banner" w:hAnsi="Sitka Banner"/>
          <w:sz w:val="22"/>
          <w:szCs w:val="22"/>
        </w:rPr>
      </w:pPr>
      <w:r w:rsidRPr="00F11AE1">
        <w:rPr>
          <w:rFonts w:ascii="Sitka Banner" w:hAnsi="Sitka Banner"/>
          <w:sz w:val="22"/>
          <w:szCs w:val="22"/>
        </w:rPr>
        <w:t xml:space="preserve">29.1. 2025 - Taktik - webinář Jak zpestřit výuku literatury na SŠ - Mgr. Adéla Pacltová </w:t>
      </w:r>
    </w:p>
    <w:p w14:paraId="22DA3A55" w14:textId="77777777" w:rsidR="00741AE5" w:rsidRPr="00F11AE1" w:rsidRDefault="00741AE5" w:rsidP="00F11AE1">
      <w:pPr>
        <w:jc w:val="both"/>
        <w:rPr>
          <w:rFonts w:ascii="Sitka Banner" w:hAnsi="Sitka Banner" w:cstheme="minorHAnsi"/>
          <w:sz w:val="22"/>
          <w:szCs w:val="22"/>
        </w:rPr>
      </w:pPr>
      <w:r w:rsidRPr="00F11AE1">
        <w:rPr>
          <w:rFonts w:ascii="Sitka Banner" w:hAnsi="Sitka Banner" w:cstheme="minorHAnsi"/>
          <w:sz w:val="22"/>
          <w:szCs w:val="22"/>
        </w:rPr>
        <w:t>Mgr. Adéla Dobešová, Mgr. Pavla Hesová, Mgr. Žaneta Svobodová, Mgr. Tereza Švadlenová, Mgr. Lenka Zedníková (vedoucí sekce) a Mgr. Jarmila Lambertová (vedoucí sekce pro čtenářskou gramotnost)</w:t>
      </w:r>
    </w:p>
    <w:p w14:paraId="28FC9204" w14:textId="77777777" w:rsidR="00741AE5" w:rsidRPr="00107703" w:rsidRDefault="00741AE5" w:rsidP="00741AE5">
      <w:pPr>
        <w:ind w:left="357"/>
        <w:jc w:val="center"/>
        <w:rPr>
          <w:rFonts w:ascii="Sitka Banner" w:hAnsi="Sitka Banner" w:cstheme="minorHAnsi"/>
          <w:b/>
        </w:rPr>
      </w:pPr>
    </w:p>
    <w:p w14:paraId="7C7A73B3"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b/>
        </w:rPr>
        <w:t>Učební plán</w:t>
      </w:r>
    </w:p>
    <w:p w14:paraId="00B5887A" w14:textId="77777777" w:rsidR="00741AE5" w:rsidRPr="00107703" w:rsidRDefault="00741AE5" w:rsidP="00741AE5">
      <w:pPr>
        <w:jc w:val="both"/>
        <w:rPr>
          <w:rFonts w:ascii="Sitka Banner" w:hAnsi="Sitka Banner" w:cstheme="minorHAnsi"/>
        </w:rPr>
      </w:pPr>
    </w:p>
    <w:p w14:paraId="4F4159E8" w14:textId="77777777" w:rsidR="00741AE5" w:rsidRPr="00107703" w:rsidRDefault="00741AE5" w:rsidP="00741AE5">
      <w:pPr>
        <w:jc w:val="both"/>
        <w:rPr>
          <w:rFonts w:ascii="Sitka Banner" w:hAnsi="Sitka Banner" w:cstheme="minorHAnsi"/>
        </w:rPr>
      </w:pPr>
      <w:r w:rsidRPr="00107703">
        <w:rPr>
          <w:rFonts w:ascii="Sitka Banner" w:hAnsi="Sitka Banner" w:cstheme="minorHAnsi"/>
        </w:rPr>
        <w:t>Všechny třídy pracovaly dle ŠVP a TP, kdy vlivem různých okolností a v  případě potřeby mohlo dojít k určitým úpravám tematického plánu. Důraz byl kladen nejen na probrání učiva, ale také na jeho řádné osvojení, rozvoj samostatného myšlení, tvůrčí kreativity a důležitá byla i pozitivní motivace.</w:t>
      </w:r>
    </w:p>
    <w:p w14:paraId="1922EBDB" w14:textId="77777777" w:rsidR="00741AE5" w:rsidRPr="00107703" w:rsidRDefault="00741AE5" w:rsidP="00741AE5">
      <w:pPr>
        <w:jc w:val="both"/>
        <w:rPr>
          <w:rFonts w:ascii="Sitka Banner" w:hAnsi="Sitka Banner" w:cstheme="minorHAnsi"/>
        </w:rPr>
      </w:pPr>
    </w:p>
    <w:p w14:paraId="6BBEF5F1"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rPr>
        <w:t xml:space="preserve"> </w:t>
      </w:r>
      <w:r w:rsidRPr="00107703">
        <w:rPr>
          <w:rFonts w:ascii="Sitka Banner" w:hAnsi="Sitka Banner" w:cstheme="minorHAnsi"/>
          <w:b/>
        </w:rPr>
        <w:t>Způsob výuky</w:t>
      </w:r>
    </w:p>
    <w:p w14:paraId="17EE0009" w14:textId="77777777" w:rsidR="00741AE5" w:rsidRPr="00107703" w:rsidRDefault="00741AE5" w:rsidP="00741AE5">
      <w:pPr>
        <w:jc w:val="both"/>
        <w:rPr>
          <w:rFonts w:ascii="Sitka Banner" w:hAnsi="Sitka Banner" w:cstheme="minorHAnsi"/>
          <w:b/>
        </w:rPr>
      </w:pPr>
    </w:p>
    <w:p w14:paraId="208418E3" w14:textId="77777777" w:rsidR="00741AE5" w:rsidRPr="00107703" w:rsidRDefault="00741AE5" w:rsidP="00741AE5">
      <w:pPr>
        <w:jc w:val="both"/>
        <w:rPr>
          <w:rFonts w:ascii="Sitka Banner" w:eastAsiaTheme="minorHAnsi" w:hAnsi="Sitka Banner" w:cstheme="minorHAnsi"/>
          <w:bCs/>
          <w:lang w:eastAsia="en-US"/>
        </w:rPr>
      </w:pPr>
      <w:r w:rsidRPr="00107703">
        <w:rPr>
          <w:rFonts w:ascii="Sitka Banner" w:hAnsi="Sitka Banner" w:cstheme="minorHAnsi"/>
        </w:rPr>
        <w:t>V průběhu roku byla vedena klasická prezenční výuka, ovšem v případě potřeby (dlouhodobější nepřítomnost žáků) žáci komunikovali přes</w:t>
      </w:r>
      <w:r w:rsidRPr="00107703">
        <w:rPr>
          <w:rFonts w:ascii="Sitka Banner" w:hAnsi="Sitka Banner" w:cstheme="minorHAnsi"/>
          <w:bCs/>
        </w:rPr>
        <w:t xml:space="preserve"> MS Teams, kam jim byly zadávány </w:t>
      </w:r>
      <w:r w:rsidRPr="00107703">
        <w:rPr>
          <w:rFonts w:ascii="Sitka Banner" w:hAnsi="Sitka Banner" w:cstheme="minorHAnsi"/>
        </w:rPr>
        <w:t>úkoly apod</w:t>
      </w:r>
      <w:r w:rsidRPr="00107703">
        <w:rPr>
          <w:rFonts w:ascii="Sitka Banner" w:hAnsi="Sitka Banner" w:cstheme="minorHAnsi"/>
          <w:bCs/>
        </w:rPr>
        <w:t xml:space="preserve">. </w:t>
      </w:r>
      <w:r w:rsidRPr="00107703">
        <w:rPr>
          <w:rFonts w:ascii="Sitka Banner" w:hAnsi="Sitka Banner" w:cstheme="minorHAnsi"/>
        </w:rPr>
        <w:t>Každý žák si vede své vlastní portfolio (většinou sešit, PS, PL). Během výuky byly kombinovány různé typy aktivit i výstupů.</w:t>
      </w:r>
      <w:r w:rsidRPr="00107703">
        <w:rPr>
          <w:rFonts w:ascii="Sitka Banner" w:hAnsi="Sitka Banner" w:cstheme="minorHAnsi"/>
          <w:bCs/>
        </w:rPr>
        <w:t xml:space="preserve"> </w:t>
      </w:r>
      <w:r w:rsidRPr="00107703">
        <w:rPr>
          <w:rFonts w:ascii="Sitka Banner" w:hAnsi="Sitka Banner" w:cstheme="minorHAnsi"/>
        </w:rPr>
        <w:t>Žáci pracovali s on-line nástroji, učebnicemi, pracovními sešity, čítankami, prezentacemi, videi i dalšími obrazovými dokumenty, připravovali si referáty, byla využívána skupinová práce apod. Vyučující se snažily zapojovat všechny žáky.</w:t>
      </w:r>
    </w:p>
    <w:p w14:paraId="06BB781D" w14:textId="77777777" w:rsidR="00741AE5" w:rsidRPr="00107703" w:rsidRDefault="00741AE5" w:rsidP="00741AE5">
      <w:pPr>
        <w:jc w:val="both"/>
        <w:rPr>
          <w:rFonts w:ascii="Sitka Banner" w:hAnsi="Sitka Banner" w:cstheme="minorHAnsi"/>
        </w:rPr>
      </w:pPr>
    </w:p>
    <w:p w14:paraId="60FB9420"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b/>
        </w:rPr>
        <w:t>Hodnocení</w:t>
      </w:r>
    </w:p>
    <w:p w14:paraId="2E6E742E" w14:textId="77777777" w:rsidR="00741AE5" w:rsidRPr="00107703" w:rsidRDefault="00741AE5" w:rsidP="00741AE5">
      <w:pPr>
        <w:jc w:val="both"/>
        <w:rPr>
          <w:rFonts w:ascii="Sitka Banner" w:hAnsi="Sitka Banner" w:cstheme="minorHAnsi"/>
          <w:b/>
        </w:rPr>
      </w:pPr>
    </w:p>
    <w:p w14:paraId="5E6BD968" w14:textId="77777777" w:rsidR="00741AE5" w:rsidRPr="00107703" w:rsidRDefault="00741AE5" w:rsidP="00741AE5">
      <w:pPr>
        <w:jc w:val="both"/>
        <w:rPr>
          <w:rFonts w:ascii="Sitka Banner" w:hAnsi="Sitka Banner" w:cstheme="minorHAnsi"/>
        </w:rPr>
      </w:pPr>
      <w:r w:rsidRPr="00107703">
        <w:rPr>
          <w:rFonts w:ascii="Sitka Banner" w:hAnsi="Sitka Banner" w:cstheme="minorHAnsi"/>
        </w:rPr>
        <w:t xml:space="preserve">Je kombinováno formativní i sumativní hodnocení. Žáci mají u úkolů zpětnou vazbu, mohou se poučit ze svých chyb a radovat ze svého pokroku. V hodnocení je přihlíženo i ke schopnostem žáka a projevené snaze. Konečné výstupy z daného tematického okruhu jsou hodnoceny standardním způsobem a vždy podle nastavených hodnoticích kritérií, s nimiž byli žáci seznámeni na začátku školního roku. </w:t>
      </w:r>
    </w:p>
    <w:p w14:paraId="6A805CAC" w14:textId="77777777" w:rsidR="00741AE5" w:rsidRPr="00107703" w:rsidRDefault="00741AE5" w:rsidP="00741AE5">
      <w:pPr>
        <w:jc w:val="both"/>
        <w:rPr>
          <w:rFonts w:ascii="Sitka Banner" w:hAnsi="Sitka Banner" w:cstheme="minorHAnsi"/>
          <w:b/>
          <w:color w:val="FF0000"/>
          <w:u w:val="single"/>
        </w:rPr>
      </w:pPr>
    </w:p>
    <w:p w14:paraId="59700FEB"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b/>
        </w:rPr>
        <w:t>Žáci s</w:t>
      </w:r>
      <w:r w:rsidR="00107703">
        <w:rPr>
          <w:rFonts w:ascii="Sitka Banner" w:hAnsi="Sitka Banner" w:cstheme="minorHAnsi"/>
          <w:b/>
        </w:rPr>
        <w:t>e</w:t>
      </w:r>
      <w:r w:rsidRPr="00107703">
        <w:rPr>
          <w:rFonts w:ascii="Sitka Banner" w:hAnsi="Sitka Banner" w:cstheme="minorHAnsi"/>
          <w:b/>
        </w:rPr>
        <w:t> SVP</w:t>
      </w:r>
    </w:p>
    <w:p w14:paraId="3B1F979E" w14:textId="77777777" w:rsidR="00741AE5" w:rsidRPr="00107703" w:rsidRDefault="00741AE5" w:rsidP="00741AE5">
      <w:pPr>
        <w:jc w:val="both"/>
        <w:rPr>
          <w:rFonts w:ascii="Sitka Banner" w:hAnsi="Sitka Banner" w:cstheme="minorHAnsi"/>
          <w:b/>
        </w:rPr>
      </w:pPr>
    </w:p>
    <w:p w14:paraId="46085BCB" w14:textId="77777777" w:rsidR="00741AE5" w:rsidRPr="00107703" w:rsidRDefault="00741AE5" w:rsidP="00741AE5">
      <w:pPr>
        <w:jc w:val="both"/>
        <w:rPr>
          <w:rFonts w:ascii="Sitka Banner" w:hAnsi="Sitka Banner" w:cstheme="minorHAnsi"/>
        </w:rPr>
      </w:pPr>
      <w:r w:rsidRPr="00107703">
        <w:rPr>
          <w:rFonts w:ascii="Sitka Banner" w:hAnsi="Sitka Banner" w:cstheme="minorHAnsi"/>
        </w:rPr>
        <w:t>S žáky s SVP bylo pracováno v souladu s poradenskou zprávou a samozřejmě měli možnost kdykoli využít individuálních konzultací.</w:t>
      </w:r>
    </w:p>
    <w:p w14:paraId="49B65AF4" w14:textId="77777777" w:rsidR="00741AE5" w:rsidRPr="00107703" w:rsidRDefault="00741AE5" w:rsidP="00741AE5">
      <w:pPr>
        <w:jc w:val="both"/>
        <w:rPr>
          <w:rFonts w:ascii="Sitka Banner" w:hAnsi="Sitka Banner" w:cstheme="minorHAnsi"/>
          <w:b/>
        </w:rPr>
      </w:pPr>
      <w:r w:rsidRPr="00107703">
        <w:rPr>
          <w:rFonts w:ascii="Sitka Banner" w:hAnsi="Sitka Banner" w:cstheme="minorHAnsi"/>
          <w:b/>
        </w:rPr>
        <w:t>Činnost sekce</w:t>
      </w:r>
    </w:p>
    <w:p w14:paraId="73CC252B" w14:textId="77777777" w:rsidR="00741AE5" w:rsidRPr="00107703" w:rsidRDefault="00741AE5" w:rsidP="00741AE5">
      <w:pPr>
        <w:jc w:val="both"/>
        <w:rPr>
          <w:rFonts w:ascii="Sitka Banner" w:hAnsi="Sitka Banner" w:cstheme="minorHAnsi"/>
          <w:b/>
        </w:rPr>
      </w:pPr>
    </w:p>
    <w:p w14:paraId="79BADD5A" w14:textId="77777777" w:rsidR="00741AE5" w:rsidRPr="00107703" w:rsidRDefault="00741AE5" w:rsidP="00741AE5">
      <w:pPr>
        <w:jc w:val="both"/>
        <w:rPr>
          <w:rFonts w:ascii="Sitka Banner" w:hAnsi="Sitka Banner" w:cstheme="minorHAnsi"/>
        </w:rPr>
      </w:pPr>
      <w:r w:rsidRPr="00107703">
        <w:rPr>
          <w:rFonts w:ascii="Sitka Banner" w:hAnsi="Sitka Banner" w:cstheme="minorHAnsi"/>
        </w:rPr>
        <w:t xml:space="preserve">Sekce se scházela na pravidelných schůzkách v průběhu celého školního roku. Současně v rámci sekce docházelo i k vzájemnému sdílení poznatků a zkušeností, hospitacím, konzultovány byly různé učební postupy i problémy, jež se v průběhu roku vyskytly, sekce vytvořila návrhy témat pro písemnou část MZ, vybrala divadelní představení z nabídky DON, zorganizovala školní kolo olympiády a vybrala postupující do okresního kola. V průběhu roku členky sekce diskutovaly o potřebě nových učebnic pro ZŠ a NG, nakonec vybrány učebnice od nakladatelství Taktik. Každá členka sekce se minimálně jednou účastnila některého ze vzdělávacích seminářů – literárního či jazykového.  </w:t>
      </w:r>
    </w:p>
    <w:p w14:paraId="10CAB3EB" w14:textId="77777777" w:rsidR="00741AE5" w:rsidRPr="00107703" w:rsidRDefault="00741AE5" w:rsidP="00741AE5">
      <w:pPr>
        <w:jc w:val="both"/>
        <w:rPr>
          <w:rFonts w:ascii="Sitka Banner" w:hAnsi="Sitka Banner" w:cstheme="minorHAnsi"/>
        </w:rPr>
      </w:pPr>
    </w:p>
    <w:p w14:paraId="4B64F957" w14:textId="77777777" w:rsidR="00741AE5" w:rsidRPr="00107703" w:rsidRDefault="00741AE5" w:rsidP="00741AE5">
      <w:pPr>
        <w:pStyle w:val="Bezmezer"/>
        <w:spacing w:line="276" w:lineRule="auto"/>
        <w:rPr>
          <w:rStyle w:val="normaltextrun"/>
          <w:rFonts w:ascii="Sitka Banner" w:eastAsiaTheme="minorHAnsi" w:hAnsi="Sitka Banner"/>
          <w:b/>
          <w:bCs/>
          <w:color w:val="000000"/>
          <w:shd w:val="clear" w:color="auto" w:fill="FFFFFF"/>
        </w:rPr>
      </w:pPr>
      <w:r w:rsidRPr="00107703">
        <w:rPr>
          <w:rStyle w:val="normaltextrun"/>
          <w:rFonts w:ascii="Sitka Banner" w:hAnsi="Sitka Banner" w:cstheme="minorHAnsi"/>
          <w:b/>
          <w:bCs/>
          <w:color w:val="000000"/>
          <w:shd w:val="clear" w:color="auto" w:fill="FFFFFF"/>
        </w:rPr>
        <w:t>Spolupráce s knihovnou</w:t>
      </w:r>
    </w:p>
    <w:p w14:paraId="7BBE5691" w14:textId="77777777" w:rsidR="00741AE5" w:rsidRPr="00107703" w:rsidRDefault="00741AE5" w:rsidP="00741AE5">
      <w:pPr>
        <w:pStyle w:val="Bezmezer"/>
        <w:spacing w:line="276" w:lineRule="auto"/>
        <w:rPr>
          <w:rStyle w:val="normaltextrun"/>
          <w:rFonts w:ascii="Sitka Banner" w:hAnsi="Sitka Banner" w:cstheme="minorHAnsi"/>
          <w:b/>
          <w:bCs/>
          <w:color w:val="000000"/>
          <w:shd w:val="clear" w:color="auto" w:fill="FFFFFF"/>
        </w:rPr>
      </w:pPr>
    </w:p>
    <w:p w14:paraId="500C0252" w14:textId="77777777" w:rsidR="00741AE5" w:rsidRPr="00107703" w:rsidRDefault="00741AE5" w:rsidP="00741AE5">
      <w:pPr>
        <w:jc w:val="both"/>
        <w:rPr>
          <w:rStyle w:val="normaltextrun"/>
          <w:rFonts w:ascii="Sitka Banner" w:hAnsi="Sitka Banner" w:cstheme="minorHAnsi"/>
          <w:color w:val="000000"/>
          <w:shd w:val="clear" w:color="auto" w:fill="FFFFFF"/>
        </w:rPr>
      </w:pPr>
      <w:r w:rsidRPr="00107703">
        <w:rPr>
          <w:rStyle w:val="normaltextrun"/>
          <w:rFonts w:ascii="Sitka Banner" w:hAnsi="Sitka Banner" w:cstheme="minorHAnsi"/>
          <w:color w:val="000000"/>
          <w:shd w:val="clear" w:color="auto" w:fill="FFFFFF"/>
        </w:rPr>
        <w:t xml:space="preserve">Spolupráce se školní knihovnou pod vedením Mgr. Jarmily Lambertové funguje skvěle. Knihovna je velmi dobře zásobena tituly nejrůznějšího charakteru, potřebné knihy zde naleznou jak maturanti, tak i žáci NG a ZŠ (obou stupňů). Půjčovat knihy si sem proto chodí žáci všech věkových kategorií, navíc je knihovní fond využívám i ke čtenářským dílnám (některé tituly dostupné ve větším množství právě k tomuto účelu) a dalším aktivitám (společné návštěvy, seznámení s literaturou, inspirace pro recitaci aj.). Knihovna je samozřejmě k dispozici také pro vyučující, což někteří s radostí využívají.  </w:t>
      </w:r>
    </w:p>
    <w:p w14:paraId="77C1D130" w14:textId="77777777" w:rsidR="00741AE5" w:rsidRDefault="00741AE5" w:rsidP="00741AE5">
      <w:pPr>
        <w:jc w:val="both"/>
      </w:pPr>
    </w:p>
    <w:p w14:paraId="618310A0" w14:textId="77777777" w:rsidR="006203C1" w:rsidRDefault="006203C1" w:rsidP="001737C5">
      <w:pPr>
        <w:jc w:val="right"/>
        <w:rPr>
          <w:rFonts w:ascii="Sitka Banner" w:hAnsi="Sitka Banner"/>
        </w:rPr>
      </w:pPr>
    </w:p>
    <w:p w14:paraId="7C21C36E" w14:textId="32DD819C" w:rsidR="001737C5" w:rsidRDefault="009921BE" w:rsidP="001737C5">
      <w:pPr>
        <w:pStyle w:val="Nadpis3"/>
        <w:rPr>
          <w:rFonts w:ascii="Sitka Banner" w:hAnsi="Sitka Banner"/>
          <w:b/>
          <w:sz w:val="24"/>
        </w:rPr>
      </w:pPr>
      <w:bookmarkStart w:id="99" w:name="_Toc211324149"/>
      <w:r>
        <w:rPr>
          <w:rFonts w:ascii="Sitka Banner" w:hAnsi="Sitka Banner"/>
          <w:b/>
          <w:sz w:val="24"/>
        </w:rPr>
        <w:t>9</w:t>
      </w:r>
      <w:r w:rsidR="002F7C63">
        <w:rPr>
          <w:rFonts w:ascii="Sitka Banner" w:hAnsi="Sitka Banner"/>
          <w:b/>
          <w:sz w:val="24"/>
        </w:rPr>
        <w:t>.</w:t>
      </w:r>
      <w:r w:rsidR="00034DE5">
        <w:rPr>
          <w:rFonts w:ascii="Sitka Banner" w:hAnsi="Sitka Banner"/>
          <w:b/>
          <w:sz w:val="24"/>
        </w:rPr>
        <w:t xml:space="preserve">2.2 </w:t>
      </w:r>
      <w:r w:rsidR="002F7C63">
        <w:rPr>
          <w:rFonts w:ascii="Sitka Banner" w:hAnsi="Sitka Banner"/>
          <w:b/>
          <w:sz w:val="24"/>
        </w:rPr>
        <w:t xml:space="preserve"> </w:t>
      </w:r>
      <w:r w:rsidR="001737C5" w:rsidRPr="000444C2">
        <w:rPr>
          <w:rFonts w:ascii="Sitka Banner" w:hAnsi="Sitka Banner"/>
          <w:b/>
          <w:szCs w:val="28"/>
        </w:rPr>
        <w:t>Zpráva o činnosti sekce Matematika a její aplikace</w:t>
      </w:r>
      <w:bookmarkEnd w:id="99"/>
    </w:p>
    <w:p w14:paraId="36535616" w14:textId="77777777" w:rsidR="00034DE5" w:rsidRPr="00034DE5" w:rsidRDefault="00034DE5" w:rsidP="00034DE5"/>
    <w:p w14:paraId="361A5F09" w14:textId="77777777" w:rsidR="003A6A4B" w:rsidRPr="003A6A4B" w:rsidRDefault="00F11AE1" w:rsidP="003A6A4B">
      <w:pPr>
        <w:rPr>
          <w:b/>
        </w:rPr>
      </w:pPr>
      <w:r>
        <w:rPr>
          <w:rFonts w:ascii="Sitka Banner" w:hAnsi="Sitka Banner"/>
          <w:b/>
        </w:rPr>
        <w:t>6</w:t>
      </w:r>
      <w:r w:rsidR="007B5F5F" w:rsidRPr="00107703">
        <w:rPr>
          <w:rFonts w:ascii="Sitka Banner" w:hAnsi="Sitka Banner"/>
          <w:b/>
        </w:rPr>
        <w:t xml:space="preserve"> - členná sekce</w:t>
      </w:r>
      <w:r w:rsidR="003A6A4B">
        <w:rPr>
          <w:rFonts w:ascii="Sitka Banner" w:hAnsi="Sitka Banner"/>
          <w:b/>
        </w:rPr>
        <w:t>,</w:t>
      </w:r>
      <w:r w:rsidR="007B5F5F" w:rsidRPr="00107703">
        <w:rPr>
          <w:rFonts w:ascii="Sitka Banner" w:hAnsi="Sitka Banner"/>
          <w:b/>
        </w:rPr>
        <w:t xml:space="preserve"> </w:t>
      </w:r>
      <w:r w:rsidR="003A6A4B" w:rsidRPr="004529B6">
        <w:rPr>
          <w:b/>
        </w:rPr>
        <w:t>vedoucí sekce:</w:t>
      </w:r>
      <w:r w:rsidR="003A6A4B">
        <w:rPr>
          <w:b/>
        </w:rPr>
        <w:t xml:space="preserve"> </w:t>
      </w:r>
      <w:r w:rsidR="003A6A4B" w:rsidRPr="00647FEA">
        <w:t>Mgr. Zdeněk Novák (zpracoval)</w:t>
      </w:r>
    </w:p>
    <w:p w14:paraId="2CBCBC54" w14:textId="77777777" w:rsidR="00041198" w:rsidRPr="00107703" w:rsidRDefault="00041198" w:rsidP="00107703">
      <w:pPr>
        <w:pStyle w:val="Bezmezer"/>
        <w:jc w:val="both"/>
        <w:rPr>
          <w:rFonts w:ascii="Sitka Banner" w:hAnsi="Sitka Banner"/>
          <w:sz w:val="24"/>
          <w:szCs w:val="24"/>
        </w:rPr>
      </w:pPr>
      <w:r w:rsidRPr="00107703">
        <w:rPr>
          <w:rFonts w:ascii="Sitka Banner" w:hAnsi="Sitka Banner"/>
          <w:sz w:val="24"/>
          <w:szCs w:val="24"/>
        </w:rPr>
        <w:t>Porady sekce se konaly pravidelně, členové sekce vzájemně spolupracovali a navštěvovali se v hodinách při hospitacích. Výstupy z činnosti sekce byly prezentovány na pedagogických radách a ve zprávách o činnosti sekce.</w:t>
      </w:r>
    </w:p>
    <w:p w14:paraId="5F91B71C" w14:textId="77777777" w:rsidR="00041198" w:rsidRPr="00107703" w:rsidRDefault="00041198" w:rsidP="00107703">
      <w:pPr>
        <w:pStyle w:val="Bezmezer"/>
        <w:jc w:val="both"/>
        <w:rPr>
          <w:rFonts w:ascii="Sitka Banner" w:hAnsi="Sitka Banner"/>
          <w:sz w:val="24"/>
          <w:szCs w:val="24"/>
        </w:rPr>
      </w:pPr>
      <w:r w:rsidRPr="00107703">
        <w:rPr>
          <w:rFonts w:ascii="Sitka Banner" w:hAnsi="Sitka Banner"/>
          <w:sz w:val="24"/>
          <w:szCs w:val="24"/>
        </w:rPr>
        <w:t>Časová dotace matematiky je ve všech třídách gymnázia a 2. stupně ZŠ 4 hodiny týdně. Při výuce matematiky vedeme žáky k rozvoji matematických dovedností a finanční gramotnosti, podporujeme tvořivost a samostatnost žáků, respektujeme individuální potřeby žáků. Žákům pravidelně poskytujeme účelnou zpětnou vazbu, používáme sumativní i formativní hodnocení. Pro online komunikaci s žáky používáme systémy MS Teams a Bakaláři.</w:t>
      </w:r>
    </w:p>
    <w:p w14:paraId="742A89C8"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Hodnocení učebnic</w:t>
      </w:r>
    </w:p>
    <w:p w14:paraId="1EF4AAFB"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 xml:space="preserve">Nové řady učebnice Didaktis pro 6.A až 9.A a pro primu až kvartu se osvědčily a bude se v nich pokračovat i v novém školním roce. Učebnice budou online, pracovní sešity budou zakoupeny. Maturanti navštěvující seminář z matematiky budou mít učebnice od nakladatelství Taktik. </w:t>
      </w:r>
    </w:p>
    <w:p w14:paraId="2B501343"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Semináře z matematiky</w:t>
      </w:r>
    </w:p>
    <w:p w14:paraId="39FFAE08"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Seminář z matematiky v budoucí oktávě cca. 9 studentů a v budoucí septimě 11 studentů. Rozdělení studentů k maturitě proběhne během měsíce listopadu – žáci si sami určují, zda maturují z profilové nebo státní maturity. Mohou si vybrat i nepovinnou maturitní zkoušku Matematiku rozšiřující.</w:t>
      </w:r>
    </w:p>
    <w:p w14:paraId="20C447B1"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Návrhy na zlepšení organizace výuky v sekci matematiky pro nový školní rok 2025 / 2026</w:t>
      </w:r>
    </w:p>
    <w:p w14:paraId="24FF2286"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V rámci dalšího zkvalitňování výuky matematiky a podpory žáků v klíčových obdobích jejich studia si dovolujeme předložit následující návrhy, které vycházejí z aktuálních potřeb studentů a zkušeností vyučujících matematiky na naší škole:</w:t>
      </w:r>
    </w:p>
    <w:p w14:paraId="6ADC449F" w14:textId="77777777" w:rsidR="00F11AE1" w:rsidRPr="003A6A4B" w:rsidRDefault="00F11AE1" w:rsidP="00B308C9">
      <w:pPr>
        <w:numPr>
          <w:ilvl w:val="0"/>
          <w:numId w:val="71"/>
        </w:numPr>
        <w:spacing w:after="200" w:line="276" w:lineRule="auto"/>
        <w:rPr>
          <w:rFonts w:ascii="Sitka Banner" w:hAnsi="Sitka Banner"/>
          <w:sz w:val="22"/>
          <w:szCs w:val="22"/>
        </w:rPr>
      </w:pPr>
      <w:r w:rsidRPr="003A6A4B">
        <w:rPr>
          <w:rFonts w:ascii="Sitka Banner" w:hAnsi="Sitka Banner"/>
          <w:b/>
          <w:bCs/>
          <w:sz w:val="22"/>
          <w:szCs w:val="22"/>
        </w:rPr>
        <w:t>Zavedení cvičení z matematiky pro 9.A</w:t>
      </w:r>
      <w:r w:rsidRPr="003A6A4B">
        <w:rPr>
          <w:rFonts w:ascii="Sitka Banner" w:hAnsi="Sitka Banner"/>
          <w:sz w:val="22"/>
          <w:szCs w:val="22"/>
        </w:rPr>
        <w:br/>
        <w:t>Navrhujeme vytvoření pravidelného cvičení zaměřeného na systematickou přípravu k jednotné přijímací zkoušce z matematiky. Tato podpora by mohla probíhat formou volitelného či povinného bloku (např. 1× týdně), vedeného učitelem (nejlépe vyučujícím 9.A) a zaměřeného především na práci s testovými úlohami, strategii řešení a procvičování problematických okruhů. Cílem je nejen zvýšit úspěšnost našich žáků u přijímacích zkoušek, ale také posílit jejich matematické sebevědomí.</w:t>
      </w:r>
    </w:p>
    <w:p w14:paraId="1F416EB7" w14:textId="77777777" w:rsidR="00F11AE1" w:rsidRPr="003A6A4B" w:rsidRDefault="00F11AE1" w:rsidP="00B308C9">
      <w:pPr>
        <w:numPr>
          <w:ilvl w:val="0"/>
          <w:numId w:val="71"/>
        </w:numPr>
        <w:spacing w:after="200" w:line="276" w:lineRule="auto"/>
        <w:rPr>
          <w:rFonts w:ascii="Sitka Banner" w:hAnsi="Sitka Banner"/>
          <w:sz w:val="22"/>
          <w:szCs w:val="22"/>
        </w:rPr>
      </w:pPr>
      <w:r w:rsidRPr="003A6A4B">
        <w:rPr>
          <w:rFonts w:ascii="Sitka Banner" w:hAnsi="Sitka Banner"/>
          <w:b/>
          <w:bCs/>
          <w:sz w:val="22"/>
          <w:szCs w:val="22"/>
        </w:rPr>
        <w:t>Půlení hodin matematiky pro třídy s 20 a více žáky</w:t>
      </w:r>
      <w:r w:rsidRPr="003A6A4B">
        <w:rPr>
          <w:rFonts w:ascii="Sitka Banner" w:hAnsi="Sitka Banner"/>
          <w:sz w:val="22"/>
          <w:szCs w:val="22"/>
        </w:rPr>
        <w:br/>
        <w:t>Vzhledem ke zvyšujícím se nárokům na individualizaci výuky a rostoucí heterogenitě třídního kolektivu navrhujeme u tříd s 20 a více žáky systematické půlení hodin matematiky (zejména v ročnících s vyšší hodinovou dotací). Takto organizovaná výuka umožní intenzivnější práci s každým žákem, flexibilnější tempo výkladu a efektivnější zpětnou vazbu. Zkušenosti z jiných předmětů ukazují, že půlené hodiny významně přispívají ke zkvalitnění výuky a zvyšování studijních výsledků.</w:t>
      </w:r>
    </w:p>
    <w:p w14:paraId="2C412C23" w14:textId="77777777" w:rsidR="00F11AE1" w:rsidRPr="003A6A4B" w:rsidRDefault="00F11AE1" w:rsidP="00B308C9">
      <w:pPr>
        <w:numPr>
          <w:ilvl w:val="0"/>
          <w:numId w:val="71"/>
        </w:numPr>
        <w:spacing w:after="200" w:line="276" w:lineRule="auto"/>
        <w:rPr>
          <w:rFonts w:ascii="Sitka Banner" w:hAnsi="Sitka Banner"/>
          <w:sz w:val="22"/>
          <w:szCs w:val="22"/>
        </w:rPr>
      </w:pPr>
      <w:r w:rsidRPr="003A6A4B">
        <w:rPr>
          <w:rFonts w:ascii="Sitka Banner" w:hAnsi="Sitka Banner"/>
          <w:b/>
          <w:bCs/>
          <w:sz w:val="22"/>
          <w:szCs w:val="22"/>
        </w:rPr>
        <w:t>Rozšíření náplně praktika v 1. ročníku o matematiku</w:t>
      </w:r>
      <w:r w:rsidRPr="003A6A4B">
        <w:rPr>
          <w:rFonts w:ascii="Sitka Banner" w:hAnsi="Sitka Banner"/>
          <w:sz w:val="22"/>
          <w:szCs w:val="22"/>
        </w:rPr>
        <w:br/>
        <w:t>Doporučujeme zvážit možnost zařazení bloků matematiky do střídavého praktika v 1. ročníku, které v současnosti zahrnuje fyziku, chemii a biologii. Matematické praktikum by se mohlo zaměřit na rozvoj aplikovaných dovedností, práci s reálnými daty, propojení matematiky s ostatními přírodními vědami či využití digitálních nástrojů (GeoGebra, kalkulačky, tabulkové procesory). Taková změna by přispěla ke komplexnějšímu propojení přírodovědných disciplín a zároveň by podpořila zájem studentů o praktické využití matematiky v každodenním i odborném kontextu.</w:t>
      </w:r>
    </w:p>
    <w:p w14:paraId="5B470365"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 xml:space="preserve"> </w:t>
      </w:r>
    </w:p>
    <w:p w14:paraId="4E5A1ADF"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Mezipředmětové vztahy – přednášky a exkurze</w:t>
      </w:r>
    </w:p>
    <w:p w14:paraId="71C5CD67"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Přednáška: prosinec 2024: projekt ČSE Experti do škol – Ceny aktiv a měnová politika</w:t>
      </w:r>
    </w:p>
    <w:p w14:paraId="4C65D3F1"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Přednáška: prosinec 2024: projekt ČSE Experti do škol – Ekonomie zdraví – přednášející Ing. David Křížek PhD.</w:t>
      </w:r>
    </w:p>
    <w:p w14:paraId="79809133"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Testování</w:t>
      </w:r>
    </w:p>
    <w:p w14:paraId="544F4AC3" w14:textId="77777777" w:rsidR="00F11AE1" w:rsidRPr="003A6A4B" w:rsidRDefault="00F11AE1" w:rsidP="00F11AE1">
      <w:pPr>
        <w:rPr>
          <w:rFonts w:ascii="Sitka Banner" w:hAnsi="Sitka Banner"/>
          <w:sz w:val="22"/>
          <w:szCs w:val="22"/>
        </w:rPr>
      </w:pPr>
      <w:r w:rsidRPr="003A6A4B">
        <w:rPr>
          <w:rFonts w:ascii="Sitka Banner" w:hAnsi="Sitka Banner"/>
          <w:b/>
          <w:bCs/>
          <w:sz w:val="22"/>
          <w:szCs w:val="22"/>
        </w:rPr>
        <w:t>Maturitní trénink</w:t>
      </w:r>
      <w:r w:rsidRPr="003A6A4B">
        <w:rPr>
          <w:rFonts w:ascii="Sitka Banner" w:hAnsi="Sitka Banner"/>
          <w:sz w:val="22"/>
          <w:szCs w:val="22"/>
        </w:rPr>
        <w:t xml:space="preserve"> – maturanti se účastnili maturitního tréninku v měsíci březnu </w:t>
      </w:r>
    </w:p>
    <w:p w14:paraId="00F3F0C9" w14:textId="77777777" w:rsidR="00F11AE1" w:rsidRPr="003A6A4B" w:rsidRDefault="00F11AE1" w:rsidP="00F11AE1">
      <w:pPr>
        <w:rPr>
          <w:rFonts w:ascii="Sitka Banner" w:hAnsi="Sitka Banner"/>
          <w:sz w:val="22"/>
          <w:szCs w:val="22"/>
        </w:rPr>
      </w:pPr>
      <w:r w:rsidRPr="003A6A4B">
        <w:rPr>
          <w:rFonts w:ascii="Sitka Banner" w:hAnsi="Sitka Banner"/>
          <w:b/>
          <w:bCs/>
          <w:sz w:val="22"/>
          <w:szCs w:val="22"/>
        </w:rPr>
        <w:t>Matematická gramotnost od Scia</w:t>
      </w:r>
      <w:r w:rsidRPr="003A6A4B">
        <w:rPr>
          <w:rFonts w:ascii="Sitka Banner" w:hAnsi="Sitka Banner"/>
          <w:sz w:val="22"/>
          <w:szCs w:val="22"/>
        </w:rPr>
        <w:t xml:space="preserve"> – třída sexta se účastnila testování v prosinci a ve druhém termínu v červnu</w:t>
      </w:r>
    </w:p>
    <w:p w14:paraId="29690F9C" w14:textId="77777777" w:rsidR="00F11AE1" w:rsidRPr="003A6A4B" w:rsidRDefault="00F11AE1" w:rsidP="00F11AE1">
      <w:pPr>
        <w:rPr>
          <w:rFonts w:ascii="Sitka Banner" w:hAnsi="Sitka Banner"/>
          <w:b/>
          <w:i/>
          <w:sz w:val="22"/>
          <w:szCs w:val="22"/>
          <w:u w:val="single"/>
        </w:rPr>
      </w:pPr>
      <w:r w:rsidRPr="003A6A4B">
        <w:rPr>
          <w:rFonts w:ascii="Sitka Banner" w:hAnsi="Sitka Banner"/>
          <w:b/>
          <w:i/>
          <w:sz w:val="22"/>
          <w:szCs w:val="22"/>
          <w:u w:val="single"/>
        </w:rPr>
        <w:t>Úspěchy našich studentů v matematických a logických soutěžích pro školní rok 2024 /2025</w:t>
      </w:r>
    </w:p>
    <w:p w14:paraId="3E889D2E"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Pythagoriáda</w:t>
      </w:r>
      <w:r w:rsidRPr="003A6A4B">
        <w:rPr>
          <w:rFonts w:ascii="Sitka Banner" w:hAnsi="Sitka Banner" w:cs="Calibri"/>
          <w:b/>
          <w:bCs/>
          <w:color w:val="000000"/>
          <w:sz w:val="22"/>
          <w:szCs w:val="22"/>
          <w:shd w:val="clear" w:color="auto" w:fill="FFFFFF"/>
        </w:rPr>
        <w:br/>
      </w:r>
      <w:r w:rsidRPr="003A6A4B">
        <w:rPr>
          <w:rFonts w:ascii="Sitka Banner" w:hAnsi="Sitka Banner" w:cs="Calibri"/>
          <w:color w:val="000000"/>
          <w:sz w:val="22"/>
          <w:szCs w:val="22"/>
          <w:shd w:val="clear" w:color="auto" w:fill="FFFFFF"/>
        </w:rPr>
        <w:t>Školního kola se zúčastnilo celkem 27 studentů. Velmi dobře si vedly</w:t>
      </w:r>
      <w:r w:rsidR="003A6A4B">
        <w:rPr>
          <w:rFonts w:ascii="Sitka Banner" w:hAnsi="Sitka Banner" w:cs="Calibri"/>
          <w:color w:val="000000"/>
          <w:sz w:val="22"/>
          <w:szCs w:val="22"/>
          <w:shd w:val="clear" w:color="auto" w:fill="FFFFFF"/>
        </w:rPr>
        <w:t xml:space="preserve"> žákyně</w:t>
      </w:r>
      <w:r w:rsidRPr="003A6A4B">
        <w:rPr>
          <w:rFonts w:ascii="Sitka Banner" w:hAnsi="Sitka Banner" w:cs="Calibri"/>
          <w:color w:val="000000"/>
          <w:sz w:val="22"/>
          <w:szCs w:val="22"/>
          <w:shd w:val="clear" w:color="auto" w:fill="FFFFFF"/>
        </w:rPr>
        <w:t>, kter</w:t>
      </w:r>
      <w:r w:rsidR="003A6A4B">
        <w:rPr>
          <w:rFonts w:ascii="Sitka Banner" w:hAnsi="Sitka Banner" w:cs="Calibri"/>
          <w:color w:val="000000"/>
          <w:sz w:val="22"/>
          <w:szCs w:val="22"/>
          <w:shd w:val="clear" w:color="auto" w:fill="FFFFFF"/>
        </w:rPr>
        <w:t>é</w:t>
      </w:r>
      <w:r w:rsidRPr="003A6A4B">
        <w:rPr>
          <w:rFonts w:ascii="Sitka Banner" w:hAnsi="Sitka Banner" w:cs="Calibri"/>
          <w:color w:val="000000"/>
          <w:sz w:val="22"/>
          <w:szCs w:val="22"/>
          <w:shd w:val="clear" w:color="auto" w:fill="FFFFFF"/>
        </w:rPr>
        <w:t xml:space="preserve"> se v okresním kole umístil</w:t>
      </w:r>
      <w:r w:rsidR="003A6A4B">
        <w:rPr>
          <w:rFonts w:ascii="Sitka Banner" w:hAnsi="Sitka Banner" w:cs="Calibri"/>
          <w:color w:val="000000"/>
          <w:sz w:val="22"/>
          <w:szCs w:val="22"/>
          <w:shd w:val="clear" w:color="auto" w:fill="FFFFFF"/>
        </w:rPr>
        <w:t>y</w:t>
      </w:r>
      <w:r w:rsidRPr="003A6A4B">
        <w:rPr>
          <w:rFonts w:ascii="Sitka Banner" w:hAnsi="Sitka Banner" w:cs="Calibri"/>
          <w:color w:val="000000"/>
          <w:sz w:val="22"/>
          <w:szCs w:val="22"/>
          <w:shd w:val="clear" w:color="auto" w:fill="FFFFFF"/>
        </w:rPr>
        <w:t xml:space="preserve"> na 11.–13.</w:t>
      </w:r>
      <w:r w:rsidR="003A6A4B">
        <w:rPr>
          <w:rFonts w:ascii="Sitka Banner" w:hAnsi="Sitka Banner" w:cs="Calibri"/>
          <w:color w:val="000000"/>
          <w:sz w:val="22"/>
          <w:szCs w:val="22"/>
          <w:shd w:val="clear" w:color="auto" w:fill="FFFFFF"/>
        </w:rPr>
        <w:t xml:space="preserve">, resp. na </w:t>
      </w:r>
      <w:r w:rsidRPr="003A6A4B">
        <w:rPr>
          <w:rFonts w:ascii="Sitka Banner" w:hAnsi="Sitka Banner" w:cs="Calibri"/>
          <w:color w:val="000000"/>
          <w:sz w:val="22"/>
          <w:szCs w:val="22"/>
          <w:shd w:val="clear" w:color="auto" w:fill="FFFFFF"/>
        </w:rPr>
        <w:t>14.–17. míst</w:t>
      </w:r>
      <w:r w:rsidR="003A6A4B">
        <w:rPr>
          <w:rFonts w:ascii="Sitka Banner" w:hAnsi="Sitka Banner" w:cs="Calibri"/>
          <w:color w:val="000000"/>
          <w:sz w:val="22"/>
          <w:szCs w:val="22"/>
          <w:shd w:val="clear" w:color="auto" w:fill="FFFFFF"/>
        </w:rPr>
        <w:t>ě</w:t>
      </w:r>
      <w:r w:rsidRPr="003A6A4B">
        <w:rPr>
          <w:rFonts w:ascii="Sitka Banner" w:hAnsi="Sitka Banner" w:cs="Calibri"/>
          <w:color w:val="000000"/>
          <w:sz w:val="22"/>
          <w:szCs w:val="22"/>
          <w:shd w:val="clear" w:color="auto" w:fill="FFFFFF"/>
        </w:rPr>
        <w:t>.</w:t>
      </w:r>
    </w:p>
    <w:p w14:paraId="1A02B3F5"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Logická olympiáda</w:t>
      </w:r>
      <w:r w:rsidRPr="003A6A4B">
        <w:rPr>
          <w:rFonts w:ascii="Sitka Banner" w:hAnsi="Sitka Banner" w:cs="Calibri"/>
          <w:b/>
          <w:bCs/>
          <w:color w:val="000000"/>
          <w:sz w:val="22"/>
          <w:szCs w:val="22"/>
          <w:shd w:val="clear" w:color="auto" w:fill="FFFFFF"/>
        </w:rPr>
        <w:br/>
      </w:r>
      <w:r w:rsidRPr="003A6A4B">
        <w:rPr>
          <w:rFonts w:ascii="Sitka Banner" w:hAnsi="Sitka Banner" w:cs="Calibri"/>
          <w:color w:val="000000"/>
          <w:sz w:val="22"/>
          <w:szCs w:val="22"/>
          <w:shd w:val="clear" w:color="auto" w:fill="FFFFFF"/>
        </w:rPr>
        <w:t>Do soutěže se zapojilo 19 žáků gymnázia a 15 žáků základní školy. Výborného výsledku dosáhla Ema Vintnerová, která postoupila do krajského semifinále.</w:t>
      </w:r>
    </w:p>
    <w:p w14:paraId="74BE8FAC"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Pangea</w:t>
      </w:r>
      <w:r w:rsidRPr="003A6A4B">
        <w:rPr>
          <w:rFonts w:ascii="Sitka Banner" w:hAnsi="Sitka Banner" w:cs="Calibri"/>
          <w:b/>
          <w:bCs/>
          <w:color w:val="000000"/>
          <w:sz w:val="22"/>
          <w:szCs w:val="22"/>
          <w:shd w:val="clear" w:color="auto" w:fill="FFFFFF"/>
        </w:rPr>
        <w:br/>
      </w:r>
      <w:r w:rsidRPr="003A6A4B">
        <w:rPr>
          <w:rFonts w:ascii="Sitka Banner" w:hAnsi="Sitka Banner" w:cs="Calibri"/>
          <w:color w:val="000000"/>
          <w:sz w:val="22"/>
          <w:szCs w:val="22"/>
          <w:shd w:val="clear" w:color="auto" w:fill="FFFFFF"/>
        </w:rPr>
        <w:t>Soutěže se zúčastnilo 14 žáků nižšího gymnázia a 12 žáků základní školy. Skvělého umístění dosáhli:</w:t>
      </w:r>
    </w:p>
    <w:p w14:paraId="4D9AB93D" w14:textId="77777777" w:rsidR="00F11AE1" w:rsidRPr="003A6A4B" w:rsidRDefault="003A6A4B" w:rsidP="00B308C9">
      <w:pPr>
        <w:numPr>
          <w:ilvl w:val="0"/>
          <w:numId w:val="72"/>
        </w:numPr>
        <w:spacing w:after="200" w:line="276" w:lineRule="auto"/>
        <w:rPr>
          <w:rFonts w:ascii="Sitka Banner" w:hAnsi="Sitka Banner" w:cs="Calibri"/>
          <w:color w:val="000000"/>
          <w:sz w:val="22"/>
          <w:szCs w:val="22"/>
          <w:shd w:val="clear" w:color="auto" w:fill="FFFFFF"/>
        </w:rPr>
      </w:pPr>
      <w:r>
        <w:rPr>
          <w:rFonts w:ascii="Sitka Banner" w:hAnsi="Sitka Banner" w:cs="Calibri"/>
          <w:color w:val="000000"/>
          <w:sz w:val="22"/>
          <w:szCs w:val="22"/>
          <w:shd w:val="clear" w:color="auto" w:fill="FFFFFF"/>
        </w:rPr>
        <w:t>1 žák</w:t>
      </w:r>
      <w:r w:rsidR="00F11AE1" w:rsidRPr="003A6A4B">
        <w:rPr>
          <w:rFonts w:ascii="Sitka Banner" w:hAnsi="Sitka Banner" w:cs="Calibri"/>
          <w:color w:val="000000"/>
          <w:sz w:val="22"/>
          <w:szCs w:val="22"/>
          <w:shd w:val="clear" w:color="auto" w:fill="FFFFFF"/>
        </w:rPr>
        <w:t xml:space="preserve"> – 3. místo v kraji</w:t>
      </w:r>
    </w:p>
    <w:p w14:paraId="43C12776" w14:textId="77777777" w:rsidR="00F11AE1" w:rsidRPr="003A6A4B" w:rsidRDefault="003A6A4B" w:rsidP="00B308C9">
      <w:pPr>
        <w:numPr>
          <w:ilvl w:val="0"/>
          <w:numId w:val="72"/>
        </w:numPr>
        <w:spacing w:after="200" w:line="276" w:lineRule="auto"/>
        <w:rPr>
          <w:rFonts w:ascii="Sitka Banner" w:hAnsi="Sitka Banner" w:cs="Calibri"/>
          <w:color w:val="000000"/>
          <w:sz w:val="22"/>
          <w:szCs w:val="22"/>
          <w:shd w:val="clear" w:color="auto" w:fill="FFFFFF"/>
        </w:rPr>
      </w:pPr>
      <w:r>
        <w:rPr>
          <w:rFonts w:ascii="Sitka Banner" w:hAnsi="Sitka Banner" w:cs="Calibri"/>
          <w:color w:val="000000"/>
          <w:sz w:val="22"/>
          <w:szCs w:val="22"/>
          <w:shd w:val="clear" w:color="auto" w:fill="FFFFFF"/>
        </w:rPr>
        <w:t>1 žák</w:t>
      </w:r>
      <w:r w:rsidRPr="003A6A4B">
        <w:rPr>
          <w:rFonts w:ascii="Sitka Banner" w:hAnsi="Sitka Banner" w:cs="Calibri"/>
          <w:color w:val="000000"/>
          <w:sz w:val="22"/>
          <w:szCs w:val="22"/>
          <w:shd w:val="clear" w:color="auto" w:fill="FFFFFF"/>
        </w:rPr>
        <w:t xml:space="preserve"> </w:t>
      </w:r>
      <w:r w:rsidR="00F11AE1" w:rsidRPr="003A6A4B">
        <w:rPr>
          <w:rFonts w:ascii="Sitka Banner" w:hAnsi="Sitka Banner" w:cs="Calibri"/>
          <w:color w:val="000000"/>
          <w:sz w:val="22"/>
          <w:szCs w:val="22"/>
          <w:shd w:val="clear" w:color="auto" w:fill="FFFFFF"/>
        </w:rPr>
        <w:t>– 7. místo v kraji</w:t>
      </w:r>
    </w:p>
    <w:p w14:paraId="6413AC96"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Matematická olympiáda</w:t>
      </w:r>
      <w:r w:rsidRPr="003A6A4B">
        <w:rPr>
          <w:rFonts w:ascii="Sitka Banner" w:hAnsi="Sitka Banner" w:cs="Calibri"/>
          <w:b/>
          <w:bCs/>
          <w:color w:val="000000"/>
          <w:sz w:val="22"/>
          <w:szCs w:val="22"/>
          <w:shd w:val="clear" w:color="auto" w:fill="FFFFFF"/>
        </w:rPr>
        <w:br/>
      </w:r>
      <w:r w:rsidRPr="003A6A4B">
        <w:rPr>
          <w:rFonts w:ascii="Sitka Banner" w:hAnsi="Sitka Banner" w:cs="Calibri"/>
          <w:color w:val="000000"/>
          <w:sz w:val="22"/>
          <w:szCs w:val="22"/>
          <w:shd w:val="clear" w:color="auto" w:fill="FFFFFF"/>
        </w:rPr>
        <w:t xml:space="preserve">V okresním kole uspěl </w:t>
      </w:r>
      <w:r w:rsidR="003A6A4B">
        <w:rPr>
          <w:rFonts w:ascii="Sitka Banner" w:hAnsi="Sitka Banner" w:cs="Calibri"/>
          <w:color w:val="000000"/>
          <w:sz w:val="22"/>
          <w:szCs w:val="22"/>
          <w:shd w:val="clear" w:color="auto" w:fill="FFFFFF"/>
        </w:rPr>
        <w:t>nejlépe žák,</w:t>
      </w:r>
      <w:r w:rsidRPr="003A6A4B">
        <w:rPr>
          <w:rFonts w:ascii="Sitka Banner" w:hAnsi="Sitka Banner" w:cs="Calibri"/>
          <w:color w:val="000000"/>
          <w:sz w:val="22"/>
          <w:szCs w:val="22"/>
          <w:shd w:val="clear" w:color="auto" w:fill="FFFFFF"/>
        </w:rPr>
        <w:t xml:space="preserve"> který se v kategorii Z8 umístil na 3.–5. místě. V kategorii Z5 obsadila </w:t>
      </w:r>
      <w:r w:rsidR="003A6A4B">
        <w:rPr>
          <w:rFonts w:ascii="Sitka Banner" w:hAnsi="Sitka Banner" w:cs="Calibri"/>
          <w:color w:val="000000"/>
          <w:sz w:val="22"/>
          <w:szCs w:val="22"/>
          <w:shd w:val="clear" w:color="auto" w:fill="FFFFFF"/>
        </w:rPr>
        <w:t>žákyně</w:t>
      </w:r>
      <w:r w:rsidRPr="003A6A4B">
        <w:rPr>
          <w:rFonts w:ascii="Sitka Banner" w:hAnsi="Sitka Banner" w:cs="Calibri"/>
          <w:color w:val="000000"/>
          <w:sz w:val="22"/>
          <w:szCs w:val="22"/>
          <w:shd w:val="clear" w:color="auto" w:fill="FFFFFF"/>
        </w:rPr>
        <w:t xml:space="preserve"> 8.–9. místo.</w:t>
      </w:r>
    </w:p>
    <w:p w14:paraId="61D0E4B6"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Matematický klokan</w:t>
      </w:r>
      <w:r w:rsidRPr="003A6A4B">
        <w:rPr>
          <w:rFonts w:ascii="Sitka Banner" w:hAnsi="Sitka Banner" w:cs="Calibri"/>
          <w:b/>
          <w:bCs/>
          <w:color w:val="000000"/>
          <w:sz w:val="22"/>
          <w:szCs w:val="22"/>
          <w:shd w:val="clear" w:color="auto" w:fill="FFFFFF"/>
        </w:rPr>
        <w:br/>
      </w:r>
      <w:r w:rsidRPr="003A6A4B">
        <w:rPr>
          <w:rFonts w:ascii="Sitka Banner" w:hAnsi="Sitka Banner" w:cs="Calibri"/>
          <w:color w:val="000000"/>
          <w:sz w:val="22"/>
          <w:szCs w:val="22"/>
          <w:shd w:val="clear" w:color="auto" w:fill="FFFFFF"/>
        </w:rPr>
        <w:t>Školního kola se zúčastnilo 18 žáků základní školy a 36 studentů gymnázia.</w:t>
      </w:r>
    </w:p>
    <w:p w14:paraId="25E2FB60" w14:textId="77777777" w:rsidR="00F11AE1" w:rsidRPr="003A6A4B" w:rsidRDefault="00F11AE1" w:rsidP="00F11AE1">
      <w:pPr>
        <w:rPr>
          <w:rFonts w:ascii="Sitka Banner" w:hAnsi="Sitka Banner" w:cs="Calibri"/>
          <w:color w:val="000000"/>
          <w:sz w:val="22"/>
          <w:szCs w:val="22"/>
          <w:shd w:val="clear" w:color="auto" w:fill="FFFFFF"/>
        </w:rPr>
      </w:pPr>
      <w:r w:rsidRPr="003A6A4B">
        <w:rPr>
          <w:rFonts w:ascii="Sitka Banner" w:hAnsi="Sitka Banner" w:cs="Calibri"/>
          <w:b/>
          <w:bCs/>
          <w:color w:val="000000"/>
          <w:sz w:val="22"/>
          <w:szCs w:val="22"/>
          <w:shd w:val="clear" w:color="auto" w:fill="FFFFFF"/>
        </w:rPr>
        <w:t>Ekonomická olympiáda</w:t>
      </w:r>
      <w:r w:rsidRPr="003A6A4B">
        <w:rPr>
          <w:rFonts w:ascii="Sitka Banner" w:hAnsi="Sitka Banner" w:cs="Calibri"/>
          <w:b/>
          <w:bCs/>
          <w:color w:val="000000"/>
          <w:sz w:val="22"/>
          <w:szCs w:val="22"/>
          <w:shd w:val="clear" w:color="auto" w:fill="FFFFFF"/>
        </w:rPr>
        <w:br/>
      </w:r>
      <w:r w:rsidR="003A6A4B">
        <w:rPr>
          <w:rFonts w:ascii="Sitka Banner" w:hAnsi="Sitka Banner" w:cs="Calibri"/>
          <w:color w:val="000000"/>
          <w:sz w:val="22"/>
          <w:szCs w:val="22"/>
          <w:shd w:val="clear" w:color="auto" w:fill="FFFFFF"/>
        </w:rPr>
        <w:t>1 žák</w:t>
      </w:r>
      <w:r w:rsidR="003A6A4B" w:rsidRPr="003A6A4B">
        <w:rPr>
          <w:rFonts w:ascii="Sitka Banner" w:hAnsi="Sitka Banner" w:cs="Calibri"/>
          <w:color w:val="000000"/>
          <w:sz w:val="22"/>
          <w:szCs w:val="22"/>
          <w:shd w:val="clear" w:color="auto" w:fill="FFFFFF"/>
        </w:rPr>
        <w:t xml:space="preserve"> </w:t>
      </w:r>
      <w:r w:rsidRPr="003A6A4B">
        <w:rPr>
          <w:rFonts w:ascii="Sitka Banner" w:hAnsi="Sitka Banner" w:cs="Calibri"/>
          <w:color w:val="000000"/>
          <w:sz w:val="22"/>
          <w:szCs w:val="22"/>
          <w:shd w:val="clear" w:color="auto" w:fill="FFFFFF"/>
        </w:rPr>
        <w:t>se probojoval do krajského kola, kde obsadil výborné 10. místo.</w:t>
      </w:r>
    </w:p>
    <w:p w14:paraId="0FD262E0" w14:textId="77777777" w:rsidR="00F11AE1" w:rsidRPr="003A6A4B" w:rsidRDefault="00F11AE1" w:rsidP="00F11AE1">
      <w:pPr>
        <w:rPr>
          <w:rFonts w:ascii="Sitka Banner" w:hAnsi="Sitka Banner"/>
          <w:b/>
          <w:i/>
          <w:sz w:val="22"/>
          <w:szCs w:val="22"/>
        </w:rPr>
      </w:pPr>
      <w:r w:rsidRPr="003A6A4B">
        <w:rPr>
          <w:rFonts w:ascii="Sitka Banner" w:hAnsi="Sitka Banner"/>
          <w:b/>
          <w:i/>
          <w:sz w:val="22"/>
          <w:szCs w:val="22"/>
          <w:u w:val="single"/>
        </w:rPr>
        <w:t>Maturita - zhodnocení</w:t>
      </w:r>
    </w:p>
    <w:p w14:paraId="1527EC6A"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 xml:space="preserve">Z matematiky maturovalo 17 studentů (8 studentů oktávy a 9 studentů 4. ročníku). Tři studenti maturovali ve státní části, tři studenti maturovali z matematiky rozšiřující a 14 studentů maturovalo z matematiky profilové. Všichni studenti u maturity z matematiky uspěli. </w:t>
      </w:r>
    </w:p>
    <w:p w14:paraId="37A56B76" w14:textId="77777777" w:rsidR="00F11AE1" w:rsidRPr="003A6A4B" w:rsidRDefault="00F11AE1" w:rsidP="00F11AE1">
      <w:pPr>
        <w:rPr>
          <w:rFonts w:ascii="Sitka Banner" w:hAnsi="Sitka Banner"/>
          <w:b/>
          <w:i/>
          <w:sz w:val="22"/>
          <w:szCs w:val="22"/>
        </w:rPr>
      </w:pPr>
      <w:r w:rsidRPr="003A6A4B">
        <w:rPr>
          <w:rFonts w:ascii="Sitka Banner" w:hAnsi="Sitka Banner"/>
          <w:b/>
          <w:i/>
          <w:sz w:val="22"/>
          <w:szCs w:val="22"/>
          <w:u w:val="single"/>
        </w:rPr>
        <w:t>DVPP</w:t>
      </w:r>
    </w:p>
    <w:p w14:paraId="6018563F" w14:textId="77777777" w:rsidR="00F11AE1" w:rsidRPr="003A6A4B" w:rsidRDefault="00F11AE1" w:rsidP="00F11AE1">
      <w:pPr>
        <w:rPr>
          <w:rFonts w:ascii="Sitka Banner" w:hAnsi="Sitka Banner"/>
          <w:sz w:val="22"/>
          <w:szCs w:val="22"/>
        </w:rPr>
      </w:pPr>
      <w:r w:rsidRPr="003A6A4B">
        <w:rPr>
          <w:rFonts w:ascii="Sitka Banner" w:hAnsi="Sitka Banner"/>
          <w:sz w:val="22"/>
          <w:szCs w:val="22"/>
        </w:rPr>
        <w:t>26.3. - Moderní didaktické formy a metody práce ve výuce matematiky Mgr. Jaroslava Vondrášková Drbalová</w:t>
      </w:r>
    </w:p>
    <w:p w14:paraId="20B19A90" w14:textId="77777777" w:rsidR="00F11AE1" w:rsidRDefault="00F11AE1" w:rsidP="00F11AE1"/>
    <w:p w14:paraId="58833A76" w14:textId="77777777" w:rsidR="00041198" w:rsidRPr="003A6A4B" w:rsidRDefault="00041198" w:rsidP="003A6A4B">
      <w:pPr>
        <w:pStyle w:val="Bezmezer"/>
        <w:jc w:val="both"/>
        <w:rPr>
          <w:rFonts w:ascii="Sitka Banner" w:hAnsi="Sitka Banner"/>
        </w:rPr>
      </w:pPr>
      <w:r w:rsidRPr="003A6A4B">
        <w:rPr>
          <w:rFonts w:ascii="Sitka Banner" w:hAnsi="Sitka Banner"/>
        </w:rPr>
        <w:t xml:space="preserve">Testování </w:t>
      </w:r>
    </w:p>
    <w:p w14:paraId="3D66AAE4" w14:textId="77777777" w:rsidR="00041198" w:rsidRPr="003A6A4B" w:rsidRDefault="003A6A4B" w:rsidP="003A6A4B">
      <w:pPr>
        <w:pStyle w:val="Bezmezer"/>
        <w:jc w:val="both"/>
        <w:rPr>
          <w:rFonts w:ascii="Sitka Banner" w:hAnsi="Sitka Banner" w:cs="Calibri"/>
        </w:rPr>
      </w:pPr>
      <w:r>
        <w:rPr>
          <w:rFonts w:ascii="Sitka Banner" w:hAnsi="Sitka Banner"/>
          <w:noProof/>
        </w:rPr>
        <w:t>Viz samostatná kapitola Zjišťování výsledků vzdělávání</w:t>
      </w:r>
    </w:p>
    <w:p w14:paraId="26B6C77E" w14:textId="77777777" w:rsidR="00041198" w:rsidRPr="003A6A4B" w:rsidRDefault="00041198" w:rsidP="003A6A4B">
      <w:pPr>
        <w:pStyle w:val="Bezmezer"/>
        <w:jc w:val="both"/>
        <w:rPr>
          <w:rFonts w:ascii="Sitka Banner" w:hAnsi="Sitka Banner"/>
        </w:rPr>
      </w:pPr>
    </w:p>
    <w:p w14:paraId="4D0FFE5F" w14:textId="77777777" w:rsidR="00041198" w:rsidRPr="003A6A4B" w:rsidRDefault="00041198" w:rsidP="003A6A4B">
      <w:pPr>
        <w:spacing w:line="276" w:lineRule="auto"/>
        <w:jc w:val="both"/>
        <w:rPr>
          <w:rFonts w:ascii="Sitka Banner" w:hAnsi="Sitka Banner"/>
          <w:sz w:val="22"/>
          <w:szCs w:val="22"/>
        </w:rPr>
      </w:pPr>
      <w:r w:rsidRPr="003A6A4B">
        <w:rPr>
          <w:rFonts w:ascii="Sitka Banner" w:hAnsi="Sitka Banner"/>
          <w:sz w:val="22"/>
          <w:szCs w:val="22"/>
        </w:rPr>
        <w:t>Zpracovali: Mgr. Zdeněk Novák, Mgr. Jitka Musilová</w:t>
      </w:r>
    </w:p>
    <w:p w14:paraId="799E54EE" w14:textId="77777777" w:rsidR="00DA021E" w:rsidRPr="00EA7353" w:rsidRDefault="00DA021E" w:rsidP="008976DE">
      <w:pPr>
        <w:rPr>
          <w:rFonts w:ascii="Sitka Banner" w:hAnsi="Sitka Banner" w:cs="Calibri"/>
        </w:rPr>
      </w:pPr>
    </w:p>
    <w:p w14:paraId="4A2D272C" w14:textId="0CF34673" w:rsidR="001737C5" w:rsidRDefault="009921BE" w:rsidP="001737C5">
      <w:pPr>
        <w:pStyle w:val="Nadpis3"/>
        <w:rPr>
          <w:rFonts w:ascii="Sitka Banner" w:hAnsi="Sitka Banner"/>
          <w:b/>
          <w:sz w:val="24"/>
        </w:rPr>
      </w:pPr>
      <w:bookmarkStart w:id="100" w:name="_Toc211324150"/>
      <w:r>
        <w:rPr>
          <w:rFonts w:ascii="Sitka Banner" w:hAnsi="Sitka Banner"/>
          <w:b/>
          <w:sz w:val="24"/>
        </w:rPr>
        <w:t>9</w:t>
      </w:r>
      <w:r w:rsidR="002F7C63">
        <w:rPr>
          <w:rFonts w:ascii="Sitka Banner" w:hAnsi="Sitka Banner"/>
          <w:b/>
          <w:sz w:val="24"/>
        </w:rPr>
        <w:t>.</w:t>
      </w:r>
      <w:r w:rsidR="00034DE5">
        <w:rPr>
          <w:rFonts w:ascii="Sitka Banner" w:hAnsi="Sitka Banner"/>
          <w:b/>
          <w:sz w:val="24"/>
        </w:rPr>
        <w:t xml:space="preserve">2.3 </w:t>
      </w:r>
      <w:r w:rsidR="002F7C63">
        <w:rPr>
          <w:rFonts w:ascii="Sitka Banner" w:hAnsi="Sitka Banner"/>
          <w:b/>
          <w:sz w:val="24"/>
        </w:rPr>
        <w:t xml:space="preserve"> </w:t>
      </w:r>
      <w:r w:rsidR="001737C5" w:rsidRPr="000444C2">
        <w:rPr>
          <w:rFonts w:ascii="Sitka Banner" w:hAnsi="Sitka Banner"/>
          <w:b/>
          <w:szCs w:val="28"/>
        </w:rPr>
        <w:t>Zpráva o činnosti sekce cizích jazyků</w:t>
      </w:r>
      <w:bookmarkEnd w:id="100"/>
      <w:r w:rsidR="009252A1">
        <w:rPr>
          <w:rFonts w:ascii="Sitka Banner" w:hAnsi="Sitka Banner"/>
          <w:b/>
          <w:szCs w:val="28"/>
        </w:rPr>
        <w:t xml:space="preserve"> </w:t>
      </w:r>
    </w:p>
    <w:p w14:paraId="41448E70" w14:textId="77777777" w:rsidR="009252A1" w:rsidRDefault="009252A1" w:rsidP="009252A1">
      <w:pPr>
        <w:rPr>
          <w:rFonts w:ascii="Sitka Banner" w:hAnsi="Sitka Banner"/>
        </w:rPr>
      </w:pPr>
    </w:p>
    <w:p w14:paraId="7E193527" w14:textId="77777777" w:rsidR="009252A1" w:rsidRDefault="009252A1" w:rsidP="009252A1">
      <w:pPr>
        <w:jc w:val="both"/>
        <w:rPr>
          <w:rFonts w:ascii="Sitka Banner" w:hAnsi="Sitka Banner"/>
          <w:b/>
          <w:sz w:val="22"/>
          <w:szCs w:val="22"/>
        </w:rPr>
      </w:pPr>
      <w:r>
        <w:rPr>
          <w:rFonts w:ascii="Sitka Banner" w:hAnsi="Sitka Banner"/>
          <w:b/>
          <w:sz w:val="22"/>
          <w:szCs w:val="22"/>
        </w:rPr>
        <w:t xml:space="preserve">vedoucí sekce: </w:t>
      </w:r>
      <w:r>
        <w:rPr>
          <w:rStyle w:val="normaltextrun"/>
          <w:rFonts w:ascii="Sitka Banner" w:hAnsi="Sitka Banner"/>
          <w:sz w:val="22"/>
          <w:szCs w:val="22"/>
        </w:rPr>
        <w:t xml:space="preserve"> Markéta Švadlenová</w:t>
      </w:r>
      <w:r>
        <w:rPr>
          <w:rFonts w:ascii="Sitka Banner" w:hAnsi="Sitka Banner"/>
          <w:b/>
          <w:sz w:val="22"/>
          <w:szCs w:val="22"/>
        </w:rPr>
        <w:t xml:space="preserve">. </w:t>
      </w:r>
    </w:p>
    <w:p w14:paraId="28190A89" w14:textId="77777777" w:rsidR="009252A1" w:rsidRDefault="009252A1" w:rsidP="009252A1">
      <w:pPr>
        <w:pStyle w:val="paragraph"/>
        <w:spacing w:before="0" w:beforeAutospacing="0" w:after="0" w:afterAutospacing="0"/>
        <w:jc w:val="both"/>
        <w:textAlignment w:val="baseline"/>
        <w:rPr>
          <w:rFonts w:ascii="Sitka Banner" w:hAnsi="Sitka Banner" w:cs="Segoe UI"/>
          <w:sz w:val="22"/>
          <w:szCs w:val="22"/>
        </w:rPr>
      </w:pPr>
      <w:r>
        <w:rPr>
          <w:rFonts w:ascii="Sitka Banner" w:hAnsi="Sitka Banner"/>
          <w:b/>
          <w:sz w:val="22"/>
          <w:szCs w:val="22"/>
        </w:rPr>
        <w:t xml:space="preserve">členové / členky : </w:t>
      </w:r>
      <w:r w:rsidR="003A6A4B">
        <w:rPr>
          <w:rStyle w:val="normaltextrun"/>
          <w:rFonts w:ascii="Sitka Banner" w:hAnsi="Sitka Banner"/>
          <w:sz w:val="22"/>
          <w:szCs w:val="22"/>
        </w:rPr>
        <w:t>6 vyučujících AJ včetně 1 rodilé mluvčí, 4 vyučující NJ včetně 1 rodilé mluvčí, 3 vyučující FJ, 1 vyučující ŠJ na NG, VG a 2.st.ZŠ</w:t>
      </w:r>
    </w:p>
    <w:p w14:paraId="63B5FCDD" w14:textId="77777777" w:rsidR="009252A1" w:rsidRDefault="009252A1" w:rsidP="009252A1">
      <w:pPr>
        <w:pStyle w:val="paragraph"/>
        <w:spacing w:before="0" w:beforeAutospacing="0" w:after="0" w:afterAutospacing="0"/>
        <w:jc w:val="both"/>
        <w:textAlignment w:val="baseline"/>
        <w:rPr>
          <w:rFonts w:ascii="Sitka Banner" w:hAnsi="Sitka Banner" w:cs="Segoe UI"/>
          <w:sz w:val="22"/>
          <w:szCs w:val="22"/>
        </w:rPr>
      </w:pPr>
      <w:r>
        <w:rPr>
          <w:rStyle w:val="eop"/>
          <w:rFonts w:ascii="Sitka Banner" w:hAnsi="Sitka Banner"/>
          <w:sz w:val="22"/>
          <w:szCs w:val="22"/>
        </w:rPr>
        <w:t> </w:t>
      </w:r>
    </w:p>
    <w:p w14:paraId="57B294FB" w14:textId="77777777" w:rsidR="009252A1" w:rsidRDefault="00340C30" w:rsidP="009252A1">
      <w:pPr>
        <w:pStyle w:val="paragraph"/>
        <w:spacing w:before="0" w:beforeAutospacing="0" w:after="0" w:afterAutospacing="0"/>
        <w:jc w:val="both"/>
        <w:textAlignment w:val="baseline"/>
        <w:rPr>
          <w:rStyle w:val="normaltextrun"/>
        </w:rPr>
      </w:pPr>
      <w:r>
        <w:rPr>
          <w:rStyle w:val="normaltextrun"/>
          <w:rFonts w:ascii="Sitka Banner" w:hAnsi="Sitka Banner"/>
          <w:sz w:val="22"/>
          <w:szCs w:val="22"/>
        </w:rPr>
        <w:t xml:space="preserve">Realizace zahraničních aktivit je velmi silnou stránkou školy a zároveň náročnou na plánování, realizaci, monitorování a publicitu. </w:t>
      </w:r>
      <w:r w:rsidR="009252A1">
        <w:rPr>
          <w:rStyle w:val="normaltextrun"/>
          <w:rFonts w:ascii="Sitka Banner" w:hAnsi="Sitka Banner"/>
          <w:sz w:val="22"/>
          <w:szCs w:val="22"/>
        </w:rPr>
        <w:t>Plánování zahraničních výjezdů v</w:t>
      </w:r>
      <w:r w:rsidR="009252A1">
        <w:rPr>
          <w:rStyle w:val="normaltextrun"/>
          <w:sz w:val="22"/>
          <w:szCs w:val="22"/>
        </w:rPr>
        <w:t> </w:t>
      </w:r>
      <w:r w:rsidR="009252A1">
        <w:rPr>
          <w:rStyle w:val="normaltextrun"/>
          <w:rFonts w:ascii="Sitka Banner" w:hAnsi="Sitka Banner"/>
          <w:sz w:val="22"/>
          <w:szCs w:val="22"/>
        </w:rPr>
        <w:t>r</w:t>
      </w:r>
      <w:r w:rsidR="009252A1">
        <w:rPr>
          <w:rStyle w:val="normaltextrun"/>
          <w:rFonts w:ascii="Sitka Banner" w:hAnsi="Sitka Banner" w:cs="Sitka Banner"/>
          <w:sz w:val="22"/>
          <w:szCs w:val="22"/>
        </w:rPr>
        <w:t>á</w:t>
      </w:r>
      <w:r w:rsidR="009252A1">
        <w:rPr>
          <w:rStyle w:val="normaltextrun"/>
          <w:rFonts w:ascii="Sitka Banner" w:hAnsi="Sitka Banner"/>
          <w:sz w:val="22"/>
          <w:szCs w:val="22"/>
        </w:rPr>
        <w:t>mci realizace projekt</w:t>
      </w:r>
      <w:r w:rsidR="009252A1">
        <w:rPr>
          <w:rStyle w:val="normaltextrun"/>
          <w:rFonts w:ascii="Sitka Banner" w:hAnsi="Sitka Banner" w:cs="Sitka Banner"/>
          <w:sz w:val="22"/>
          <w:szCs w:val="22"/>
        </w:rPr>
        <w:t>ů</w:t>
      </w:r>
      <w:r w:rsidR="009252A1">
        <w:rPr>
          <w:rStyle w:val="normaltextrun"/>
          <w:rFonts w:ascii="Sitka Banner" w:hAnsi="Sitka Banner"/>
          <w:sz w:val="22"/>
          <w:szCs w:val="22"/>
        </w:rPr>
        <w:t xml:space="preserve"> – </w:t>
      </w:r>
      <w:r w:rsidR="003A6A4B">
        <w:rPr>
          <w:rStyle w:val="normaltextrun"/>
          <w:rFonts w:ascii="Sitka Banner" w:hAnsi="Sitka Banner"/>
          <w:sz w:val="22"/>
          <w:szCs w:val="22"/>
        </w:rPr>
        <w:t xml:space="preserve">úspěšně schváleno financování na základě </w:t>
      </w:r>
      <w:r w:rsidR="009252A1">
        <w:rPr>
          <w:rStyle w:val="normaltextrun"/>
          <w:rFonts w:ascii="Sitka Banner" w:hAnsi="Sitka Banner"/>
          <w:sz w:val="22"/>
          <w:szCs w:val="22"/>
        </w:rPr>
        <w:t>žádost</w:t>
      </w:r>
      <w:r w:rsidR="003A6A4B">
        <w:rPr>
          <w:rStyle w:val="normaltextrun"/>
          <w:rFonts w:ascii="Sitka Banner" w:hAnsi="Sitka Banner"/>
          <w:sz w:val="22"/>
          <w:szCs w:val="22"/>
        </w:rPr>
        <w:t>i</w:t>
      </w:r>
      <w:r w:rsidR="009252A1">
        <w:rPr>
          <w:rStyle w:val="normaltextrun"/>
          <w:rFonts w:ascii="Sitka Banner" w:hAnsi="Sitka Banner"/>
          <w:sz w:val="22"/>
          <w:szCs w:val="22"/>
        </w:rPr>
        <w:t xml:space="preserve"> KA121 na další období 01.06.2024-31.08.2025. Nutnost důsledně plánovat mezinárodní akce a jejich realizaci</w:t>
      </w:r>
      <w:r>
        <w:rPr>
          <w:rStyle w:val="normaltextrun"/>
          <w:rFonts w:ascii="Sitka Banner" w:hAnsi="Sitka Banner"/>
          <w:sz w:val="22"/>
          <w:szCs w:val="22"/>
        </w:rPr>
        <w:t>. Ve školním roce 2024/25 vycestovalo 120 žáků a 18 učitelů do zahraničí v rámci programu Erasmus a dalších zahraničních aktivit školy. Konkrétní akce jsou popsány v kapitole „Projekty“.</w:t>
      </w:r>
    </w:p>
    <w:p w14:paraId="790A5432" w14:textId="77777777" w:rsidR="009252A1" w:rsidRDefault="009252A1" w:rsidP="009252A1">
      <w:pPr>
        <w:pStyle w:val="paragraph"/>
        <w:spacing w:before="0" w:beforeAutospacing="0" w:after="0" w:afterAutospacing="0"/>
        <w:jc w:val="both"/>
        <w:textAlignment w:val="baseline"/>
        <w:rPr>
          <w:rStyle w:val="eop"/>
        </w:rPr>
      </w:pPr>
    </w:p>
    <w:p w14:paraId="1C4CFB67" w14:textId="77777777" w:rsidR="009252A1" w:rsidRDefault="009252A1" w:rsidP="009252A1">
      <w:pPr>
        <w:pStyle w:val="paragraph"/>
        <w:spacing w:before="0" w:beforeAutospacing="0" w:after="0" w:afterAutospacing="0"/>
        <w:jc w:val="both"/>
        <w:textAlignment w:val="baseline"/>
        <w:rPr>
          <w:rFonts w:ascii="Sitka Banner" w:hAnsi="Sitka Banner"/>
          <w:b/>
          <w:sz w:val="22"/>
          <w:szCs w:val="22"/>
        </w:rPr>
      </w:pPr>
      <w:r>
        <w:rPr>
          <w:rFonts w:ascii="Sitka Banner" w:hAnsi="Sitka Banner"/>
          <w:b/>
          <w:sz w:val="22"/>
          <w:szCs w:val="22"/>
        </w:rPr>
        <w:t xml:space="preserve">ŠVP a jeho plnění </w:t>
      </w:r>
    </w:p>
    <w:p w14:paraId="50554DFF" w14:textId="77777777" w:rsidR="009252A1" w:rsidRDefault="009252A1" w:rsidP="009252A1">
      <w:pPr>
        <w:jc w:val="both"/>
        <w:rPr>
          <w:rFonts w:ascii="Sitka Banner" w:hAnsi="Sitka Banner"/>
          <w:sz w:val="22"/>
          <w:szCs w:val="22"/>
        </w:rPr>
      </w:pPr>
      <w:r>
        <w:rPr>
          <w:rFonts w:ascii="Sitka Banner" w:hAnsi="Sitka Banner"/>
          <w:sz w:val="22"/>
          <w:szCs w:val="22"/>
        </w:rPr>
        <w:t xml:space="preserve">Nově je zařazen Další cizí jazyk 2 (FJ, 1 hodina/týden) </w:t>
      </w:r>
      <w:r w:rsidR="00340C30">
        <w:rPr>
          <w:rFonts w:ascii="Sitka Banner" w:hAnsi="Sitka Banner"/>
          <w:sz w:val="22"/>
          <w:szCs w:val="22"/>
        </w:rPr>
        <w:t>od třídy</w:t>
      </w:r>
      <w:r>
        <w:rPr>
          <w:rFonts w:ascii="Sitka Banner" w:hAnsi="Sitka Banner"/>
          <w:sz w:val="22"/>
          <w:szCs w:val="22"/>
        </w:rPr>
        <w:t> kvint</w:t>
      </w:r>
      <w:r w:rsidR="00340C30">
        <w:rPr>
          <w:rFonts w:ascii="Sitka Banner" w:hAnsi="Sitka Banner"/>
          <w:sz w:val="22"/>
          <w:szCs w:val="22"/>
        </w:rPr>
        <w:t>a</w:t>
      </w:r>
      <w:r>
        <w:rPr>
          <w:rFonts w:ascii="Sitka Banner" w:hAnsi="Sitka Banner"/>
          <w:sz w:val="22"/>
          <w:szCs w:val="22"/>
        </w:rPr>
        <w:t xml:space="preserve">, </w:t>
      </w:r>
      <w:r w:rsidR="00340C30">
        <w:rPr>
          <w:rFonts w:ascii="Sitka Banner" w:hAnsi="Sitka Banner"/>
          <w:sz w:val="22"/>
          <w:szCs w:val="22"/>
        </w:rPr>
        <w:t>povinnou či nepovinnou formou. Žáci na vyšším gymnáziu tak mají možnost se učit 3 cizí  jazyky.</w:t>
      </w:r>
    </w:p>
    <w:p w14:paraId="739E1696" w14:textId="77777777" w:rsidR="009252A1" w:rsidRDefault="009252A1" w:rsidP="009252A1">
      <w:pPr>
        <w:jc w:val="both"/>
        <w:rPr>
          <w:rFonts w:ascii="Sitka Banner" w:hAnsi="Sitka Banner"/>
          <w:sz w:val="22"/>
          <w:szCs w:val="22"/>
        </w:rPr>
      </w:pPr>
      <w:r>
        <w:rPr>
          <w:rFonts w:ascii="Sitka Banner" w:hAnsi="Sitka Banner"/>
          <w:sz w:val="22"/>
          <w:szCs w:val="22"/>
        </w:rPr>
        <w:t xml:space="preserve">Dále plnění ŠVP i v jiných ročnících – vše bez problémů. Ve většině ročnících je učivo zcela podle TP probíráno v termínech. </w:t>
      </w:r>
    </w:p>
    <w:p w14:paraId="12D5685D" w14:textId="77777777" w:rsidR="009252A1" w:rsidRDefault="009252A1" w:rsidP="009252A1">
      <w:pPr>
        <w:jc w:val="both"/>
        <w:rPr>
          <w:rFonts w:ascii="Sitka Banner" w:hAnsi="Sitka Banner"/>
          <w:sz w:val="22"/>
          <w:szCs w:val="22"/>
        </w:rPr>
      </w:pPr>
    </w:p>
    <w:p w14:paraId="2011729B" w14:textId="77777777" w:rsidR="009252A1" w:rsidRDefault="009252A1" w:rsidP="009252A1">
      <w:pPr>
        <w:jc w:val="both"/>
        <w:rPr>
          <w:rFonts w:ascii="Sitka Banner" w:hAnsi="Sitka Banner"/>
          <w:b/>
          <w:sz w:val="22"/>
          <w:szCs w:val="22"/>
        </w:rPr>
      </w:pPr>
      <w:r>
        <w:rPr>
          <w:rFonts w:ascii="Sitka Banner" w:hAnsi="Sitka Banner"/>
          <w:b/>
          <w:sz w:val="22"/>
          <w:szCs w:val="22"/>
        </w:rPr>
        <w:t xml:space="preserve">Kritéria hodnocení </w:t>
      </w:r>
    </w:p>
    <w:p w14:paraId="58666E56" w14:textId="77777777" w:rsidR="009252A1" w:rsidRDefault="009252A1" w:rsidP="009252A1">
      <w:pPr>
        <w:jc w:val="both"/>
        <w:rPr>
          <w:rFonts w:ascii="Sitka Banner" w:hAnsi="Sitka Banner"/>
          <w:sz w:val="22"/>
          <w:szCs w:val="22"/>
        </w:rPr>
      </w:pPr>
      <w:r>
        <w:rPr>
          <w:rFonts w:ascii="Sitka Banner" w:hAnsi="Sitka Banner"/>
          <w:sz w:val="22"/>
          <w:szCs w:val="22"/>
        </w:rPr>
        <w:t xml:space="preserve">Všichni žáci musí prokazatelně znát dopředu kritéria hodnocení předmětu  – </w:t>
      </w:r>
      <w:r w:rsidR="003A6A4B">
        <w:rPr>
          <w:rFonts w:ascii="Sitka Banner" w:hAnsi="Sitka Banner"/>
          <w:sz w:val="22"/>
          <w:szCs w:val="22"/>
        </w:rPr>
        <w:t>umísťujeme</w:t>
      </w:r>
      <w:r>
        <w:rPr>
          <w:rFonts w:ascii="Sitka Banner" w:hAnsi="Sitka Banner"/>
          <w:sz w:val="22"/>
          <w:szCs w:val="22"/>
        </w:rPr>
        <w:t xml:space="preserve"> tato kritéria na MS Teams do týmu třídy v MS Teams. </w:t>
      </w:r>
    </w:p>
    <w:p w14:paraId="6CA3C4C3" w14:textId="77777777" w:rsidR="009252A1" w:rsidRDefault="009252A1" w:rsidP="009252A1">
      <w:pPr>
        <w:jc w:val="both"/>
        <w:rPr>
          <w:rFonts w:ascii="Sitka Banner" w:hAnsi="Sitka Banner"/>
          <w:sz w:val="22"/>
          <w:szCs w:val="22"/>
        </w:rPr>
      </w:pPr>
    </w:p>
    <w:p w14:paraId="61C05FC7" w14:textId="77777777" w:rsidR="009252A1" w:rsidRDefault="009252A1" w:rsidP="009252A1">
      <w:pPr>
        <w:jc w:val="both"/>
        <w:rPr>
          <w:rFonts w:ascii="Sitka Banner" w:hAnsi="Sitka Banner"/>
          <w:b/>
          <w:sz w:val="22"/>
          <w:szCs w:val="22"/>
        </w:rPr>
      </w:pPr>
      <w:r>
        <w:rPr>
          <w:rFonts w:ascii="Sitka Banner" w:hAnsi="Sitka Banner"/>
          <w:b/>
          <w:sz w:val="22"/>
          <w:szCs w:val="22"/>
        </w:rPr>
        <w:t>Semináře z cizích jazyků</w:t>
      </w:r>
    </w:p>
    <w:p w14:paraId="2C2747B6" w14:textId="77777777" w:rsidR="009252A1" w:rsidRDefault="009252A1" w:rsidP="009252A1">
      <w:pPr>
        <w:jc w:val="both"/>
        <w:rPr>
          <w:rFonts w:ascii="Sitka Banner" w:hAnsi="Sitka Banner"/>
          <w:sz w:val="22"/>
          <w:szCs w:val="22"/>
        </w:rPr>
      </w:pPr>
      <w:r>
        <w:rPr>
          <w:rFonts w:ascii="Sitka Banner" w:hAnsi="Sitka Banner"/>
          <w:sz w:val="22"/>
          <w:szCs w:val="22"/>
        </w:rPr>
        <w:t xml:space="preserve">Změna semináře je možná pouze po dohodě se vedením školy. </w:t>
      </w:r>
    </w:p>
    <w:p w14:paraId="79F6D29A" w14:textId="77777777" w:rsidR="009252A1" w:rsidRDefault="009252A1" w:rsidP="009252A1">
      <w:pPr>
        <w:jc w:val="both"/>
        <w:rPr>
          <w:rFonts w:ascii="Sitka Banner" w:hAnsi="Sitka Banner"/>
          <w:sz w:val="22"/>
          <w:szCs w:val="22"/>
        </w:rPr>
      </w:pPr>
      <w:r>
        <w:rPr>
          <w:rFonts w:ascii="Sitka Banner" w:hAnsi="Sitka Banner"/>
          <w:sz w:val="22"/>
          <w:szCs w:val="22"/>
        </w:rPr>
        <w:t>Většina žáků navštěvuje seminář z angličtiny.</w:t>
      </w:r>
    </w:p>
    <w:p w14:paraId="0CFA54B6" w14:textId="77777777" w:rsidR="009252A1" w:rsidRDefault="009252A1" w:rsidP="009252A1">
      <w:pPr>
        <w:jc w:val="both"/>
        <w:rPr>
          <w:rFonts w:ascii="Sitka Banner" w:hAnsi="Sitka Banner"/>
          <w:sz w:val="22"/>
          <w:szCs w:val="22"/>
        </w:rPr>
      </w:pPr>
      <w:r>
        <w:rPr>
          <w:rFonts w:ascii="Sitka Banner" w:hAnsi="Sitka Banner"/>
          <w:sz w:val="22"/>
          <w:szCs w:val="22"/>
        </w:rPr>
        <w:t xml:space="preserve">SNJ – v maturitním ročníku </w:t>
      </w:r>
      <w:r w:rsidR="003A6A4B">
        <w:rPr>
          <w:rFonts w:ascii="Sitka Banner" w:hAnsi="Sitka Banner"/>
          <w:sz w:val="22"/>
          <w:szCs w:val="22"/>
        </w:rPr>
        <w:t>9</w:t>
      </w:r>
      <w:r>
        <w:rPr>
          <w:rFonts w:ascii="Sitka Banner" w:hAnsi="Sitka Banner"/>
          <w:sz w:val="22"/>
          <w:szCs w:val="22"/>
        </w:rPr>
        <w:t xml:space="preserve"> žák</w:t>
      </w:r>
      <w:r w:rsidR="003A6A4B">
        <w:rPr>
          <w:rFonts w:ascii="Sitka Banner" w:hAnsi="Sitka Banner"/>
          <w:sz w:val="22"/>
          <w:szCs w:val="22"/>
        </w:rPr>
        <w:t>ů</w:t>
      </w:r>
      <w:r>
        <w:rPr>
          <w:rFonts w:ascii="Sitka Banner" w:hAnsi="Sitka Banner"/>
          <w:sz w:val="22"/>
          <w:szCs w:val="22"/>
        </w:rPr>
        <w:t xml:space="preserve">, ve 3.ročnících </w:t>
      </w:r>
      <w:r w:rsidR="003A6A4B">
        <w:rPr>
          <w:rFonts w:ascii="Sitka Banner" w:hAnsi="Sitka Banner"/>
          <w:sz w:val="22"/>
          <w:szCs w:val="22"/>
        </w:rPr>
        <w:t>5</w:t>
      </w:r>
      <w:r>
        <w:rPr>
          <w:rFonts w:ascii="Sitka Banner" w:hAnsi="Sitka Banner"/>
          <w:sz w:val="22"/>
          <w:szCs w:val="22"/>
        </w:rPr>
        <w:t xml:space="preserve"> žáků. Semináře, směřující k maturitě a k získání certifikátů – daří se motivovat žáky. Sledujeme oživení zájmu o Další cizí jazyk – částečně i z pragmatických důvodů – možnost nahrazení certifikátem.</w:t>
      </w:r>
    </w:p>
    <w:p w14:paraId="7A9079D8" w14:textId="77777777" w:rsidR="009252A1" w:rsidRDefault="009252A1" w:rsidP="009252A1">
      <w:pPr>
        <w:jc w:val="both"/>
        <w:rPr>
          <w:rFonts w:ascii="Sitka Banner" w:hAnsi="Sitka Banner"/>
          <w:sz w:val="22"/>
          <w:szCs w:val="22"/>
        </w:rPr>
      </w:pPr>
    </w:p>
    <w:p w14:paraId="139F485C" w14:textId="77777777" w:rsidR="009252A1" w:rsidRDefault="009252A1" w:rsidP="009252A1">
      <w:pPr>
        <w:jc w:val="both"/>
        <w:rPr>
          <w:rFonts w:ascii="Sitka Banner" w:hAnsi="Sitka Banner"/>
          <w:b/>
          <w:sz w:val="22"/>
          <w:szCs w:val="22"/>
        </w:rPr>
      </w:pPr>
      <w:r>
        <w:rPr>
          <w:rFonts w:ascii="Sitka Banner" w:hAnsi="Sitka Banner"/>
          <w:b/>
          <w:sz w:val="22"/>
          <w:szCs w:val="22"/>
        </w:rPr>
        <w:t>DVPP a mezinárodní zkoušky</w:t>
      </w:r>
    </w:p>
    <w:p w14:paraId="60A7B2AF" w14:textId="77777777" w:rsidR="009252A1" w:rsidRDefault="009252A1" w:rsidP="009252A1">
      <w:pPr>
        <w:jc w:val="both"/>
        <w:rPr>
          <w:rFonts w:ascii="Sitka Banner" w:hAnsi="Sitka Banner"/>
          <w:sz w:val="22"/>
          <w:szCs w:val="22"/>
        </w:rPr>
      </w:pPr>
      <w:r>
        <w:rPr>
          <w:rFonts w:ascii="Sitka Banner" w:hAnsi="Sitka Banner"/>
          <w:sz w:val="22"/>
          <w:szCs w:val="22"/>
        </w:rPr>
        <w:t>Školení vyučujících - Průběžně, dle seznamu. Jednou částí jsou metodické semináře, druhou pak účast na programu a výjezdech Erasmus, která je významnou součástí profesního posunu učitelů (nejen) cizích jazyků.</w:t>
      </w:r>
    </w:p>
    <w:p w14:paraId="1C7EC56F" w14:textId="77777777" w:rsidR="009252A1" w:rsidRDefault="009252A1" w:rsidP="009252A1">
      <w:pPr>
        <w:jc w:val="both"/>
        <w:rPr>
          <w:rFonts w:ascii="Sitka Banner" w:hAnsi="Sitka Banner"/>
          <w:sz w:val="22"/>
          <w:szCs w:val="22"/>
        </w:rPr>
      </w:pPr>
      <w:r>
        <w:rPr>
          <w:rFonts w:ascii="Sitka Banner" w:hAnsi="Sitka Banner"/>
          <w:sz w:val="22"/>
          <w:szCs w:val="22"/>
        </w:rPr>
        <w:t>Na škole působí 2 certifikované zkušební komisařky ÖSD, úrovní od A1 po B2. Školení 1x za 2 roky.</w:t>
      </w:r>
    </w:p>
    <w:p w14:paraId="4668EF57" w14:textId="77777777" w:rsidR="009252A1" w:rsidRDefault="009252A1" w:rsidP="009252A1">
      <w:pPr>
        <w:jc w:val="both"/>
        <w:rPr>
          <w:rFonts w:ascii="Sitka Banner" w:hAnsi="Sitka Banner"/>
          <w:sz w:val="22"/>
          <w:szCs w:val="22"/>
        </w:rPr>
      </w:pPr>
      <w:r>
        <w:rPr>
          <w:rFonts w:ascii="Sitka Banner" w:hAnsi="Sitka Banner"/>
          <w:sz w:val="22"/>
          <w:szCs w:val="22"/>
        </w:rPr>
        <w:t>Žákovské zkoušky k získání mezinárodních certifikátů z angličtiny, případně dalších jazyků, jsou zajišťovány externími organizacemi.</w:t>
      </w:r>
    </w:p>
    <w:p w14:paraId="42B2C967" w14:textId="77777777" w:rsidR="009252A1" w:rsidRDefault="009252A1" w:rsidP="009252A1">
      <w:pPr>
        <w:jc w:val="both"/>
        <w:rPr>
          <w:rFonts w:ascii="Sitka Banner" w:hAnsi="Sitka Banner"/>
          <w:sz w:val="22"/>
          <w:szCs w:val="22"/>
        </w:rPr>
      </w:pPr>
    </w:p>
    <w:p w14:paraId="5FE5445D" w14:textId="77777777" w:rsidR="009252A1" w:rsidRDefault="009252A1" w:rsidP="009252A1">
      <w:pPr>
        <w:jc w:val="both"/>
        <w:rPr>
          <w:rFonts w:ascii="Sitka Banner" w:hAnsi="Sitka Banner"/>
          <w:b/>
          <w:sz w:val="22"/>
          <w:szCs w:val="22"/>
        </w:rPr>
      </w:pPr>
      <w:r>
        <w:rPr>
          <w:rFonts w:ascii="Sitka Banner" w:hAnsi="Sitka Banner"/>
          <w:b/>
          <w:sz w:val="22"/>
          <w:szCs w:val="22"/>
        </w:rPr>
        <w:t xml:space="preserve">Přípravné kurzy a testování </w:t>
      </w:r>
    </w:p>
    <w:p w14:paraId="797C9CB7" w14:textId="77777777" w:rsidR="009252A1" w:rsidRDefault="009252A1" w:rsidP="009252A1">
      <w:pPr>
        <w:jc w:val="both"/>
        <w:rPr>
          <w:rFonts w:ascii="Sitka Banner" w:hAnsi="Sitka Banner"/>
          <w:sz w:val="22"/>
          <w:szCs w:val="22"/>
        </w:rPr>
      </w:pPr>
      <w:r>
        <w:rPr>
          <w:rFonts w:ascii="Sitka Banner" w:hAnsi="Sitka Banner"/>
          <w:sz w:val="22"/>
          <w:szCs w:val="22"/>
        </w:rPr>
        <w:t>Přípravné kurzy se konají v AJ pro úrovně A2 – C1 (KET, PET, FCE, CAE) a pro NJ formou semináře pro úroveň B1 a B2 (Zertifikat B1, B2). Realizují naši vyučující.</w:t>
      </w:r>
    </w:p>
    <w:p w14:paraId="3C951F21" w14:textId="77777777" w:rsidR="009252A1" w:rsidRDefault="009252A1" w:rsidP="009252A1">
      <w:pPr>
        <w:jc w:val="both"/>
        <w:rPr>
          <w:rFonts w:ascii="Sitka Banner" w:hAnsi="Sitka Banner"/>
          <w:sz w:val="22"/>
          <w:szCs w:val="22"/>
        </w:rPr>
      </w:pPr>
      <w:r>
        <w:rPr>
          <w:rFonts w:ascii="Sitka Banner" w:hAnsi="Sitka Banner"/>
          <w:sz w:val="22"/>
          <w:szCs w:val="22"/>
        </w:rPr>
        <w:t>Testování probíhá na začátku roku formou vstupních testů k určení úrovně žáků.</w:t>
      </w:r>
    </w:p>
    <w:p w14:paraId="3FD7F833" w14:textId="77777777" w:rsidR="009252A1" w:rsidRDefault="009252A1" w:rsidP="009252A1">
      <w:pPr>
        <w:jc w:val="both"/>
        <w:rPr>
          <w:rFonts w:ascii="Sitka Banner" w:hAnsi="Sitka Banner"/>
          <w:sz w:val="22"/>
          <w:szCs w:val="22"/>
        </w:rPr>
      </w:pPr>
      <w:r>
        <w:rPr>
          <w:rFonts w:ascii="Sitka Banner" w:hAnsi="Sitka Banner"/>
          <w:sz w:val="22"/>
          <w:szCs w:val="22"/>
        </w:rPr>
        <w:t>Další formou jsou zkoušky ÖSD Sprachdiplom, úroveň Zertifikat Deutsch B1 a B2, konané ve dnech 1</w:t>
      </w:r>
      <w:r w:rsidR="00340C30">
        <w:rPr>
          <w:rFonts w:ascii="Sitka Banner" w:hAnsi="Sitka Banner"/>
          <w:sz w:val="22"/>
          <w:szCs w:val="22"/>
        </w:rPr>
        <w:t>6</w:t>
      </w:r>
      <w:r>
        <w:rPr>
          <w:rFonts w:ascii="Sitka Banner" w:hAnsi="Sitka Banner"/>
          <w:sz w:val="22"/>
          <w:szCs w:val="22"/>
        </w:rPr>
        <w:t xml:space="preserve">.3. až </w:t>
      </w:r>
      <w:r w:rsidR="00340C30">
        <w:rPr>
          <w:rFonts w:ascii="Sitka Banner" w:hAnsi="Sitka Banner"/>
          <w:sz w:val="22"/>
          <w:szCs w:val="22"/>
        </w:rPr>
        <w:t>19</w:t>
      </w:r>
      <w:r>
        <w:rPr>
          <w:rFonts w:ascii="Sitka Banner" w:hAnsi="Sitka Banner"/>
          <w:sz w:val="22"/>
          <w:szCs w:val="22"/>
        </w:rPr>
        <w:t>.</w:t>
      </w:r>
      <w:r w:rsidR="00340C30">
        <w:rPr>
          <w:rFonts w:ascii="Sitka Banner" w:hAnsi="Sitka Banner"/>
          <w:sz w:val="22"/>
          <w:szCs w:val="22"/>
        </w:rPr>
        <w:t>3</w:t>
      </w:r>
      <w:r>
        <w:rPr>
          <w:rFonts w:ascii="Sitka Banner" w:hAnsi="Sitka Banner"/>
          <w:sz w:val="22"/>
          <w:szCs w:val="22"/>
        </w:rPr>
        <w:t>.202</w:t>
      </w:r>
      <w:r w:rsidR="00340C30">
        <w:rPr>
          <w:rFonts w:ascii="Sitka Banner" w:hAnsi="Sitka Banner"/>
          <w:sz w:val="22"/>
          <w:szCs w:val="22"/>
        </w:rPr>
        <w:t>5</w:t>
      </w:r>
      <w:r>
        <w:rPr>
          <w:rFonts w:ascii="Sitka Banner" w:hAnsi="Sitka Banner"/>
          <w:sz w:val="22"/>
          <w:szCs w:val="22"/>
        </w:rPr>
        <w:t xml:space="preserve"> na TSG : </w:t>
      </w:r>
      <w:r w:rsidR="00340C30">
        <w:rPr>
          <w:rFonts w:ascii="Sitka Banner" w:hAnsi="Sitka Banner"/>
          <w:sz w:val="22"/>
          <w:szCs w:val="22"/>
        </w:rPr>
        <w:t>11</w:t>
      </w:r>
      <w:r>
        <w:rPr>
          <w:rFonts w:ascii="Sitka Banner" w:hAnsi="Sitka Banner"/>
          <w:sz w:val="22"/>
          <w:szCs w:val="22"/>
        </w:rPr>
        <w:t xml:space="preserve"> účastni</w:t>
      </w:r>
      <w:r w:rsidR="00340C30">
        <w:rPr>
          <w:rFonts w:ascii="Sitka Banner" w:hAnsi="Sitka Banner"/>
          <w:sz w:val="22"/>
          <w:szCs w:val="22"/>
        </w:rPr>
        <w:t>ků</w:t>
      </w:r>
      <w:r>
        <w:rPr>
          <w:rFonts w:ascii="Sitka Banner" w:hAnsi="Sitka Banner"/>
          <w:sz w:val="22"/>
          <w:szCs w:val="22"/>
        </w:rPr>
        <w:t xml:space="preserve"> zkoušky B1 – </w:t>
      </w:r>
      <w:r w:rsidR="00340C30">
        <w:rPr>
          <w:rFonts w:ascii="Sitka Banner" w:hAnsi="Sitka Banner"/>
          <w:sz w:val="22"/>
          <w:szCs w:val="22"/>
        </w:rPr>
        <w:t xml:space="preserve">9 účastníků </w:t>
      </w:r>
      <w:r>
        <w:rPr>
          <w:rFonts w:ascii="Sitka Banner" w:hAnsi="Sitka Banner"/>
          <w:sz w:val="22"/>
          <w:szCs w:val="22"/>
        </w:rPr>
        <w:t>úspěšně slo</w:t>
      </w:r>
      <w:r w:rsidR="00340C30">
        <w:rPr>
          <w:rFonts w:ascii="Sitka Banner" w:hAnsi="Sitka Banner"/>
          <w:sz w:val="22"/>
          <w:szCs w:val="22"/>
        </w:rPr>
        <w:t>žili a získali certifikát. 2 účastníci získali částečný certifikát za úspěšně absolvovanou část zkoušky.</w:t>
      </w:r>
    </w:p>
    <w:p w14:paraId="5B5993BE" w14:textId="77777777" w:rsidR="009252A1" w:rsidRDefault="009252A1" w:rsidP="009252A1">
      <w:pPr>
        <w:jc w:val="both"/>
        <w:rPr>
          <w:rFonts w:ascii="Sitka Banner" w:hAnsi="Sitka Banner"/>
          <w:sz w:val="22"/>
          <w:szCs w:val="22"/>
        </w:rPr>
      </w:pPr>
    </w:p>
    <w:p w14:paraId="1685CA59" w14:textId="77777777" w:rsidR="009252A1" w:rsidRDefault="009252A1" w:rsidP="009252A1">
      <w:pPr>
        <w:jc w:val="both"/>
        <w:rPr>
          <w:rFonts w:ascii="Sitka Banner" w:hAnsi="Sitka Banner"/>
          <w:b/>
          <w:sz w:val="22"/>
          <w:szCs w:val="22"/>
        </w:rPr>
      </w:pPr>
      <w:r>
        <w:rPr>
          <w:rFonts w:ascii="Sitka Banner" w:hAnsi="Sitka Banner"/>
          <w:b/>
          <w:sz w:val="22"/>
          <w:szCs w:val="22"/>
        </w:rPr>
        <w:t>Maturitní trénink a maturita</w:t>
      </w:r>
    </w:p>
    <w:p w14:paraId="25B08882" w14:textId="77777777" w:rsidR="009252A1" w:rsidRDefault="009252A1" w:rsidP="009252A1">
      <w:pPr>
        <w:jc w:val="both"/>
        <w:rPr>
          <w:rFonts w:ascii="Sitka Banner" w:hAnsi="Sitka Banner"/>
          <w:sz w:val="22"/>
          <w:szCs w:val="22"/>
        </w:rPr>
      </w:pPr>
      <w:r>
        <w:rPr>
          <w:rFonts w:ascii="Sitka Banner" w:hAnsi="Sitka Banner"/>
          <w:sz w:val="22"/>
          <w:szCs w:val="22"/>
        </w:rPr>
        <w:t>V prosinci 202</w:t>
      </w:r>
      <w:r w:rsidR="003A6A4B">
        <w:rPr>
          <w:rFonts w:ascii="Sitka Banner" w:hAnsi="Sitka Banner"/>
          <w:sz w:val="22"/>
          <w:szCs w:val="22"/>
        </w:rPr>
        <w:t>4</w:t>
      </w:r>
      <w:r>
        <w:rPr>
          <w:rFonts w:ascii="Sitka Banner" w:hAnsi="Sitka Banner"/>
          <w:sz w:val="22"/>
          <w:szCs w:val="22"/>
        </w:rPr>
        <w:t xml:space="preserve"> se psal i maturitní trénink z angličtiny. Výsledky byly velmi uspokojivé. Rodiče byli informováni o výsledcích svých dětí v dopise přes Bakaláře. </w:t>
      </w:r>
    </w:p>
    <w:p w14:paraId="0071A458" w14:textId="77777777" w:rsidR="009252A1" w:rsidRDefault="009252A1" w:rsidP="009252A1">
      <w:pPr>
        <w:jc w:val="both"/>
        <w:rPr>
          <w:rFonts w:ascii="Sitka Banner" w:hAnsi="Sitka Banner"/>
          <w:sz w:val="22"/>
          <w:szCs w:val="22"/>
        </w:rPr>
      </w:pPr>
      <w:r>
        <w:rPr>
          <w:rFonts w:ascii="Sitka Banner" w:hAnsi="Sitka Banner"/>
          <w:sz w:val="22"/>
          <w:szCs w:val="22"/>
        </w:rPr>
        <w:t>Maturita –</w:t>
      </w:r>
      <w:r w:rsidR="003A6A4B">
        <w:rPr>
          <w:rFonts w:ascii="Sitka Banner" w:hAnsi="Sitka Banner"/>
          <w:sz w:val="22"/>
          <w:szCs w:val="22"/>
        </w:rPr>
        <w:t xml:space="preserve"> z</w:t>
      </w:r>
      <w:r>
        <w:rPr>
          <w:rFonts w:ascii="Sitka Banner" w:hAnsi="Sitka Banner"/>
          <w:sz w:val="22"/>
          <w:szCs w:val="22"/>
        </w:rPr>
        <w:t> AJ matur</w:t>
      </w:r>
      <w:r w:rsidR="003A6A4B">
        <w:rPr>
          <w:rFonts w:ascii="Sitka Banner" w:hAnsi="Sitka Banner"/>
          <w:sz w:val="22"/>
          <w:szCs w:val="22"/>
        </w:rPr>
        <w:t>ovalo</w:t>
      </w:r>
      <w:r>
        <w:rPr>
          <w:rFonts w:ascii="Sitka Banner" w:hAnsi="Sitka Banner"/>
          <w:sz w:val="22"/>
          <w:szCs w:val="22"/>
        </w:rPr>
        <w:t xml:space="preserve"> </w:t>
      </w:r>
      <w:r w:rsidR="003A6A4B">
        <w:rPr>
          <w:rFonts w:ascii="Sitka Banner" w:hAnsi="Sitka Banner"/>
          <w:sz w:val="22"/>
          <w:szCs w:val="22"/>
        </w:rPr>
        <w:t>40</w:t>
      </w:r>
      <w:r>
        <w:rPr>
          <w:rFonts w:ascii="Sitka Banner" w:hAnsi="Sitka Banner"/>
          <w:sz w:val="22"/>
          <w:szCs w:val="22"/>
        </w:rPr>
        <w:t xml:space="preserve"> žáků, z NJ </w:t>
      </w:r>
      <w:r w:rsidR="003A6A4B">
        <w:rPr>
          <w:rFonts w:ascii="Sitka Banner" w:hAnsi="Sitka Banner"/>
          <w:sz w:val="22"/>
          <w:szCs w:val="22"/>
        </w:rPr>
        <w:t xml:space="preserve">přihlášeno 10 </w:t>
      </w:r>
      <w:r>
        <w:rPr>
          <w:rFonts w:ascii="Sitka Banner" w:hAnsi="Sitka Banner"/>
          <w:sz w:val="22"/>
          <w:szCs w:val="22"/>
        </w:rPr>
        <w:t>žák</w:t>
      </w:r>
      <w:r w:rsidR="003A6A4B">
        <w:rPr>
          <w:rFonts w:ascii="Sitka Banner" w:hAnsi="Sitka Banner"/>
          <w:sz w:val="22"/>
          <w:szCs w:val="22"/>
        </w:rPr>
        <w:t>ů, z toho 8 nahradilo certifikátem, k profilové části přistoupily 2 žákyně, obě úspěšně</w:t>
      </w:r>
      <w:r>
        <w:rPr>
          <w:rFonts w:ascii="Sitka Banner" w:hAnsi="Sitka Banner"/>
          <w:sz w:val="22"/>
          <w:szCs w:val="22"/>
        </w:rPr>
        <w:t>.</w:t>
      </w:r>
    </w:p>
    <w:p w14:paraId="22BA7187" w14:textId="77777777" w:rsidR="009252A1" w:rsidRDefault="009252A1" w:rsidP="009252A1">
      <w:pPr>
        <w:jc w:val="both"/>
        <w:rPr>
          <w:rFonts w:ascii="Sitka Banner" w:hAnsi="Sitka Banner"/>
          <w:sz w:val="22"/>
          <w:szCs w:val="22"/>
        </w:rPr>
      </w:pPr>
    </w:p>
    <w:p w14:paraId="65A20C4D" w14:textId="77777777" w:rsidR="009252A1" w:rsidRDefault="009252A1" w:rsidP="009252A1">
      <w:pPr>
        <w:jc w:val="both"/>
        <w:rPr>
          <w:rFonts w:ascii="Sitka Banner" w:hAnsi="Sitka Banner"/>
          <w:b/>
          <w:sz w:val="22"/>
          <w:szCs w:val="22"/>
        </w:rPr>
      </w:pPr>
      <w:r>
        <w:rPr>
          <w:rFonts w:ascii="Sitka Banner" w:hAnsi="Sitka Banner"/>
          <w:b/>
          <w:sz w:val="22"/>
          <w:szCs w:val="22"/>
        </w:rPr>
        <w:t>Soutěže pro školní rok 202</w:t>
      </w:r>
      <w:r w:rsidR="003A6A4B">
        <w:rPr>
          <w:rFonts w:ascii="Sitka Banner" w:hAnsi="Sitka Banner"/>
          <w:b/>
          <w:sz w:val="22"/>
          <w:szCs w:val="22"/>
        </w:rPr>
        <w:t>4</w:t>
      </w:r>
      <w:r>
        <w:rPr>
          <w:rFonts w:ascii="Sitka Banner" w:hAnsi="Sitka Banner"/>
          <w:b/>
          <w:sz w:val="22"/>
          <w:szCs w:val="22"/>
        </w:rPr>
        <w:t xml:space="preserve"> / 202</w:t>
      </w:r>
      <w:r w:rsidR="003A6A4B">
        <w:rPr>
          <w:rFonts w:ascii="Sitka Banner" w:hAnsi="Sitka Banner"/>
          <w:b/>
          <w:sz w:val="22"/>
          <w:szCs w:val="22"/>
        </w:rPr>
        <w:t>5</w:t>
      </w:r>
      <w:r>
        <w:rPr>
          <w:rFonts w:ascii="Sitka Banner" w:hAnsi="Sitka Banner"/>
          <w:b/>
          <w:sz w:val="22"/>
          <w:szCs w:val="22"/>
        </w:rPr>
        <w:t xml:space="preserve"> </w:t>
      </w:r>
    </w:p>
    <w:p w14:paraId="14BEDD86" w14:textId="77777777" w:rsidR="009252A1" w:rsidRDefault="009252A1" w:rsidP="009252A1">
      <w:pPr>
        <w:jc w:val="both"/>
        <w:rPr>
          <w:rFonts w:ascii="Sitka Banner" w:hAnsi="Sitka Banner"/>
          <w:sz w:val="22"/>
          <w:szCs w:val="22"/>
        </w:rPr>
      </w:pPr>
      <w:r>
        <w:rPr>
          <w:rFonts w:ascii="Sitka Banner" w:hAnsi="Sitka Banner"/>
          <w:sz w:val="22"/>
          <w:szCs w:val="22"/>
        </w:rPr>
        <w:t>Olympiáda v AJ a NJ pro NG a 2.st.ZŠ / VG - školní kola v lednu 202</w:t>
      </w:r>
      <w:r w:rsidR="003A6A4B">
        <w:rPr>
          <w:rFonts w:ascii="Sitka Banner" w:hAnsi="Sitka Banner"/>
          <w:sz w:val="22"/>
          <w:szCs w:val="22"/>
        </w:rPr>
        <w:t>5</w:t>
      </w:r>
      <w:r>
        <w:rPr>
          <w:rFonts w:ascii="Sitka Banner" w:hAnsi="Sitka Banner"/>
          <w:sz w:val="22"/>
          <w:szCs w:val="22"/>
        </w:rPr>
        <w:t xml:space="preserve"> – systémem celých tříd, z nich byli k ústní části vybráni nejlepší kandidáti. </w:t>
      </w:r>
    </w:p>
    <w:p w14:paraId="79451CEA" w14:textId="77777777" w:rsidR="009252A1" w:rsidRDefault="009252A1" w:rsidP="009252A1">
      <w:pPr>
        <w:jc w:val="both"/>
        <w:rPr>
          <w:rStyle w:val="ui-provider"/>
        </w:rPr>
      </w:pPr>
      <w:r>
        <w:rPr>
          <w:rFonts w:ascii="Sitka Banner" w:hAnsi="Sitka Banner"/>
          <w:sz w:val="22"/>
          <w:szCs w:val="22"/>
        </w:rPr>
        <w:t xml:space="preserve">AJ (okresní kolo)  </w:t>
      </w:r>
      <w:r w:rsidR="00B308C9">
        <w:rPr>
          <w:rFonts w:ascii="Sitka Banner" w:hAnsi="Sitka Banner"/>
          <w:sz w:val="22"/>
          <w:szCs w:val="22"/>
        </w:rPr>
        <w:t>umístění na 2. a 3.místě</w:t>
      </w:r>
    </w:p>
    <w:p w14:paraId="6B7348E6" w14:textId="77777777" w:rsidR="009252A1" w:rsidRDefault="009252A1" w:rsidP="00B308C9">
      <w:pPr>
        <w:jc w:val="both"/>
        <w:rPr>
          <w:rFonts w:ascii="Sitka Banner" w:hAnsi="Sitka Banner" w:cs="Arial"/>
          <w:color w:val="222222"/>
          <w:shd w:val="clear" w:color="auto" w:fill="FFFFFF"/>
        </w:rPr>
      </w:pPr>
      <w:r>
        <w:rPr>
          <w:rFonts w:ascii="Sitka Banner" w:hAnsi="Sitka Banner" w:cs="Arial"/>
          <w:color w:val="222222"/>
          <w:sz w:val="22"/>
          <w:szCs w:val="22"/>
          <w:shd w:val="clear" w:color="auto" w:fill="FFFFFF"/>
        </w:rPr>
        <w:t xml:space="preserve">NJ (okresní kolo) - </w:t>
      </w:r>
      <w:r w:rsidR="00B308C9">
        <w:rPr>
          <w:rFonts w:ascii="Sitka Banner" w:hAnsi="Sitka Banner"/>
          <w:sz w:val="22"/>
          <w:szCs w:val="22"/>
        </w:rPr>
        <w:t>umístění na 4. a 6.místě</w:t>
      </w:r>
    </w:p>
    <w:p w14:paraId="40C07E30" w14:textId="77777777" w:rsidR="009252A1" w:rsidRDefault="009252A1" w:rsidP="009252A1">
      <w:pPr>
        <w:jc w:val="both"/>
        <w:rPr>
          <w:rFonts w:ascii="Sitka Banner" w:hAnsi="Sitka Banner"/>
          <w:sz w:val="22"/>
          <w:szCs w:val="22"/>
        </w:rPr>
      </w:pPr>
    </w:p>
    <w:p w14:paraId="33B5E12A" w14:textId="77777777" w:rsidR="009252A1" w:rsidRDefault="009252A1" w:rsidP="009252A1">
      <w:pPr>
        <w:pStyle w:val="paragraph"/>
        <w:spacing w:before="0" w:beforeAutospacing="0" w:after="0" w:afterAutospacing="0"/>
        <w:jc w:val="both"/>
        <w:textAlignment w:val="baseline"/>
        <w:rPr>
          <w:rFonts w:ascii="Sitka Banner" w:hAnsi="Sitka Banner" w:cs="Segoe UI"/>
          <w:sz w:val="22"/>
          <w:szCs w:val="22"/>
        </w:rPr>
      </w:pPr>
      <w:r>
        <w:rPr>
          <w:rStyle w:val="normaltextrun"/>
          <w:rFonts w:ascii="Sitka Banner" w:hAnsi="Sitka Banner"/>
          <w:sz w:val="22"/>
          <w:szCs w:val="22"/>
        </w:rPr>
        <w:t>Z</w:t>
      </w:r>
      <w:r w:rsidR="00107703">
        <w:rPr>
          <w:rStyle w:val="normaltextrun"/>
          <w:rFonts w:ascii="Sitka Banner" w:hAnsi="Sitka Banner"/>
          <w:sz w:val="22"/>
          <w:szCs w:val="22"/>
        </w:rPr>
        <w:t>pracov</w:t>
      </w:r>
      <w:r>
        <w:rPr>
          <w:rStyle w:val="normaltextrun"/>
          <w:rFonts w:ascii="Sitka Banner" w:hAnsi="Sitka Banner"/>
          <w:sz w:val="22"/>
          <w:szCs w:val="22"/>
        </w:rPr>
        <w:t xml:space="preserve">ala : M. Švadlenová </w:t>
      </w:r>
    </w:p>
    <w:p w14:paraId="638BC70C" w14:textId="77777777" w:rsidR="009252A1" w:rsidRDefault="009252A1" w:rsidP="009252A1">
      <w:pPr>
        <w:jc w:val="both"/>
        <w:rPr>
          <w:rFonts w:ascii="Sitka Banner" w:hAnsi="Sitka Banner"/>
          <w:sz w:val="22"/>
          <w:szCs w:val="22"/>
        </w:rPr>
      </w:pPr>
    </w:p>
    <w:p w14:paraId="045FF972" w14:textId="77777777" w:rsidR="003F4504" w:rsidRPr="00034DE5" w:rsidRDefault="003F4504" w:rsidP="00034DE5">
      <w:pPr>
        <w:pStyle w:val="Nadpis7"/>
        <w:rPr>
          <w:rFonts w:ascii="Sitka Banner" w:hAnsi="Sitka Banner"/>
          <w:sz w:val="28"/>
          <w:szCs w:val="28"/>
        </w:rPr>
      </w:pPr>
    </w:p>
    <w:p w14:paraId="70F134F8" w14:textId="6693531C" w:rsidR="00340C30" w:rsidRPr="00340C30" w:rsidRDefault="009921BE" w:rsidP="00340C30">
      <w:pPr>
        <w:pStyle w:val="Nadpis3"/>
        <w:rPr>
          <w:rStyle w:val="normaltextrun"/>
          <w:rFonts w:ascii="Sitka Banner" w:hAnsi="Sitka Banner" w:cs="Calibri"/>
          <w:b/>
          <w:bCs/>
          <w:szCs w:val="28"/>
        </w:rPr>
      </w:pPr>
      <w:bookmarkStart w:id="101" w:name="_Toc211324151"/>
      <w:r>
        <w:rPr>
          <w:rFonts w:ascii="Sitka Banner" w:hAnsi="Sitka Banner"/>
          <w:b/>
        </w:rPr>
        <w:t>9</w:t>
      </w:r>
      <w:r w:rsidR="00034DE5" w:rsidRPr="006D558C">
        <w:rPr>
          <w:rFonts w:ascii="Sitka Banner" w:hAnsi="Sitka Banner"/>
          <w:b/>
        </w:rPr>
        <w:t xml:space="preserve">.2.4 </w:t>
      </w:r>
      <w:r w:rsidR="00340C30">
        <w:rPr>
          <w:rFonts w:ascii="Sitka Banner" w:hAnsi="Sitka Banner"/>
          <w:b/>
        </w:rPr>
        <w:t xml:space="preserve"> Práce</w:t>
      </w:r>
      <w:r w:rsidR="00034DE5" w:rsidRPr="006D558C">
        <w:rPr>
          <w:rFonts w:ascii="Sitka Banner" w:hAnsi="Sitka Banner"/>
          <w:b/>
        </w:rPr>
        <w:t> metodick</w:t>
      </w:r>
      <w:r w:rsidR="00340C30">
        <w:rPr>
          <w:rFonts w:ascii="Sitka Banner" w:hAnsi="Sitka Banner"/>
          <w:b/>
        </w:rPr>
        <w:t>ých</w:t>
      </w:r>
      <w:r w:rsidR="00034DE5" w:rsidRPr="006D558C">
        <w:rPr>
          <w:rFonts w:ascii="Sitka Banner" w:hAnsi="Sitka Banner"/>
          <w:b/>
        </w:rPr>
        <w:t xml:space="preserve"> sekc</w:t>
      </w:r>
      <w:r w:rsidR="00340C30">
        <w:rPr>
          <w:rFonts w:ascii="Sitka Banner" w:hAnsi="Sitka Banner"/>
          <w:b/>
        </w:rPr>
        <w:t>í</w:t>
      </w:r>
      <w:r w:rsidR="00034DE5" w:rsidRPr="006D558C">
        <w:rPr>
          <w:rFonts w:ascii="Sitka Banner" w:hAnsi="Sitka Banner"/>
          <w:b/>
        </w:rPr>
        <w:t xml:space="preserve"> </w:t>
      </w:r>
      <w:r w:rsidR="001737C5" w:rsidRPr="006D558C">
        <w:rPr>
          <w:rFonts w:ascii="Sitka Banner" w:hAnsi="Sitka Banner"/>
          <w:b/>
        </w:rPr>
        <w:t>Člověk a příroda</w:t>
      </w:r>
      <w:r w:rsidR="00340C30">
        <w:rPr>
          <w:rFonts w:ascii="Sitka Banner" w:hAnsi="Sitka Banner"/>
          <w:b/>
        </w:rPr>
        <w:t xml:space="preserve">, </w:t>
      </w:r>
      <w:r w:rsidR="00340C30" w:rsidRPr="00107703">
        <w:rPr>
          <w:rFonts w:ascii="Sitka Banner" w:hAnsi="Sitka Banner"/>
          <w:b/>
        </w:rPr>
        <w:t xml:space="preserve">Člověk a </w:t>
      </w:r>
      <w:r w:rsidR="00340C30" w:rsidRPr="00340C30">
        <w:rPr>
          <w:rFonts w:ascii="Sitka Banner" w:hAnsi="Sitka Banner"/>
          <w:b/>
          <w:szCs w:val="28"/>
        </w:rPr>
        <w:t xml:space="preserve">společnost, </w:t>
      </w:r>
      <w:r w:rsidR="00340C30" w:rsidRPr="00340C30">
        <w:rPr>
          <w:rStyle w:val="normaltextrun"/>
          <w:rFonts w:ascii="Sitka Banner" w:hAnsi="Sitka Banner" w:cs="Calibri"/>
          <w:b/>
          <w:bCs/>
          <w:szCs w:val="28"/>
        </w:rPr>
        <w:t>Umění a kultura</w:t>
      </w:r>
      <w:r w:rsidR="00340C30">
        <w:rPr>
          <w:rStyle w:val="normaltextrun"/>
          <w:rFonts w:ascii="Sitka Banner" w:hAnsi="Sitka Banner" w:cs="Calibri"/>
          <w:b/>
          <w:bCs/>
          <w:szCs w:val="28"/>
        </w:rPr>
        <w:t>, Člověk a zdraví</w:t>
      </w:r>
      <w:bookmarkEnd w:id="101"/>
    </w:p>
    <w:p w14:paraId="708A14E3" w14:textId="77777777" w:rsidR="0058694D" w:rsidRPr="00107703" w:rsidRDefault="0058694D" w:rsidP="0058694D">
      <w:pPr>
        <w:pStyle w:val="Nadpis3"/>
        <w:rPr>
          <w:rFonts w:ascii="Sitka Banner" w:hAnsi="Sitka Banner"/>
          <w:b/>
          <w:sz w:val="24"/>
        </w:rPr>
      </w:pPr>
    </w:p>
    <w:p w14:paraId="7C503FF9" w14:textId="77777777" w:rsidR="000A442C" w:rsidRPr="00107703" w:rsidRDefault="000A442C" w:rsidP="000A442C">
      <w:pPr>
        <w:pStyle w:val="Bezmezer"/>
        <w:jc w:val="both"/>
        <w:rPr>
          <w:rFonts w:ascii="Sitka Banner" w:hAnsi="Sitka Banner"/>
          <w:b/>
          <w:sz w:val="24"/>
          <w:szCs w:val="24"/>
        </w:rPr>
      </w:pPr>
      <w:r w:rsidRPr="00107703">
        <w:rPr>
          <w:rFonts w:ascii="Sitka Banner" w:hAnsi="Sitka Banner"/>
          <w:b/>
          <w:sz w:val="24"/>
          <w:szCs w:val="24"/>
        </w:rPr>
        <w:t>Schůze sekc</w:t>
      </w:r>
      <w:r w:rsidR="0058694D" w:rsidRPr="00107703">
        <w:rPr>
          <w:rFonts w:ascii="Sitka Banner" w:hAnsi="Sitka Banner"/>
          <w:b/>
          <w:sz w:val="24"/>
          <w:szCs w:val="24"/>
        </w:rPr>
        <w:t>í</w:t>
      </w:r>
      <w:r w:rsidRPr="00107703">
        <w:rPr>
          <w:rFonts w:ascii="Sitka Banner" w:hAnsi="Sitka Banner"/>
          <w:b/>
          <w:sz w:val="24"/>
          <w:szCs w:val="24"/>
        </w:rPr>
        <w:t xml:space="preserve"> se konaly pravidelně. Výstupy ze schůzek byly prezentovány na pedagogických radách sboru a ve zprávách o činnosti sekce. </w:t>
      </w:r>
    </w:p>
    <w:p w14:paraId="2DB328DF" w14:textId="77777777" w:rsidR="00B4412F" w:rsidRPr="00A17729" w:rsidRDefault="00107703" w:rsidP="00340C30">
      <w:pPr>
        <w:jc w:val="both"/>
        <w:rPr>
          <w:rFonts w:ascii="Sitka Banner" w:hAnsi="Sitka Banner" w:cs="Calibri"/>
          <w:b/>
          <w:bCs/>
        </w:rPr>
      </w:pPr>
      <w:r w:rsidRPr="00107703">
        <w:rPr>
          <w:rFonts w:ascii="Sitka Banner" w:hAnsi="Sitka Banner"/>
        </w:rPr>
        <w:t xml:space="preserve">Ve všech předmětech byly dodrženy tematické plány a splněn ŠVP. </w:t>
      </w:r>
      <w:r w:rsidR="00340C30" w:rsidRPr="00107703">
        <w:rPr>
          <w:rFonts w:ascii="Sitka Banner" w:hAnsi="Sitka Banner"/>
        </w:rPr>
        <w:t>Daří se zařazovat praktickou výuku ve škole a žáci také absolvovali řadu exkurzí.</w:t>
      </w:r>
    </w:p>
    <w:p w14:paraId="4D33BEC4" w14:textId="77777777" w:rsidR="00B4412F" w:rsidRPr="00A17729" w:rsidRDefault="00B4412F" w:rsidP="00A17729">
      <w:pPr>
        <w:pStyle w:val="paragraph"/>
        <w:shd w:val="clear" w:color="auto" w:fill="FFFFFF"/>
        <w:spacing w:before="0" w:beforeAutospacing="0" w:after="0" w:afterAutospacing="0"/>
        <w:jc w:val="both"/>
        <w:textAlignment w:val="baseline"/>
        <w:rPr>
          <w:rFonts w:ascii="Sitka Banner" w:hAnsi="Sitka Banner" w:cs="Calibri"/>
          <w:b/>
          <w:bCs/>
        </w:rPr>
      </w:pPr>
    </w:p>
    <w:p w14:paraId="552A312E" w14:textId="77777777" w:rsidR="00B4412F" w:rsidRPr="00B308C9" w:rsidRDefault="00B308C9" w:rsidP="00B4412F">
      <w:pPr>
        <w:pStyle w:val="paragraph"/>
        <w:shd w:val="clear" w:color="auto" w:fill="FFFFFF"/>
        <w:spacing w:before="0" w:beforeAutospacing="0" w:after="0" w:afterAutospacing="0"/>
        <w:textAlignment w:val="baseline"/>
        <w:rPr>
          <w:rFonts w:ascii="Sitka Banner" w:hAnsi="Sitka Banner" w:cs="Calibri"/>
          <w:b/>
          <w:bCs/>
          <w:sz w:val="22"/>
          <w:szCs w:val="22"/>
        </w:rPr>
      </w:pPr>
      <w:r w:rsidRPr="00B308C9">
        <w:rPr>
          <w:rFonts w:ascii="Sitka Banner" w:hAnsi="Sitka Banner" w:cs="Calibri"/>
          <w:b/>
          <w:bCs/>
          <w:sz w:val="22"/>
          <w:szCs w:val="22"/>
        </w:rPr>
        <w:t>Akce jsou podrobně popsány v kapitole Organizace školního roku</w:t>
      </w:r>
    </w:p>
    <w:p w14:paraId="4EAD9298" w14:textId="77777777" w:rsidR="00B4412F" w:rsidRDefault="00B4412F"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73DDA5BC" w14:textId="77777777" w:rsidR="00F644FB" w:rsidRDefault="00F644FB"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192C194E" w14:textId="77777777" w:rsidR="00F644FB" w:rsidRDefault="00F644FB"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4BD3907D" w14:textId="77777777" w:rsidR="00B308C9" w:rsidRDefault="00B308C9"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0E5AEC5F" w14:textId="77777777" w:rsidR="00B308C9" w:rsidRDefault="00B308C9"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512AADA3"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6D5417BC"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4E1F791D"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28762414"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5752E53C"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22312410"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5241378D"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2AFD0FD7" w14:textId="77777777" w:rsidR="00201B86" w:rsidRDefault="00201B86"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495568FF" w14:textId="77777777" w:rsidR="00B308C9" w:rsidRDefault="00B308C9"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6CA9D9D2" w14:textId="77777777" w:rsidR="000B677C" w:rsidRDefault="000B677C"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4B164FAA" w14:textId="77777777" w:rsidR="000B677C" w:rsidRDefault="000B677C" w:rsidP="00B4412F">
      <w:pPr>
        <w:pStyle w:val="paragraph"/>
        <w:shd w:val="clear" w:color="auto" w:fill="FFFFFF"/>
        <w:spacing w:before="0" w:beforeAutospacing="0" w:after="0" w:afterAutospacing="0"/>
        <w:textAlignment w:val="baseline"/>
        <w:rPr>
          <w:rFonts w:ascii="Calibri" w:hAnsi="Calibri" w:cs="Calibri"/>
          <w:b/>
          <w:bCs/>
          <w:sz w:val="22"/>
          <w:szCs w:val="22"/>
        </w:rPr>
      </w:pPr>
    </w:p>
    <w:p w14:paraId="0DF6124F" w14:textId="38B7576A" w:rsidR="009921BE" w:rsidRPr="00D24EFB" w:rsidRDefault="009921BE" w:rsidP="00ED0EBE">
      <w:pPr>
        <w:pStyle w:val="Nadpis1"/>
        <w:spacing w:line="360" w:lineRule="auto"/>
      </w:pPr>
      <w:bookmarkStart w:id="102" w:name="_Toc211324152"/>
      <w:r>
        <w:rPr>
          <w:rFonts w:ascii="Sitka Banner" w:hAnsi="Sitka Banner"/>
          <w:b/>
          <w:sz w:val="40"/>
          <w:szCs w:val="40"/>
        </w:rPr>
        <w:t xml:space="preserve">10. </w:t>
      </w:r>
      <w:r w:rsidRPr="00262D78">
        <w:rPr>
          <w:rFonts w:ascii="Sitka Banner" w:hAnsi="Sitka Banner"/>
          <w:b/>
          <w:sz w:val="40"/>
          <w:szCs w:val="40"/>
        </w:rPr>
        <w:t>Základní škola ve školním roce 202</w:t>
      </w:r>
      <w:r>
        <w:rPr>
          <w:rFonts w:ascii="Sitka Banner" w:hAnsi="Sitka Banner"/>
          <w:b/>
          <w:sz w:val="40"/>
          <w:szCs w:val="40"/>
        </w:rPr>
        <w:t>4</w:t>
      </w:r>
      <w:r w:rsidRPr="00262D78">
        <w:rPr>
          <w:rFonts w:ascii="Sitka Banner" w:hAnsi="Sitka Banner"/>
          <w:b/>
          <w:sz w:val="40"/>
          <w:szCs w:val="40"/>
        </w:rPr>
        <w:t>/202</w:t>
      </w:r>
      <w:r>
        <w:rPr>
          <w:rFonts w:ascii="Sitka Banner" w:hAnsi="Sitka Banner"/>
          <w:b/>
          <w:sz w:val="40"/>
          <w:szCs w:val="40"/>
        </w:rPr>
        <w:t>5</w:t>
      </w:r>
      <w:bookmarkEnd w:id="102"/>
    </w:p>
    <w:p w14:paraId="52750183" w14:textId="77777777" w:rsidR="00034DE5" w:rsidRPr="00034DE5" w:rsidRDefault="00034DE5" w:rsidP="00ED0EBE">
      <w:bookmarkStart w:id="103" w:name="_Hlk209620366"/>
    </w:p>
    <w:p w14:paraId="6DC7D8CD" w14:textId="77777777" w:rsidR="00746A63" w:rsidRPr="00F155B9" w:rsidRDefault="00746A63" w:rsidP="00746A63">
      <w:pPr>
        <w:jc w:val="both"/>
        <w:rPr>
          <w:rFonts w:ascii="Sitka Banner" w:hAnsi="Sitka Banner"/>
          <w:color w:val="000000" w:themeColor="text1"/>
          <w:sz w:val="22"/>
          <w:szCs w:val="22"/>
        </w:rPr>
      </w:pPr>
      <w:r w:rsidRPr="003334D7">
        <w:rPr>
          <w:rFonts w:ascii="Sitka Banner" w:hAnsi="Sitka Banner"/>
          <w:color w:val="000000" w:themeColor="text1"/>
        </w:rPr>
        <w:t>Výuka pro školní rok 202</w:t>
      </w:r>
      <w:r>
        <w:rPr>
          <w:rFonts w:ascii="Sitka Banner" w:hAnsi="Sitka Banner"/>
          <w:color w:val="000000" w:themeColor="text1"/>
        </w:rPr>
        <w:t>4</w:t>
      </w:r>
      <w:r w:rsidRPr="003334D7">
        <w:rPr>
          <w:rFonts w:ascii="Sitka Banner" w:hAnsi="Sitka Banner"/>
          <w:color w:val="000000" w:themeColor="text1"/>
        </w:rPr>
        <w:t>/2</w:t>
      </w:r>
      <w:r>
        <w:rPr>
          <w:rFonts w:ascii="Sitka Banner" w:hAnsi="Sitka Banner"/>
          <w:color w:val="000000" w:themeColor="text1"/>
        </w:rPr>
        <w:t>5</w:t>
      </w:r>
      <w:r w:rsidRPr="003334D7">
        <w:rPr>
          <w:rFonts w:ascii="Sitka Banner" w:hAnsi="Sitka Banner"/>
          <w:color w:val="000000" w:themeColor="text1"/>
        </w:rPr>
        <w:t xml:space="preserve"> probíhala v kmenových třídách dle platných rozvrhů a tematických plánů pro jednotlivé ročníky, vycházela ze ŠVP a RVP.</w:t>
      </w:r>
    </w:p>
    <w:p w14:paraId="26D524FD" w14:textId="77777777" w:rsidR="00746A63" w:rsidRPr="00F155B9" w:rsidRDefault="00746A63" w:rsidP="00746A63">
      <w:pPr>
        <w:jc w:val="both"/>
        <w:rPr>
          <w:rFonts w:ascii="Sitka Banner" w:hAnsi="Sitka Banner" w:cs="Arial"/>
          <w:b/>
          <w:sz w:val="22"/>
          <w:szCs w:val="22"/>
          <w:u w:val="single"/>
        </w:rPr>
      </w:pPr>
      <w:r w:rsidRPr="00F155B9">
        <w:rPr>
          <w:rFonts w:ascii="Sitka Banner" w:hAnsi="Sitka Banner" w:cs="Arial"/>
          <w:b/>
          <w:sz w:val="22"/>
          <w:szCs w:val="22"/>
          <w:u w:val="single"/>
        </w:rPr>
        <w:t>Základní škola</w:t>
      </w:r>
    </w:p>
    <w:p w14:paraId="59F8C2C5"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Třídní učitelé a počet žáků ve třídách ve školním roce 2024/25:</w:t>
      </w:r>
    </w:p>
    <w:p w14:paraId="3754D6A2"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1.A - 22 žáků - Mgr. Martina Nohavová</w:t>
      </w:r>
    </w:p>
    <w:p w14:paraId="4CBAE13D"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2.A - 20 žáků - Mgr. Iva Čejková</w:t>
      </w:r>
    </w:p>
    <w:p w14:paraId="385FB994"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3.A - 18 žáků - Mgr. Ivana Šádová</w:t>
      </w:r>
    </w:p>
    <w:p w14:paraId="4B5F2321"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4.A - 20 žáků - Mgr. Iveta Křivková</w:t>
      </w:r>
    </w:p>
    <w:p w14:paraId="1BD383F4"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5.A - 19 žáků - Mgr. Eva Roubíková</w:t>
      </w:r>
    </w:p>
    <w:p w14:paraId="1C79EEC0"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6.A - 10 žáků - Mgr. Adéla Pacltová</w:t>
      </w:r>
    </w:p>
    <w:p w14:paraId="0CC8FDB1" w14:textId="77777777" w:rsidR="00746A63" w:rsidRPr="00F155B9" w:rsidRDefault="00746A63" w:rsidP="00746A63">
      <w:pPr>
        <w:jc w:val="both"/>
        <w:rPr>
          <w:rFonts w:ascii="Sitka Banner" w:hAnsi="Sitka Banner" w:cstheme="minorHAnsi"/>
          <w:b/>
          <w:sz w:val="22"/>
          <w:szCs w:val="22"/>
        </w:rPr>
      </w:pPr>
      <w:r w:rsidRPr="00F155B9">
        <w:rPr>
          <w:rFonts w:ascii="Sitka Banner" w:hAnsi="Sitka Banner" w:cs="Arial"/>
          <w:b/>
          <w:sz w:val="22"/>
          <w:szCs w:val="22"/>
        </w:rPr>
        <w:t>7.A - 15 žáků - Mgr. Winona Marie Novotná</w:t>
      </w:r>
    </w:p>
    <w:p w14:paraId="15B91CC9" w14:textId="77777777" w:rsidR="00746A63" w:rsidRPr="00F155B9" w:rsidRDefault="00746A63" w:rsidP="00746A63">
      <w:pPr>
        <w:jc w:val="both"/>
        <w:rPr>
          <w:rFonts w:ascii="Sitka Banner" w:hAnsi="Sitka Banner" w:cs="Arial"/>
          <w:b/>
          <w:sz w:val="22"/>
          <w:szCs w:val="22"/>
        </w:rPr>
      </w:pPr>
      <w:r w:rsidRPr="00F155B9">
        <w:rPr>
          <w:rFonts w:ascii="Sitka Banner" w:hAnsi="Sitka Banner" w:cs="Arial"/>
          <w:b/>
          <w:sz w:val="22"/>
          <w:szCs w:val="22"/>
        </w:rPr>
        <w:t>8.A - 15 žáků - Mgr. Kateřina Pekárková</w:t>
      </w:r>
    </w:p>
    <w:p w14:paraId="7992084F" w14:textId="15CBBD50" w:rsidR="00746A63" w:rsidRPr="00F155B9" w:rsidRDefault="00746A63" w:rsidP="00746A63">
      <w:pPr>
        <w:jc w:val="both"/>
        <w:rPr>
          <w:rFonts w:ascii="Sitka Banner" w:hAnsi="Sitka Banner" w:cstheme="minorHAnsi"/>
          <w:b/>
          <w:color w:val="C00000"/>
          <w:sz w:val="22"/>
          <w:szCs w:val="22"/>
          <w:u w:val="single"/>
        </w:rPr>
      </w:pPr>
      <w:r w:rsidRPr="00F155B9">
        <w:rPr>
          <w:rFonts w:ascii="Sitka Banner" w:hAnsi="Sitka Banner" w:cs="Arial"/>
          <w:b/>
          <w:sz w:val="22"/>
          <w:szCs w:val="22"/>
        </w:rPr>
        <w:t xml:space="preserve">9.A -   9 žáků - Mgr. Jana </w:t>
      </w:r>
      <w:r w:rsidR="000E2A5A">
        <w:rPr>
          <w:rFonts w:ascii="Sitka Banner" w:hAnsi="Sitka Banner" w:cs="Arial"/>
          <w:b/>
          <w:sz w:val="22"/>
          <w:szCs w:val="22"/>
        </w:rPr>
        <w:t xml:space="preserve">Lískovcová / </w:t>
      </w:r>
      <w:r w:rsidRPr="00F155B9">
        <w:rPr>
          <w:rFonts w:ascii="Sitka Banner" w:hAnsi="Sitka Banner" w:cs="Arial"/>
          <w:b/>
          <w:sz w:val="22"/>
          <w:szCs w:val="22"/>
        </w:rPr>
        <w:t>Souchová</w:t>
      </w:r>
    </w:p>
    <w:p w14:paraId="7255AEDD" w14:textId="77777777" w:rsidR="00746A63" w:rsidRDefault="00746A63" w:rsidP="00746A63">
      <w:pPr>
        <w:jc w:val="both"/>
        <w:rPr>
          <w:rFonts w:ascii="Sitka Banner" w:hAnsi="Sitka Banner"/>
          <w:sz w:val="22"/>
          <w:szCs w:val="22"/>
        </w:rPr>
      </w:pPr>
    </w:p>
    <w:p w14:paraId="5C225157" w14:textId="77777777" w:rsidR="00746A63" w:rsidRDefault="00746A63" w:rsidP="00746A63">
      <w:pPr>
        <w:jc w:val="both"/>
        <w:rPr>
          <w:rFonts w:ascii="Sitka Banner" w:hAnsi="Sitka Banner"/>
          <w:sz w:val="22"/>
          <w:szCs w:val="22"/>
        </w:rPr>
      </w:pPr>
      <w:r w:rsidRPr="00F155B9">
        <w:rPr>
          <w:rFonts w:ascii="Sitka Banner" w:hAnsi="Sitka Banner"/>
          <w:sz w:val="22"/>
          <w:szCs w:val="22"/>
        </w:rPr>
        <w:t>V průběhu školního roku 2024/25 bylo postupováno v souladu s Plánem práce výchovného poradce, který byl vypracován výchovnou poradkyní a schválen vedením školy. Tento plán byl v průběhu školního roku rozšiřován a přizpůsobován aktuálním potřebám pedagogů a žáků. Zhodnocením předešlého školního roku kontroluji naplňování plánu a rekapituluji dosažené výsledky ve snaze zkvalitnit svoji činnost výchovného poradce</w:t>
      </w:r>
      <w:r>
        <w:rPr>
          <w:rFonts w:ascii="Sitka Banner" w:hAnsi="Sitka Banner"/>
          <w:sz w:val="22"/>
          <w:szCs w:val="22"/>
        </w:rPr>
        <w:t>.</w:t>
      </w:r>
    </w:p>
    <w:p w14:paraId="2D6FBD1B" w14:textId="77777777" w:rsidR="00ED0EBE" w:rsidRDefault="00ED0EBE" w:rsidP="00746A63">
      <w:pPr>
        <w:jc w:val="both"/>
        <w:rPr>
          <w:rFonts w:ascii="Sitka Banner" w:hAnsi="Sitka Banner"/>
          <w:sz w:val="22"/>
          <w:szCs w:val="22"/>
        </w:rPr>
      </w:pPr>
    </w:p>
    <w:p w14:paraId="55367713" w14:textId="29C1F2F4" w:rsidR="00ED0EBE" w:rsidRPr="00D24EFB" w:rsidRDefault="00ED0EBE" w:rsidP="00ED0EBE">
      <w:pPr>
        <w:pStyle w:val="Nadpis2"/>
        <w:spacing w:line="360" w:lineRule="auto"/>
        <w:ind w:left="0"/>
        <w:rPr>
          <w:rFonts w:ascii="Sitka Banner" w:hAnsi="Sitka Banner"/>
        </w:rPr>
      </w:pPr>
      <w:bookmarkStart w:id="104" w:name="_Toc211324153"/>
      <w:r>
        <w:rPr>
          <w:rFonts w:ascii="Sitka Banner" w:hAnsi="Sitka Banner"/>
        </w:rPr>
        <w:t xml:space="preserve">10.1. </w:t>
      </w:r>
      <w:r w:rsidRPr="00ED0EBE">
        <w:rPr>
          <w:rFonts w:ascii="Sitka Banner" w:hAnsi="Sitka Banner"/>
        </w:rPr>
        <w:t>V oblasti péče o žáky se SVP a žáky nadanými nebo mimořádně nadanými:</w:t>
      </w:r>
      <w:bookmarkEnd w:id="104"/>
    </w:p>
    <w:p w14:paraId="57A2CB6A" w14:textId="77777777" w:rsidR="00746A63" w:rsidRPr="00F155B9" w:rsidRDefault="00746A63" w:rsidP="00746A63">
      <w:pPr>
        <w:jc w:val="both"/>
        <w:rPr>
          <w:rFonts w:ascii="Sitka Banner" w:hAnsi="Sitka Banner"/>
          <w:b/>
          <w:sz w:val="22"/>
          <w:szCs w:val="22"/>
        </w:rPr>
      </w:pPr>
    </w:p>
    <w:p w14:paraId="1B628E75" w14:textId="77777777" w:rsidR="00746A63" w:rsidRPr="00F155B9" w:rsidRDefault="00746A63" w:rsidP="00746A63">
      <w:pPr>
        <w:jc w:val="both"/>
        <w:rPr>
          <w:rFonts w:ascii="Sitka Banner" w:hAnsi="Sitka Banner"/>
          <w:sz w:val="22"/>
          <w:szCs w:val="22"/>
        </w:rPr>
      </w:pPr>
      <w:r w:rsidRPr="00F155B9">
        <w:rPr>
          <w:rFonts w:ascii="Sitka Banner" w:hAnsi="Sitka Banner"/>
          <w:sz w:val="22"/>
          <w:szCs w:val="22"/>
        </w:rPr>
        <w:t>Ve školním roce 2024/25 bylo v základní škole evidováno na 1. st ZŠ  13 žáků a 2. st ZŠ 9 žáků se SVP, 2 žáci  s IVP, A.P. - v 2.A( žák s vývojovou dysfázií) a v 7.A žák s vývojovou dysfázií.  O tyto žáky se stará výchovný poradce pro ZŠ ve spolupráci se školním asistentem, asistentem pedagoga a metodikem prevence. S asistentem pedagoga, rodiči, třídní učitelkou a výchovnou poradkyní, se konaly pravidelné schůzky, kde byla konzultována aktuální potřebná péče žáků. Od září probíhala pedagogická intervence a doučování žáků v jednotlivých třídách. Týkalo se to žáků se SVP, dále i žáků, kteří neměli potřebné zázemí, přestěhovali se z jiné školy nebo se v rámci sportovních tréninků neúčastnili některých vyučovacích hodin. Těmto žákům byl vypracován PLPP, který byl průběžně vyhodnocován. Individuálně jsme pracovali s UA žáky, kteří měli k dispozici školního asistenta a byla jim poskytována pedagogická intervence jak třídními učitelkami nebo školním asistentem. Během celého školního roku určený pedagog individuálně pracoval s UA žákem, kterému byly přiděleny 3 hodiny týdně českého jazyka navíc. Škola byla zapojena do realizace kombinované výuky, která využívá prvky prezenční a distanční formy vzdělávání. Tato forma byla využívána zejména: při absencích žáků z důvodu nemoci, při individuálním vzdělávání, dlouhodobé rekonvalescence, při práci se žáky se speciálními vzdělávacími potřebami (např. možnost podpory formou videohovorů nebo doplňkových online úkolů), v rámci podpůrných opatření. Výuka probíhala v kombinaci prezenčního vyučování a distanční podpory prostřednictvím platformy MS Teams.</w:t>
      </w:r>
    </w:p>
    <w:p w14:paraId="2EFFD607" w14:textId="77777777" w:rsidR="00746A63" w:rsidRDefault="00746A63" w:rsidP="00746A63">
      <w:pPr>
        <w:pStyle w:val="Normlnweb"/>
        <w:jc w:val="both"/>
        <w:rPr>
          <w:rFonts w:ascii="Sitka Banner" w:hAnsi="Sitka Banner" w:cstheme="minorHAnsi"/>
          <w:sz w:val="22"/>
          <w:szCs w:val="22"/>
        </w:rPr>
      </w:pPr>
      <w:r w:rsidRPr="00F155B9">
        <w:rPr>
          <w:rFonts w:ascii="Sitka Banner" w:hAnsi="Sitka Banner" w:cstheme="minorHAnsi"/>
          <w:sz w:val="22"/>
          <w:szCs w:val="22"/>
        </w:rPr>
        <w:t>Základní škola pomáhala jak žákům s SPU, tak i žákům nadaným a mimořádně nadaným. Tito žáci navštěvovali vybrané hodiny vyšších ročníků a vypracovávali náročnější úkoly.</w:t>
      </w:r>
    </w:p>
    <w:p w14:paraId="27C294E0"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Od 1 třídy probíhá výuka Anglického jazyka:</w:t>
      </w:r>
    </w:p>
    <w:p w14:paraId="6ED6100B"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1. a 2. třída – 1 hod + 1 hod AJ</w:t>
      </w:r>
      <w:r>
        <w:rPr>
          <w:rFonts w:ascii="Sitka Banner" w:hAnsi="Sitka Banner"/>
          <w:color w:val="000000" w:themeColor="text1"/>
          <w:sz w:val="22"/>
          <w:szCs w:val="22"/>
        </w:rPr>
        <w:t>N</w:t>
      </w:r>
      <w:r w:rsidRPr="00F155B9">
        <w:rPr>
          <w:rFonts w:ascii="Sitka Banner" w:hAnsi="Sitka Banner"/>
          <w:color w:val="000000" w:themeColor="text1"/>
          <w:sz w:val="22"/>
          <w:szCs w:val="22"/>
        </w:rPr>
        <w:t>/týdně</w:t>
      </w:r>
    </w:p>
    <w:p w14:paraId="25325874"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3. až 5. třída – 3 hod AJ/týdně</w:t>
      </w:r>
    </w:p>
    <w:p w14:paraId="177827B2"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Od 1. třídy je zařazen kroužek Anglického jazyka a  od 3. třídy kroužek Německého jazyka.</w:t>
      </w:r>
    </w:p>
    <w:p w14:paraId="77978B10"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Byly prováděny kontrolní činnosti a hospitace a vzájemné hospitace v jednotlivých třídách, čtvrtletní a pololetní výstupy z profilových předmětů /ČJ, Ma, AJ/.</w:t>
      </w:r>
    </w:p>
    <w:p w14:paraId="0BBED5E2" w14:textId="77777777" w:rsidR="00746A63" w:rsidRPr="00F155B9" w:rsidRDefault="00746A63" w:rsidP="00746A63">
      <w:pPr>
        <w:jc w:val="both"/>
        <w:rPr>
          <w:rFonts w:ascii="Sitka Banner" w:hAnsi="Sitka Banner"/>
          <w:color w:val="000000" w:themeColor="text1"/>
          <w:sz w:val="22"/>
          <w:szCs w:val="22"/>
        </w:rPr>
      </w:pPr>
    </w:p>
    <w:p w14:paraId="331FF653" w14:textId="77777777" w:rsidR="00746A63" w:rsidRPr="004A618D" w:rsidRDefault="00746A63" w:rsidP="00746A63">
      <w:pPr>
        <w:jc w:val="both"/>
        <w:rPr>
          <w:rFonts w:ascii="Sitka Banner" w:hAnsi="Sitka Banner" w:cstheme="minorHAnsi"/>
          <w:b/>
          <w:sz w:val="22"/>
          <w:szCs w:val="22"/>
          <w:u w:val="single"/>
        </w:rPr>
      </w:pPr>
      <w:r w:rsidRPr="004A618D">
        <w:rPr>
          <w:rFonts w:ascii="Sitka Banner" w:hAnsi="Sitka Banner" w:cstheme="minorHAnsi"/>
          <w:b/>
          <w:sz w:val="22"/>
          <w:szCs w:val="22"/>
          <w:u w:val="single"/>
        </w:rPr>
        <w:t>Aktivity, které proběhly ve šk. roce 2024/25:</w:t>
      </w:r>
    </w:p>
    <w:p w14:paraId="6C39A2F8" w14:textId="77777777" w:rsidR="00746A63" w:rsidRDefault="00746A63" w:rsidP="00746A63">
      <w:pPr>
        <w:jc w:val="both"/>
        <w:rPr>
          <w:rFonts w:ascii="Sitka Banner" w:hAnsi="Sitka Banner" w:cstheme="minorHAnsi"/>
          <w:sz w:val="22"/>
          <w:szCs w:val="22"/>
        </w:rPr>
      </w:pPr>
      <w:r w:rsidRPr="00F155B9">
        <w:rPr>
          <w:rFonts w:ascii="Sitka Banner" w:hAnsi="Sitka Banner" w:cstheme="minorHAnsi"/>
          <w:b/>
          <w:sz w:val="22"/>
          <w:szCs w:val="22"/>
        </w:rPr>
        <w:t xml:space="preserve">Září: </w:t>
      </w:r>
      <w:r w:rsidRPr="00F155B9">
        <w:rPr>
          <w:rFonts w:ascii="Sitka Banner" w:hAnsi="Sitka Banner" w:cstheme="minorHAnsi"/>
          <w:sz w:val="22"/>
          <w:szCs w:val="22"/>
        </w:rPr>
        <w:t xml:space="preserve">Adaptační aktivity ve všech třídách ZŠ </w:t>
      </w:r>
      <w:r>
        <w:rPr>
          <w:rFonts w:ascii="Sitka Banner" w:hAnsi="Sitka Banner" w:cstheme="minorHAnsi"/>
          <w:sz w:val="22"/>
          <w:szCs w:val="22"/>
        </w:rPr>
        <w:t>–</w:t>
      </w:r>
      <w:r w:rsidRPr="00F155B9">
        <w:rPr>
          <w:rFonts w:ascii="Sitka Banner" w:hAnsi="Sitka Banner" w:cstheme="minorHAnsi"/>
          <w:sz w:val="22"/>
          <w:szCs w:val="22"/>
        </w:rPr>
        <w:t xml:space="preserve"> Wellbeing</w:t>
      </w:r>
    </w:p>
    <w:p w14:paraId="7A2DF59B" w14:textId="77777777" w:rsidR="00746A63" w:rsidRPr="00F155B9" w:rsidRDefault="00746A63" w:rsidP="00746A63">
      <w:pPr>
        <w:jc w:val="both"/>
        <w:rPr>
          <w:rFonts w:ascii="Sitka Banner" w:hAnsi="Sitka Banner" w:cstheme="minorHAnsi"/>
          <w:b/>
          <w:sz w:val="22"/>
          <w:szCs w:val="22"/>
        </w:rPr>
      </w:pPr>
    </w:p>
    <w:p w14:paraId="503442B4" w14:textId="77777777" w:rsidR="00746A63" w:rsidRDefault="00746A63" w:rsidP="00746A63">
      <w:pPr>
        <w:jc w:val="both"/>
        <w:rPr>
          <w:rFonts w:ascii="Sitka Banner" w:hAnsi="Sitka Banner" w:cstheme="minorHAnsi"/>
          <w:sz w:val="22"/>
          <w:szCs w:val="22"/>
        </w:rPr>
      </w:pPr>
      <w:r w:rsidRPr="00F155B9">
        <w:rPr>
          <w:rFonts w:ascii="Sitka Banner" w:hAnsi="Sitka Banner" w:cstheme="minorHAnsi"/>
          <w:b/>
          <w:sz w:val="22"/>
          <w:szCs w:val="22"/>
        </w:rPr>
        <w:t>Říjen:</w:t>
      </w:r>
      <w:r w:rsidRPr="00F155B9">
        <w:rPr>
          <w:rFonts w:ascii="Sitka Banner" w:hAnsi="Sitka Banner" w:cstheme="minorHAnsi"/>
          <w:sz w:val="22"/>
          <w:szCs w:val="22"/>
        </w:rPr>
        <w:t xml:space="preserve">  Mapování školních dovedností – 2.A -  spolupráce s PPP – zjišťování dosažených znalostí, popř. odhalení možných specifických poruch učení. Provádí pracovnice PPP Mgr. Radka Cidlíková </w:t>
      </w:r>
    </w:p>
    <w:p w14:paraId="7FEFD5EB" w14:textId="77777777" w:rsidR="00746A63" w:rsidRPr="00F155B9" w:rsidRDefault="00746A63" w:rsidP="00746A63">
      <w:pPr>
        <w:jc w:val="both"/>
        <w:rPr>
          <w:rFonts w:ascii="Sitka Banner" w:hAnsi="Sitka Banner"/>
          <w:sz w:val="22"/>
          <w:szCs w:val="22"/>
        </w:rPr>
      </w:pPr>
      <w:r w:rsidRPr="00F155B9">
        <w:rPr>
          <w:rFonts w:ascii="Sitka Banner" w:hAnsi="Sitka Banner"/>
          <w:color w:val="000000" w:themeColor="text1"/>
          <w:sz w:val="22"/>
          <w:szCs w:val="22"/>
        </w:rPr>
        <w:t>Od října do června probíhala Předškolní přípravka pro budoucí první třídu. V prosinci jsme pro malé</w:t>
      </w:r>
      <w:r>
        <w:rPr>
          <w:rFonts w:ascii="Sitka Banner" w:hAnsi="Sitka Banner"/>
          <w:color w:val="000000" w:themeColor="text1"/>
          <w:sz w:val="22"/>
          <w:szCs w:val="22"/>
        </w:rPr>
        <w:t xml:space="preserve"> </w:t>
      </w:r>
      <w:r w:rsidRPr="00F155B9">
        <w:rPr>
          <w:rFonts w:ascii="Sitka Banner" w:hAnsi="Sitka Banner"/>
          <w:color w:val="000000" w:themeColor="text1"/>
          <w:sz w:val="22"/>
          <w:szCs w:val="22"/>
        </w:rPr>
        <w:t xml:space="preserve">školáky a jejich rodiče  uskutečnili </w:t>
      </w:r>
      <w:r w:rsidRPr="00F155B9">
        <w:rPr>
          <w:rFonts w:ascii="Sitka Banner" w:hAnsi="Sitka Banner"/>
          <w:sz w:val="22"/>
          <w:szCs w:val="22"/>
        </w:rPr>
        <w:t>Vánoční tvoření.</w:t>
      </w:r>
    </w:p>
    <w:p w14:paraId="2EEE931B" w14:textId="77777777" w:rsidR="00746A63" w:rsidRDefault="00746A63" w:rsidP="00746A63">
      <w:pPr>
        <w:jc w:val="both"/>
        <w:rPr>
          <w:rFonts w:ascii="Sitka Banner" w:hAnsi="Sitka Banner"/>
          <w:sz w:val="22"/>
          <w:szCs w:val="22"/>
        </w:rPr>
      </w:pPr>
      <w:r w:rsidRPr="00F155B9">
        <w:rPr>
          <w:rFonts w:ascii="Sitka Banner" w:hAnsi="Sitka Banner" w:cstheme="minorHAnsi"/>
          <w:b/>
          <w:sz w:val="22"/>
          <w:szCs w:val="22"/>
        </w:rPr>
        <w:t>Září až  leden</w:t>
      </w:r>
      <w:r w:rsidRPr="00F155B9">
        <w:rPr>
          <w:rFonts w:ascii="Sitka Banner" w:hAnsi="Sitka Banner" w:cstheme="minorHAnsi"/>
          <w:b/>
          <w:sz w:val="22"/>
          <w:szCs w:val="22"/>
          <w:u w:val="single"/>
        </w:rPr>
        <w:t>:</w:t>
      </w:r>
      <w:r w:rsidRPr="00F155B9">
        <w:rPr>
          <w:rFonts w:ascii="Sitka Banner" w:hAnsi="Sitka Banner" w:cstheme="minorHAnsi"/>
          <w:b/>
          <w:sz w:val="22"/>
          <w:szCs w:val="22"/>
        </w:rPr>
        <w:t xml:space="preserve"> </w:t>
      </w:r>
      <w:r w:rsidRPr="00F155B9">
        <w:rPr>
          <w:rFonts w:ascii="Sitka Banner" w:hAnsi="Sitka Banner" w:cstheme="minorHAnsi"/>
          <w:sz w:val="22"/>
          <w:szCs w:val="22"/>
        </w:rPr>
        <w:t>proběhly preventivní programy Etických dílen v 1. až 5. třídě a ve třídě 6.A, 7.A, 8.A + Prima, Sekunda, Tercie. Tyto programy byly zaměřeny na vztahy v jednotlivých třídách, na duševní pohodu žáků, na nebezpečí internetu apod). Probíhaly pod vedením Mgr. Adély Strojkové.</w:t>
      </w:r>
      <w:r>
        <w:rPr>
          <w:rFonts w:ascii="Sitka Banner" w:hAnsi="Sitka Banner" w:cstheme="minorHAnsi"/>
          <w:sz w:val="22"/>
          <w:szCs w:val="22"/>
        </w:rPr>
        <w:t xml:space="preserve"> </w:t>
      </w:r>
      <w:r w:rsidRPr="00F155B9">
        <w:rPr>
          <w:rFonts w:ascii="Sitka Banner" w:hAnsi="Sitka Banner"/>
          <w:color w:val="000000" w:themeColor="text1"/>
          <w:sz w:val="22"/>
          <w:szCs w:val="22"/>
        </w:rPr>
        <w:t xml:space="preserve">Žáci se zúčastnili preventivních programů: Etické dílny a dalších aktivit, které </w:t>
      </w:r>
      <w:r w:rsidRPr="00F155B9">
        <w:rPr>
          <w:rFonts w:ascii="Sitka Banner" w:hAnsi="Sitka Banner"/>
          <w:sz w:val="22"/>
          <w:szCs w:val="22"/>
        </w:rPr>
        <w:t xml:space="preserve">posílily komunikační a organizační schopností a dovednosti a pomohly k vytvoření zdravého třídního klimatu a upevnění vztahů ve třídě. </w:t>
      </w:r>
    </w:p>
    <w:p w14:paraId="118E3AAB" w14:textId="77777777" w:rsidR="00746A63" w:rsidRPr="00F155B9" w:rsidRDefault="00746A63" w:rsidP="00746A63">
      <w:pPr>
        <w:jc w:val="both"/>
        <w:rPr>
          <w:rFonts w:ascii="Sitka Banner" w:hAnsi="Sitka Banner"/>
          <w:sz w:val="22"/>
          <w:szCs w:val="22"/>
        </w:rPr>
      </w:pPr>
      <w:r>
        <w:rPr>
          <w:rFonts w:ascii="Sitka Banner" w:hAnsi="Sitka Banner"/>
          <w:sz w:val="22"/>
          <w:szCs w:val="22"/>
        </w:rPr>
        <w:t>Ú</w:t>
      </w:r>
      <w:r w:rsidRPr="00F155B9">
        <w:rPr>
          <w:rFonts w:ascii="Sitka Banner" w:hAnsi="Sitka Banner" w:cstheme="minorHAnsi"/>
          <w:b/>
          <w:sz w:val="22"/>
          <w:szCs w:val="22"/>
        </w:rPr>
        <w:t>nor:</w:t>
      </w:r>
      <w:r w:rsidRPr="00F155B9">
        <w:rPr>
          <w:rFonts w:ascii="Sitka Banner" w:hAnsi="Sitka Banner" w:cstheme="minorHAnsi"/>
          <w:sz w:val="22"/>
          <w:szCs w:val="22"/>
        </w:rPr>
        <w:t xml:space="preserve"> Mapování školní zralosti v 1. třídě – zjišťování dosažených dovedností  a posouzení dostatečně rozvinuté </w:t>
      </w:r>
      <w:r w:rsidRPr="00F155B9">
        <w:rPr>
          <w:rFonts w:ascii="Sitka Banner" w:hAnsi="Sitka Banner" w:cstheme="minorHAnsi"/>
          <w:b/>
          <w:bCs/>
          <w:sz w:val="22"/>
          <w:szCs w:val="22"/>
        </w:rPr>
        <w:t>základní poznávací schopnosti</w:t>
      </w:r>
      <w:r w:rsidRPr="00F155B9">
        <w:rPr>
          <w:rFonts w:ascii="Sitka Banner" w:hAnsi="Sitka Banner" w:cstheme="minorHAnsi"/>
          <w:sz w:val="22"/>
          <w:szCs w:val="22"/>
        </w:rPr>
        <w:t>, pozornosti, paměti (mechanická i logická), zrakové a sluchové vnímání, prostorová orientace, základní předmatematické představy, rozumění instrukcím a schopnost pracovat podle nich.</w:t>
      </w:r>
    </w:p>
    <w:p w14:paraId="186D6D04" w14:textId="77777777" w:rsidR="00746A63" w:rsidRPr="00F155B9" w:rsidRDefault="00746A63" w:rsidP="00746A63">
      <w:pPr>
        <w:jc w:val="both"/>
        <w:rPr>
          <w:rFonts w:ascii="Sitka Banner" w:hAnsi="Sitka Banner" w:cstheme="minorHAnsi"/>
          <w:sz w:val="22"/>
          <w:szCs w:val="22"/>
        </w:rPr>
      </w:pPr>
      <w:r w:rsidRPr="00F155B9">
        <w:rPr>
          <w:rFonts w:ascii="Sitka Banner" w:hAnsi="Sitka Banner" w:cstheme="minorHAnsi"/>
          <w:sz w:val="22"/>
          <w:szCs w:val="22"/>
        </w:rPr>
        <w:t>Březen</w:t>
      </w:r>
      <w:r w:rsidRPr="00F155B9">
        <w:rPr>
          <w:rFonts w:ascii="Sitka Banner" w:hAnsi="Sitka Banner" w:cstheme="minorHAnsi"/>
          <w:sz w:val="22"/>
          <w:szCs w:val="22"/>
          <w:u w:val="single"/>
        </w:rPr>
        <w:t>:</w:t>
      </w:r>
      <w:r w:rsidRPr="00F155B9">
        <w:rPr>
          <w:rFonts w:ascii="Sitka Banner" w:hAnsi="Sitka Banner" w:cstheme="minorHAnsi"/>
          <w:sz w:val="22"/>
          <w:szCs w:val="22"/>
        </w:rPr>
        <w:t xml:space="preserve">  19.3. 2025 proběhlo </w:t>
      </w:r>
      <w:r w:rsidRPr="00F155B9">
        <w:rPr>
          <w:rFonts w:ascii="Sitka Banner" w:hAnsi="Sitka Banner" w:cstheme="minorHAnsi"/>
          <w:b/>
          <w:sz w:val="22"/>
          <w:szCs w:val="22"/>
        </w:rPr>
        <w:t>Setkání výchovných poradců</w:t>
      </w:r>
      <w:r w:rsidRPr="00F155B9">
        <w:rPr>
          <w:rFonts w:ascii="Sitka Banner" w:hAnsi="Sitka Banner" w:cstheme="minorHAnsi"/>
          <w:sz w:val="22"/>
          <w:szCs w:val="22"/>
        </w:rPr>
        <w:t xml:space="preserve">. Organizovala PPP. </w:t>
      </w:r>
    </w:p>
    <w:p w14:paraId="38FC0374" w14:textId="77777777" w:rsidR="00746A63" w:rsidRPr="00F155B9" w:rsidRDefault="00746A63" w:rsidP="00746A63">
      <w:pPr>
        <w:pStyle w:val="Bezmezer"/>
        <w:jc w:val="both"/>
        <w:rPr>
          <w:rFonts w:ascii="Sitka Banner" w:hAnsi="Sitka Banner" w:cstheme="minorHAnsi"/>
          <w:b/>
        </w:rPr>
      </w:pPr>
      <w:r w:rsidRPr="00F155B9">
        <w:rPr>
          <w:rFonts w:ascii="Sitka Banner" w:hAnsi="Sitka Banner" w:cstheme="minorHAnsi"/>
          <w:b/>
        </w:rPr>
        <w:t>Téma:</w:t>
      </w:r>
    </w:p>
    <w:p w14:paraId="371D3A2E" w14:textId="77777777" w:rsidR="00746A63" w:rsidRPr="00F155B9" w:rsidRDefault="00746A63" w:rsidP="00B308C9">
      <w:pPr>
        <w:pStyle w:val="Odstavecseseznamem"/>
        <w:numPr>
          <w:ilvl w:val="0"/>
          <w:numId w:val="55"/>
        </w:numPr>
        <w:spacing w:after="200" w:line="276" w:lineRule="auto"/>
        <w:jc w:val="both"/>
        <w:rPr>
          <w:rFonts w:ascii="Sitka Banner" w:hAnsi="Sitka Banner" w:cstheme="minorHAnsi"/>
        </w:rPr>
      </w:pPr>
      <w:r w:rsidRPr="00F155B9">
        <w:rPr>
          <w:rFonts w:ascii="Sitka Banner" w:hAnsi="Sitka Banner" w:cstheme="minorHAnsi"/>
        </w:rPr>
        <w:t>Aktuální informace ohledně provozních záležitostí týkajících se spolupráce škol a PPP v péči o žáky se SVP</w:t>
      </w:r>
    </w:p>
    <w:p w14:paraId="774DC3A9" w14:textId="77777777" w:rsidR="00746A63" w:rsidRPr="00F155B9" w:rsidRDefault="00746A63" w:rsidP="00B308C9">
      <w:pPr>
        <w:pStyle w:val="Odstavecseseznamem"/>
        <w:numPr>
          <w:ilvl w:val="0"/>
          <w:numId w:val="55"/>
        </w:numPr>
        <w:spacing w:after="200" w:line="276" w:lineRule="auto"/>
        <w:jc w:val="both"/>
        <w:rPr>
          <w:rFonts w:ascii="Sitka Banner" w:hAnsi="Sitka Banner" w:cstheme="minorHAnsi"/>
        </w:rPr>
      </w:pPr>
      <w:r w:rsidRPr="00F155B9">
        <w:rPr>
          <w:rFonts w:ascii="Sitka Banner" w:hAnsi="Sitka Banner" w:cstheme="minorHAnsi"/>
        </w:rPr>
        <w:t>Informace o spolupráci se školami v rámci poskytování screeningů školních a předškolních dovedností</w:t>
      </w:r>
    </w:p>
    <w:p w14:paraId="7D581923" w14:textId="77777777" w:rsidR="00746A63" w:rsidRDefault="00746A63" w:rsidP="00B308C9">
      <w:pPr>
        <w:pStyle w:val="Odstavecseseznamem"/>
        <w:numPr>
          <w:ilvl w:val="0"/>
          <w:numId w:val="55"/>
        </w:numPr>
        <w:spacing w:after="200" w:line="276" w:lineRule="auto"/>
        <w:jc w:val="both"/>
        <w:rPr>
          <w:rFonts w:ascii="Sitka Banner" w:hAnsi="Sitka Banner" w:cstheme="minorHAnsi"/>
        </w:rPr>
      </w:pPr>
      <w:r w:rsidRPr="00F155B9">
        <w:rPr>
          <w:rFonts w:ascii="Sitka Banner" w:hAnsi="Sitka Banner" w:cstheme="minorHAnsi"/>
        </w:rPr>
        <w:t>Žádosti o screening pro šk. rok 2025/26</w:t>
      </w:r>
    </w:p>
    <w:p w14:paraId="37C93F8A" w14:textId="44DD44E3" w:rsidR="00746A63" w:rsidRDefault="00746A63" w:rsidP="00746A63">
      <w:pPr>
        <w:jc w:val="both"/>
        <w:rPr>
          <w:rFonts w:ascii="Sitka Banner" w:hAnsi="Sitka Banner" w:cstheme="minorHAnsi"/>
          <w:sz w:val="22"/>
          <w:szCs w:val="22"/>
        </w:rPr>
      </w:pPr>
      <w:r w:rsidRPr="00F155B9">
        <w:rPr>
          <w:rFonts w:ascii="Sitka Banner" w:hAnsi="Sitka Banner" w:cstheme="minorHAnsi"/>
          <w:b/>
          <w:sz w:val="22"/>
          <w:szCs w:val="22"/>
        </w:rPr>
        <w:t>Červen:</w:t>
      </w:r>
      <w:r w:rsidRPr="00F155B9">
        <w:rPr>
          <w:rFonts w:ascii="Sitka Banner" w:hAnsi="Sitka Banner" w:cstheme="minorHAnsi"/>
          <w:sz w:val="22"/>
          <w:szCs w:val="22"/>
        </w:rPr>
        <w:t xml:space="preserve"> Benefiční akce Kuličky v běhu 2025 – téma: překonávání překážek, 7.A – Sekunda, Tercie, Školy v</w:t>
      </w:r>
      <w:r w:rsidR="00ED0EBE">
        <w:rPr>
          <w:rFonts w:ascii="Sitka Banner" w:hAnsi="Sitka Banner" w:cstheme="minorHAnsi"/>
          <w:sz w:val="22"/>
          <w:szCs w:val="22"/>
        </w:rPr>
        <w:t> </w:t>
      </w:r>
      <w:r w:rsidRPr="00F155B9">
        <w:rPr>
          <w:rFonts w:ascii="Sitka Banner" w:hAnsi="Sitka Banner" w:cstheme="minorHAnsi"/>
          <w:sz w:val="22"/>
          <w:szCs w:val="22"/>
        </w:rPr>
        <w:t>přírodě</w:t>
      </w:r>
    </w:p>
    <w:p w14:paraId="2EBA5EF6" w14:textId="77777777" w:rsidR="00ED0EBE" w:rsidRDefault="00ED0EBE" w:rsidP="00746A63">
      <w:pPr>
        <w:jc w:val="both"/>
        <w:rPr>
          <w:rFonts w:ascii="Sitka Banner" w:hAnsi="Sitka Banner" w:cstheme="minorHAnsi"/>
          <w:sz w:val="22"/>
          <w:szCs w:val="22"/>
        </w:rPr>
      </w:pPr>
    </w:p>
    <w:p w14:paraId="17667E81" w14:textId="5F4A97ED" w:rsidR="00ED0EBE" w:rsidRPr="00D24EFB" w:rsidRDefault="00ED0EBE" w:rsidP="00ED0EBE">
      <w:pPr>
        <w:pStyle w:val="Nadpis2"/>
        <w:spacing w:line="360" w:lineRule="auto"/>
        <w:ind w:left="0"/>
        <w:rPr>
          <w:rFonts w:ascii="Sitka Banner" w:hAnsi="Sitka Banner"/>
        </w:rPr>
      </w:pPr>
      <w:bookmarkStart w:id="105" w:name="_Toc211324154"/>
      <w:r>
        <w:rPr>
          <w:rFonts w:ascii="Sitka Banner" w:hAnsi="Sitka Banner"/>
        </w:rPr>
        <w:t xml:space="preserve">10.2. </w:t>
      </w:r>
      <w:r w:rsidRPr="00ED0EBE">
        <w:rPr>
          <w:rFonts w:ascii="Sitka Banner" w:hAnsi="Sitka Banner"/>
        </w:rPr>
        <w:t>V oblasti metodické a informační činnosti:</w:t>
      </w:r>
      <w:bookmarkEnd w:id="105"/>
    </w:p>
    <w:p w14:paraId="77A88796" w14:textId="77777777" w:rsidR="00ED0EBE" w:rsidRDefault="00ED0EBE" w:rsidP="00746A63">
      <w:pPr>
        <w:jc w:val="both"/>
        <w:rPr>
          <w:rFonts w:ascii="Sitka Banner" w:hAnsi="Sitka Banner" w:cstheme="minorHAnsi"/>
          <w:sz w:val="22"/>
          <w:szCs w:val="22"/>
        </w:rPr>
      </w:pPr>
    </w:p>
    <w:p w14:paraId="1FBCDA64" w14:textId="77777777" w:rsidR="00746A63" w:rsidRDefault="00746A63" w:rsidP="00746A63">
      <w:pPr>
        <w:jc w:val="both"/>
        <w:rPr>
          <w:rFonts w:ascii="Sitka Banner" w:hAnsi="Sitka Banner" w:cstheme="minorHAnsi"/>
          <w:sz w:val="22"/>
          <w:szCs w:val="22"/>
        </w:rPr>
      </w:pPr>
      <w:r w:rsidRPr="00F155B9">
        <w:rPr>
          <w:rFonts w:ascii="Sitka Banner" w:hAnsi="Sitka Banner" w:cstheme="minorHAnsi"/>
          <w:sz w:val="22"/>
          <w:szCs w:val="22"/>
        </w:rPr>
        <w:t xml:space="preserve"> Během celého školního roku byla poskytována pomoc pedagogickým pracovníkům školy při tvorbě plánů pedagogické podpory, individuálních vzdělávacích plánů a jejich vyhodnocení, při vypracovávání posudků pro odborná vyšetření, při konzultacích s pracovníky ŠPZ, nastavování stupňů a zajišťování poskytování podpůrných opatření a hodin pedagogických intervencí, při předávání informací z oblasti kariérového poradenství, při jednáních se žáky a jejich zákonnými zástupci. V průběhu školního roku byly poskytovány informace o činnosti školy, školských i dalších poradenských zařízeních. V průběhu celého roku byly shromažďovány odborné zprávy a posudky o žácích, kterým byla poskytována podpůrná opatření, písemné záznamy z jednání se žáky i zákonnými zástupci, konzultace s pracovníky školských poradenských zařízení i dalšími odbornými pracovišti, záznamy konzultací nastavování PO i IVP, vedeny spisy žáků a další záznamy umožňující doložit rozsah a obsah činnosti výchovného poradce. Dále poskytování konzultací ohledně podpory individuálních zájmů a talentů žáků, podpora při organizaci projektových dnů a aktivit zaměřených na profesní orientaci.</w:t>
      </w:r>
    </w:p>
    <w:p w14:paraId="2B12FA62" w14:textId="77777777" w:rsidR="00746A63" w:rsidRDefault="00746A63" w:rsidP="00746A63">
      <w:pPr>
        <w:jc w:val="both"/>
        <w:rPr>
          <w:rFonts w:ascii="Sitka Banner" w:hAnsi="Sitka Banner" w:cstheme="minorHAnsi"/>
          <w:sz w:val="22"/>
          <w:szCs w:val="22"/>
        </w:rPr>
      </w:pPr>
    </w:p>
    <w:p w14:paraId="121C4318" w14:textId="77777777" w:rsidR="00746A63" w:rsidRPr="00F155B9"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 xml:space="preserve">Mezi sportovní aktivity byl zařazen </w:t>
      </w:r>
      <w:r w:rsidRPr="002A330A">
        <w:rPr>
          <w:rFonts w:ascii="Sitka Banner" w:hAnsi="Sitka Banner"/>
          <w:b/>
          <w:color w:val="000000" w:themeColor="text1"/>
          <w:sz w:val="22"/>
          <w:szCs w:val="22"/>
        </w:rPr>
        <w:t>plavecký a lyžařský výcvik, výuka bruslení</w:t>
      </w:r>
      <w:r w:rsidRPr="00F155B9">
        <w:rPr>
          <w:rFonts w:ascii="Sitka Banner" w:hAnsi="Sitka Banner"/>
          <w:color w:val="000000" w:themeColor="text1"/>
          <w:sz w:val="22"/>
          <w:szCs w:val="22"/>
        </w:rPr>
        <w:t xml:space="preserve">. </w:t>
      </w:r>
    </w:p>
    <w:p w14:paraId="614699C0" w14:textId="77777777" w:rsidR="00746A63" w:rsidRDefault="00746A63" w:rsidP="00746A63">
      <w:pPr>
        <w:jc w:val="both"/>
        <w:rPr>
          <w:rFonts w:ascii="Sitka Banner" w:hAnsi="Sitka Banner"/>
          <w:color w:val="000000" w:themeColor="text1"/>
          <w:sz w:val="22"/>
          <w:szCs w:val="22"/>
        </w:rPr>
      </w:pPr>
      <w:r w:rsidRPr="00F155B9">
        <w:rPr>
          <w:rFonts w:ascii="Sitka Banner" w:hAnsi="Sitka Banner"/>
          <w:color w:val="000000" w:themeColor="text1"/>
          <w:sz w:val="22"/>
          <w:szCs w:val="22"/>
        </w:rPr>
        <w:t xml:space="preserve"> </w:t>
      </w:r>
      <w:r>
        <w:rPr>
          <w:rFonts w:ascii="Sitka Banner" w:hAnsi="Sitka Banner"/>
          <w:color w:val="000000" w:themeColor="text1"/>
          <w:sz w:val="22"/>
          <w:szCs w:val="22"/>
        </w:rPr>
        <w:t>Ž</w:t>
      </w:r>
      <w:r w:rsidRPr="00F155B9">
        <w:rPr>
          <w:rFonts w:ascii="Sitka Banner" w:hAnsi="Sitka Banner"/>
          <w:color w:val="000000" w:themeColor="text1"/>
          <w:sz w:val="22"/>
          <w:szCs w:val="22"/>
        </w:rPr>
        <w:t xml:space="preserve">áci </w:t>
      </w:r>
      <w:r>
        <w:rPr>
          <w:rFonts w:ascii="Sitka Banner" w:hAnsi="Sitka Banner"/>
          <w:color w:val="000000" w:themeColor="text1"/>
          <w:sz w:val="22"/>
          <w:szCs w:val="22"/>
        </w:rPr>
        <w:t>3.</w:t>
      </w:r>
      <w:r w:rsidRPr="00F155B9">
        <w:rPr>
          <w:rFonts w:ascii="Sitka Banner" w:hAnsi="Sitka Banner"/>
          <w:color w:val="000000" w:themeColor="text1"/>
          <w:sz w:val="22"/>
          <w:szCs w:val="22"/>
        </w:rPr>
        <w:t xml:space="preserve"> až 5.  třídy </w:t>
      </w:r>
      <w:r>
        <w:rPr>
          <w:rFonts w:ascii="Sitka Banner" w:hAnsi="Sitka Banner"/>
          <w:color w:val="000000" w:themeColor="text1"/>
          <w:sz w:val="22"/>
          <w:szCs w:val="22"/>
        </w:rPr>
        <w:t xml:space="preserve">se </w:t>
      </w:r>
      <w:r w:rsidRPr="00F155B9">
        <w:rPr>
          <w:rFonts w:ascii="Sitka Banner" w:hAnsi="Sitka Banner"/>
          <w:color w:val="000000" w:themeColor="text1"/>
          <w:sz w:val="22"/>
          <w:szCs w:val="22"/>
        </w:rPr>
        <w:t>zúčastnili školy v přírodě na Monínci</w:t>
      </w:r>
      <w:r>
        <w:rPr>
          <w:rFonts w:ascii="Sitka Banner" w:hAnsi="Sitka Banner"/>
          <w:color w:val="000000" w:themeColor="text1"/>
          <w:sz w:val="22"/>
          <w:szCs w:val="22"/>
        </w:rPr>
        <w:t>, 2. třída v kempu Roudná.</w:t>
      </w:r>
    </w:p>
    <w:p w14:paraId="74F51443" w14:textId="77777777" w:rsidR="00ED0EBE" w:rsidRDefault="00ED0EBE" w:rsidP="00746A63">
      <w:pPr>
        <w:jc w:val="both"/>
        <w:rPr>
          <w:rFonts w:ascii="Sitka Banner" w:hAnsi="Sitka Banner"/>
          <w:color w:val="000000" w:themeColor="text1"/>
          <w:sz w:val="22"/>
          <w:szCs w:val="22"/>
        </w:rPr>
      </w:pPr>
    </w:p>
    <w:p w14:paraId="025AA922" w14:textId="77777777" w:rsidR="00ED0EBE" w:rsidRDefault="00ED0EBE" w:rsidP="00746A63">
      <w:pPr>
        <w:jc w:val="both"/>
        <w:rPr>
          <w:rFonts w:ascii="Sitka Banner" w:hAnsi="Sitka Banner"/>
          <w:color w:val="000000" w:themeColor="text1"/>
          <w:sz w:val="22"/>
          <w:szCs w:val="22"/>
        </w:rPr>
      </w:pPr>
    </w:p>
    <w:p w14:paraId="748ADD3F" w14:textId="75F0E885" w:rsidR="00ED0EBE" w:rsidRPr="00D24EFB" w:rsidRDefault="00ED0EBE" w:rsidP="00ED0EBE">
      <w:pPr>
        <w:pStyle w:val="Nadpis2"/>
        <w:spacing w:line="360" w:lineRule="auto"/>
        <w:ind w:left="0"/>
        <w:rPr>
          <w:rFonts w:ascii="Sitka Banner" w:hAnsi="Sitka Banner"/>
        </w:rPr>
      </w:pPr>
      <w:bookmarkStart w:id="106" w:name="_Toc211324155"/>
      <w:r>
        <w:rPr>
          <w:rFonts w:ascii="Sitka Banner" w:hAnsi="Sitka Banner"/>
        </w:rPr>
        <w:t>10.</w:t>
      </w:r>
      <w:r w:rsidRPr="00ED0EBE">
        <w:rPr>
          <w:rFonts w:ascii="Sitka Banner" w:hAnsi="Sitka Banner"/>
        </w:rPr>
        <w:t>3 V oblasti kariérového poradenství byl plán splněn v těchto bodech:</w:t>
      </w:r>
      <w:bookmarkEnd w:id="106"/>
    </w:p>
    <w:p w14:paraId="62C187E5" w14:textId="77777777" w:rsidR="00746A63" w:rsidRPr="00F155B9" w:rsidRDefault="00746A63" w:rsidP="00B308C9">
      <w:pPr>
        <w:pStyle w:val="Odstavecseseznamem"/>
        <w:numPr>
          <w:ilvl w:val="0"/>
          <w:numId w:val="36"/>
        </w:numPr>
        <w:spacing w:after="200" w:line="276" w:lineRule="auto"/>
        <w:jc w:val="both"/>
        <w:rPr>
          <w:rFonts w:ascii="Sitka Banner" w:hAnsi="Sitka Banner" w:cstheme="minorHAnsi"/>
        </w:rPr>
      </w:pPr>
      <w:r w:rsidRPr="00F155B9">
        <w:rPr>
          <w:rFonts w:ascii="Sitka Banner" w:hAnsi="Sitka Banner" w:cstheme="minorHAnsi"/>
        </w:rPr>
        <w:t>Žákům i rodičům byly předány potřebné informace k přijímacím zkouškám a ke studiu.</w:t>
      </w:r>
    </w:p>
    <w:p w14:paraId="35873DF9" w14:textId="77777777" w:rsidR="00746A63" w:rsidRPr="00F155B9" w:rsidRDefault="00746A63" w:rsidP="00746A63">
      <w:pPr>
        <w:pStyle w:val="Odstavecseseznamem"/>
        <w:jc w:val="both"/>
        <w:rPr>
          <w:rFonts w:ascii="Sitka Banner" w:hAnsi="Sitka Banner" w:cstheme="minorHAnsi"/>
        </w:rPr>
      </w:pPr>
      <w:r w:rsidRPr="00F155B9">
        <w:rPr>
          <w:rFonts w:ascii="Sitka Banner" w:hAnsi="Sitka Banner" w:cstheme="minorHAnsi"/>
        </w:rPr>
        <w:t xml:space="preserve"> 5 žáků bylo přijato na víceleté gymnázium (Prima), 10 žáků postupuje do 6. třídy, 4 žáci přechází na jinou školu </w:t>
      </w:r>
    </w:p>
    <w:p w14:paraId="206154DF" w14:textId="77777777" w:rsidR="00746A63" w:rsidRPr="00F155B9" w:rsidRDefault="00746A63" w:rsidP="00B308C9">
      <w:pPr>
        <w:pStyle w:val="Odstavecseseznamem"/>
        <w:numPr>
          <w:ilvl w:val="0"/>
          <w:numId w:val="36"/>
        </w:numPr>
        <w:spacing w:after="200" w:line="276" w:lineRule="auto"/>
        <w:jc w:val="both"/>
        <w:rPr>
          <w:rFonts w:ascii="Sitka Banner" w:hAnsi="Sitka Banner" w:cstheme="minorHAnsi"/>
        </w:rPr>
      </w:pPr>
      <w:r w:rsidRPr="00F155B9">
        <w:rPr>
          <w:rFonts w:ascii="Sitka Banner" w:hAnsi="Sitka Banner" w:cstheme="minorHAnsi"/>
        </w:rPr>
        <w:t xml:space="preserve">Spolupráce s rodiči žáků především v oblasti poskytování informací o možnostech studia               </w:t>
      </w:r>
    </w:p>
    <w:p w14:paraId="5101B991" w14:textId="77777777" w:rsidR="00746A63" w:rsidRPr="00F155B9" w:rsidRDefault="00746A63" w:rsidP="00B308C9">
      <w:pPr>
        <w:pStyle w:val="Bezmezer"/>
        <w:numPr>
          <w:ilvl w:val="0"/>
          <w:numId w:val="36"/>
        </w:numPr>
        <w:jc w:val="both"/>
        <w:rPr>
          <w:rFonts w:ascii="Sitka Banner" w:hAnsi="Sitka Banner" w:cstheme="minorHAnsi"/>
        </w:rPr>
      </w:pPr>
      <w:r w:rsidRPr="00F155B9">
        <w:rPr>
          <w:rFonts w:ascii="Sitka Banner" w:hAnsi="Sitka Banner" w:cstheme="minorHAnsi"/>
        </w:rPr>
        <w:t xml:space="preserve">Vyhledávání informací o možnostech dalšího uplatnění individuálních zájmů žáků  </w:t>
      </w:r>
    </w:p>
    <w:p w14:paraId="4A38BF40"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Vedení jednoduchých sebehodnotících a motivačních aktivit.</w:t>
      </w:r>
    </w:p>
    <w:p w14:paraId="7E0DD057"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Práce s rodinou: Konzultace s rodiči o silných stránkách dítěte a možnostech jejich rozvoje,  doporučení aktivit a podpory mimo školu (kroužky, talentové programy apod.), účast na třídních schůzkách, informativních setkáních s rodiči.</w:t>
      </w:r>
    </w:p>
    <w:p w14:paraId="72FE8E7E"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Seznamování dětí s různými profesemi přiměřenou formou (např. besedy, projektové dny, exkurze)</w:t>
      </w:r>
    </w:p>
    <w:p w14:paraId="2AAD5F67"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Sdílení metodických materiálů, her a činností pro rozvoj kariérové gramotnosti.</w:t>
      </w:r>
    </w:p>
    <w:p w14:paraId="5831ADFC"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Podpora žáků v rozvoji silných stránek a zájmů (např. formou her, rozhovorů, pozorování).</w:t>
      </w:r>
    </w:p>
    <w:p w14:paraId="04EC85E6" w14:textId="77777777" w:rsidR="00746A63" w:rsidRPr="00F155B9" w:rsidRDefault="00746A63" w:rsidP="00B308C9">
      <w:pPr>
        <w:pStyle w:val="Bezmezer"/>
        <w:numPr>
          <w:ilvl w:val="0"/>
          <w:numId w:val="62"/>
        </w:numPr>
        <w:jc w:val="both"/>
        <w:rPr>
          <w:rFonts w:ascii="Sitka Banner" w:hAnsi="Sitka Banner" w:cstheme="minorHAnsi"/>
        </w:rPr>
      </w:pPr>
      <w:r w:rsidRPr="00F155B9">
        <w:rPr>
          <w:rFonts w:ascii="Sitka Banner" w:hAnsi="Sitka Banner" w:cstheme="minorHAnsi"/>
        </w:rPr>
        <w:t xml:space="preserve"> Spolupráce s poradenskými institucemi ( PPP Tábor, SPC Týn nad Vltavou, RC Radost )</w:t>
      </w:r>
    </w:p>
    <w:p w14:paraId="00D98ADF" w14:textId="77777777" w:rsidR="00746A63" w:rsidRDefault="00746A63" w:rsidP="00746A63">
      <w:pPr>
        <w:pStyle w:val="Bezmezer"/>
        <w:jc w:val="both"/>
        <w:rPr>
          <w:rFonts w:ascii="Sitka Banner" w:hAnsi="Sitka Banner" w:cstheme="minorHAnsi"/>
        </w:rPr>
      </w:pPr>
    </w:p>
    <w:p w14:paraId="1547905E" w14:textId="77777777" w:rsidR="00ED0EBE" w:rsidRDefault="00ED0EBE" w:rsidP="00ED0EBE">
      <w:pPr>
        <w:jc w:val="both"/>
        <w:rPr>
          <w:rFonts w:ascii="Sitka Banner" w:hAnsi="Sitka Banner"/>
          <w:color w:val="000000" w:themeColor="text1"/>
          <w:sz w:val="22"/>
          <w:szCs w:val="22"/>
        </w:rPr>
      </w:pPr>
    </w:p>
    <w:p w14:paraId="757A2862" w14:textId="2FB23591" w:rsidR="00ED0EBE" w:rsidRPr="00D24EFB" w:rsidRDefault="00ED0EBE" w:rsidP="00ED0EBE">
      <w:pPr>
        <w:pStyle w:val="Nadpis2"/>
        <w:spacing w:line="360" w:lineRule="auto"/>
        <w:ind w:left="0"/>
        <w:rPr>
          <w:rFonts w:ascii="Sitka Banner" w:hAnsi="Sitka Banner"/>
        </w:rPr>
      </w:pPr>
      <w:bookmarkStart w:id="107" w:name="_Toc211324156"/>
      <w:r>
        <w:rPr>
          <w:rFonts w:ascii="Sitka Banner" w:hAnsi="Sitka Banner"/>
        </w:rPr>
        <w:t>10.4</w:t>
      </w:r>
      <w:r w:rsidRPr="00ED0EBE">
        <w:rPr>
          <w:rFonts w:ascii="Sitka Banner" w:hAnsi="Sitka Banner"/>
        </w:rPr>
        <w:t xml:space="preserve"> V</w:t>
      </w:r>
      <w:r>
        <w:rPr>
          <w:rFonts w:ascii="Sitka Banner" w:hAnsi="Sitka Banner"/>
        </w:rPr>
        <w:t> oblasti prevence sociálně patologických jevů byla uskutečněna</w:t>
      </w:r>
      <w:r w:rsidRPr="00ED0EBE">
        <w:rPr>
          <w:rFonts w:ascii="Sitka Banner" w:hAnsi="Sitka Banner"/>
        </w:rPr>
        <w:t>:</w:t>
      </w:r>
      <w:bookmarkEnd w:id="107"/>
    </w:p>
    <w:p w14:paraId="6AF0FB67" w14:textId="77777777" w:rsidR="00746A63" w:rsidRPr="00F155B9" w:rsidRDefault="00746A63" w:rsidP="00B308C9">
      <w:pPr>
        <w:pStyle w:val="Odstavecseseznamem"/>
        <w:numPr>
          <w:ilvl w:val="0"/>
          <w:numId w:val="37"/>
        </w:numPr>
        <w:spacing w:after="200" w:line="276" w:lineRule="auto"/>
        <w:jc w:val="both"/>
        <w:rPr>
          <w:rFonts w:ascii="Sitka Banner" w:hAnsi="Sitka Banner" w:cstheme="minorHAnsi"/>
        </w:rPr>
      </w:pPr>
      <w:r w:rsidRPr="00F155B9">
        <w:rPr>
          <w:rFonts w:ascii="Sitka Banner" w:hAnsi="Sitka Banner" w:cstheme="minorHAnsi"/>
        </w:rPr>
        <w:t>Individuální poradenská práce se žáky, rodiči a ped. pracovníky, asistentem pedagoga, školním asistentem a metodikem prevence průběžně během celého roku. Konaly se pravidelné intervenční schůzky se zákonnými zástupci.</w:t>
      </w:r>
    </w:p>
    <w:p w14:paraId="39E99870" w14:textId="77777777" w:rsidR="00746A63" w:rsidRPr="00F155B9" w:rsidRDefault="00746A63" w:rsidP="00B308C9">
      <w:pPr>
        <w:pStyle w:val="Odstavecseseznamem"/>
        <w:numPr>
          <w:ilvl w:val="0"/>
          <w:numId w:val="37"/>
        </w:numPr>
        <w:spacing w:after="200" w:line="276" w:lineRule="auto"/>
        <w:jc w:val="both"/>
        <w:rPr>
          <w:rFonts w:ascii="Sitka Banner" w:hAnsi="Sitka Banner" w:cstheme="minorHAnsi"/>
        </w:rPr>
      </w:pPr>
      <w:r w:rsidRPr="00F155B9">
        <w:rPr>
          <w:rFonts w:ascii="Sitka Banner" w:hAnsi="Sitka Banner" w:cstheme="minorHAnsi"/>
        </w:rPr>
        <w:t>Žáci všech ročníků 1. a 2. st ZŠ a nižšího gymnázia se zúčastnili preventivních programů Etických dílen, které byly zaměřeny na vztahy ve třídě, na zlepšení vztahů mezi žáky,  posílení komunikace, ohleduplnosti a schopnosti čelit tlaku vrstevníků, prevence šikany a agrese</w:t>
      </w:r>
    </w:p>
    <w:p w14:paraId="5189E637" w14:textId="77777777" w:rsidR="00746A63" w:rsidRPr="00F155B9" w:rsidRDefault="00746A63" w:rsidP="00B308C9">
      <w:pPr>
        <w:pStyle w:val="Odstavecseseznamem"/>
        <w:numPr>
          <w:ilvl w:val="0"/>
          <w:numId w:val="37"/>
        </w:numPr>
        <w:spacing w:after="200" w:line="276" w:lineRule="auto"/>
        <w:jc w:val="both"/>
        <w:rPr>
          <w:rFonts w:ascii="Sitka Banner" w:hAnsi="Sitka Banner" w:cstheme="minorHAnsi"/>
        </w:rPr>
      </w:pPr>
      <w:r w:rsidRPr="00F155B9">
        <w:rPr>
          <w:rFonts w:ascii="Sitka Banner" w:hAnsi="Sitka Banner" w:cstheme="minorHAnsi"/>
        </w:rPr>
        <w:t xml:space="preserve">Benefiční akce Kuličky v běhu 2025 – téma: </w:t>
      </w:r>
      <w:r>
        <w:rPr>
          <w:rFonts w:ascii="Sitka Banner" w:hAnsi="Sitka Banner" w:cstheme="minorHAnsi"/>
        </w:rPr>
        <w:t>P</w:t>
      </w:r>
      <w:r w:rsidRPr="00F155B9">
        <w:rPr>
          <w:rFonts w:ascii="Sitka Banner" w:hAnsi="Sitka Banner" w:cstheme="minorHAnsi"/>
        </w:rPr>
        <w:t>řekonávání překážek, 7.A – Sekunda, Tercie</w:t>
      </w:r>
    </w:p>
    <w:p w14:paraId="3251AA8B" w14:textId="77777777" w:rsidR="00746A63" w:rsidRPr="00F155B9" w:rsidRDefault="00746A63" w:rsidP="00B308C9">
      <w:pPr>
        <w:pStyle w:val="Odstavecseseznamem"/>
        <w:numPr>
          <w:ilvl w:val="0"/>
          <w:numId w:val="37"/>
        </w:numPr>
        <w:spacing w:after="200" w:line="276" w:lineRule="auto"/>
        <w:jc w:val="both"/>
        <w:rPr>
          <w:rFonts w:ascii="Sitka Banner" w:hAnsi="Sitka Banner" w:cstheme="minorHAnsi"/>
        </w:rPr>
      </w:pPr>
      <w:r w:rsidRPr="00F155B9">
        <w:rPr>
          <w:rFonts w:ascii="Sitka Banner" w:hAnsi="Sitka Banner" w:cstheme="minorHAnsi"/>
        </w:rPr>
        <w:t>Projektové dny a stmelovací a zážitkové akce pro děti během celého školního roku</w:t>
      </w:r>
    </w:p>
    <w:p w14:paraId="7D8EA56E" w14:textId="77777777" w:rsidR="00ED0EBE" w:rsidRDefault="00ED0EBE" w:rsidP="00ED0EBE">
      <w:pPr>
        <w:jc w:val="both"/>
        <w:rPr>
          <w:rFonts w:ascii="Sitka Banner" w:hAnsi="Sitka Banner"/>
          <w:color w:val="000000" w:themeColor="text1"/>
          <w:sz w:val="22"/>
          <w:szCs w:val="22"/>
        </w:rPr>
      </w:pPr>
    </w:p>
    <w:p w14:paraId="646D5C61" w14:textId="681566FD" w:rsidR="00ED0EBE" w:rsidRPr="00D24EFB" w:rsidRDefault="00ED0EBE" w:rsidP="00ED0EBE">
      <w:pPr>
        <w:pStyle w:val="Nadpis2"/>
        <w:spacing w:line="360" w:lineRule="auto"/>
        <w:ind w:left="0"/>
        <w:rPr>
          <w:rFonts w:ascii="Sitka Banner" w:hAnsi="Sitka Banner"/>
        </w:rPr>
      </w:pPr>
      <w:bookmarkStart w:id="108" w:name="_Toc211324157"/>
      <w:r>
        <w:rPr>
          <w:rFonts w:ascii="Sitka Banner" w:hAnsi="Sitka Banner"/>
        </w:rPr>
        <w:t>10.5 Spolupráce výchovného poradce se školním metodikem prevence</w:t>
      </w:r>
      <w:r w:rsidRPr="00ED0EBE">
        <w:rPr>
          <w:rFonts w:ascii="Sitka Banner" w:hAnsi="Sitka Banner"/>
        </w:rPr>
        <w:t>:</w:t>
      </w:r>
      <w:bookmarkEnd w:id="108"/>
    </w:p>
    <w:p w14:paraId="6F2F457A" w14:textId="77777777" w:rsidR="00746A63" w:rsidRPr="00F155B9" w:rsidRDefault="00746A63" w:rsidP="00746A63">
      <w:p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sz w:val="22"/>
          <w:szCs w:val="22"/>
        </w:rPr>
        <w:t>Spolupráce mezi výchovným poradcem a školním metodikem prevence probíhala průběžně v těchto oblastech:</w:t>
      </w:r>
    </w:p>
    <w:p w14:paraId="03894466" w14:textId="77777777" w:rsidR="00746A63" w:rsidRPr="00F155B9" w:rsidRDefault="00746A63" w:rsidP="00B308C9">
      <w:pPr>
        <w:numPr>
          <w:ilvl w:val="0"/>
          <w:numId w:val="63"/>
        </w:num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b/>
          <w:bCs/>
          <w:sz w:val="22"/>
          <w:szCs w:val="22"/>
        </w:rPr>
        <w:t>Společné řešení výchovných problémů</w:t>
      </w:r>
      <w:r w:rsidRPr="00F155B9">
        <w:rPr>
          <w:rFonts w:ascii="Sitka Banner" w:hAnsi="Sitka Banner" w:cstheme="minorHAnsi"/>
          <w:sz w:val="22"/>
          <w:szCs w:val="22"/>
        </w:rPr>
        <w:t xml:space="preserve"> – konzultace ohledně konkrétních žáků a tříd, zejména při výskytu rizikového chování, šikany nebo narušených vztahů.</w:t>
      </w:r>
    </w:p>
    <w:p w14:paraId="44119FE5" w14:textId="77777777" w:rsidR="00746A63" w:rsidRPr="00F155B9" w:rsidRDefault="00746A63" w:rsidP="00B308C9">
      <w:pPr>
        <w:numPr>
          <w:ilvl w:val="0"/>
          <w:numId w:val="63"/>
        </w:num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b/>
          <w:bCs/>
          <w:sz w:val="22"/>
          <w:szCs w:val="22"/>
        </w:rPr>
        <w:t>Koordinace preventivních aktivit</w:t>
      </w:r>
      <w:r w:rsidRPr="00F155B9">
        <w:rPr>
          <w:rFonts w:ascii="Sitka Banner" w:hAnsi="Sitka Banner" w:cstheme="minorHAnsi"/>
          <w:sz w:val="22"/>
          <w:szCs w:val="22"/>
        </w:rPr>
        <w:t xml:space="preserve"> – VP a ŠMP společně plánovali a realizovali aktivity v rámci Minimálního preventivního programu, jako jsou besedy, komunitní kruhy, třídnické hodiny zaměřené na vztahy ve třídě.</w:t>
      </w:r>
    </w:p>
    <w:p w14:paraId="732FFFC9" w14:textId="77777777" w:rsidR="00746A63" w:rsidRPr="00F155B9" w:rsidRDefault="00746A63" w:rsidP="00B308C9">
      <w:pPr>
        <w:numPr>
          <w:ilvl w:val="0"/>
          <w:numId w:val="63"/>
        </w:num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b/>
          <w:bCs/>
          <w:sz w:val="22"/>
          <w:szCs w:val="22"/>
        </w:rPr>
        <w:t>Společná účast na výchovných komisích a jednáních s rodiči</w:t>
      </w:r>
      <w:r w:rsidRPr="00F155B9">
        <w:rPr>
          <w:rFonts w:ascii="Sitka Banner" w:hAnsi="Sitka Banner" w:cstheme="minorHAnsi"/>
          <w:sz w:val="22"/>
          <w:szCs w:val="22"/>
        </w:rPr>
        <w:t xml:space="preserve"> – zejména v případech, kdy bylo potřeba propojit výchovné, preventivní a podpůrné strategie.</w:t>
      </w:r>
    </w:p>
    <w:p w14:paraId="1374BBEE" w14:textId="77777777" w:rsidR="00746A63" w:rsidRPr="00F155B9" w:rsidRDefault="00746A63" w:rsidP="00B308C9">
      <w:pPr>
        <w:numPr>
          <w:ilvl w:val="0"/>
          <w:numId w:val="63"/>
        </w:num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b/>
          <w:bCs/>
          <w:sz w:val="22"/>
          <w:szCs w:val="22"/>
        </w:rPr>
        <w:t>Sdílení informací a metodických materiálů</w:t>
      </w:r>
      <w:r w:rsidRPr="00F155B9">
        <w:rPr>
          <w:rFonts w:ascii="Sitka Banner" w:hAnsi="Sitka Banner" w:cstheme="minorHAnsi"/>
          <w:sz w:val="22"/>
          <w:szCs w:val="22"/>
        </w:rPr>
        <w:t xml:space="preserve"> – výměna zkušeností, doporučení z oblasti prevence, pedagogicko-psychologického poradenství a podpory žáků.</w:t>
      </w:r>
    </w:p>
    <w:p w14:paraId="005A6152" w14:textId="77777777" w:rsidR="00746A63" w:rsidRPr="00F155B9" w:rsidRDefault="00746A63" w:rsidP="00746A63">
      <w:pPr>
        <w:spacing w:before="100" w:beforeAutospacing="1" w:after="100" w:afterAutospacing="1"/>
        <w:jc w:val="both"/>
        <w:rPr>
          <w:rFonts w:ascii="Sitka Banner" w:hAnsi="Sitka Banner" w:cstheme="minorHAnsi"/>
          <w:sz w:val="22"/>
          <w:szCs w:val="22"/>
        </w:rPr>
      </w:pPr>
      <w:r w:rsidRPr="00F155B9">
        <w:rPr>
          <w:rFonts w:ascii="Sitka Banner" w:hAnsi="Sitka Banner" w:cstheme="minorHAnsi"/>
          <w:sz w:val="22"/>
          <w:szCs w:val="22"/>
        </w:rPr>
        <w:t>Spolupráce mezi VP a ŠMP byla pravidelná, otevřená a efektivní. Vedla ke sjednocení postupů školy v oblasti prevence i poradenství. Díky vzájemné komunikaci bylo možné rychle reagovat na vznikající problémy ve třídních kolektivech a zajišťovat cílenou podporu žákům i učitelům.</w:t>
      </w:r>
    </w:p>
    <w:p w14:paraId="181CF62B" w14:textId="77777777" w:rsidR="00ED0EBE" w:rsidRDefault="00746A63" w:rsidP="00B308C9">
      <w:pPr>
        <w:spacing w:before="100" w:beforeAutospacing="1" w:after="100" w:afterAutospacing="1"/>
        <w:jc w:val="both"/>
        <w:rPr>
          <w:rFonts w:ascii="Sitka Banner" w:hAnsi="Sitka Banner"/>
          <w:sz w:val="22"/>
          <w:szCs w:val="22"/>
        </w:rPr>
      </w:pPr>
      <w:r w:rsidRPr="00F155B9">
        <w:rPr>
          <w:rFonts w:ascii="Sitka Banner" w:hAnsi="Sitka Banner" w:cstheme="minorHAnsi"/>
          <w:sz w:val="22"/>
          <w:szCs w:val="22"/>
        </w:rPr>
        <w:t>Plán práce výchovného poradce byl ve většině oblastí splněn v plném rozsahu. Činnost byla přínosná jak pro žáky, tak pro učitele a rodiče.</w:t>
      </w:r>
      <w:r w:rsidRPr="00F155B9">
        <w:rPr>
          <w:rFonts w:ascii="Sitka Banner" w:hAnsi="Sitka Banner"/>
          <w:sz w:val="22"/>
          <w:szCs w:val="22"/>
        </w:rPr>
        <w:t xml:space="preserve">                     </w:t>
      </w:r>
    </w:p>
    <w:p w14:paraId="76BB96E4" w14:textId="212D5527" w:rsidR="00ED0EBE" w:rsidRPr="00D24EFB" w:rsidRDefault="00ED0EBE" w:rsidP="00ED0EBE">
      <w:pPr>
        <w:pStyle w:val="Nadpis2"/>
        <w:spacing w:line="360" w:lineRule="auto"/>
        <w:ind w:left="0"/>
        <w:rPr>
          <w:rFonts w:ascii="Sitka Banner" w:hAnsi="Sitka Banner"/>
        </w:rPr>
      </w:pPr>
      <w:bookmarkStart w:id="109" w:name="_Toc211324158"/>
      <w:r>
        <w:rPr>
          <w:rFonts w:ascii="Sitka Banner" w:hAnsi="Sitka Banner"/>
        </w:rPr>
        <w:t>10.6</w:t>
      </w:r>
      <w:r w:rsidRPr="00ED0EBE">
        <w:rPr>
          <w:rFonts w:ascii="Sitka Banner" w:hAnsi="Sitka Banner"/>
        </w:rPr>
        <w:t xml:space="preserve"> </w:t>
      </w:r>
      <w:r>
        <w:rPr>
          <w:rFonts w:ascii="Sitka Banner" w:hAnsi="Sitka Banner"/>
        </w:rPr>
        <w:t>Průběh a výsledky vzdělávání</w:t>
      </w:r>
      <w:bookmarkEnd w:id="109"/>
    </w:p>
    <w:p w14:paraId="0EF181D4" w14:textId="77777777" w:rsidR="00746A63" w:rsidRDefault="00746A63" w:rsidP="00746A63">
      <w:pPr>
        <w:jc w:val="both"/>
        <w:rPr>
          <w:rFonts w:ascii="Sitka Banner" w:hAnsi="Sitka Banner"/>
          <w:sz w:val="22"/>
          <w:szCs w:val="22"/>
        </w:rPr>
      </w:pPr>
      <w:r w:rsidRPr="00B032A7">
        <w:rPr>
          <w:rFonts w:ascii="Sitka Banner" w:hAnsi="Sitka Banner"/>
          <w:sz w:val="22"/>
          <w:szCs w:val="22"/>
        </w:rPr>
        <w:t>Škola též aktivně zjišťuje výsledky vzdělávání</w:t>
      </w:r>
      <w:r w:rsidR="000332E1">
        <w:rPr>
          <w:rFonts w:ascii="Sitka Banner" w:hAnsi="Sitka Banner"/>
          <w:sz w:val="22"/>
          <w:szCs w:val="22"/>
        </w:rPr>
        <w:t>, viz kapitola Testování / Zjišťování výsledků vzdělávání.</w:t>
      </w:r>
    </w:p>
    <w:p w14:paraId="620E6A2B" w14:textId="77777777" w:rsidR="00746A63" w:rsidRDefault="00746A63" w:rsidP="00746A63">
      <w:pPr>
        <w:jc w:val="both"/>
        <w:rPr>
          <w:rFonts w:ascii="Sitka Banner" w:hAnsi="Sitka Banner" w:cstheme="minorHAnsi"/>
        </w:rPr>
      </w:pPr>
    </w:p>
    <w:p w14:paraId="5E0BF0C0" w14:textId="77777777" w:rsidR="00746A63" w:rsidRDefault="00746A63" w:rsidP="00746A63">
      <w:pPr>
        <w:jc w:val="both"/>
        <w:rPr>
          <w:rFonts w:ascii="Sitka Banner" w:hAnsi="Sitka Banner" w:cstheme="minorHAnsi"/>
          <w:sz w:val="22"/>
          <w:szCs w:val="22"/>
        </w:rPr>
      </w:pPr>
      <w:r w:rsidRPr="004A618D">
        <w:rPr>
          <w:rFonts w:ascii="Sitka Banner" w:hAnsi="Sitka Banner" w:cstheme="minorHAnsi"/>
          <w:b/>
          <w:sz w:val="22"/>
          <w:szCs w:val="22"/>
        </w:rPr>
        <w:t>Výsledky přijímacího řízení v 5. ročníku ZŠ</w:t>
      </w:r>
      <w:r w:rsidRPr="004A618D">
        <w:rPr>
          <w:rFonts w:ascii="Sitka Banner" w:hAnsi="Sitka Banner" w:cstheme="minorHAnsi"/>
          <w:sz w:val="22"/>
          <w:szCs w:val="22"/>
        </w:rPr>
        <w:t>:</w:t>
      </w:r>
    </w:p>
    <w:p w14:paraId="0B1FDCA1" w14:textId="77777777" w:rsidR="00746A63" w:rsidRDefault="00ED103C" w:rsidP="00746A63">
      <w:pPr>
        <w:jc w:val="both"/>
        <w:rPr>
          <w:rFonts w:ascii="Sitka Banner" w:hAnsi="Sitka Banner" w:cstheme="minorHAnsi"/>
          <w:b/>
          <w:sz w:val="22"/>
          <w:szCs w:val="22"/>
        </w:rPr>
      </w:pPr>
      <w:r>
        <w:rPr>
          <w:rFonts w:ascii="Sitka Banner" w:hAnsi="Sitka Banner" w:cstheme="minorHAnsi"/>
          <w:b/>
          <w:sz w:val="22"/>
          <w:szCs w:val="22"/>
        </w:rPr>
        <w:t xml:space="preserve">Z výchozího počtu </w:t>
      </w:r>
      <w:r w:rsidR="00746A63" w:rsidRPr="002A330A">
        <w:rPr>
          <w:rFonts w:ascii="Sitka Banner" w:hAnsi="Sitka Banner" w:cstheme="minorHAnsi"/>
          <w:b/>
          <w:sz w:val="22"/>
          <w:szCs w:val="22"/>
        </w:rPr>
        <w:t>žáků</w:t>
      </w:r>
      <w:r w:rsidR="00746A63">
        <w:rPr>
          <w:rFonts w:ascii="Sitka Banner" w:hAnsi="Sitka Banner" w:cstheme="minorHAnsi"/>
          <w:b/>
          <w:sz w:val="22"/>
          <w:szCs w:val="22"/>
        </w:rPr>
        <w:t xml:space="preserve"> v 5.A</w:t>
      </w:r>
      <w:r w:rsidR="00746A63" w:rsidRPr="002A330A">
        <w:rPr>
          <w:rFonts w:ascii="Sitka Banner" w:hAnsi="Sitka Banner" w:cstheme="minorHAnsi"/>
          <w:b/>
          <w:sz w:val="22"/>
          <w:szCs w:val="22"/>
        </w:rPr>
        <w:t>: 19</w:t>
      </w:r>
    </w:p>
    <w:p w14:paraId="605FCF06" w14:textId="77777777" w:rsidR="00141273" w:rsidRPr="002A330A" w:rsidRDefault="00141273" w:rsidP="00141273">
      <w:pPr>
        <w:jc w:val="both"/>
        <w:rPr>
          <w:rFonts w:ascii="Sitka Banner" w:hAnsi="Sitka Banner" w:cstheme="minorHAnsi"/>
          <w:b/>
          <w:sz w:val="22"/>
          <w:szCs w:val="22"/>
        </w:rPr>
      </w:pPr>
      <w:r>
        <w:rPr>
          <w:rFonts w:ascii="Sitka Banner" w:hAnsi="Sitka Banner" w:cstheme="minorHAnsi"/>
          <w:b/>
          <w:sz w:val="22"/>
          <w:szCs w:val="22"/>
        </w:rPr>
        <w:t xml:space="preserve">Konečný počet </w:t>
      </w:r>
      <w:r w:rsidRPr="002A330A">
        <w:rPr>
          <w:rFonts w:ascii="Sitka Banner" w:hAnsi="Sitka Banner" w:cstheme="minorHAnsi"/>
          <w:b/>
          <w:sz w:val="22"/>
          <w:szCs w:val="22"/>
        </w:rPr>
        <w:t>žáků</w:t>
      </w:r>
      <w:r>
        <w:rPr>
          <w:rFonts w:ascii="Sitka Banner" w:hAnsi="Sitka Banner" w:cstheme="minorHAnsi"/>
          <w:b/>
          <w:sz w:val="22"/>
          <w:szCs w:val="22"/>
        </w:rPr>
        <w:t xml:space="preserve"> v budoucí 6.A</w:t>
      </w:r>
      <w:r w:rsidRPr="002A330A">
        <w:rPr>
          <w:rFonts w:ascii="Sitka Banner" w:hAnsi="Sitka Banner" w:cstheme="minorHAnsi"/>
          <w:b/>
          <w:sz w:val="22"/>
          <w:szCs w:val="22"/>
        </w:rPr>
        <w:t>: 19</w:t>
      </w:r>
    </w:p>
    <w:p w14:paraId="5695FE68" w14:textId="77777777" w:rsidR="00141273" w:rsidRPr="002A330A" w:rsidRDefault="00141273" w:rsidP="00746A63">
      <w:pPr>
        <w:jc w:val="both"/>
        <w:rPr>
          <w:rFonts w:ascii="Sitka Banner" w:hAnsi="Sitka Banner" w:cstheme="minorHAnsi"/>
          <w:b/>
          <w:sz w:val="22"/>
          <w:szCs w:val="22"/>
        </w:rPr>
      </w:pPr>
    </w:p>
    <w:p w14:paraId="534DC4D4" w14:textId="77777777" w:rsidR="00746A63" w:rsidRPr="004A618D" w:rsidRDefault="00746A63" w:rsidP="00746A63">
      <w:pPr>
        <w:jc w:val="both"/>
        <w:rPr>
          <w:rFonts w:ascii="Sitka Banner" w:hAnsi="Sitka Banner" w:cstheme="minorHAnsi"/>
          <w:sz w:val="22"/>
          <w:szCs w:val="22"/>
        </w:rPr>
      </w:pPr>
    </w:p>
    <w:tbl>
      <w:tblPr>
        <w:tblStyle w:val="Mkatabulky"/>
        <w:tblW w:w="0" w:type="auto"/>
        <w:tblLook w:val="04A0" w:firstRow="1" w:lastRow="0" w:firstColumn="1" w:lastColumn="0" w:noHBand="0" w:noVBand="1"/>
      </w:tblPr>
      <w:tblGrid>
        <w:gridCol w:w="2113"/>
        <w:gridCol w:w="2137"/>
        <w:gridCol w:w="2019"/>
        <w:gridCol w:w="2066"/>
        <w:gridCol w:w="2122"/>
      </w:tblGrid>
      <w:tr w:rsidR="00ED103C" w14:paraId="1B1013DF" w14:textId="77777777" w:rsidTr="00ED103C">
        <w:tc>
          <w:tcPr>
            <w:tcW w:w="2113" w:type="dxa"/>
          </w:tcPr>
          <w:p w14:paraId="6984EC2E" w14:textId="77777777" w:rsidR="00ED103C" w:rsidRDefault="00ED103C" w:rsidP="00F11AE1">
            <w:pPr>
              <w:jc w:val="both"/>
              <w:rPr>
                <w:rFonts w:ascii="Sitka Banner" w:hAnsi="Sitka Banner"/>
                <w:sz w:val="22"/>
                <w:szCs w:val="22"/>
              </w:rPr>
            </w:pPr>
            <w:r>
              <w:rPr>
                <w:rFonts w:ascii="Sitka Banner" w:hAnsi="Sitka Banner"/>
                <w:sz w:val="22"/>
                <w:szCs w:val="22"/>
              </w:rPr>
              <w:t>Přijatých do naší 6.A z jiných ZŠ</w:t>
            </w:r>
          </w:p>
        </w:tc>
        <w:tc>
          <w:tcPr>
            <w:tcW w:w="2137" w:type="dxa"/>
          </w:tcPr>
          <w:p w14:paraId="2B658185" w14:textId="77777777" w:rsidR="00ED103C" w:rsidRDefault="00ED103C" w:rsidP="00F11AE1">
            <w:pPr>
              <w:jc w:val="both"/>
              <w:rPr>
                <w:rFonts w:ascii="Sitka Banner" w:hAnsi="Sitka Banner"/>
                <w:sz w:val="22"/>
                <w:szCs w:val="22"/>
              </w:rPr>
            </w:pPr>
            <w:r>
              <w:rPr>
                <w:rFonts w:ascii="Sitka Banner" w:hAnsi="Sitka Banner"/>
                <w:sz w:val="22"/>
                <w:szCs w:val="22"/>
              </w:rPr>
              <w:t>Přijato z 5.A na naše gymnázium</w:t>
            </w:r>
          </w:p>
        </w:tc>
        <w:tc>
          <w:tcPr>
            <w:tcW w:w="2019" w:type="dxa"/>
          </w:tcPr>
          <w:p w14:paraId="702698DD" w14:textId="45EA3C25" w:rsidR="00ED103C" w:rsidRDefault="00ED103C" w:rsidP="00F11AE1">
            <w:pPr>
              <w:jc w:val="both"/>
              <w:rPr>
                <w:rFonts w:ascii="Sitka Banner" w:hAnsi="Sitka Banner"/>
                <w:sz w:val="22"/>
                <w:szCs w:val="22"/>
              </w:rPr>
            </w:pPr>
            <w:r>
              <w:rPr>
                <w:rFonts w:ascii="Sitka Banner" w:hAnsi="Sitka Banner"/>
                <w:sz w:val="22"/>
                <w:szCs w:val="22"/>
              </w:rPr>
              <w:t>Přijato</w:t>
            </w:r>
            <w:r w:rsidR="000E2A5A">
              <w:rPr>
                <w:rFonts w:ascii="Sitka Banner" w:hAnsi="Sitka Banner"/>
                <w:sz w:val="22"/>
                <w:szCs w:val="22"/>
              </w:rPr>
              <w:t xml:space="preserve"> z 5.A</w:t>
            </w:r>
            <w:r>
              <w:rPr>
                <w:rFonts w:ascii="Sitka Banner" w:hAnsi="Sitka Banner"/>
                <w:sz w:val="22"/>
                <w:szCs w:val="22"/>
              </w:rPr>
              <w:t xml:space="preserve"> na jiné gymnázium</w:t>
            </w:r>
          </w:p>
        </w:tc>
        <w:tc>
          <w:tcPr>
            <w:tcW w:w="2066" w:type="dxa"/>
          </w:tcPr>
          <w:p w14:paraId="13C3566A" w14:textId="77777777" w:rsidR="00ED103C" w:rsidRDefault="00ED103C" w:rsidP="00F11AE1">
            <w:pPr>
              <w:jc w:val="both"/>
              <w:rPr>
                <w:rFonts w:ascii="Sitka Banner" w:hAnsi="Sitka Banner"/>
                <w:sz w:val="22"/>
                <w:szCs w:val="22"/>
              </w:rPr>
            </w:pPr>
            <w:r>
              <w:rPr>
                <w:rFonts w:ascii="Sitka Banner" w:hAnsi="Sitka Banner"/>
                <w:sz w:val="22"/>
                <w:szCs w:val="22"/>
              </w:rPr>
              <w:t>Postup do naší 6.A</w:t>
            </w:r>
          </w:p>
        </w:tc>
        <w:tc>
          <w:tcPr>
            <w:tcW w:w="2122" w:type="dxa"/>
          </w:tcPr>
          <w:p w14:paraId="47D6EB5C" w14:textId="46122E35" w:rsidR="00ED103C" w:rsidRDefault="00ED103C" w:rsidP="00F11AE1">
            <w:pPr>
              <w:jc w:val="both"/>
              <w:rPr>
                <w:rFonts w:ascii="Sitka Banner" w:hAnsi="Sitka Banner"/>
                <w:sz w:val="22"/>
                <w:szCs w:val="22"/>
              </w:rPr>
            </w:pPr>
            <w:r>
              <w:rPr>
                <w:rFonts w:ascii="Sitka Banner" w:hAnsi="Sitka Banner"/>
                <w:sz w:val="22"/>
                <w:szCs w:val="22"/>
              </w:rPr>
              <w:t xml:space="preserve">Přestupují </w:t>
            </w:r>
            <w:r w:rsidR="000E2A5A">
              <w:rPr>
                <w:rFonts w:ascii="Sitka Banner" w:hAnsi="Sitka Banner"/>
                <w:sz w:val="22"/>
                <w:szCs w:val="22"/>
              </w:rPr>
              <w:t xml:space="preserve">z 5.A </w:t>
            </w:r>
            <w:r>
              <w:rPr>
                <w:rFonts w:ascii="Sitka Banner" w:hAnsi="Sitka Banner"/>
                <w:sz w:val="22"/>
                <w:szCs w:val="22"/>
              </w:rPr>
              <w:t>na jinou ZŠ</w:t>
            </w:r>
          </w:p>
        </w:tc>
      </w:tr>
      <w:tr w:rsidR="00ED103C" w14:paraId="5F151529" w14:textId="77777777" w:rsidTr="00ED103C">
        <w:tc>
          <w:tcPr>
            <w:tcW w:w="2113" w:type="dxa"/>
          </w:tcPr>
          <w:p w14:paraId="52D7179F" w14:textId="77777777" w:rsidR="00ED103C" w:rsidRDefault="00ED103C" w:rsidP="00F11AE1">
            <w:pPr>
              <w:jc w:val="both"/>
              <w:rPr>
                <w:rFonts w:ascii="Sitka Banner" w:hAnsi="Sitka Banner"/>
                <w:sz w:val="22"/>
                <w:szCs w:val="22"/>
              </w:rPr>
            </w:pPr>
            <w:r>
              <w:rPr>
                <w:rFonts w:ascii="Sitka Banner" w:hAnsi="Sitka Banner"/>
                <w:sz w:val="22"/>
                <w:szCs w:val="22"/>
              </w:rPr>
              <w:t>9 žáků</w:t>
            </w:r>
          </w:p>
        </w:tc>
        <w:tc>
          <w:tcPr>
            <w:tcW w:w="2137" w:type="dxa"/>
          </w:tcPr>
          <w:p w14:paraId="20B1FECA" w14:textId="77777777" w:rsidR="00ED103C" w:rsidRDefault="00ED103C" w:rsidP="00F11AE1">
            <w:pPr>
              <w:jc w:val="both"/>
              <w:rPr>
                <w:rFonts w:ascii="Sitka Banner" w:hAnsi="Sitka Banner"/>
                <w:sz w:val="22"/>
                <w:szCs w:val="22"/>
              </w:rPr>
            </w:pPr>
            <w:r>
              <w:rPr>
                <w:rFonts w:ascii="Sitka Banner" w:hAnsi="Sitka Banner"/>
                <w:sz w:val="22"/>
                <w:szCs w:val="22"/>
              </w:rPr>
              <w:t>5</w:t>
            </w:r>
          </w:p>
        </w:tc>
        <w:tc>
          <w:tcPr>
            <w:tcW w:w="2019" w:type="dxa"/>
          </w:tcPr>
          <w:p w14:paraId="67883E8F" w14:textId="77777777" w:rsidR="00ED103C" w:rsidRDefault="00ED103C" w:rsidP="00F11AE1">
            <w:pPr>
              <w:jc w:val="both"/>
              <w:rPr>
                <w:rFonts w:ascii="Sitka Banner" w:hAnsi="Sitka Banner"/>
                <w:sz w:val="22"/>
                <w:szCs w:val="22"/>
              </w:rPr>
            </w:pPr>
            <w:r>
              <w:rPr>
                <w:rFonts w:ascii="Sitka Banner" w:hAnsi="Sitka Banner"/>
                <w:sz w:val="22"/>
                <w:szCs w:val="22"/>
              </w:rPr>
              <w:t>3</w:t>
            </w:r>
          </w:p>
        </w:tc>
        <w:tc>
          <w:tcPr>
            <w:tcW w:w="2066" w:type="dxa"/>
          </w:tcPr>
          <w:p w14:paraId="70D4D01C" w14:textId="77777777" w:rsidR="00ED103C" w:rsidRDefault="00141273" w:rsidP="00F11AE1">
            <w:pPr>
              <w:jc w:val="both"/>
              <w:rPr>
                <w:rFonts w:ascii="Sitka Banner" w:hAnsi="Sitka Banner"/>
                <w:sz w:val="22"/>
                <w:szCs w:val="22"/>
              </w:rPr>
            </w:pPr>
            <w:r>
              <w:rPr>
                <w:rFonts w:ascii="Sitka Banner" w:hAnsi="Sitka Banner"/>
                <w:sz w:val="22"/>
                <w:szCs w:val="22"/>
              </w:rPr>
              <w:t>10</w:t>
            </w:r>
          </w:p>
        </w:tc>
        <w:tc>
          <w:tcPr>
            <w:tcW w:w="2122" w:type="dxa"/>
          </w:tcPr>
          <w:p w14:paraId="2F40AC0C" w14:textId="77777777" w:rsidR="00ED103C" w:rsidRDefault="00ED103C" w:rsidP="00F11AE1">
            <w:pPr>
              <w:jc w:val="both"/>
              <w:rPr>
                <w:rFonts w:ascii="Sitka Banner" w:hAnsi="Sitka Banner"/>
                <w:sz w:val="22"/>
                <w:szCs w:val="22"/>
              </w:rPr>
            </w:pPr>
            <w:r>
              <w:rPr>
                <w:rFonts w:ascii="Sitka Banner" w:hAnsi="Sitka Banner"/>
                <w:sz w:val="22"/>
                <w:szCs w:val="22"/>
              </w:rPr>
              <w:t>2</w:t>
            </w:r>
          </w:p>
        </w:tc>
      </w:tr>
    </w:tbl>
    <w:p w14:paraId="46D9A6B4" w14:textId="77777777" w:rsidR="00746A63" w:rsidRDefault="00746A63" w:rsidP="00746A63">
      <w:pPr>
        <w:jc w:val="both"/>
        <w:rPr>
          <w:rFonts w:ascii="Sitka Banner" w:hAnsi="Sitka Banner"/>
          <w:sz w:val="22"/>
          <w:szCs w:val="22"/>
        </w:rPr>
      </w:pPr>
    </w:p>
    <w:p w14:paraId="26DD14F1" w14:textId="77777777" w:rsidR="00746A63" w:rsidRDefault="00746A63" w:rsidP="00746A63">
      <w:pPr>
        <w:jc w:val="both"/>
        <w:rPr>
          <w:rFonts w:ascii="Sitka Banner" w:hAnsi="Sitka Banner"/>
        </w:rPr>
      </w:pPr>
      <w:r w:rsidRPr="004A618D">
        <w:rPr>
          <w:rFonts w:ascii="Sitka Banner" w:hAnsi="Sitka Banner"/>
          <w:b/>
          <w:sz w:val="22"/>
          <w:szCs w:val="22"/>
        </w:rPr>
        <w:t xml:space="preserve">Výsledky přijímacího řízení v 9.ročníku : </w:t>
      </w:r>
      <w:r w:rsidR="00141273">
        <w:rPr>
          <w:rFonts w:ascii="Sitka Banner" w:hAnsi="Sitka Banner"/>
          <w:b/>
          <w:sz w:val="22"/>
          <w:szCs w:val="22"/>
        </w:rPr>
        <w:t xml:space="preserve">z výchozího počtu </w:t>
      </w:r>
      <w:r>
        <w:rPr>
          <w:rFonts w:ascii="Sitka Banner" w:hAnsi="Sitka Banner"/>
          <w:sz w:val="22"/>
          <w:szCs w:val="22"/>
        </w:rPr>
        <w:t xml:space="preserve">9 </w:t>
      </w:r>
      <w:r w:rsidRPr="00B032A7">
        <w:rPr>
          <w:rFonts w:ascii="Sitka Banner" w:hAnsi="Sitka Banner"/>
        </w:rPr>
        <w:t>žáků</w:t>
      </w:r>
    </w:p>
    <w:p w14:paraId="0A793B52" w14:textId="77777777" w:rsidR="000332E1" w:rsidRDefault="000332E1" w:rsidP="00746A63">
      <w:pPr>
        <w:jc w:val="both"/>
        <w:rPr>
          <w:rFonts w:ascii="Sitka Banner" w:hAnsi="Sitka Banner"/>
          <w:sz w:val="22"/>
          <w:szCs w:val="22"/>
        </w:rPr>
      </w:pPr>
    </w:p>
    <w:tbl>
      <w:tblPr>
        <w:tblStyle w:val="Mkatabulky"/>
        <w:tblW w:w="0" w:type="auto"/>
        <w:tblLook w:val="04A0" w:firstRow="1" w:lastRow="0" w:firstColumn="1" w:lastColumn="0" w:noHBand="0" w:noVBand="1"/>
      </w:tblPr>
      <w:tblGrid>
        <w:gridCol w:w="2091"/>
        <w:gridCol w:w="2091"/>
        <w:gridCol w:w="2091"/>
        <w:gridCol w:w="2092"/>
        <w:gridCol w:w="2092"/>
      </w:tblGrid>
      <w:tr w:rsidR="000332E1" w14:paraId="41CA54EF" w14:textId="77777777" w:rsidTr="000332E1">
        <w:tc>
          <w:tcPr>
            <w:tcW w:w="2091" w:type="dxa"/>
          </w:tcPr>
          <w:p w14:paraId="67E55D21" w14:textId="77777777" w:rsidR="000332E1" w:rsidRDefault="000332E1" w:rsidP="00746A63">
            <w:pPr>
              <w:jc w:val="both"/>
              <w:rPr>
                <w:rFonts w:ascii="Sitka Banner" w:hAnsi="Sitka Banner"/>
                <w:sz w:val="22"/>
                <w:szCs w:val="22"/>
              </w:rPr>
            </w:pPr>
          </w:p>
        </w:tc>
        <w:tc>
          <w:tcPr>
            <w:tcW w:w="2091" w:type="dxa"/>
          </w:tcPr>
          <w:p w14:paraId="6532987F" w14:textId="77777777" w:rsidR="000332E1" w:rsidRDefault="000332E1" w:rsidP="00746A63">
            <w:pPr>
              <w:jc w:val="both"/>
              <w:rPr>
                <w:rFonts w:ascii="Sitka Banner" w:hAnsi="Sitka Banner"/>
                <w:sz w:val="22"/>
                <w:szCs w:val="22"/>
              </w:rPr>
            </w:pPr>
            <w:r>
              <w:rPr>
                <w:rFonts w:ascii="Sitka Banner" w:hAnsi="Sitka Banner"/>
                <w:sz w:val="22"/>
                <w:szCs w:val="22"/>
              </w:rPr>
              <w:t xml:space="preserve">Gymnázia </w:t>
            </w:r>
          </w:p>
        </w:tc>
        <w:tc>
          <w:tcPr>
            <w:tcW w:w="2091" w:type="dxa"/>
          </w:tcPr>
          <w:p w14:paraId="61113459" w14:textId="77777777" w:rsidR="000332E1" w:rsidRDefault="000332E1" w:rsidP="00746A63">
            <w:pPr>
              <w:jc w:val="both"/>
              <w:rPr>
                <w:rFonts w:ascii="Sitka Banner" w:hAnsi="Sitka Banner"/>
                <w:sz w:val="22"/>
                <w:szCs w:val="22"/>
              </w:rPr>
            </w:pPr>
            <w:r>
              <w:rPr>
                <w:rFonts w:ascii="Sitka Banner" w:hAnsi="Sitka Banner"/>
                <w:sz w:val="22"/>
                <w:szCs w:val="22"/>
              </w:rPr>
              <w:t>Lycea</w:t>
            </w:r>
          </w:p>
        </w:tc>
        <w:tc>
          <w:tcPr>
            <w:tcW w:w="2092" w:type="dxa"/>
          </w:tcPr>
          <w:p w14:paraId="6C122FF8" w14:textId="77777777" w:rsidR="000332E1" w:rsidRDefault="000332E1" w:rsidP="00746A63">
            <w:pPr>
              <w:jc w:val="both"/>
              <w:rPr>
                <w:rFonts w:ascii="Sitka Banner" w:hAnsi="Sitka Banner"/>
                <w:sz w:val="22"/>
                <w:szCs w:val="22"/>
              </w:rPr>
            </w:pPr>
            <w:r>
              <w:rPr>
                <w:rFonts w:ascii="Sitka Banner" w:hAnsi="Sitka Banner"/>
                <w:sz w:val="22"/>
                <w:szCs w:val="22"/>
              </w:rPr>
              <w:t xml:space="preserve">SŠ </w:t>
            </w:r>
          </w:p>
        </w:tc>
        <w:tc>
          <w:tcPr>
            <w:tcW w:w="2092" w:type="dxa"/>
          </w:tcPr>
          <w:p w14:paraId="10C71DAE" w14:textId="77777777" w:rsidR="000332E1" w:rsidRDefault="000332E1" w:rsidP="00746A63">
            <w:pPr>
              <w:jc w:val="both"/>
              <w:rPr>
                <w:rFonts w:ascii="Sitka Banner" w:hAnsi="Sitka Banner"/>
                <w:sz w:val="22"/>
                <w:szCs w:val="22"/>
              </w:rPr>
            </w:pPr>
            <w:r>
              <w:rPr>
                <w:rFonts w:ascii="Sitka Banner" w:hAnsi="Sitka Banner"/>
                <w:sz w:val="22"/>
                <w:szCs w:val="22"/>
              </w:rPr>
              <w:t>SOU</w:t>
            </w:r>
          </w:p>
        </w:tc>
      </w:tr>
      <w:tr w:rsidR="000332E1" w14:paraId="4770723F" w14:textId="77777777" w:rsidTr="000332E1">
        <w:tc>
          <w:tcPr>
            <w:tcW w:w="2091" w:type="dxa"/>
          </w:tcPr>
          <w:p w14:paraId="0A291B8F" w14:textId="77777777" w:rsidR="000332E1" w:rsidRDefault="00ED103C" w:rsidP="00746A63">
            <w:pPr>
              <w:jc w:val="both"/>
              <w:rPr>
                <w:rFonts w:ascii="Sitka Banner" w:hAnsi="Sitka Banner"/>
                <w:sz w:val="22"/>
                <w:szCs w:val="22"/>
              </w:rPr>
            </w:pPr>
            <w:r>
              <w:rPr>
                <w:rFonts w:ascii="Sitka Banner" w:hAnsi="Sitka Banner"/>
                <w:sz w:val="22"/>
                <w:szCs w:val="22"/>
              </w:rPr>
              <w:t>P</w:t>
            </w:r>
            <w:r w:rsidR="000332E1">
              <w:rPr>
                <w:rFonts w:ascii="Sitka Banner" w:hAnsi="Sitka Banner"/>
                <w:sz w:val="22"/>
                <w:szCs w:val="22"/>
              </w:rPr>
              <w:t>očet</w:t>
            </w:r>
          </w:p>
        </w:tc>
        <w:tc>
          <w:tcPr>
            <w:tcW w:w="2091" w:type="dxa"/>
          </w:tcPr>
          <w:p w14:paraId="66130268" w14:textId="77777777" w:rsidR="000332E1" w:rsidRDefault="000332E1" w:rsidP="00746A63">
            <w:pPr>
              <w:jc w:val="both"/>
              <w:rPr>
                <w:rFonts w:ascii="Sitka Banner" w:hAnsi="Sitka Banner"/>
                <w:sz w:val="22"/>
                <w:szCs w:val="22"/>
              </w:rPr>
            </w:pPr>
            <w:r>
              <w:rPr>
                <w:rFonts w:ascii="Sitka Banner" w:hAnsi="Sitka Banner"/>
                <w:sz w:val="22"/>
                <w:szCs w:val="22"/>
              </w:rPr>
              <w:t>2</w:t>
            </w:r>
          </w:p>
        </w:tc>
        <w:tc>
          <w:tcPr>
            <w:tcW w:w="2091" w:type="dxa"/>
          </w:tcPr>
          <w:p w14:paraId="0250383C" w14:textId="77777777" w:rsidR="000332E1" w:rsidRDefault="000332E1" w:rsidP="00746A63">
            <w:pPr>
              <w:jc w:val="both"/>
              <w:rPr>
                <w:rFonts w:ascii="Sitka Banner" w:hAnsi="Sitka Banner"/>
                <w:sz w:val="22"/>
                <w:szCs w:val="22"/>
              </w:rPr>
            </w:pPr>
            <w:r>
              <w:rPr>
                <w:rFonts w:ascii="Sitka Banner" w:hAnsi="Sitka Banner"/>
                <w:sz w:val="22"/>
                <w:szCs w:val="22"/>
              </w:rPr>
              <w:t>2</w:t>
            </w:r>
          </w:p>
        </w:tc>
        <w:tc>
          <w:tcPr>
            <w:tcW w:w="2092" w:type="dxa"/>
          </w:tcPr>
          <w:p w14:paraId="5A8A1137" w14:textId="77777777" w:rsidR="000332E1" w:rsidRDefault="000332E1" w:rsidP="00746A63">
            <w:pPr>
              <w:jc w:val="both"/>
              <w:rPr>
                <w:rFonts w:ascii="Sitka Banner" w:hAnsi="Sitka Banner"/>
                <w:sz w:val="22"/>
                <w:szCs w:val="22"/>
              </w:rPr>
            </w:pPr>
            <w:r>
              <w:rPr>
                <w:rFonts w:ascii="Sitka Banner" w:hAnsi="Sitka Banner"/>
                <w:sz w:val="22"/>
                <w:szCs w:val="22"/>
              </w:rPr>
              <w:t>2</w:t>
            </w:r>
          </w:p>
        </w:tc>
        <w:tc>
          <w:tcPr>
            <w:tcW w:w="2092" w:type="dxa"/>
          </w:tcPr>
          <w:p w14:paraId="7DC34664" w14:textId="77777777" w:rsidR="000332E1" w:rsidRDefault="000332E1" w:rsidP="00746A63">
            <w:pPr>
              <w:jc w:val="both"/>
              <w:rPr>
                <w:rFonts w:ascii="Sitka Banner" w:hAnsi="Sitka Banner"/>
                <w:sz w:val="22"/>
                <w:szCs w:val="22"/>
              </w:rPr>
            </w:pPr>
            <w:r>
              <w:rPr>
                <w:rFonts w:ascii="Sitka Banner" w:hAnsi="Sitka Banner"/>
                <w:sz w:val="22"/>
                <w:szCs w:val="22"/>
              </w:rPr>
              <w:t>3</w:t>
            </w:r>
          </w:p>
        </w:tc>
      </w:tr>
      <w:tr w:rsidR="000332E1" w14:paraId="39730F03" w14:textId="77777777" w:rsidTr="000332E1">
        <w:tc>
          <w:tcPr>
            <w:tcW w:w="2091" w:type="dxa"/>
          </w:tcPr>
          <w:p w14:paraId="3FDBC7E8" w14:textId="77777777" w:rsidR="000332E1" w:rsidRDefault="000332E1" w:rsidP="00746A63">
            <w:pPr>
              <w:jc w:val="both"/>
              <w:rPr>
                <w:rFonts w:ascii="Sitka Banner" w:hAnsi="Sitka Banner"/>
                <w:sz w:val="22"/>
                <w:szCs w:val="22"/>
              </w:rPr>
            </w:pPr>
            <w:r>
              <w:rPr>
                <w:rFonts w:ascii="Sitka Banner" w:hAnsi="Sitka Banner"/>
                <w:sz w:val="22"/>
                <w:szCs w:val="22"/>
              </w:rPr>
              <w:t>% podíl</w:t>
            </w:r>
          </w:p>
        </w:tc>
        <w:tc>
          <w:tcPr>
            <w:tcW w:w="2091" w:type="dxa"/>
          </w:tcPr>
          <w:p w14:paraId="6D90F422" w14:textId="77777777" w:rsidR="000332E1" w:rsidRDefault="000332E1" w:rsidP="00746A63">
            <w:pPr>
              <w:jc w:val="both"/>
              <w:rPr>
                <w:rFonts w:ascii="Sitka Banner" w:hAnsi="Sitka Banner"/>
                <w:sz w:val="22"/>
                <w:szCs w:val="22"/>
              </w:rPr>
            </w:pPr>
            <w:r>
              <w:rPr>
                <w:rFonts w:ascii="Sitka Banner" w:hAnsi="Sitka Banner"/>
                <w:sz w:val="22"/>
                <w:szCs w:val="22"/>
              </w:rPr>
              <w:t>18%</w:t>
            </w:r>
          </w:p>
        </w:tc>
        <w:tc>
          <w:tcPr>
            <w:tcW w:w="2091" w:type="dxa"/>
          </w:tcPr>
          <w:p w14:paraId="6CF2A8EC" w14:textId="77777777" w:rsidR="000332E1" w:rsidRDefault="000332E1" w:rsidP="00746A63">
            <w:pPr>
              <w:jc w:val="both"/>
              <w:rPr>
                <w:rFonts w:ascii="Sitka Banner" w:hAnsi="Sitka Banner"/>
                <w:sz w:val="22"/>
                <w:szCs w:val="22"/>
              </w:rPr>
            </w:pPr>
            <w:r>
              <w:rPr>
                <w:rFonts w:ascii="Sitka Banner" w:hAnsi="Sitka Banner"/>
                <w:sz w:val="22"/>
                <w:szCs w:val="22"/>
              </w:rPr>
              <w:t>18%</w:t>
            </w:r>
          </w:p>
        </w:tc>
        <w:tc>
          <w:tcPr>
            <w:tcW w:w="2092" w:type="dxa"/>
          </w:tcPr>
          <w:p w14:paraId="34474738" w14:textId="77777777" w:rsidR="000332E1" w:rsidRDefault="000332E1" w:rsidP="00746A63">
            <w:pPr>
              <w:jc w:val="both"/>
              <w:rPr>
                <w:rFonts w:ascii="Sitka Banner" w:hAnsi="Sitka Banner"/>
                <w:sz w:val="22"/>
                <w:szCs w:val="22"/>
              </w:rPr>
            </w:pPr>
            <w:r>
              <w:rPr>
                <w:rFonts w:ascii="Sitka Banner" w:hAnsi="Sitka Banner"/>
                <w:sz w:val="22"/>
                <w:szCs w:val="22"/>
              </w:rPr>
              <w:t>18%</w:t>
            </w:r>
          </w:p>
        </w:tc>
        <w:tc>
          <w:tcPr>
            <w:tcW w:w="2092" w:type="dxa"/>
          </w:tcPr>
          <w:p w14:paraId="2D83EEF6" w14:textId="77777777" w:rsidR="000332E1" w:rsidRDefault="000332E1" w:rsidP="00746A63">
            <w:pPr>
              <w:jc w:val="both"/>
              <w:rPr>
                <w:rFonts w:ascii="Sitka Banner" w:hAnsi="Sitka Banner"/>
                <w:sz w:val="22"/>
                <w:szCs w:val="22"/>
              </w:rPr>
            </w:pPr>
            <w:r>
              <w:rPr>
                <w:rFonts w:ascii="Sitka Banner" w:hAnsi="Sitka Banner"/>
                <w:sz w:val="22"/>
                <w:szCs w:val="22"/>
              </w:rPr>
              <w:t>33%</w:t>
            </w:r>
          </w:p>
        </w:tc>
      </w:tr>
    </w:tbl>
    <w:p w14:paraId="0E13B00C" w14:textId="77777777" w:rsidR="000332E1" w:rsidRDefault="000332E1" w:rsidP="00746A63">
      <w:pPr>
        <w:jc w:val="both"/>
        <w:rPr>
          <w:rFonts w:ascii="Sitka Banner" w:hAnsi="Sitka Banner"/>
          <w:sz w:val="22"/>
          <w:szCs w:val="22"/>
        </w:rPr>
      </w:pPr>
    </w:p>
    <w:p w14:paraId="63286D51" w14:textId="77777777" w:rsidR="00ED0EBE" w:rsidRDefault="00ED0EBE" w:rsidP="00ED0EBE">
      <w:pPr>
        <w:jc w:val="both"/>
        <w:rPr>
          <w:rFonts w:ascii="Sitka Banner" w:hAnsi="Sitka Banner"/>
          <w:color w:val="000000" w:themeColor="text1"/>
          <w:sz w:val="22"/>
          <w:szCs w:val="22"/>
        </w:rPr>
      </w:pPr>
    </w:p>
    <w:p w14:paraId="20F6A674" w14:textId="5BC7C3E3" w:rsidR="00ED0EBE" w:rsidRPr="00D24EFB" w:rsidRDefault="00ED0EBE" w:rsidP="00ED0EBE">
      <w:pPr>
        <w:pStyle w:val="Nadpis2"/>
        <w:spacing w:line="360" w:lineRule="auto"/>
        <w:ind w:left="0"/>
        <w:rPr>
          <w:rFonts w:ascii="Sitka Banner" w:hAnsi="Sitka Banner"/>
        </w:rPr>
      </w:pPr>
      <w:bookmarkStart w:id="110" w:name="_Toc211324159"/>
      <w:r>
        <w:rPr>
          <w:rFonts w:ascii="Sitka Banner" w:hAnsi="Sitka Banner"/>
        </w:rPr>
        <w:t>10.7</w:t>
      </w:r>
      <w:r w:rsidRPr="00ED0EBE">
        <w:rPr>
          <w:rFonts w:ascii="Sitka Banner" w:hAnsi="Sitka Banner"/>
        </w:rPr>
        <w:t xml:space="preserve"> V</w:t>
      </w:r>
      <w:r>
        <w:rPr>
          <w:rFonts w:ascii="Sitka Banner" w:hAnsi="Sitka Banner"/>
        </w:rPr>
        <w:t>zájemná spolupráce pedagogů na ZŠ</w:t>
      </w:r>
      <w:bookmarkEnd w:id="110"/>
    </w:p>
    <w:p w14:paraId="53AC042D"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Společné plánování provozu 1. st. ZŠ</w:t>
      </w:r>
    </w:p>
    <w:p w14:paraId="092905BF"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pravidelné provozní porady a pedagogické porady</w:t>
      </w:r>
    </w:p>
    <w:p w14:paraId="05CE2A3C"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individuální konzultace dle potřeby se začínající učitelkou několikrát v týdnu</w:t>
      </w:r>
    </w:p>
    <w:p w14:paraId="5136FBF7"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komunikace s učitelkami probíhá emailem, ústně i telefonicky</w:t>
      </w:r>
    </w:p>
    <w:p w14:paraId="456D071A"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 xml:space="preserve">spolupráce s PPP, </w:t>
      </w:r>
      <w:r>
        <w:rPr>
          <w:rFonts w:ascii="Sitka Banner" w:hAnsi="Sitka Banner"/>
        </w:rPr>
        <w:t xml:space="preserve">SPC, </w:t>
      </w:r>
      <w:r w:rsidRPr="00B032A7">
        <w:rPr>
          <w:rFonts w:ascii="Sitka Banner" w:hAnsi="Sitka Banner"/>
        </w:rPr>
        <w:t>kontaktní pracovník: Mgr. Radka Cidlíková</w:t>
      </w:r>
      <w:r>
        <w:rPr>
          <w:rFonts w:ascii="Sitka Banner" w:hAnsi="Sitka Banner"/>
        </w:rPr>
        <w:t>, Mgr. Bezděková</w:t>
      </w:r>
    </w:p>
    <w:p w14:paraId="02B63828"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 xml:space="preserve">spolupráce s metodikem prevence PhDr. Romanem Vargou, společné konzultace </w:t>
      </w:r>
    </w:p>
    <w:p w14:paraId="2395037E"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spolupráce s AP a ŠA – společné konzultace a porady</w:t>
      </w:r>
    </w:p>
    <w:p w14:paraId="26B3ABA7" w14:textId="77777777" w:rsidR="00746A63" w:rsidRPr="00B032A7" w:rsidRDefault="00746A63" w:rsidP="00B308C9">
      <w:pPr>
        <w:pStyle w:val="Odstavecseseznamem"/>
        <w:numPr>
          <w:ilvl w:val="0"/>
          <w:numId w:val="43"/>
        </w:numPr>
        <w:spacing w:after="200" w:line="276" w:lineRule="auto"/>
        <w:jc w:val="both"/>
        <w:rPr>
          <w:rFonts w:ascii="Sitka Banner" w:hAnsi="Sitka Banner"/>
        </w:rPr>
      </w:pPr>
      <w:r w:rsidRPr="00B032A7">
        <w:rPr>
          <w:rFonts w:ascii="Sitka Banner" w:hAnsi="Sitka Banner"/>
        </w:rPr>
        <w:t>spolupráce s</w:t>
      </w:r>
      <w:r>
        <w:rPr>
          <w:rFonts w:ascii="Sitka Banner" w:hAnsi="Sitka Banner"/>
        </w:rPr>
        <w:t> </w:t>
      </w:r>
      <w:r w:rsidRPr="00B032A7">
        <w:rPr>
          <w:rFonts w:ascii="Sitka Banner" w:hAnsi="Sitka Banner"/>
        </w:rPr>
        <w:t>krajsk</w:t>
      </w:r>
      <w:r>
        <w:rPr>
          <w:rFonts w:ascii="Sitka Banner" w:hAnsi="Sitka Banner"/>
        </w:rPr>
        <w:t xml:space="preserve">ým </w:t>
      </w:r>
      <w:r w:rsidRPr="00B032A7">
        <w:rPr>
          <w:rFonts w:ascii="Sitka Banner" w:hAnsi="Sitka Banner"/>
        </w:rPr>
        <w:t xml:space="preserve"> MP, společné konzultace</w:t>
      </w:r>
    </w:p>
    <w:p w14:paraId="023202F0" w14:textId="1CEB0EFC" w:rsidR="00ED0EBE" w:rsidRPr="00ED0EBE" w:rsidRDefault="00746A63" w:rsidP="00ED0EBE">
      <w:pPr>
        <w:pStyle w:val="Odstavecseseznamem"/>
        <w:numPr>
          <w:ilvl w:val="0"/>
          <w:numId w:val="43"/>
        </w:numPr>
        <w:spacing w:after="200" w:line="276" w:lineRule="auto"/>
        <w:jc w:val="both"/>
        <w:rPr>
          <w:rFonts w:ascii="Sitka Banner" w:hAnsi="Sitka Banner"/>
        </w:rPr>
      </w:pPr>
      <w:r w:rsidRPr="00B032A7">
        <w:rPr>
          <w:rFonts w:ascii="Sitka Banner" w:hAnsi="Sitka Banner"/>
        </w:rPr>
        <w:t>vybírání vhodných programů a projektových dnů, které podporují zdravé klima třídy (Etické dílny, projektové dny, adaptační a sportovní aktivity, lyžařský výcvik, plavecký výcvik, bruslení…)</w:t>
      </w:r>
    </w:p>
    <w:p w14:paraId="3B5C5995" w14:textId="77777777" w:rsidR="00ED0EBE" w:rsidRDefault="00ED0EBE" w:rsidP="00ED0EBE">
      <w:pPr>
        <w:jc w:val="both"/>
        <w:rPr>
          <w:rFonts w:ascii="Sitka Banner" w:hAnsi="Sitka Banner"/>
          <w:color w:val="000000" w:themeColor="text1"/>
          <w:sz w:val="22"/>
          <w:szCs w:val="22"/>
        </w:rPr>
      </w:pPr>
    </w:p>
    <w:p w14:paraId="131013AA" w14:textId="33D489FF" w:rsidR="00746A63" w:rsidRPr="00ED0EBE" w:rsidRDefault="00ED0EBE" w:rsidP="00ED0EBE">
      <w:pPr>
        <w:pStyle w:val="Nadpis2"/>
        <w:spacing w:line="360" w:lineRule="auto"/>
        <w:ind w:left="0"/>
        <w:rPr>
          <w:rFonts w:ascii="Sitka Banner" w:hAnsi="Sitka Banner"/>
        </w:rPr>
      </w:pPr>
      <w:bookmarkStart w:id="111" w:name="_Toc211324160"/>
      <w:r>
        <w:rPr>
          <w:rFonts w:ascii="Sitka Banner" w:hAnsi="Sitka Banner"/>
        </w:rPr>
        <w:t>10.8</w:t>
      </w:r>
      <w:r w:rsidRPr="00ED0EBE">
        <w:rPr>
          <w:rFonts w:ascii="Sitka Banner" w:hAnsi="Sitka Banner"/>
        </w:rPr>
        <w:t xml:space="preserve"> </w:t>
      </w:r>
      <w:r>
        <w:rPr>
          <w:rFonts w:ascii="Sitka Banner" w:hAnsi="Sitka Banner"/>
        </w:rPr>
        <w:t>Hodnocení a kritéria hodnocení</w:t>
      </w:r>
      <w:bookmarkEnd w:id="111"/>
    </w:p>
    <w:p w14:paraId="6ACF223E" w14:textId="77777777" w:rsidR="00746A63" w:rsidRPr="00B032A7" w:rsidRDefault="00746A63" w:rsidP="00B308C9">
      <w:pPr>
        <w:pStyle w:val="Bezmezer"/>
        <w:numPr>
          <w:ilvl w:val="0"/>
          <w:numId w:val="44"/>
        </w:numPr>
        <w:jc w:val="both"/>
        <w:rPr>
          <w:rFonts w:ascii="Sitka Banner" w:hAnsi="Sitka Banner"/>
        </w:rPr>
      </w:pPr>
      <w:r w:rsidRPr="00B032A7">
        <w:rPr>
          <w:rFonts w:ascii="Sitka Banner" w:hAnsi="Sitka Banner"/>
        </w:rPr>
        <w:t>Využíváme sumativní, formativní i slovní hodnocení</w:t>
      </w:r>
      <w:r>
        <w:rPr>
          <w:rFonts w:ascii="Sitka Banner" w:hAnsi="Sitka Banner"/>
        </w:rPr>
        <w:t xml:space="preserve">. </w:t>
      </w:r>
      <w:r w:rsidRPr="00B032A7">
        <w:rPr>
          <w:rFonts w:ascii="Sitka Banner" w:hAnsi="Sitka Banner"/>
        </w:rPr>
        <w:t xml:space="preserve">V hodinách se hodnotí práce, aktivita, zájem o předmět, prezentace, drobné úkoly navíc, skupinová práce, projektové vyučování, mimořádný výkon. Zvlášť jsou hodnoceni žáci se SVP. Vše je průběžně konzultováno a na pedagogické radě vyhodnoceno. </w:t>
      </w:r>
    </w:p>
    <w:p w14:paraId="27619B49" w14:textId="77777777" w:rsidR="00746A63" w:rsidRPr="00B032A7" w:rsidRDefault="00746A63" w:rsidP="00B308C9">
      <w:pPr>
        <w:pStyle w:val="Bezmezer"/>
        <w:numPr>
          <w:ilvl w:val="0"/>
          <w:numId w:val="44"/>
        </w:numPr>
        <w:jc w:val="both"/>
        <w:rPr>
          <w:rFonts w:ascii="Sitka Banner" w:hAnsi="Sitka Banner"/>
        </w:rPr>
      </w:pPr>
      <w:r w:rsidRPr="00B032A7">
        <w:rPr>
          <w:rFonts w:ascii="Sitka Banner" w:hAnsi="Sitka Banner"/>
        </w:rPr>
        <w:t>Dětem jsou známá kritéria hodnocení.</w:t>
      </w:r>
    </w:p>
    <w:p w14:paraId="668F159C" w14:textId="77777777" w:rsidR="00746A63" w:rsidRPr="00B032A7" w:rsidRDefault="00746A63" w:rsidP="00B308C9">
      <w:pPr>
        <w:pStyle w:val="Bezmezer"/>
        <w:numPr>
          <w:ilvl w:val="0"/>
          <w:numId w:val="44"/>
        </w:numPr>
        <w:jc w:val="both"/>
        <w:rPr>
          <w:rFonts w:ascii="Sitka Banner" w:hAnsi="Sitka Banner"/>
        </w:rPr>
      </w:pPr>
      <w:r w:rsidRPr="00B032A7">
        <w:rPr>
          <w:rFonts w:ascii="Sitka Banner" w:hAnsi="Sitka Banner"/>
        </w:rPr>
        <w:t>Na začátku roku se dětem zadává opakovací test z českého jazyka, anglického jazyka a matematiky, který se nebude hodnotit známkou – diagnostický účel. Testy se tvoří s ohledem na znalosti a dovednosti celé třídy i jednotlivců (žáci se SVP).</w:t>
      </w:r>
    </w:p>
    <w:p w14:paraId="1A3CF690" w14:textId="77777777" w:rsidR="00746A63" w:rsidRPr="00B032A7" w:rsidRDefault="00746A63" w:rsidP="00B308C9">
      <w:pPr>
        <w:pStyle w:val="Bezmezer"/>
        <w:numPr>
          <w:ilvl w:val="0"/>
          <w:numId w:val="44"/>
        </w:numPr>
        <w:jc w:val="both"/>
        <w:rPr>
          <w:rFonts w:ascii="Sitka Banner" w:hAnsi="Sitka Banner" w:cstheme="minorHAnsi"/>
        </w:rPr>
      </w:pPr>
      <w:r w:rsidRPr="00B032A7">
        <w:rPr>
          <w:rStyle w:val="markedcontent"/>
          <w:rFonts w:ascii="Sitka Banner" w:hAnsi="Sitka Banner" w:cstheme="minorHAnsi"/>
        </w:rPr>
        <w:t>Mezi další kritéria hodnocení patří míra úplnosti, ucelenosti, přesnosti a trvalosti osvojení požadovaných cílových znalostí, kvalita a rozsah získaných dovedností, míra uplatňování osvojených znalostí a dovedností, kvalita práce s informacemi, míra osvojení dovedností účinně spolupracovat, snaha a píle žáka, jeho přístup a postoj ke vzdělávání, samostatnost, tvořivost, originalita myšlení, kvalita komunikativních dovedností, míra osvojení účinných metod samostatného učení.</w:t>
      </w:r>
      <w:r w:rsidRPr="00B032A7">
        <w:rPr>
          <w:rFonts w:ascii="Sitka Banner" w:hAnsi="Sitka Banner"/>
        </w:rPr>
        <w:t xml:space="preserve"> Zaměřujeme se na individuální pokrok každého žáka (ne srovnávání se spolužáky) - Sebehodnocení je nedílnou součástí procesu hodnocení, považujeme jej za jednu z významných kompetencí, kterou chceme žáky naučit. Známky na vysvědčení jsou v souladu s průběžným hodnocením žáků a jsou pravidelně kontrolovány. Žáci mají možnost vylepšit si známku po individuální konzultaci s vyučujícím. Žákům je nabízeno pravidelné doučování.</w:t>
      </w:r>
    </w:p>
    <w:p w14:paraId="2FCBB394" w14:textId="77777777" w:rsidR="00746A63" w:rsidRDefault="00746A63" w:rsidP="00746A63">
      <w:pPr>
        <w:pStyle w:val="Bezmezer"/>
        <w:ind w:left="720"/>
        <w:jc w:val="both"/>
        <w:rPr>
          <w:rStyle w:val="markedcontent"/>
          <w:rFonts w:ascii="Sitka Banner" w:hAnsi="Sitka Banner" w:cstheme="minorHAnsi"/>
        </w:rPr>
      </w:pPr>
    </w:p>
    <w:p w14:paraId="298F3540" w14:textId="77777777" w:rsidR="00ED0EBE" w:rsidRDefault="00ED0EBE" w:rsidP="00ED0EBE">
      <w:pPr>
        <w:jc w:val="both"/>
        <w:rPr>
          <w:rFonts w:ascii="Sitka Banner" w:hAnsi="Sitka Banner"/>
          <w:color w:val="000000" w:themeColor="text1"/>
          <w:sz w:val="22"/>
          <w:szCs w:val="22"/>
        </w:rPr>
      </w:pPr>
    </w:p>
    <w:p w14:paraId="75FAA44D" w14:textId="0A5E1BCD" w:rsidR="00ED0EBE" w:rsidRPr="00D24EFB" w:rsidRDefault="00ED0EBE" w:rsidP="00ED0EBE">
      <w:pPr>
        <w:pStyle w:val="Nadpis2"/>
        <w:spacing w:line="360" w:lineRule="auto"/>
        <w:ind w:left="0"/>
        <w:rPr>
          <w:rFonts w:ascii="Sitka Banner" w:hAnsi="Sitka Banner"/>
        </w:rPr>
      </w:pPr>
      <w:bookmarkStart w:id="112" w:name="_Toc211324161"/>
      <w:r>
        <w:rPr>
          <w:rFonts w:ascii="Sitka Banner" w:hAnsi="Sitka Banner"/>
        </w:rPr>
        <w:t>10.9</w:t>
      </w:r>
      <w:r w:rsidRPr="00ED0EBE">
        <w:rPr>
          <w:rFonts w:ascii="Sitka Banner" w:hAnsi="Sitka Banner"/>
        </w:rPr>
        <w:t xml:space="preserve"> </w:t>
      </w:r>
      <w:r>
        <w:rPr>
          <w:rFonts w:ascii="Sitka Banner" w:hAnsi="Sitka Banner"/>
        </w:rPr>
        <w:t>Komunikace s rodiči</w:t>
      </w:r>
      <w:bookmarkEnd w:id="112"/>
    </w:p>
    <w:p w14:paraId="6725BA81" w14:textId="77777777" w:rsidR="00746A63" w:rsidRPr="00B032A7" w:rsidRDefault="00746A63" w:rsidP="00B308C9">
      <w:pPr>
        <w:pStyle w:val="Bezmezer"/>
        <w:numPr>
          <w:ilvl w:val="0"/>
          <w:numId w:val="45"/>
        </w:numPr>
        <w:jc w:val="both"/>
        <w:rPr>
          <w:rFonts w:ascii="Sitka Banner" w:hAnsi="Sitka Banner"/>
        </w:rPr>
      </w:pPr>
      <w:r>
        <w:rPr>
          <w:rFonts w:ascii="Sitka Banner" w:hAnsi="Sitka Banner"/>
        </w:rPr>
        <w:t xml:space="preserve">Probíhá v Bakalářích, </w:t>
      </w:r>
      <w:r w:rsidRPr="00B032A7">
        <w:rPr>
          <w:rFonts w:ascii="Sitka Banner" w:hAnsi="Sitka Banner"/>
        </w:rPr>
        <w:t xml:space="preserve">kde třídní učitelka informuje průběžně rodiče o třídních schůzkách a o provozních informacích a akcích pořádaných školou, rodičům je </w:t>
      </w:r>
      <w:r>
        <w:rPr>
          <w:rFonts w:ascii="Sitka Banner" w:hAnsi="Sitka Banner"/>
        </w:rPr>
        <w:t xml:space="preserve">čtvrtletně </w:t>
      </w:r>
      <w:r w:rsidRPr="00B032A7">
        <w:rPr>
          <w:rFonts w:ascii="Sitka Banner" w:hAnsi="Sitka Banner"/>
        </w:rPr>
        <w:t xml:space="preserve">zasíláno hodnocení učiva a výhledový plán následujícího </w:t>
      </w:r>
      <w:r>
        <w:rPr>
          <w:rFonts w:ascii="Sitka Banner" w:hAnsi="Sitka Banner"/>
        </w:rPr>
        <w:t>čtvrtletí.</w:t>
      </w:r>
    </w:p>
    <w:p w14:paraId="2D70DFCD" w14:textId="77777777" w:rsidR="00746A63" w:rsidRPr="00B032A7" w:rsidRDefault="00746A63" w:rsidP="00B308C9">
      <w:pPr>
        <w:pStyle w:val="Bezmezer"/>
        <w:numPr>
          <w:ilvl w:val="0"/>
          <w:numId w:val="45"/>
        </w:numPr>
        <w:jc w:val="both"/>
        <w:rPr>
          <w:rFonts w:ascii="Sitka Banner" w:hAnsi="Sitka Banner"/>
        </w:rPr>
      </w:pPr>
      <w:r w:rsidRPr="00B032A7">
        <w:rPr>
          <w:rFonts w:ascii="Sitka Banner" w:hAnsi="Sitka Banner"/>
        </w:rPr>
        <w:t>třídní schůzky jsou 4krát ročně, konají se i schůzky mimořádné</w:t>
      </w:r>
      <w:r>
        <w:rPr>
          <w:rFonts w:ascii="Sitka Banner" w:hAnsi="Sitka Banner"/>
        </w:rPr>
        <w:t>, včetně Tripartit</w:t>
      </w:r>
    </w:p>
    <w:p w14:paraId="5E467564" w14:textId="77777777" w:rsidR="00746A63" w:rsidRPr="00B032A7" w:rsidRDefault="00746A63" w:rsidP="00B308C9">
      <w:pPr>
        <w:pStyle w:val="Bezmezer"/>
        <w:numPr>
          <w:ilvl w:val="0"/>
          <w:numId w:val="45"/>
        </w:numPr>
        <w:jc w:val="both"/>
        <w:rPr>
          <w:rFonts w:ascii="Sitka Banner" w:hAnsi="Sitka Banner"/>
        </w:rPr>
      </w:pPr>
      <w:r w:rsidRPr="00B032A7">
        <w:rPr>
          <w:rFonts w:ascii="Sitka Banner" w:hAnsi="Sitka Banner"/>
        </w:rPr>
        <w:t xml:space="preserve">individuální konzultace jsou dle potřeby </w:t>
      </w:r>
    </w:p>
    <w:p w14:paraId="501266D4" w14:textId="77777777" w:rsidR="00746A63" w:rsidRPr="00B032A7" w:rsidRDefault="00746A63" w:rsidP="00B308C9">
      <w:pPr>
        <w:pStyle w:val="Bezmezer"/>
        <w:numPr>
          <w:ilvl w:val="0"/>
          <w:numId w:val="45"/>
        </w:numPr>
        <w:jc w:val="both"/>
        <w:rPr>
          <w:rFonts w:ascii="Sitka Banner" w:hAnsi="Sitka Banner"/>
        </w:rPr>
      </w:pPr>
      <w:r w:rsidRPr="00B032A7">
        <w:rPr>
          <w:rFonts w:ascii="Sitka Banner" w:hAnsi="Sitka Banner"/>
        </w:rPr>
        <w:t>zákonní zástupci jsou pravidelně informováni o situaci ve třídě</w:t>
      </w:r>
    </w:p>
    <w:p w14:paraId="6CFFA343" w14:textId="77777777" w:rsidR="00746A63" w:rsidRPr="00B032A7" w:rsidRDefault="00746A63" w:rsidP="00B308C9">
      <w:pPr>
        <w:pStyle w:val="Bezmezer"/>
        <w:numPr>
          <w:ilvl w:val="0"/>
          <w:numId w:val="45"/>
        </w:numPr>
        <w:jc w:val="both"/>
        <w:rPr>
          <w:rFonts w:ascii="Sitka Banner" w:hAnsi="Sitka Banner"/>
        </w:rPr>
      </w:pPr>
      <w:r w:rsidRPr="00B032A7">
        <w:rPr>
          <w:rFonts w:ascii="Sitka Banner" w:hAnsi="Sitka Banner"/>
        </w:rPr>
        <w:t>v případě úrazu, jsou rodiče ihned informováni telefonicky a to i když dojde ke konfliktu mezi spolužáky</w:t>
      </w:r>
    </w:p>
    <w:p w14:paraId="26272FC9" w14:textId="77777777" w:rsidR="00746A63" w:rsidRPr="00B032A7" w:rsidRDefault="00746A63" w:rsidP="00B308C9">
      <w:pPr>
        <w:pStyle w:val="Bezmezer"/>
        <w:numPr>
          <w:ilvl w:val="0"/>
          <w:numId w:val="45"/>
        </w:numPr>
        <w:jc w:val="both"/>
        <w:rPr>
          <w:rFonts w:ascii="Sitka Banner" w:hAnsi="Sitka Banner"/>
        </w:rPr>
      </w:pPr>
      <w:r w:rsidRPr="00B032A7">
        <w:rPr>
          <w:rFonts w:ascii="Sitka Banner" w:hAnsi="Sitka Banner"/>
          <w:color w:val="000000"/>
        </w:rPr>
        <w:t>Odchody, přestupy – průběžně řešíme, při zájmu rodičů o naši školu umožníme nahlédnout do výuky nebo strávit se třídou den / projektový den. Pokud rodič jeví zájem odejít ze školy, jednáme osobně, pátráme po příčinách, zda za tím není jenom třeba finanční situace – může pomoci Nadace – uhrazení školních akcí – nebo sociální stipendium. Jeví se nám, že je určitě více příchodů než odchodů žáků. Vysoký počet žáků – sourozenců na škole, a to i 3 sourozenci například, na obou součástech školy.</w:t>
      </w:r>
    </w:p>
    <w:p w14:paraId="18E82229" w14:textId="77777777" w:rsidR="00ED0EBE" w:rsidRPr="00B032A7" w:rsidRDefault="00ED0EBE" w:rsidP="00ED0EBE">
      <w:pPr>
        <w:pStyle w:val="Bezmezer"/>
        <w:jc w:val="both"/>
        <w:rPr>
          <w:rFonts w:ascii="Sitka Banner" w:hAnsi="Sitka Banner"/>
        </w:rPr>
      </w:pPr>
    </w:p>
    <w:p w14:paraId="3C2504D9" w14:textId="422E5488" w:rsidR="00ED0EBE" w:rsidRPr="00D24EFB" w:rsidRDefault="00ED0EBE" w:rsidP="00ED0EBE">
      <w:pPr>
        <w:pStyle w:val="Nadpis2"/>
        <w:spacing w:line="360" w:lineRule="auto"/>
        <w:ind w:left="0"/>
        <w:rPr>
          <w:rFonts w:ascii="Sitka Banner" w:hAnsi="Sitka Banner"/>
        </w:rPr>
      </w:pPr>
      <w:bookmarkStart w:id="113" w:name="_Toc211324162"/>
      <w:r>
        <w:rPr>
          <w:rFonts w:ascii="Sitka Banner" w:hAnsi="Sitka Banner"/>
        </w:rPr>
        <w:t>10.10</w:t>
      </w:r>
      <w:r w:rsidRPr="00ED0EBE">
        <w:rPr>
          <w:rFonts w:ascii="Sitka Banner" w:hAnsi="Sitka Banner"/>
        </w:rPr>
        <w:t xml:space="preserve"> </w:t>
      </w:r>
      <w:r>
        <w:rPr>
          <w:rFonts w:ascii="Sitka Banner" w:hAnsi="Sitka Banner"/>
        </w:rPr>
        <w:t>Environmentální výchova na 1. st. ZŠ – šk. rok 2024/25</w:t>
      </w:r>
      <w:bookmarkEnd w:id="113"/>
    </w:p>
    <w:p w14:paraId="7450FC21" w14:textId="77777777" w:rsidR="00746A63" w:rsidRPr="00123ACD" w:rsidRDefault="00746A63" w:rsidP="00746A63"/>
    <w:p w14:paraId="61E57499" w14:textId="77777777" w:rsidR="00746A63" w:rsidRPr="00123ACD" w:rsidRDefault="00746A63" w:rsidP="00746A63">
      <w:pPr>
        <w:jc w:val="both"/>
        <w:rPr>
          <w:rFonts w:ascii="Sitka Banner" w:hAnsi="Sitka Banner"/>
          <w:sz w:val="22"/>
          <w:szCs w:val="22"/>
        </w:rPr>
      </w:pPr>
      <w:r w:rsidRPr="00123ACD">
        <w:rPr>
          <w:rFonts w:ascii="Sitka Banner" w:hAnsi="Sitka Banner"/>
          <w:sz w:val="22"/>
          <w:szCs w:val="22"/>
        </w:rPr>
        <w:t>Ve školním roce 2024/2025 byla environmentální výchova na 1. stupni základní školy</w:t>
      </w:r>
      <w:r>
        <w:rPr>
          <w:rFonts w:ascii="Sitka Banner" w:hAnsi="Sitka Banner"/>
          <w:sz w:val="22"/>
          <w:szCs w:val="22"/>
        </w:rPr>
        <w:t xml:space="preserve"> </w:t>
      </w:r>
      <w:r w:rsidRPr="00123ACD">
        <w:rPr>
          <w:rFonts w:ascii="Sitka Banner" w:hAnsi="Sitka Banner"/>
          <w:sz w:val="22"/>
          <w:szCs w:val="22"/>
        </w:rPr>
        <w:t>realizována napříč vzdělávacími oblastmi a rovněž v rámci mimoškolních aktivit, projektových</w:t>
      </w:r>
      <w:r>
        <w:rPr>
          <w:rFonts w:ascii="Sitka Banner" w:hAnsi="Sitka Banner"/>
          <w:sz w:val="22"/>
          <w:szCs w:val="22"/>
        </w:rPr>
        <w:t xml:space="preserve"> </w:t>
      </w:r>
      <w:r w:rsidRPr="00123ACD">
        <w:rPr>
          <w:rFonts w:ascii="Sitka Banner" w:hAnsi="Sitka Banner"/>
          <w:sz w:val="22"/>
          <w:szCs w:val="22"/>
        </w:rPr>
        <w:t>dnů a exkurzí. Jejím hlavním cílem bylo posilování pozitivního vztahu dětí k přírodě, rozvoj</w:t>
      </w:r>
      <w:r>
        <w:rPr>
          <w:rFonts w:ascii="Sitka Banner" w:hAnsi="Sitka Banner"/>
          <w:sz w:val="22"/>
          <w:szCs w:val="22"/>
        </w:rPr>
        <w:t xml:space="preserve"> </w:t>
      </w:r>
      <w:r w:rsidRPr="00123ACD">
        <w:rPr>
          <w:rFonts w:ascii="Sitka Banner" w:hAnsi="Sitka Banner"/>
          <w:sz w:val="22"/>
          <w:szCs w:val="22"/>
        </w:rPr>
        <w:t>vnímání ekologických souvislostí a vytváření základů odpovědného chování vůči životnímu</w:t>
      </w:r>
      <w:r>
        <w:rPr>
          <w:rFonts w:ascii="Sitka Banner" w:hAnsi="Sitka Banner"/>
          <w:sz w:val="22"/>
          <w:szCs w:val="22"/>
        </w:rPr>
        <w:t xml:space="preserve"> </w:t>
      </w:r>
      <w:r w:rsidRPr="00123ACD">
        <w:rPr>
          <w:rFonts w:ascii="Sitka Banner" w:hAnsi="Sitka Banner"/>
          <w:sz w:val="22"/>
          <w:szCs w:val="22"/>
        </w:rPr>
        <w:t>prostředí.</w:t>
      </w:r>
    </w:p>
    <w:p w14:paraId="3AB7001A"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Školní rok 2024/25 zahájily adaptační pobyty v přírodě. Tyto pobyty byly nejen důležitým</w:t>
      </w:r>
      <w:r>
        <w:rPr>
          <w:rFonts w:ascii="Sitka Banner" w:hAnsi="Sitka Banner"/>
          <w:sz w:val="22"/>
          <w:szCs w:val="22"/>
        </w:rPr>
        <w:t xml:space="preserve"> </w:t>
      </w:r>
      <w:r w:rsidRPr="00123ACD">
        <w:rPr>
          <w:rFonts w:ascii="Sitka Banner" w:hAnsi="Sitka Banner"/>
          <w:sz w:val="22"/>
          <w:szCs w:val="22"/>
        </w:rPr>
        <w:t>prvkem v oblasti mezilidských vztahů a spolupráce ve třídních kolektivech, ale zároveň sloužily</w:t>
      </w:r>
      <w:r>
        <w:rPr>
          <w:rFonts w:ascii="Sitka Banner" w:hAnsi="Sitka Banner"/>
          <w:sz w:val="22"/>
          <w:szCs w:val="22"/>
        </w:rPr>
        <w:t xml:space="preserve"> </w:t>
      </w:r>
      <w:r w:rsidRPr="00123ACD">
        <w:rPr>
          <w:rFonts w:ascii="Sitka Banner" w:hAnsi="Sitka Banner"/>
          <w:sz w:val="22"/>
          <w:szCs w:val="22"/>
        </w:rPr>
        <w:t>jako skvělá příležitost k</w:t>
      </w:r>
      <w:r>
        <w:rPr>
          <w:rFonts w:ascii="Sitka Banner" w:hAnsi="Sitka Banner"/>
          <w:sz w:val="22"/>
          <w:szCs w:val="22"/>
        </w:rPr>
        <w:t xml:space="preserve"> </w:t>
      </w:r>
      <w:r w:rsidRPr="00123ACD">
        <w:rPr>
          <w:rFonts w:ascii="Sitka Banner" w:hAnsi="Sitka Banner"/>
          <w:sz w:val="22"/>
          <w:szCs w:val="22"/>
        </w:rPr>
        <w:t>pozorování přírody, pohybu na čerstvém vzduchu a spontánnímu učení v</w:t>
      </w:r>
      <w:r>
        <w:rPr>
          <w:rFonts w:ascii="Sitka Banner" w:hAnsi="Sitka Banner"/>
          <w:sz w:val="22"/>
          <w:szCs w:val="22"/>
        </w:rPr>
        <w:t xml:space="preserve"> </w:t>
      </w:r>
      <w:r w:rsidRPr="00123ACD">
        <w:rPr>
          <w:rFonts w:ascii="Sitka Banner" w:hAnsi="Sitka Banner"/>
          <w:sz w:val="22"/>
          <w:szCs w:val="22"/>
        </w:rPr>
        <w:t>terénu. V tomto duchu se nesl i badatelský kroužek, který se během celého roku věnoval</w:t>
      </w:r>
      <w:r>
        <w:rPr>
          <w:rFonts w:ascii="Sitka Banner" w:hAnsi="Sitka Banner"/>
          <w:sz w:val="22"/>
          <w:szCs w:val="22"/>
        </w:rPr>
        <w:t xml:space="preserve"> </w:t>
      </w:r>
      <w:r w:rsidRPr="00123ACD">
        <w:rPr>
          <w:rFonts w:ascii="Sitka Banner" w:hAnsi="Sitka Banner"/>
          <w:sz w:val="22"/>
          <w:szCs w:val="22"/>
        </w:rPr>
        <w:t>poznávání přírodních jevů a provádění zajímavých pokusů.</w:t>
      </w:r>
    </w:p>
    <w:p w14:paraId="198BBC37"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V říjnu se žáci 1. st. ZŠ zúčastnili dvou tematických exkurzí – navštívili výstavu ptáků v</w:t>
      </w:r>
      <w:r>
        <w:rPr>
          <w:rFonts w:ascii="Sitka Banner" w:hAnsi="Sitka Banner"/>
          <w:sz w:val="22"/>
          <w:szCs w:val="22"/>
        </w:rPr>
        <w:t xml:space="preserve"> </w:t>
      </w:r>
      <w:r w:rsidRPr="00123ACD">
        <w:rPr>
          <w:rFonts w:ascii="Sitka Banner" w:hAnsi="Sitka Banner"/>
          <w:sz w:val="22"/>
          <w:szCs w:val="22"/>
        </w:rPr>
        <w:t>Blatském muzeu v Soběslavi a výukový program „Za plazy na konec světa“, který jim přiblížil</w:t>
      </w:r>
      <w:r>
        <w:rPr>
          <w:rFonts w:ascii="Sitka Banner" w:hAnsi="Sitka Banner"/>
          <w:sz w:val="22"/>
          <w:szCs w:val="22"/>
        </w:rPr>
        <w:t xml:space="preserve"> </w:t>
      </w:r>
      <w:r w:rsidRPr="00123ACD">
        <w:rPr>
          <w:rFonts w:ascii="Sitka Banner" w:hAnsi="Sitka Banner"/>
          <w:sz w:val="22"/>
          <w:szCs w:val="22"/>
        </w:rPr>
        <w:t>život plazů a jejich význam v ekosystému. Obě akce byly velmi inspirativní, děti měly možnost</w:t>
      </w:r>
      <w:r>
        <w:rPr>
          <w:rFonts w:ascii="Sitka Banner" w:hAnsi="Sitka Banner"/>
          <w:sz w:val="22"/>
          <w:szCs w:val="22"/>
        </w:rPr>
        <w:t xml:space="preserve"> </w:t>
      </w:r>
      <w:r w:rsidRPr="00123ACD">
        <w:rPr>
          <w:rFonts w:ascii="Sitka Banner" w:hAnsi="Sitka Banner"/>
          <w:sz w:val="22"/>
          <w:szCs w:val="22"/>
        </w:rPr>
        <w:t>vidět zvířata zblízka a dozvědět se zajímavosti z jejich života v přírodě i v zajetí.</w:t>
      </w:r>
    </w:p>
    <w:p w14:paraId="20C04A7F"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Na začátku listopadu navštívila třída 2. A ekofarmu, kde se žáci seznámili s</w:t>
      </w:r>
      <w:r>
        <w:rPr>
          <w:rFonts w:ascii="Sitka Banner" w:hAnsi="Sitka Banner"/>
          <w:sz w:val="22"/>
          <w:szCs w:val="22"/>
        </w:rPr>
        <w:t> </w:t>
      </w:r>
      <w:r w:rsidRPr="00123ACD">
        <w:rPr>
          <w:rFonts w:ascii="Sitka Banner" w:hAnsi="Sitka Banner"/>
          <w:sz w:val="22"/>
          <w:szCs w:val="22"/>
        </w:rPr>
        <w:t>principy</w:t>
      </w:r>
      <w:r>
        <w:rPr>
          <w:rFonts w:ascii="Sitka Banner" w:hAnsi="Sitka Banner"/>
          <w:sz w:val="22"/>
          <w:szCs w:val="22"/>
        </w:rPr>
        <w:t xml:space="preserve"> </w:t>
      </w:r>
      <w:r w:rsidRPr="00123ACD">
        <w:rPr>
          <w:rFonts w:ascii="Sitka Banner" w:hAnsi="Sitka Banner"/>
          <w:sz w:val="22"/>
          <w:szCs w:val="22"/>
        </w:rPr>
        <w:t>ekologického hospodaření, péčí o zvířata a původem potravin. V prosinci proběhlo tematické</w:t>
      </w:r>
      <w:r>
        <w:rPr>
          <w:rFonts w:ascii="Sitka Banner" w:hAnsi="Sitka Banner"/>
          <w:sz w:val="22"/>
          <w:szCs w:val="22"/>
        </w:rPr>
        <w:t xml:space="preserve"> </w:t>
      </w:r>
      <w:r w:rsidRPr="00123ACD">
        <w:rPr>
          <w:rFonts w:ascii="Sitka Banner" w:hAnsi="Sitka Banner"/>
          <w:sz w:val="22"/>
          <w:szCs w:val="22"/>
        </w:rPr>
        <w:t>povídání o životě včel spojené s včelařskou vánoční dílnou, kde si děti mohly vyrobit svíčky ze</w:t>
      </w:r>
      <w:r>
        <w:rPr>
          <w:rFonts w:ascii="Sitka Banner" w:hAnsi="Sitka Banner"/>
          <w:sz w:val="22"/>
          <w:szCs w:val="22"/>
        </w:rPr>
        <w:t xml:space="preserve"> </w:t>
      </w:r>
      <w:r w:rsidRPr="00123ACD">
        <w:rPr>
          <w:rFonts w:ascii="Sitka Banner" w:hAnsi="Sitka Banner"/>
          <w:sz w:val="22"/>
          <w:szCs w:val="22"/>
        </w:rPr>
        <w:t>včelího vosku a další výrobky s včelí tematikou. Aktivita podpořila nejen tvořivost, ale i vědomí</w:t>
      </w:r>
      <w:r>
        <w:rPr>
          <w:rFonts w:ascii="Sitka Banner" w:hAnsi="Sitka Banner"/>
          <w:sz w:val="22"/>
          <w:szCs w:val="22"/>
        </w:rPr>
        <w:t xml:space="preserve"> </w:t>
      </w:r>
      <w:r w:rsidRPr="00123ACD">
        <w:rPr>
          <w:rFonts w:ascii="Sitka Banner" w:hAnsi="Sitka Banner"/>
          <w:sz w:val="22"/>
          <w:szCs w:val="22"/>
        </w:rPr>
        <w:t>důležitosti opylovačů v přírodě.</w:t>
      </w:r>
    </w:p>
    <w:p w14:paraId="0BF6ACAD"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V únoru se v rámci školní družiny uskutečnila návštěva místního psího útulku. Děti se seznámily</w:t>
      </w:r>
      <w:r>
        <w:rPr>
          <w:rFonts w:ascii="Sitka Banner" w:hAnsi="Sitka Banner"/>
          <w:sz w:val="22"/>
          <w:szCs w:val="22"/>
        </w:rPr>
        <w:t xml:space="preserve"> </w:t>
      </w:r>
      <w:r w:rsidRPr="00123ACD">
        <w:rPr>
          <w:rFonts w:ascii="Sitka Banner" w:hAnsi="Sitka Banner"/>
          <w:sz w:val="22"/>
          <w:szCs w:val="22"/>
        </w:rPr>
        <w:t>s péčí o opuštěná zvířata, možnostmi adopce a významem zodpovědného přístupu ke zvířatům.</w:t>
      </w:r>
    </w:p>
    <w:p w14:paraId="114B27B7"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Součástí měsíce byla také beseda o exotických zvířatech, během níž měli žáci možnost vidět</w:t>
      </w:r>
      <w:r>
        <w:rPr>
          <w:rFonts w:ascii="Sitka Banner" w:hAnsi="Sitka Banner"/>
          <w:sz w:val="22"/>
          <w:szCs w:val="22"/>
        </w:rPr>
        <w:t xml:space="preserve"> </w:t>
      </w:r>
      <w:r w:rsidRPr="00123ACD">
        <w:rPr>
          <w:rFonts w:ascii="Sitka Banner" w:hAnsi="Sitka Banner"/>
          <w:sz w:val="22"/>
          <w:szCs w:val="22"/>
        </w:rPr>
        <w:t>zvířata z různých koutů světa a diskutovat o problémech jejich chovu v zajetí.</w:t>
      </w:r>
    </w:p>
    <w:p w14:paraId="0B3F5A2C"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V březnu se žáci zúčastnili besedy o sovách. Program jim zprostředkoval poznání těchto nočních</w:t>
      </w:r>
      <w:r>
        <w:rPr>
          <w:rFonts w:ascii="Sitka Banner" w:hAnsi="Sitka Banner"/>
          <w:sz w:val="22"/>
          <w:szCs w:val="22"/>
        </w:rPr>
        <w:t xml:space="preserve"> </w:t>
      </w:r>
      <w:r w:rsidRPr="00123ACD">
        <w:rPr>
          <w:rFonts w:ascii="Sitka Banner" w:hAnsi="Sitka Banner"/>
          <w:sz w:val="22"/>
          <w:szCs w:val="22"/>
        </w:rPr>
        <w:t>dravců, jejich životních návyků a role v přírodě.</w:t>
      </w:r>
    </w:p>
    <w:p w14:paraId="1872F06D"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Dubnový Den Země se stal jedním z nejvýraznějších environmentálních zážitků školního roku.</w:t>
      </w:r>
    </w:p>
    <w:p w14:paraId="0C7E400C"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Odpoledne probíhalo na Knížecím rybníku, kde byly připraveny ekologické soutěže, poznávací a</w:t>
      </w:r>
      <w:r>
        <w:rPr>
          <w:rFonts w:ascii="Sitka Banner" w:hAnsi="Sitka Banner"/>
          <w:sz w:val="22"/>
          <w:szCs w:val="22"/>
        </w:rPr>
        <w:t xml:space="preserve"> </w:t>
      </w:r>
      <w:r w:rsidRPr="00123ACD">
        <w:rPr>
          <w:rFonts w:ascii="Sitka Banner" w:hAnsi="Sitka Banner"/>
          <w:sz w:val="22"/>
          <w:szCs w:val="22"/>
        </w:rPr>
        <w:t>pohybové hry v přírodě.</w:t>
      </w:r>
    </w:p>
    <w:p w14:paraId="626BB38C"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Květen byl ve znamení výjezdních vzdělávacích aktivit. Žáci navštívili Malšice, kde se opět</w:t>
      </w:r>
      <w:r>
        <w:rPr>
          <w:rFonts w:ascii="Sitka Banner" w:hAnsi="Sitka Banner"/>
          <w:sz w:val="22"/>
          <w:szCs w:val="22"/>
        </w:rPr>
        <w:t xml:space="preserve"> </w:t>
      </w:r>
      <w:r w:rsidRPr="00123ACD">
        <w:rPr>
          <w:rFonts w:ascii="Sitka Banner" w:hAnsi="Sitka Banner"/>
          <w:sz w:val="22"/>
          <w:szCs w:val="22"/>
        </w:rPr>
        <w:t>věnovali tématu včel a včelařství. Dále třídy podnikly exkurzi do zoologické zahrady v</w:t>
      </w:r>
      <w:r>
        <w:rPr>
          <w:rFonts w:ascii="Sitka Banner" w:hAnsi="Sitka Banner"/>
          <w:sz w:val="22"/>
          <w:szCs w:val="22"/>
        </w:rPr>
        <w:t> </w:t>
      </w:r>
      <w:r w:rsidRPr="00123ACD">
        <w:rPr>
          <w:rFonts w:ascii="Sitka Banner" w:hAnsi="Sitka Banner"/>
          <w:sz w:val="22"/>
          <w:szCs w:val="22"/>
        </w:rPr>
        <w:t>Hluboké</w:t>
      </w:r>
      <w:r>
        <w:rPr>
          <w:rFonts w:ascii="Sitka Banner" w:hAnsi="Sitka Banner"/>
          <w:sz w:val="22"/>
          <w:szCs w:val="22"/>
        </w:rPr>
        <w:t xml:space="preserve"> </w:t>
      </w:r>
      <w:r w:rsidRPr="00123ACD">
        <w:rPr>
          <w:rFonts w:ascii="Sitka Banner" w:hAnsi="Sitka Banner"/>
          <w:sz w:val="22"/>
          <w:szCs w:val="22"/>
        </w:rPr>
        <w:t>nad Vltavou, kde se děti dozvěděly více o ochraně ohrožených druhů, životě zvířat v</w:t>
      </w:r>
      <w:r>
        <w:rPr>
          <w:rFonts w:ascii="Sitka Banner" w:hAnsi="Sitka Banner"/>
          <w:sz w:val="22"/>
          <w:szCs w:val="22"/>
        </w:rPr>
        <w:t> </w:t>
      </w:r>
      <w:r w:rsidRPr="00123ACD">
        <w:rPr>
          <w:rFonts w:ascii="Sitka Banner" w:hAnsi="Sitka Banner"/>
          <w:sz w:val="22"/>
          <w:szCs w:val="22"/>
        </w:rPr>
        <w:t>různých</w:t>
      </w:r>
      <w:r>
        <w:rPr>
          <w:rFonts w:ascii="Sitka Banner" w:hAnsi="Sitka Banner"/>
          <w:sz w:val="22"/>
          <w:szCs w:val="22"/>
        </w:rPr>
        <w:t xml:space="preserve"> </w:t>
      </w:r>
      <w:r w:rsidRPr="00123ACD">
        <w:rPr>
          <w:rFonts w:ascii="Sitka Banner" w:hAnsi="Sitka Banner"/>
          <w:sz w:val="22"/>
          <w:szCs w:val="22"/>
        </w:rPr>
        <w:t>biotopech a potřebách jejich zachování.</w:t>
      </w:r>
    </w:p>
    <w:p w14:paraId="58D3DB9F"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Závěr školního roku patřil škole v přírodě, která proběhla v červnu na Monínci. Pobyt nabídl</w:t>
      </w:r>
      <w:r>
        <w:rPr>
          <w:rFonts w:ascii="Sitka Banner" w:hAnsi="Sitka Banner"/>
          <w:sz w:val="22"/>
          <w:szCs w:val="22"/>
        </w:rPr>
        <w:t xml:space="preserve"> </w:t>
      </w:r>
      <w:r w:rsidRPr="00123ACD">
        <w:rPr>
          <w:rFonts w:ascii="Sitka Banner" w:hAnsi="Sitka Banner"/>
          <w:sz w:val="22"/>
          <w:szCs w:val="22"/>
        </w:rPr>
        <w:t>ideální podmínky pro další rozvoj environmentálního vzdělávání. Děti trávily většinu času v</w:t>
      </w:r>
      <w:r>
        <w:rPr>
          <w:rFonts w:ascii="Sitka Banner" w:hAnsi="Sitka Banner"/>
          <w:sz w:val="22"/>
          <w:szCs w:val="22"/>
        </w:rPr>
        <w:t xml:space="preserve"> </w:t>
      </w:r>
      <w:r w:rsidRPr="00123ACD">
        <w:rPr>
          <w:rFonts w:ascii="Sitka Banner" w:hAnsi="Sitka Banner"/>
          <w:sz w:val="22"/>
          <w:szCs w:val="22"/>
        </w:rPr>
        <w:t>přírodě, učily se prostřednictvím zážitků a her, pozorovaly přírodní jevy a upevňovaly si vztah k</w:t>
      </w:r>
      <w:r>
        <w:rPr>
          <w:rFonts w:ascii="Sitka Banner" w:hAnsi="Sitka Banner"/>
          <w:sz w:val="22"/>
          <w:szCs w:val="22"/>
        </w:rPr>
        <w:t xml:space="preserve"> </w:t>
      </w:r>
      <w:r w:rsidRPr="00123ACD">
        <w:rPr>
          <w:rFonts w:ascii="Sitka Banner" w:hAnsi="Sitka Banner"/>
          <w:sz w:val="22"/>
          <w:szCs w:val="22"/>
        </w:rPr>
        <w:t>přírodě zcela přirozenou formou. Velkým přínosem byla návštěva koňské farmy v Cunkově. Děti</w:t>
      </w:r>
      <w:r>
        <w:rPr>
          <w:rFonts w:ascii="Sitka Banner" w:hAnsi="Sitka Banner"/>
          <w:sz w:val="22"/>
          <w:szCs w:val="22"/>
        </w:rPr>
        <w:t xml:space="preserve"> </w:t>
      </w:r>
      <w:r w:rsidRPr="00123ACD">
        <w:rPr>
          <w:rFonts w:ascii="Sitka Banner" w:hAnsi="Sitka Banner"/>
          <w:sz w:val="22"/>
          <w:szCs w:val="22"/>
        </w:rPr>
        <w:t>měly možnost seznámit se s chovem koní, péčí o ně a významem těchto zvířat pro člověka, jak v</w:t>
      </w:r>
      <w:r>
        <w:rPr>
          <w:rFonts w:ascii="Sitka Banner" w:hAnsi="Sitka Banner"/>
          <w:sz w:val="22"/>
          <w:szCs w:val="22"/>
        </w:rPr>
        <w:t xml:space="preserve"> </w:t>
      </w:r>
      <w:r w:rsidRPr="00123ACD">
        <w:rPr>
          <w:rFonts w:ascii="Sitka Banner" w:hAnsi="Sitka Banner"/>
          <w:sz w:val="22"/>
          <w:szCs w:val="22"/>
        </w:rPr>
        <w:t>minulosti, tak v současnosti. Velkou hodnotu mělo i přímé setkání se zvířaty – děti si mohly koně</w:t>
      </w:r>
      <w:r>
        <w:rPr>
          <w:rFonts w:ascii="Sitka Banner" w:hAnsi="Sitka Banner"/>
          <w:sz w:val="22"/>
          <w:szCs w:val="22"/>
        </w:rPr>
        <w:t xml:space="preserve"> </w:t>
      </w:r>
      <w:r w:rsidRPr="00123ACD">
        <w:rPr>
          <w:rFonts w:ascii="Sitka Banner" w:hAnsi="Sitka Banner"/>
          <w:sz w:val="22"/>
          <w:szCs w:val="22"/>
        </w:rPr>
        <w:t>pohladit a dokonce svézt.</w:t>
      </w:r>
    </w:p>
    <w:p w14:paraId="529D53D4" w14:textId="77777777" w:rsidR="00746A63" w:rsidRPr="00123ACD" w:rsidRDefault="00746A63" w:rsidP="00746A63">
      <w:pPr>
        <w:rPr>
          <w:rFonts w:ascii="Sitka Banner" w:hAnsi="Sitka Banner"/>
          <w:sz w:val="22"/>
          <w:szCs w:val="22"/>
        </w:rPr>
      </w:pPr>
    </w:p>
    <w:p w14:paraId="78A5C986"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Ve školním roce 2024/2025 se environmentální výchova dařila efektivně propojit s reálnými</w:t>
      </w:r>
    </w:p>
    <w:p w14:paraId="0B310DE6" w14:textId="77777777" w:rsidR="00746A63" w:rsidRPr="00123ACD" w:rsidRDefault="00746A63" w:rsidP="00746A63">
      <w:pPr>
        <w:rPr>
          <w:rFonts w:ascii="Sitka Banner" w:hAnsi="Sitka Banner"/>
          <w:sz w:val="22"/>
          <w:szCs w:val="22"/>
        </w:rPr>
      </w:pPr>
      <w:r w:rsidRPr="00123ACD">
        <w:rPr>
          <w:rFonts w:ascii="Sitka Banner" w:hAnsi="Sitka Banner"/>
          <w:sz w:val="22"/>
          <w:szCs w:val="22"/>
        </w:rPr>
        <w:t>zážitky. Žáci projevovali zájem, aktivně se zapojovali do diskuzí i praktických činností, a mnozí</w:t>
      </w:r>
    </w:p>
    <w:p w14:paraId="73EED98A" w14:textId="77777777" w:rsidR="00746A63" w:rsidRPr="00D3485C" w:rsidRDefault="00746A63" w:rsidP="00746A63">
      <w:r w:rsidRPr="00123ACD">
        <w:rPr>
          <w:rFonts w:ascii="Sitka Banner" w:hAnsi="Sitka Banner"/>
          <w:sz w:val="22"/>
          <w:szCs w:val="22"/>
        </w:rPr>
        <w:t>dokázali propojit získané poznatky se</w:t>
      </w:r>
      <w:r>
        <w:t xml:space="preserve"> svým každodenním životem.</w:t>
      </w:r>
    </w:p>
    <w:p w14:paraId="2D1C6AAF" w14:textId="77777777" w:rsidR="003334D7" w:rsidRPr="00F644FB" w:rsidRDefault="00B032A7" w:rsidP="004C657D">
      <w:pPr>
        <w:jc w:val="both"/>
        <w:rPr>
          <w:rFonts w:ascii="Sitka Banner" w:hAnsi="Sitka Banner"/>
          <w:sz w:val="22"/>
          <w:szCs w:val="22"/>
        </w:rPr>
      </w:pPr>
      <w:r w:rsidRPr="00F644FB">
        <w:rPr>
          <w:rFonts w:ascii="Sitka Banner" w:hAnsi="Sitka Banner"/>
          <w:sz w:val="22"/>
          <w:szCs w:val="22"/>
        </w:rPr>
        <w:t xml:space="preserve">Zpracovala 26.7. 2025                                                                                  Mgr. Ivana Šádová, </w:t>
      </w:r>
      <w:r w:rsidR="003334D7" w:rsidRPr="00F644FB">
        <w:rPr>
          <w:rFonts w:ascii="Sitka Banner" w:hAnsi="Sitka Banner"/>
          <w:sz w:val="22"/>
          <w:szCs w:val="22"/>
        </w:rPr>
        <w:t>zástupkyně ŘŠ pro 1.stupeň ZŠ</w:t>
      </w:r>
    </w:p>
    <w:bookmarkEnd w:id="103"/>
    <w:p w14:paraId="3635969D" w14:textId="77777777" w:rsidR="003334D7" w:rsidRPr="00F644FB" w:rsidRDefault="003334D7" w:rsidP="003334D7">
      <w:pPr>
        <w:jc w:val="both"/>
        <w:rPr>
          <w:rFonts w:ascii="Sitka Banner" w:hAnsi="Sitka Banner"/>
        </w:rPr>
      </w:pPr>
    </w:p>
    <w:p w14:paraId="40DFD31C" w14:textId="46BD22FC" w:rsidR="000D7A10" w:rsidRPr="00F644FB" w:rsidRDefault="00ED0EBE" w:rsidP="004C657D">
      <w:pPr>
        <w:pStyle w:val="Nadpis2"/>
        <w:ind w:left="0"/>
        <w:rPr>
          <w:rFonts w:ascii="Sitka Banner" w:hAnsi="Sitka Banner"/>
        </w:rPr>
      </w:pPr>
      <w:bookmarkStart w:id="114" w:name="_Toc211324163"/>
      <w:r>
        <w:rPr>
          <w:rFonts w:ascii="Sitka Banner" w:hAnsi="Sitka Banner"/>
        </w:rPr>
        <w:t>10</w:t>
      </w:r>
      <w:r w:rsidR="006D558C" w:rsidRPr="00F644FB">
        <w:rPr>
          <w:rFonts w:ascii="Sitka Banner" w:hAnsi="Sitka Banner"/>
        </w:rPr>
        <w:t>.</w:t>
      </w:r>
      <w:r>
        <w:rPr>
          <w:rFonts w:ascii="Sitka Banner" w:hAnsi="Sitka Banner"/>
        </w:rPr>
        <w:t>11</w:t>
      </w:r>
      <w:r w:rsidR="006D558C" w:rsidRPr="00F644FB">
        <w:rPr>
          <w:rFonts w:ascii="Sitka Banner" w:hAnsi="Sitka Banner"/>
        </w:rPr>
        <w:t xml:space="preserve"> </w:t>
      </w:r>
      <w:r w:rsidR="000D7A10" w:rsidRPr="00F644FB">
        <w:rPr>
          <w:rFonts w:ascii="Sitka Banner" w:hAnsi="Sitka Banner"/>
        </w:rPr>
        <w:t>Zpráva za školní družinu 202</w:t>
      </w:r>
      <w:r w:rsidR="0014091A" w:rsidRPr="00F644FB">
        <w:rPr>
          <w:rFonts w:ascii="Sitka Banner" w:hAnsi="Sitka Banner"/>
        </w:rPr>
        <w:t>4</w:t>
      </w:r>
      <w:r w:rsidR="000D7A10" w:rsidRPr="00F644FB">
        <w:rPr>
          <w:rFonts w:ascii="Sitka Banner" w:hAnsi="Sitka Banner"/>
        </w:rPr>
        <w:t>/2</w:t>
      </w:r>
      <w:r w:rsidR="0014091A" w:rsidRPr="00F644FB">
        <w:rPr>
          <w:rFonts w:ascii="Sitka Banner" w:hAnsi="Sitka Banner"/>
        </w:rPr>
        <w:t>5</w:t>
      </w:r>
      <w:bookmarkEnd w:id="114"/>
    </w:p>
    <w:p w14:paraId="65B2BD59" w14:textId="77777777" w:rsidR="000D7A10" w:rsidRPr="00F644FB" w:rsidRDefault="000D7A10" w:rsidP="00B9217C">
      <w:pPr>
        <w:pStyle w:val="Normlnweb"/>
        <w:shd w:val="clear" w:color="auto" w:fill="FFFFFF"/>
        <w:jc w:val="both"/>
        <w:rPr>
          <w:rFonts w:ascii="Sitka Banner" w:hAnsi="Sitka Banner" w:cstheme="minorHAnsi"/>
        </w:rPr>
      </w:pPr>
      <w:r w:rsidRPr="00F644FB">
        <w:rPr>
          <w:rFonts w:ascii="Sitka Banner" w:hAnsi="Sitka Banner" w:cstheme="minorHAnsi"/>
        </w:rPr>
        <w:t xml:space="preserve">Školní družina se řídila celoročním plánem školní družiny, v souladu se ŠVP. </w:t>
      </w:r>
    </w:p>
    <w:p w14:paraId="1516F9EB" w14:textId="77777777" w:rsidR="00B9217C" w:rsidRPr="00F644FB" w:rsidRDefault="00B9217C" w:rsidP="00B9217C">
      <w:pPr>
        <w:shd w:val="clear" w:color="auto" w:fill="FFFFFF"/>
        <w:jc w:val="both"/>
        <w:rPr>
          <w:rFonts w:ascii="Sitka Banner" w:hAnsi="Sitka Banner"/>
        </w:rPr>
      </w:pPr>
      <w:r w:rsidRPr="00F644FB">
        <w:rPr>
          <w:rFonts w:ascii="Sitka Banner" w:hAnsi="Sitka Banner"/>
        </w:rPr>
        <w:t>Školní družina má kapacitu </w:t>
      </w:r>
      <w:r w:rsidRPr="00F644FB">
        <w:rPr>
          <w:rFonts w:ascii="Sitka Banner" w:hAnsi="Sitka Banner"/>
          <w:b/>
          <w:bCs/>
        </w:rPr>
        <w:t>55 míst, 3 oddělení</w:t>
      </w:r>
      <w:r w:rsidRPr="00F644FB">
        <w:rPr>
          <w:rFonts w:ascii="Sitka Banner" w:hAnsi="Sitka Banner"/>
        </w:rPr>
        <w:t>, které vedou 3 kvalifikované vychovatelky.</w:t>
      </w:r>
    </w:p>
    <w:p w14:paraId="2D7E6624" w14:textId="77777777" w:rsidR="00B9217C" w:rsidRPr="00F644FB" w:rsidRDefault="00B9217C" w:rsidP="00B9217C">
      <w:pPr>
        <w:shd w:val="clear" w:color="auto" w:fill="FFFFFF"/>
        <w:jc w:val="both"/>
        <w:rPr>
          <w:rFonts w:ascii="Sitka Banner" w:hAnsi="Sitka Banner"/>
        </w:rPr>
      </w:pPr>
      <w:r w:rsidRPr="00F644FB">
        <w:rPr>
          <w:rFonts w:ascii="Sitka Banner" w:hAnsi="Sitka Banner"/>
          <w:b/>
          <w:bCs/>
        </w:rPr>
        <w:t xml:space="preserve">1. oddělení </w:t>
      </w:r>
      <w:r w:rsidR="0014091A" w:rsidRPr="00F644FB">
        <w:rPr>
          <w:rFonts w:ascii="Sitka Banner" w:hAnsi="Sitka Banner"/>
          <w:b/>
          <w:bCs/>
        </w:rPr>
        <w:t>22</w:t>
      </w:r>
      <w:r w:rsidRPr="00F644FB">
        <w:rPr>
          <w:rFonts w:ascii="Sitka Banner" w:hAnsi="Sitka Banner"/>
          <w:b/>
          <w:bCs/>
        </w:rPr>
        <w:t xml:space="preserve"> účastníků </w:t>
      </w:r>
    </w:p>
    <w:p w14:paraId="65214EA3" w14:textId="77777777" w:rsidR="00B9217C" w:rsidRPr="00F644FB" w:rsidRDefault="00B9217C" w:rsidP="00B9217C">
      <w:pPr>
        <w:shd w:val="clear" w:color="auto" w:fill="FFFFFF"/>
        <w:jc w:val="both"/>
        <w:rPr>
          <w:rFonts w:ascii="Sitka Banner" w:hAnsi="Sitka Banner"/>
        </w:rPr>
      </w:pPr>
      <w:r w:rsidRPr="00F644FB">
        <w:rPr>
          <w:rFonts w:ascii="Sitka Banner" w:hAnsi="Sitka Banner"/>
          <w:b/>
          <w:bCs/>
        </w:rPr>
        <w:t xml:space="preserve">2. oddělení </w:t>
      </w:r>
      <w:r w:rsidR="0014091A" w:rsidRPr="00F644FB">
        <w:rPr>
          <w:rFonts w:ascii="Sitka Banner" w:hAnsi="Sitka Banner"/>
          <w:b/>
          <w:bCs/>
        </w:rPr>
        <w:t>18</w:t>
      </w:r>
      <w:r w:rsidRPr="00F644FB">
        <w:rPr>
          <w:rFonts w:ascii="Sitka Banner" w:hAnsi="Sitka Banner"/>
          <w:b/>
          <w:bCs/>
        </w:rPr>
        <w:t xml:space="preserve"> účastníků </w:t>
      </w:r>
    </w:p>
    <w:p w14:paraId="49D2C211" w14:textId="77777777" w:rsidR="00B9217C" w:rsidRPr="00F644FB" w:rsidRDefault="00B9217C" w:rsidP="00B9217C">
      <w:pPr>
        <w:shd w:val="clear" w:color="auto" w:fill="FFFFFF"/>
        <w:jc w:val="both"/>
        <w:rPr>
          <w:rFonts w:ascii="Sitka Banner" w:hAnsi="Sitka Banner"/>
        </w:rPr>
      </w:pPr>
      <w:r w:rsidRPr="00F644FB">
        <w:rPr>
          <w:rFonts w:ascii="Sitka Banner" w:hAnsi="Sitka Banner"/>
          <w:b/>
          <w:bCs/>
        </w:rPr>
        <w:t xml:space="preserve">3. oddělení </w:t>
      </w:r>
      <w:r w:rsidR="0014091A" w:rsidRPr="00F644FB">
        <w:rPr>
          <w:rFonts w:ascii="Sitka Banner" w:hAnsi="Sitka Banner"/>
          <w:b/>
          <w:bCs/>
        </w:rPr>
        <w:t>15</w:t>
      </w:r>
      <w:r w:rsidRPr="00F644FB">
        <w:rPr>
          <w:rFonts w:ascii="Sitka Banner" w:hAnsi="Sitka Banner"/>
          <w:b/>
          <w:bCs/>
        </w:rPr>
        <w:t xml:space="preserve"> účastníků </w:t>
      </w:r>
    </w:p>
    <w:p w14:paraId="356BF3DF" w14:textId="77777777" w:rsidR="00B9217C" w:rsidRPr="00F644FB" w:rsidRDefault="00B9217C" w:rsidP="00B9217C">
      <w:pPr>
        <w:shd w:val="clear" w:color="auto" w:fill="FFFFFF"/>
        <w:jc w:val="both"/>
        <w:rPr>
          <w:rFonts w:ascii="Sitka Banner" w:hAnsi="Sitka Banner"/>
        </w:rPr>
      </w:pPr>
      <w:r w:rsidRPr="00F644FB">
        <w:rPr>
          <w:rFonts w:ascii="Sitka Banner" w:hAnsi="Sitka Banner"/>
          <w:b/>
          <w:bCs/>
        </w:rPr>
        <w:t> </w:t>
      </w:r>
    </w:p>
    <w:p w14:paraId="097788DB" w14:textId="77777777" w:rsidR="00B9217C" w:rsidRPr="00F644FB" w:rsidRDefault="00B9217C" w:rsidP="00B9217C">
      <w:pPr>
        <w:shd w:val="clear" w:color="auto" w:fill="FFFFFF"/>
        <w:jc w:val="both"/>
        <w:rPr>
          <w:rFonts w:ascii="Sitka Banner" w:hAnsi="Sitka Banner"/>
        </w:rPr>
      </w:pPr>
      <w:r w:rsidRPr="00F644FB">
        <w:rPr>
          <w:rFonts w:ascii="Sitka Banner" w:hAnsi="Sitka Banner"/>
        </w:rPr>
        <w:t>Činnost družiny je určena pro žáky celého 1. st. ZŠ. Školní družinu mohou využívat i žáci, kteří čekají na kroužek.</w:t>
      </w:r>
    </w:p>
    <w:p w14:paraId="49CA010A" w14:textId="77777777" w:rsidR="00B9217C" w:rsidRPr="00F644FB" w:rsidRDefault="00B9217C" w:rsidP="00B9217C">
      <w:pPr>
        <w:shd w:val="clear" w:color="auto" w:fill="FFFFFF"/>
        <w:jc w:val="both"/>
        <w:rPr>
          <w:rFonts w:ascii="Sitka Banner" w:hAnsi="Sitka Banner"/>
        </w:rPr>
      </w:pPr>
      <w:r w:rsidRPr="00F644FB">
        <w:rPr>
          <w:rFonts w:ascii="Sitka Banner" w:hAnsi="Sitka Banner"/>
        </w:rPr>
        <w:t>Cílem vzdělávacího programu je umožnit žákům odreagovat se a uvolnit po vyučování, naučit je aktivně a smysluplně využívat volný čas. Chceme, aby se účastníci cítili ve družině bezpečně a spokojeně.  Kromě pravidelných denních činností organizujeme příležitostné akce. Těch se mohou účastnit i žáci, kteří nejsou do školní družiny přihlášeni.</w:t>
      </w:r>
    </w:p>
    <w:p w14:paraId="6596C169" w14:textId="77777777" w:rsidR="00B9217C" w:rsidRPr="00F644FB" w:rsidRDefault="00B9217C" w:rsidP="00B9217C">
      <w:pPr>
        <w:shd w:val="clear" w:color="auto" w:fill="FFFFFF"/>
        <w:jc w:val="both"/>
        <w:rPr>
          <w:rFonts w:ascii="Sitka Banner" w:hAnsi="Sitka Banner"/>
        </w:rPr>
      </w:pPr>
      <w:r w:rsidRPr="00F644FB">
        <w:rPr>
          <w:rFonts w:ascii="Sitka Banner" w:hAnsi="Sitka Banner"/>
        </w:rPr>
        <w:t>Činnost školní družiny se řídí dle měsíčních plánů, které jsou upřesněny v rozpracovaných týdenních plánech. Tyto jsou předávány zástupkyni ředitele pro 1. st. ZŠ a jsou součástí dokumentace ŠD.</w:t>
      </w:r>
    </w:p>
    <w:p w14:paraId="6386BEBF" w14:textId="77777777" w:rsidR="00710364" w:rsidRPr="00F644FB" w:rsidRDefault="00710364" w:rsidP="00710364">
      <w:pPr>
        <w:shd w:val="clear" w:color="auto" w:fill="FFFFFF"/>
        <w:jc w:val="both"/>
        <w:rPr>
          <w:rFonts w:ascii="Sitka Banner" w:hAnsi="Sitka Banner"/>
        </w:rPr>
      </w:pPr>
      <w:r w:rsidRPr="00F644FB">
        <w:rPr>
          <w:rFonts w:ascii="Sitka Banner" w:hAnsi="Sitka Banner"/>
        </w:rPr>
        <w:t>Školní družina nabízí širokou škálu sportovních kroužků, jako je golf, florbal, tenis, tanec, sportovně zdravé cvičení, badatelský kroužek, kroužky AJ a NJ, tak i kroužků kreativních a tvořivých. Prioritou školní družiny je pobyt venku, především na školní zahradě.</w:t>
      </w:r>
    </w:p>
    <w:p w14:paraId="43508AEA" w14:textId="77777777" w:rsidR="000D7A10" w:rsidRPr="00F644FB" w:rsidRDefault="00710364" w:rsidP="00B9217C">
      <w:pPr>
        <w:pStyle w:val="Normlnweb"/>
        <w:shd w:val="clear" w:color="auto" w:fill="FFFFFF"/>
        <w:jc w:val="both"/>
        <w:rPr>
          <w:rFonts w:ascii="Sitka Banner" w:hAnsi="Sitka Banner" w:cstheme="minorHAnsi"/>
        </w:rPr>
      </w:pPr>
      <w:r w:rsidRPr="00F644FB">
        <w:rPr>
          <w:rFonts w:ascii="Sitka Banner" w:hAnsi="Sitka Banner" w:cstheme="minorHAnsi"/>
        </w:rPr>
        <w:t>Účastníc</w:t>
      </w:r>
      <w:r w:rsidR="000D7A10" w:rsidRPr="00F644FB">
        <w:rPr>
          <w:rFonts w:ascii="Sitka Banner" w:hAnsi="Sitka Banner" w:cstheme="minorHAnsi"/>
        </w:rPr>
        <w:t>i využíval</w:t>
      </w:r>
      <w:r w:rsidRPr="00F644FB">
        <w:rPr>
          <w:rFonts w:ascii="Sitka Banner" w:hAnsi="Sitka Banner" w:cstheme="minorHAnsi"/>
        </w:rPr>
        <w:t>i</w:t>
      </w:r>
      <w:r w:rsidR="000D7A10" w:rsidRPr="00F644FB">
        <w:rPr>
          <w:rFonts w:ascii="Sitka Banner" w:hAnsi="Sitka Banner" w:cstheme="minorHAnsi"/>
        </w:rPr>
        <w:t xml:space="preserve"> </w:t>
      </w:r>
      <w:r w:rsidR="00681459" w:rsidRPr="00F644FB">
        <w:rPr>
          <w:rFonts w:ascii="Sitka Banner" w:hAnsi="Sitka Banner" w:cstheme="minorHAnsi"/>
        </w:rPr>
        <w:t>12</w:t>
      </w:r>
      <w:r w:rsidR="000D7A10" w:rsidRPr="00F644FB">
        <w:rPr>
          <w:rFonts w:ascii="Sitka Banner" w:hAnsi="Sitka Banner" w:cstheme="minorHAnsi"/>
        </w:rPr>
        <w:t xml:space="preserve"> kroužků zájmových činností (AJ, NJ, šachy, ukulele, kroužek šikovných rukou, </w:t>
      </w:r>
      <w:r w:rsidR="00681459" w:rsidRPr="00F644FB">
        <w:rPr>
          <w:rFonts w:ascii="Sitka Banner" w:hAnsi="Sitka Banner" w:cstheme="minorHAnsi"/>
        </w:rPr>
        <w:t xml:space="preserve">dramatický, </w:t>
      </w:r>
      <w:r w:rsidR="000D7A10" w:rsidRPr="00F644FB">
        <w:rPr>
          <w:rFonts w:ascii="Sitka Banner" w:hAnsi="Sitka Banner" w:cstheme="minorHAnsi"/>
        </w:rPr>
        <w:t>sportovní hry</w:t>
      </w:r>
      <w:r w:rsidR="00681459" w:rsidRPr="00F644FB">
        <w:rPr>
          <w:rFonts w:ascii="Sitka Banner" w:hAnsi="Sitka Banner" w:cstheme="minorHAnsi"/>
        </w:rPr>
        <w:t xml:space="preserve"> – florbal ; externě byly poskytnuty kroužky tenisu a golfu</w:t>
      </w:r>
      <w:r w:rsidR="000D7A10" w:rsidRPr="00F644FB">
        <w:rPr>
          <w:rFonts w:ascii="Sitka Banner" w:hAnsi="Sitka Banner" w:cstheme="minorHAnsi"/>
        </w:rPr>
        <w:t>). Kroužek Aj byl pro velký zájem 3 hodiny týdně,  kroužek šachu a ukulele 2 hodiny týdně. Účastníci byli rozřazeni dle zkušenosti dětí. V  rámci kroužků bylo obsazeno 85 míst (někteří z  55 účastníků ŠD se účastnili více kroužků). Na vedení se podílelo 7 kvalifikovaných pracovníků naší školy.</w:t>
      </w:r>
    </w:p>
    <w:p w14:paraId="03EE1192" w14:textId="77777777" w:rsidR="000D7A10" w:rsidRPr="00706A6C" w:rsidRDefault="000D7A10" w:rsidP="00B9217C">
      <w:pPr>
        <w:pStyle w:val="Normlnweb"/>
        <w:shd w:val="clear" w:color="auto" w:fill="FFFFFF"/>
        <w:jc w:val="both"/>
        <w:rPr>
          <w:rFonts w:ascii="Sitka Banner" w:hAnsi="Sitka Banner" w:cstheme="minorHAnsi"/>
        </w:rPr>
      </w:pPr>
      <w:r w:rsidRPr="00F644FB">
        <w:rPr>
          <w:rFonts w:ascii="Sitka Banner" w:hAnsi="Sitka Banner" w:cstheme="minorHAnsi"/>
        </w:rPr>
        <w:t>V </w:t>
      </w:r>
      <w:r w:rsidRPr="00706A6C">
        <w:rPr>
          <w:rFonts w:ascii="Sitka Banner" w:hAnsi="Sitka Banner" w:cstheme="minorHAnsi"/>
        </w:rPr>
        <w:t>tomto školním roce pro nás byl prioritou pobyt na čerstvém vzduchu. Maximálně jsme využívali naší novou přírodní zahradu s venkovní učebnou. Vycházky do okolí školy, sportovní areál Komora, dopravní hřiště nebo fotbalové hřiště na Blanickém předměstí. Uskutečnili jsme i několik odpoledních výletů do přírody: Knížecí rybník, Kozí hrádek, Holečkovy sady…</w:t>
      </w:r>
    </w:p>
    <w:p w14:paraId="5F24CA5B" w14:textId="77777777" w:rsidR="000D7A10" w:rsidRPr="00706A6C" w:rsidRDefault="000D7A10" w:rsidP="00B9217C">
      <w:pPr>
        <w:pStyle w:val="Normlnweb"/>
        <w:shd w:val="clear" w:color="auto" w:fill="FFFFFF"/>
        <w:jc w:val="both"/>
        <w:rPr>
          <w:rFonts w:ascii="Sitka Banner" w:hAnsi="Sitka Banner" w:cstheme="minorHAnsi"/>
        </w:rPr>
      </w:pPr>
      <w:r w:rsidRPr="00706A6C">
        <w:rPr>
          <w:rFonts w:ascii="Sitka Banner" w:hAnsi="Sitka Banner" w:cstheme="minorHAnsi"/>
        </w:rPr>
        <w:t>Realizovali jsme aktivity projektu „</w:t>
      </w:r>
      <w:r w:rsidR="002E6A0E" w:rsidRPr="00706A6C">
        <w:rPr>
          <w:rFonts w:ascii="Sitka Banner" w:hAnsi="Sitka Banner" w:cstheme="minorHAnsi"/>
        </w:rPr>
        <w:t>Spolupráce a inovace</w:t>
      </w:r>
      <w:r w:rsidRPr="00706A6C">
        <w:rPr>
          <w:rFonts w:ascii="Sitka Banner" w:hAnsi="Sitka Banner" w:cstheme="minorHAnsi"/>
        </w:rPr>
        <w:t>“ – „Šablony“ – projektové dny v družině a mimo ni a vzájemné hospitace pedagogických pracovníků / pracovnic.</w:t>
      </w:r>
    </w:p>
    <w:p w14:paraId="48544C7D" w14:textId="77777777" w:rsidR="00ED0EBE" w:rsidRDefault="0014091A">
      <w:pPr>
        <w:rPr>
          <w:rFonts w:ascii="Sitka Banner" w:hAnsi="Sitka Banner" w:cstheme="minorHAnsi"/>
        </w:rPr>
      </w:pPr>
      <w:r w:rsidRPr="00706A6C">
        <w:rPr>
          <w:rFonts w:ascii="Sitka Banner" w:hAnsi="Sitka Banner" w:cstheme="minorHAnsi"/>
        </w:rPr>
        <w:t>Erika Vořechovská</w:t>
      </w:r>
      <w:r w:rsidR="00B9217C" w:rsidRPr="00706A6C">
        <w:rPr>
          <w:rFonts w:ascii="Sitka Banner" w:hAnsi="Sitka Banner" w:cstheme="minorHAnsi"/>
        </w:rPr>
        <w:t>, vedoucí vychovatelka</w:t>
      </w:r>
    </w:p>
    <w:p w14:paraId="5FCB37FD" w14:textId="77777777" w:rsidR="00ED0EBE" w:rsidRDefault="00ED0EBE">
      <w:pPr>
        <w:rPr>
          <w:rFonts w:ascii="Sitka Banner" w:hAnsi="Sitka Banner" w:cstheme="minorHAnsi"/>
        </w:rPr>
      </w:pPr>
    </w:p>
    <w:p w14:paraId="122FD9E0" w14:textId="77777777" w:rsidR="00ED0EBE" w:rsidRDefault="00ED0EBE">
      <w:pPr>
        <w:rPr>
          <w:rFonts w:ascii="Sitka Banner" w:hAnsi="Sitka Banner" w:cstheme="minorHAnsi"/>
        </w:rPr>
      </w:pPr>
    </w:p>
    <w:p w14:paraId="50C62E9B" w14:textId="77777777" w:rsidR="00ED0EBE" w:rsidRDefault="00ED0EBE">
      <w:pPr>
        <w:rPr>
          <w:rFonts w:ascii="Sitka Banner" w:hAnsi="Sitka Banner" w:cstheme="minorHAnsi"/>
        </w:rPr>
      </w:pPr>
    </w:p>
    <w:p w14:paraId="5DF6CE0B" w14:textId="77777777" w:rsidR="00ED0EBE" w:rsidRDefault="00ED0EBE">
      <w:pPr>
        <w:rPr>
          <w:rFonts w:ascii="Sitka Banner" w:hAnsi="Sitka Banner" w:cstheme="minorHAnsi"/>
        </w:rPr>
      </w:pPr>
    </w:p>
    <w:p w14:paraId="604B5EC0" w14:textId="77777777" w:rsidR="00ED0EBE" w:rsidRDefault="00ED0EBE">
      <w:pPr>
        <w:rPr>
          <w:rFonts w:ascii="Sitka Banner" w:hAnsi="Sitka Banner" w:cstheme="minorHAnsi"/>
        </w:rPr>
      </w:pPr>
    </w:p>
    <w:p w14:paraId="467ED506" w14:textId="77777777" w:rsidR="00ED0EBE" w:rsidRDefault="00ED0EBE">
      <w:pPr>
        <w:rPr>
          <w:rFonts w:ascii="Sitka Banner" w:hAnsi="Sitka Banner" w:cstheme="minorHAnsi"/>
        </w:rPr>
      </w:pPr>
    </w:p>
    <w:p w14:paraId="57E29951" w14:textId="42D121FB" w:rsidR="00ED0EBE" w:rsidRPr="00D24EFB" w:rsidRDefault="00ED0EBE" w:rsidP="00ED0EBE">
      <w:pPr>
        <w:pStyle w:val="Nadpis1"/>
        <w:spacing w:line="360" w:lineRule="auto"/>
        <w:rPr>
          <w:rFonts w:ascii="Sitka Banner" w:hAnsi="Sitka Banner"/>
          <w:b/>
          <w:sz w:val="40"/>
          <w:szCs w:val="40"/>
        </w:rPr>
      </w:pPr>
      <w:bookmarkStart w:id="115" w:name="_Toc211324164"/>
      <w:r>
        <w:rPr>
          <w:rFonts w:ascii="Sitka Banner" w:hAnsi="Sitka Banner"/>
          <w:b/>
          <w:sz w:val="40"/>
          <w:szCs w:val="40"/>
        </w:rPr>
        <w:t xml:space="preserve">11. </w:t>
      </w:r>
      <w:r w:rsidRPr="00ED0EBE">
        <w:rPr>
          <w:rFonts w:ascii="Sitka Banner" w:hAnsi="Sitka Banner"/>
          <w:b/>
          <w:sz w:val="40"/>
          <w:szCs w:val="40"/>
        </w:rPr>
        <w:t>Prevence sociálně patologických jevů 2024/2025 a školní poradenské pracoviště</w:t>
      </w:r>
      <w:bookmarkEnd w:id="115"/>
    </w:p>
    <w:p w14:paraId="2B20ADFD" w14:textId="64B585D7" w:rsidR="00ED0EBE" w:rsidRPr="00D24EFB" w:rsidRDefault="00ED0EBE" w:rsidP="00ED0EBE">
      <w:pPr>
        <w:pStyle w:val="Nadpis2"/>
        <w:spacing w:line="360" w:lineRule="auto"/>
        <w:ind w:left="0"/>
        <w:rPr>
          <w:rFonts w:ascii="Sitka Banner" w:hAnsi="Sitka Banner"/>
        </w:rPr>
      </w:pPr>
      <w:bookmarkStart w:id="116" w:name="_Toc211324165"/>
      <w:r>
        <w:rPr>
          <w:rFonts w:ascii="Sitka Banner" w:hAnsi="Sitka Banner"/>
        </w:rPr>
        <w:t xml:space="preserve">11.1. </w:t>
      </w:r>
      <w:r w:rsidRPr="00ED0EBE">
        <w:rPr>
          <w:rFonts w:ascii="Sitka Banner" w:hAnsi="Sitka Banner"/>
        </w:rPr>
        <w:t>Hodnocení školního roku – prevence, výchovné a kariérové poradenství 24/25</w:t>
      </w:r>
      <w:bookmarkEnd w:id="116"/>
    </w:p>
    <w:p w14:paraId="2173E75E" w14:textId="5D2D013B" w:rsidR="00166EC0" w:rsidRPr="00706A6C" w:rsidRDefault="00166EC0">
      <w:pPr>
        <w:rPr>
          <w:rFonts w:ascii="Sitka Banner" w:hAnsi="Sitka Banner" w:cstheme="minorHAnsi"/>
        </w:rPr>
      </w:pPr>
    </w:p>
    <w:p w14:paraId="2556944C" w14:textId="77777777" w:rsidR="0014091A" w:rsidRPr="00706A6C" w:rsidRDefault="0014091A" w:rsidP="0014091A">
      <w:pPr>
        <w:pStyle w:val="Bezmezer"/>
        <w:jc w:val="center"/>
        <w:rPr>
          <w:rFonts w:ascii="Sitka Banner" w:hAnsi="Sitka Banner"/>
          <w:b/>
          <w:sz w:val="24"/>
          <w:szCs w:val="24"/>
        </w:rPr>
      </w:pPr>
      <w:r w:rsidRPr="00706A6C">
        <w:rPr>
          <w:rFonts w:ascii="Sitka Banner" w:hAnsi="Sitka Banner"/>
          <w:b/>
          <w:sz w:val="24"/>
          <w:szCs w:val="24"/>
        </w:rPr>
        <w:t>EVALUACE MINIMÁLNÍHO PREVENTIVNÍHO PROGRAMU</w:t>
      </w:r>
    </w:p>
    <w:p w14:paraId="0583DE50" w14:textId="77777777" w:rsidR="0014091A" w:rsidRPr="00706A6C" w:rsidRDefault="0014091A" w:rsidP="0014091A">
      <w:pPr>
        <w:pStyle w:val="Bezmezer"/>
        <w:jc w:val="center"/>
        <w:rPr>
          <w:rFonts w:ascii="Sitka Banner" w:hAnsi="Sitka Banner"/>
          <w:b/>
          <w:sz w:val="24"/>
          <w:szCs w:val="24"/>
        </w:rPr>
      </w:pPr>
      <w:r w:rsidRPr="00706A6C">
        <w:rPr>
          <w:rFonts w:ascii="Sitka Banner" w:hAnsi="Sitka Banner"/>
          <w:b/>
          <w:sz w:val="24"/>
          <w:szCs w:val="24"/>
        </w:rPr>
        <w:t>Táborské soukromé gymnázium a Základní škola, s.r.o.</w:t>
      </w:r>
    </w:p>
    <w:p w14:paraId="2EF4471B" w14:textId="77777777" w:rsidR="0014091A" w:rsidRPr="00706A6C" w:rsidRDefault="0014091A" w:rsidP="0014091A">
      <w:pPr>
        <w:pStyle w:val="Bezmezer"/>
        <w:jc w:val="center"/>
        <w:rPr>
          <w:rFonts w:ascii="Sitka Banner" w:hAnsi="Sitka Banner"/>
          <w:b/>
          <w:sz w:val="24"/>
          <w:szCs w:val="24"/>
        </w:rPr>
      </w:pPr>
      <w:r w:rsidRPr="00706A6C">
        <w:rPr>
          <w:rFonts w:ascii="Sitka Banner" w:hAnsi="Sitka Banner"/>
          <w:b/>
          <w:sz w:val="24"/>
          <w:szCs w:val="24"/>
        </w:rPr>
        <w:t>Školní rok 2024/2025</w:t>
      </w:r>
    </w:p>
    <w:p w14:paraId="6C589872" w14:textId="77777777" w:rsidR="0014091A" w:rsidRPr="00706A6C" w:rsidRDefault="0014091A" w:rsidP="0014091A">
      <w:pPr>
        <w:pStyle w:val="Bezmezer"/>
        <w:jc w:val="both"/>
        <w:rPr>
          <w:rFonts w:ascii="Sitka Banner" w:hAnsi="Sitka Banner"/>
          <w:sz w:val="24"/>
          <w:szCs w:val="24"/>
        </w:rPr>
      </w:pPr>
      <w:r w:rsidRPr="00706A6C">
        <w:rPr>
          <w:rFonts w:ascii="Sitka Banner" w:hAnsi="Sitka Banner"/>
          <w:sz w:val="24"/>
          <w:szCs w:val="24"/>
        </w:rPr>
        <w:tab/>
        <w:t xml:space="preserve">Evaluace Minimálního preventivního programu (dále jen MPP) TSG a ZŠ je důležitou součástí jeho realizace, neboť slouží jak k hodnocení stávajícího, tak k plánování nového MPP a s ním spojených aktivit na příští školní rok 2025/2026. Ve školním roce 2024/2025 se MPP dařilo realizovat podle plánu a to díky úzké a kvalitní spolupráci managementu a všech pedagogů školy s rodiči, zapojení školního poradenského pracoviště (dále jen ŠPP), spolupracujících organizací, ale také a především díky aktivní spolupráci žáků a studentů školy. </w:t>
      </w:r>
    </w:p>
    <w:p w14:paraId="1DDD2BC0" w14:textId="77777777" w:rsidR="0014091A" w:rsidRPr="00706A6C" w:rsidRDefault="0014091A" w:rsidP="0014091A">
      <w:pPr>
        <w:pStyle w:val="Bezmezer"/>
        <w:jc w:val="both"/>
        <w:rPr>
          <w:rFonts w:ascii="Sitka Banner" w:hAnsi="Sitka Banner"/>
          <w:sz w:val="24"/>
          <w:szCs w:val="24"/>
        </w:rPr>
      </w:pPr>
      <w:r w:rsidRPr="00706A6C">
        <w:rPr>
          <w:rFonts w:ascii="Sitka Banner" w:hAnsi="Sitka Banner"/>
          <w:sz w:val="24"/>
          <w:szCs w:val="24"/>
        </w:rPr>
        <w:t>Hlavním cíle MPP</w:t>
      </w:r>
    </w:p>
    <w:p w14:paraId="48E4329A" w14:textId="77777777" w:rsidR="0014091A" w:rsidRPr="00706A6C" w:rsidRDefault="0014091A" w:rsidP="0014091A">
      <w:pPr>
        <w:pStyle w:val="Bezmezer"/>
        <w:jc w:val="both"/>
        <w:rPr>
          <w:rFonts w:ascii="Sitka Banner" w:hAnsi="Sitka Banner"/>
          <w:sz w:val="24"/>
          <w:szCs w:val="24"/>
        </w:rPr>
      </w:pPr>
      <w:r w:rsidRPr="00706A6C">
        <w:rPr>
          <w:rFonts w:ascii="Sitka Banner" w:hAnsi="Sitka Banner"/>
          <w:sz w:val="24"/>
          <w:szCs w:val="24"/>
        </w:rPr>
        <w:t>Na školní rok 2024/2025 bylo vytvoření a udržení optimálního sociálního klimatu ve škole. Dalším cílem bylo poskytnout žákům, rodičům a pedagogům co nejvíce informací v oblasti prevence rizikového chování, vedení žáků ke zdravému životnímu stylu, k vhodnému využití volného času a rozvíjení dovedností, které vedou k odmítání rizikového chování, projevů agresivity a porušování zákona.</w:t>
      </w:r>
    </w:p>
    <w:p w14:paraId="75760D37" w14:textId="77777777" w:rsidR="0014091A" w:rsidRPr="00F644FB" w:rsidRDefault="0014091A" w:rsidP="0014091A">
      <w:pPr>
        <w:pStyle w:val="Bezmezer"/>
        <w:jc w:val="both"/>
        <w:rPr>
          <w:rFonts w:ascii="Sitka Banner" w:hAnsi="Sitka Banner"/>
          <w:sz w:val="24"/>
          <w:szCs w:val="24"/>
        </w:rPr>
      </w:pPr>
      <w:r w:rsidRPr="00706A6C">
        <w:rPr>
          <w:rFonts w:ascii="Sitka Banner" w:hAnsi="Sitka Banner"/>
          <w:sz w:val="24"/>
          <w:szCs w:val="24"/>
        </w:rPr>
        <w:t>Evaluac</w:t>
      </w:r>
      <w:r w:rsidRPr="00F644FB">
        <w:rPr>
          <w:rFonts w:ascii="Sitka Banner" w:hAnsi="Sitka Banner"/>
          <w:sz w:val="24"/>
          <w:szCs w:val="24"/>
        </w:rPr>
        <w:t xml:space="preserve">e hlavního cíle MPP </w:t>
      </w:r>
    </w:p>
    <w:p w14:paraId="4CE5FDED"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b/>
        <w:t xml:space="preserve">Hlavní cíl, tedy vytvoření a udržení optimálního sociálního klimatu ve škole byl v globálním měřítku splněn. K excesům v jednotlivých třídách dochází ojediněle a to zejména v případě dětí, které přišly do školy nově a prochází procesem adaptace. Tyto případy jsou však okamžitě detekovány a řešeny, zejména v součinnosti s TU, managementem školy, ŠPP a se zákonnými zástupci žáků a studentů. V tomto ohledu se osvědčilo schéma monitoringu a řešení rizikového chování a sociálně negativních jevů, včetně implementace schránky důvěry, tak jak bylo popsáno a stanoveno v MPP na tento školní rok v kapitole Monitoring a řešení RCH a SNJ.  Další hlavní cíle jsou plněny průběžně, zejména informační podpora žákům, rodičům a pedagogům v oblasti prevence rizikového chování. Jako příklad informační podpory žákům, rodičům i pedagogům lze uvést činnost členů ŠPP a třídních učitelů (dále jen TU) na prvním stupni ZŠ, při záchytu hraní hry Green light – red light ze série Hra na oliheň, kdy byli okamžitě informováni všichni pedagogové na 1. Stupni ZŠ, tak rodiče, kterým byl zprostředkován odborný pohled na danou problematiku a vysvětlena škodlivost takového jednání. </w:t>
      </w:r>
    </w:p>
    <w:p w14:paraId="2E4B4C2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b/>
        <w:t>S hlavním metodikem prevence pro okres Tábor Bc. Martinem Verbovským z PPP v Českých Budějovicích, byla projednána preventivní činnost na školní rok 2025/2026, týkající se hlavního cíle MPP, neboť Bc. Verbovský provede měření sociálního klimatu ve IV. a V. třídě I. stupně ZŠ, dále v VI. Až IX. Třídě II. stupně ZŠ a minimálně v primě, sekundě a tercii na víceletém gymnáziu. Měření bude prováděno dotazníky B3 a B4. V případě potřeby provede intervenci v jednotlivých třídách.</w:t>
      </w:r>
    </w:p>
    <w:p w14:paraId="19B66DCF" w14:textId="77777777" w:rsidR="0014091A" w:rsidRPr="00F644FB" w:rsidRDefault="0014091A" w:rsidP="0014091A">
      <w:pPr>
        <w:pStyle w:val="Bezmezer"/>
        <w:jc w:val="both"/>
        <w:rPr>
          <w:rFonts w:ascii="Sitka Banner" w:hAnsi="Sitka Banner"/>
          <w:sz w:val="24"/>
          <w:szCs w:val="24"/>
        </w:rPr>
      </w:pPr>
    </w:p>
    <w:p w14:paraId="069F63A9"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 xml:space="preserve">     Krátkodobými cíli bylo pravidelné mapování potřeb a evaluace v oblasti primární prevence, zajištění besed, preventivních programů, případně jiných aktivit se spolupracujícími organizacemi, podpora aktivit vhodně využívající volný čas dětí (zájmové kroužky, školy v přírodě, aj.), řešení aktuálních problémových situací, průběžné proškolování učitelů v oblasti primární prevence, umístění preventivních akcí a témat na webové stránky školy. </w:t>
      </w:r>
    </w:p>
    <w:p w14:paraId="2BBF0C7C"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Evaluace krátkodobých cílů</w:t>
      </w:r>
    </w:p>
    <w:p w14:paraId="5B4EAC77"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Tyto cíle se dařilo a daří průběžně plnit, neboť v minulém školním roce proběhla celá řada akcí zaměřených na primární prevenci. Níže následuje jejich chronologický výčet.</w:t>
      </w:r>
    </w:p>
    <w:p w14:paraId="743B2CA4" w14:textId="77777777" w:rsidR="0014091A" w:rsidRPr="00F644FB" w:rsidRDefault="0014091A" w:rsidP="0014091A">
      <w:pPr>
        <w:pStyle w:val="Bezmezer"/>
        <w:jc w:val="both"/>
        <w:rPr>
          <w:rFonts w:ascii="Sitka Banner" w:hAnsi="Sitka Banner"/>
          <w:sz w:val="24"/>
          <w:szCs w:val="24"/>
          <w:u w:val="single"/>
        </w:rPr>
      </w:pPr>
      <w:r w:rsidRPr="00F644FB">
        <w:rPr>
          <w:rFonts w:ascii="Sitka Banner" w:hAnsi="Sitka Banner"/>
          <w:sz w:val="24"/>
          <w:szCs w:val="24"/>
          <w:u w:val="single"/>
        </w:rPr>
        <w:t xml:space="preserve">Mapování potřeb v oblasti primární prevence </w:t>
      </w:r>
    </w:p>
    <w:p w14:paraId="1D2C807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b/>
        <w:t xml:space="preserve">Potřeba v oblasti primární prevence jsou mapovány nepřetržitě ze strany třídních učitelů a učitelek, namátkově členy ŠPP, například formou sociometrického měření. V tomto školním roce proběhlo v některých třídách na 1. stupni ZŠ, s použitím dotazníku „Naše třída jako indiánský kmen“. Pravidelně je kontrolována schránka důvěry, následně jsou vyhodnocovány a ihned aktivně řešeny záchyty v této schránce. K monitoringu potřeb slouží samozřejmě také konzultační hodiny členů ŠPP, které jsou inzerovány na webových stránkách školy. </w:t>
      </w:r>
    </w:p>
    <w:p w14:paraId="4F4A57C9" w14:textId="77777777" w:rsidR="0014091A" w:rsidRPr="00F644FB" w:rsidRDefault="0014091A" w:rsidP="0014091A">
      <w:pPr>
        <w:pStyle w:val="Bezmezer"/>
        <w:jc w:val="both"/>
        <w:rPr>
          <w:rFonts w:ascii="Sitka Banner" w:hAnsi="Sitka Banner"/>
          <w:sz w:val="24"/>
          <w:szCs w:val="24"/>
          <w:u w:val="single"/>
        </w:rPr>
      </w:pPr>
      <w:r w:rsidRPr="00F644FB">
        <w:rPr>
          <w:rFonts w:ascii="Sitka Banner" w:hAnsi="Sitka Banner"/>
          <w:sz w:val="24"/>
          <w:szCs w:val="24"/>
          <w:u w:val="single"/>
        </w:rPr>
        <w:t xml:space="preserve">Volný čas dětí </w:t>
      </w:r>
    </w:p>
    <w:p w14:paraId="72169714"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b/>
        <w:t xml:space="preserve">Ve škole i mimo školu je realizována celá řada kroužků a to zejména na 1. stupni ZŠ, kde jde o kroužek AJ, kroužek NJ, šachový kroužek, badatelský kroužek, tanečně-pohybový kroužek, pěvecký kroužek, kroužek hry na ukulele, čtenářská dílnička, šikovné ručičky, florbal, tenisový kroužek a golfový kroužek. Škola nabízí k využití vlastní knihovnu, žáci a studenti se mohou stát členy Fotoklubu Tábor s patronací Táborského soukromého gymnázia. </w:t>
      </w:r>
    </w:p>
    <w:p w14:paraId="67AECB08" w14:textId="77777777" w:rsidR="0014091A" w:rsidRPr="00F644FB" w:rsidRDefault="0014091A" w:rsidP="0014091A">
      <w:pPr>
        <w:pStyle w:val="Bezmezer"/>
        <w:jc w:val="both"/>
        <w:rPr>
          <w:rFonts w:ascii="Sitka Banner" w:hAnsi="Sitka Banner"/>
          <w:sz w:val="24"/>
          <w:szCs w:val="24"/>
          <w:u w:val="single"/>
        </w:rPr>
      </w:pPr>
      <w:r w:rsidRPr="00F644FB">
        <w:rPr>
          <w:rFonts w:ascii="Sitka Banner" w:hAnsi="Sitka Banner"/>
          <w:sz w:val="24"/>
          <w:szCs w:val="24"/>
          <w:u w:val="single"/>
        </w:rPr>
        <w:t>Preventivní programy</w:t>
      </w:r>
    </w:p>
    <w:p w14:paraId="37AFD9FC"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 xml:space="preserve">Etické dílny pro II. A ZŠ s programem „Jak se chránit v nebezpečných situacích“ a pro I. A ZŠ s programem „Hrajeme si spolu“. </w:t>
      </w:r>
    </w:p>
    <w:p w14:paraId="704A577C"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Etické dílny pro VI. A a PRIMU s programem „Šikana a jak jí předcházet“ – reakce na záchyt projevů xenofobie a verbální agrese v uvedených třídách.</w:t>
      </w:r>
    </w:p>
    <w:p w14:paraId="6F0B2010"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Etické dílny pro VII. A a SEKUNDU s programem „Na vlně emocí“.</w:t>
      </w:r>
    </w:p>
    <w:p w14:paraId="18D9F4E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Etické dílny pro VII. A a TERCII s programem „Pohoda, klídek, bez tabáčku“.</w:t>
      </w:r>
    </w:p>
    <w:p w14:paraId="7C9636A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Workshop pro SEKUNDU, 7. A, 8. A a 9. A – „Kyberšikana v souvislostech“.</w:t>
      </w:r>
    </w:p>
    <w:p w14:paraId="29BCCAD1"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Kuličky v běhu - akce zaměřená na posílení resilience - překonávání překážek.</w:t>
      </w:r>
    </w:p>
    <w:p w14:paraId="4ABD757D" w14:textId="77777777" w:rsidR="0014091A" w:rsidRPr="00F644FB" w:rsidRDefault="0014091A" w:rsidP="0014091A">
      <w:pPr>
        <w:pStyle w:val="Bezmezer"/>
        <w:jc w:val="both"/>
        <w:rPr>
          <w:rStyle w:val="Siln"/>
          <w:rFonts w:ascii="Sitka Banner" w:hAnsi="Sitka Banner" w:cstheme="minorHAnsi"/>
          <w:b w:val="0"/>
          <w:bCs w:val="0"/>
          <w:sz w:val="24"/>
          <w:szCs w:val="24"/>
        </w:rPr>
      </w:pPr>
      <w:r w:rsidRPr="00F644FB">
        <w:rPr>
          <w:rStyle w:val="Siln"/>
          <w:rFonts w:ascii="Sitka Banner" w:hAnsi="Sitka Banner" w:cstheme="minorHAnsi"/>
          <w:sz w:val="24"/>
          <w:szCs w:val="24"/>
          <w:bdr w:val="none" w:sz="0" w:space="0" w:color="auto" w:frame="1"/>
          <w:shd w:val="clear" w:color="auto" w:fill="FFFFFF"/>
        </w:rPr>
        <w:t>„Komunikace a její základy“ pro TERCII a 8. A – PP realizovaný TU</w:t>
      </w:r>
    </w:p>
    <w:p w14:paraId="615113C6" w14:textId="77777777" w:rsidR="0014091A" w:rsidRPr="00F644FB" w:rsidRDefault="0014091A" w:rsidP="0014091A">
      <w:pPr>
        <w:pStyle w:val="Bezmezer"/>
        <w:jc w:val="both"/>
        <w:rPr>
          <w:rStyle w:val="Siln"/>
          <w:rFonts w:ascii="Sitka Banner" w:hAnsi="Sitka Banner" w:cstheme="minorHAnsi"/>
          <w:b w:val="0"/>
          <w:bCs w:val="0"/>
          <w:sz w:val="24"/>
          <w:szCs w:val="24"/>
        </w:rPr>
      </w:pPr>
      <w:r w:rsidRPr="00F644FB">
        <w:rPr>
          <w:rStyle w:val="Siln"/>
          <w:rFonts w:ascii="Sitka Banner" w:hAnsi="Sitka Banner" w:cstheme="minorHAnsi"/>
          <w:sz w:val="24"/>
          <w:szCs w:val="24"/>
        </w:rPr>
        <w:t>„Drogy kradou duši“ pro 7. A – prevence užívání OPL a tabákových výrobků - ŠMP</w:t>
      </w:r>
    </w:p>
    <w:p w14:paraId="7E708B30" w14:textId="77777777" w:rsidR="0014091A" w:rsidRPr="00F644FB" w:rsidRDefault="0014091A" w:rsidP="0014091A">
      <w:pPr>
        <w:pStyle w:val="Bezmezer"/>
        <w:jc w:val="both"/>
        <w:rPr>
          <w:rStyle w:val="Siln"/>
          <w:rFonts w:ascii="Sitka Banner" w:hAnsi="Sitka Banner" w:cstheme="minorHAnsi"/>
          <w:b w:val="0"/>
          <w:bCs w:val="0"/>
          <w:sz w:val="24"/>
          <w:szCs w:val="24"/>
        </w:rPr>
      </w:pPr>
    </w:p>
    <w:p w14:paraId="3E989EBB" w14:textId="77777777" w:rsidR="0014091A" w:rsidRPr="00F644FB" w:rsidRDefault="0014091A" w:rsidP="0014091A">
      <w:pPr>
        <w:pStyle w:val="Bezmezer"/>
        <w:jc w:val="both"/>
        <w:rPr>
          <w:rFonts w:ascii="Sitka Banner" w:hAnsi="Sitka Banner"/>
          <w:sz w:val="24"/>
          <w:szCs w:val="24"/>
          <w:u w:val="single"/>
        </w:rPr>
      </w:pPr>
      <w:r w:rsidRPr="00F644FB">
        <w:rPr>
          <w:rFonts w:ascii="Sitka Banner" w:hAnsi="Sitka Banner"/>
          <w:sz w:val="24"/>
          <w:szCs w:val="24"/>
          <w:u w:val="single"/>
        </w:rPr>
        <w:t>Jiné preventivní akce</w:t>
      </w:r>
    </w:p>
    <w:p w14:paraId="000E542A"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Adaptační pobyt na Monínci pro 6. A a PRIMU 4. – 6. 9. 2024</w:t>
      </w:r>
    </w:p>
    <w:p w14:paraId="40BF75C5"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Husitského muzea v Táboře pro TERCII 10. 9. 2024</w:t>
      </w:r>
    </w:p>
    <w:p w14:paraId="0C15EE59"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Sportovní cyklokurz pro SEPTIMU a OKTÁVU 11. – 12. 9. 2024</w:t>
      </w:r>
    </w:p>
    <w:p w14:paraId="40657D09"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Animária v Písku pro SEKUNDU 20. 9. 2024</w:t>
      </w:r>
    </w:p>
    <w:p w14:paraId="107A9EA9"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divadla - DON Tábor Lidská práva aneb vězení za písničku pro SEKUNDU A TERCII</w:t>
      </w:r>
    </w:p>
    <w:p w14:paraId="4B256B72"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hvězdárny v J. Hradci Napříč sluneční soustavou pro PRIMU a 6. A 25. 9. 2024</w:t>
      </w:r>
    </w:p>
    <w:p w14:paraId="7597DB23"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vily manželů Benešových Návštěva starého pána pro SEPTIMU 27. 9. 2024</w:t>
      </w:r>
    </w:p>
    <w:p w14:paraId="5DBECF0A"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Adaptační pobyt Rakousko pro KVINTU 8. 10 – 11. 10. 2024</w:t>
      </w:r>
    </w:p>
    <w:p w14:paraId="7C19A040"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31. 10. 2024 – Helloween na Pintovce (akce školy, dětí a rodičů, plnění úkolů, stezka odvahy)</w:t>
      </w:r>
    </w:p>
    <w:p w14:paraId="7E25AD7C"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farmy 1. 11. 2024 pro 2. A – posilování kladného vztahu k přírodě a živočichům</w:t>
      </w:r>
    </w:p>
    <w:p w14:paraId="067D602B"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„Škola naruby“ pro 2. A – 6. 11. 2024 – projekt v rámci knihovny</w:t>
      </w:r>
    </w:p>
    <w:p w14:paraId="12DEF750"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BESIP – Dopravní hřiště 8. 11. 2024 pro 4. A</w:t>
      </w:r>
    </w:p>
    <w:p w14:paraId="0EC2798E"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Exkurze do Technického muzea pro KVARTU 19. 11. 2024</w:t>
      </w:r>
    </w:p>
    <w:p w14:paraId="55BDE69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Návštěva divadelního představení DON v Táboře pro IV. A a V. A 19. 11. 2024</w:t>
      </w:r>
    </w:p>
    <w:p w14:paraId="714537C7"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Přišel k nám Mikuláš 5. 12. 2024–žáci 5. A připravili besídku pro nižší třídy I. stupně ZŠ</w:t>
      </w:r>
    </w:p>
    <w:p w14:paraId="0779BB37"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5. 12. 2024 – Návštěva nízkoprahového zařízení „BEJVÁK“ – spolupráce s CHEIRON, s.r.o.</w:t>
      </w:r>
    </w:p>
    <w:p w14:paraId="640FF270"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 xml:space="preserve">Lyžařský výcvik Hinterstoder Rakousko 9. – 13. 12. 2024 – KVINTA </w:t>
      </w:r>
    </w:p>
    <w:p w14:paraId="52D49B23"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13. 12. 2024 – Vánoční akademie</w:t>
      </w:r>
    </w:p>
    <w:p w14:paraId="41506F7F"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Lyžařský výcvik Hochficht Rakousko 16. – 20. 12. 2024 – Přihlášení žáci od 3. A po PRIMU</w:t>
      </w:r>
    </w:p>
    <w:p w14:paraId="45D2368D"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Návštěva ANIMÁRIA v Písku – 17. 12. 2024 SEKUNDA a 7. A</w:t>
      </w:r>
    </w:p>
    <w:p w14:paraId="2C8389C7"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Návštěva výstavy „Sklo: Síla a křehkost“ v Domu umění v Českých Budějovicích 20. 1. 2025 pro KVINTU a SEXTU.</w:t>
      </w:r>
    </w:p>
    <w:p w14:paraId="4D4966DE"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21. 1. 2025 návštěva divadla DON v Táboře „Ropáci“ pro KVARTU a 9. A</w:t>
      </w:r>
    </w:p>
    <w:p w14:paraId="13FC28BE"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28. 1. 2025 návštěva divadla DON v Táboře „Oblomov“ pro KVINTU</w:t>
      </w:r>
    </w:p>
    <w:p w14:paraId="4BB3CF8C"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3. 2. – 7. 2. – Lyžařský výcvik Hochficht (II. stupeň ZŠ a vyšší GYM)</w:t>
      </w:r>
    </w:p>
    <w:p w14:paraId="4C2E157C"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4. 2. – Hudební divadlo Karlín 3. A a 4. A</w:t>
      </w:r>
    </w:p>
    <w:p w14:paraId="1EFB17E8"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10. 2. – 14. 2. – Lyžařský výcvik Monínec – V průběhu týdne se lyžařského výcviku zúčastnili žáci 1. Stupně ZŠ.</w:t>
      </w:r>
    </w:p>
    <w:p w14:paraId="21D0DB4D"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28. 2. Návštěva divadla v Č. Budějovicích – J. A. Komenský pro KVINTU a SEXTU</w:t>
      </w:r>
    </w:p>
    <w:p w14:paraId="6479DF67"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3. 3. Návštěva anglického divadla „Dr. Jekyll and Mr. Hyde“ SPECTRUM SÚ II. pro TERCII a KVARTU</w:t>
      </w:r>
    </w:p>
    <w:p w14:paraId="327C68BB"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3. 3. 2025 Návštěva divadla DON Tábor „Verneovka“ pro II. A a V. A</w:t>
      </w:r>
    </w:p>
    <w:p w14:paraId="69CAA081"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4. 4. 2025</w:t>
      </w:r>
      <w:r w:rsidRPr="00F644FB">
        <w:rPr>
          <w:rFonts w:ascii="Sitka Banner" w:hAnsi="Sitka Banner"/>
          <w:sz w:val="24"/>
          <w:szCs w:val="24"/>
          <w:shd w:val="clear" w:color="auto" w:fill="FFFFFF"/>
        </w:rPr>
        <w:t xml:space="preserve"> Návštěva divadla „Karel Čapek“ v DON v Táboře pro SEPTIMU</w:t>
      </w:r>
    </w:p>
    <w:p w14:paraId="1D7C5526"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shd w:val="clear" w:color="auto" w:fill="FFFFFF"/>
        </w:rPr>
        <w:t>8. 4. 2025 Exkurze do Českého rozhlasu a do advokátní kanceláře pro SEXTU</w:t>
      </w:r>
    </w:p>
    <w:p w14:paraId="45DB55F1"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15. 4. 2025 Návštěva nízkoprahového zařízení „BEJVÁK“ – Jeden svět na školách VII. A</w:t>
      </w:r>
    </w:p>
    <w:p w14:paraId="0A7CCECD"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16. 4. 2025 Návštěva nízkoprahového zařízení „BEJVÁK“ – Jeden svět na školách VIII. A a TERCIE</w:t>
      </w:r>
    </w:p>
    <w:p w14:paraId="7116568D"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 xml:space="preserve">16. 4. 2025 Návštěva Husitského muzea v Táboře </w:t>
      </w:r>
    </w:p>
    <w:p w14:paraId="01035564"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22. 4. 2025 Cestovatelská přednáška „Na kole přes Afriku“</w:t>
      </w:r>
    </w:p>
    <w:p w14:paraId="77EF7BAC"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25. 4. 2025 Návštěva divadla „Řecké báje“ pro SEKUNDU a TERCII</w:t>
      </w:r>
    </w:p>
    <w:p w14:paraId="396864FB"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4. – 8. 5. 2025</w:t>
      </w:r>
      <w:r w:rsidRPr="00F644FB">
        <w:rPr>
          <w:rFonts w:ascii="Sitka Banner" w:hAnsi="Sitka Banner"/>
          <w:sz w:val="24"/>
          <w:szCs w:val="24"/>
          <w:shd w:val="clear" w:color="auto" w:fill="FFFFFF"/>
        </w:rPr>
        <w:t xml:space="preserve"> – Jugendkonzil Kostnice, Německo – výběr žáků</w:t>
      </w:r>
    </w:p>
    <w:p w14:paraId="74F6BAFC"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5. 5. 2025</w:t>
      </w:r>
      <w:r w:rsidRPr="00F644FB">
        <w:rPr>
          <w:rFonts w:ascii="Sitka Banner" w:hAnsi="Sitka Banner"/>
          <w:sz w:val="24"/>
          <w:szCs w:val="24"/>
          <w:bdr w:val="none" w:sz="0" w:space="0" w:color="auto" w:frame="1"/>
          <w:shd w:val="clear" w:color="auto" w:fill="FFFFFF"/>
        </w:rPr>
        <w:t xml:space="preserve"> fotbalový turnaj McDonalds Cup pro I. stupeň</w:t>
      </w:r>
    </w:p>
    <w:p w14:paraId="38705287"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5. 5. 2025 </w:t>
      </w:r>
      <w:r w:rsidRPr="00F644FB">
        <w:rPr>
          <w:rFonts w:ascii="Sitka Banner" w:hAnsi="Sitka Banner"/>
          <w:sz w:val="24"/>
          <w:szCs w:val="24"/>
          <w:bdr w:val="none" w:sz="0" w:space="0" w:color="auto" w:frame="1"/>
          <w:shd w:val="clear" w:color="auto" w:fill="FFFFFF"/>
        </w:rPr>
        <w:t>akce „Májový úklid Pintovky“ pro VII.A a SEKUNDU</w:t>
      </w:r>
    </w:p>
    <w:p w14:paraId="481ADDFC"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6. 5. 2025</w:t>
      </w:r>
      <w:r w:rsidRPr="00F644FB">
        <w:rPr>
          <w:rFonts w:ascii="Sitka Banner" w:hAnsi="Sitka Banner"/>
          <w:sz w:val="24"/>
          <w:szCs w:val="24"/>
          <w:bdr w:val="none" w:sz="0" w:space="0" w:color="auto" w:frame="1"/>
          <w:shd w:val="clear" w:color="auto" w:fill="FFFFFF"/>
        </w:rPr>
        <w:t>  – opera „Komenský“ v Jihočeském divadle ČB, pro KVINTU a SEXTU</w:t>
      </w:r>
    </w:p>
    <w:p w14:paraId="49C2D75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7. 5. 2025</w:t>
      </w:r>
      <w:r w:rsidRPr="00F644FB">
        <w:rPr>
          <w:rFonts w:ascii="Sitka Banner" w:hAnsi="Sitka Banner"/>
          <w:sz w:val="24"/>
          <w:szCs w:val="24"/>
          <w:bdr w:val="none" w:sz="0" w:space="0" w:color="auto" w:frame="1"/>
          <w:shd w:val="clear" w:color="auto" w:fill="FFFFFF"/>
        </w:rPr>
        <w:t xml:space="preserve"> – fotbalový turnaj McDonalds Cup pro II. stupeň </w:t>
      </w:r>
    </w:p>
    <w:p w14:paraId="52CB6FA1"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7.  5. 2025 </w:t>
      </w:r>
      <w:r w:rsidRPr="00F644FB">
        <w:rPr>
          <w:rFonts w:ascii="Sitka Banner" w:hAnsi="Sitka Banner"/>
          <w:sz w:val="24"/>
          <w:szCs w:val="24"/>
          <w:bdr w:val="none" w:sz="0" w:space="0" w:color="auto" w:frame="1"/>
          <w:shd w:val="clear" w:color="auto" w:fill="FFFFFF"/>
        </w:rPr>
        <w:t>– beseda k výstavě obrazů o migraci, pro SEXTU</w:t>
      </w:r>
    </w:p>
    <w:p w14:paraId="61866394"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2. 5. 2025</w:t>
      </w:r>
      <w:r w:rsidRPr="00F644FB">
        <w:rPr>
          <w:rFonts w:ascii="Sitka Banner" w:hAnsi="Sitka Banner"/>
          <w:sz w:val="24"/>
          <w:szCs w:val="24"/>
          <w:bdr w:val="none" w:sz="0" w:space="0" w:color="auto" w:frame="1"/>
          <w:shd w:val="clear" w:color="auto" w:fill="FFFFFF"/>
        </w:rPr>
        <w:t>  – beseda o včelách pro I.A</w:t>
      </w:r>
    </w:p>
    <w:p w14:paraId="7BA71AC6"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13. 5. 2025</w:t>
      </w:r>
      <w:r w:rsidRPr="00F644FB">
        <w:rPr>
          <w:rFonts w:ascii="Sitka Banner" w:hAnsi="Sitka Banner"/>
          <w:sz w:val="24"/>
          <w:szCs w:val="24"/>
          <w:bdr w:val="none" w:sz="0" w:space="0" w:color="auto" w:frame="1"/>
          <w:shd w:val="clear" w:color="auto" w:fill="FFFFFF"/>
        </w:rPr>
        <w:t> – beseda o včelách pro II.A a III.A</w:t>
      </w:r>
    </w:p>
    <w:p w14:paraId="54BB215A"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20. 5. 2025 - </w:t>
      </w:r>
      <w:r w:rsidRPr="00F644FB">
        <w:rPr>
          <w:rFonts w:ascii="Sitka Banner" w:hAnsi="Sitka Banner"/>
          <w:sz w:val="24"/>
          <w:szCs w:val="24"/>
          <w:bdr w:val="none" w:sz="0" w:space="0" w:color="auto" w:frame="1"/>
          <w:shd w:val="clear" w:color="auto" w:fill="FFFFFF"/>
        </w:rPr>
        <w:t xml:space="preserve"> divadlo „Plovárna“ v DON Tábor, pro KVARTU a IX.A</w:t>
      </w:r>
    </w:p>
    <w:p w14:paraId="29FB6A9D"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30. 5. 2025</w:t>
      </w:r>
      <w:r w:rsidRPr="00F644FB">
        <w:rPr>
          <w:rFonts w:ascii="Sitka Banner" w:hAnsi="Sitka Banner"/>
          <w:sz w:val="24"/>
          <w:szCs w:val="24"/>
          <w:bdr w:val="none" w:sz="0" w:space="0" w:color="auto" w:frame="1"/>
          <w:shd w:val="clear" w:color="auto" w:fill="FFFFFF"/>
        </w:rPr>
        <w:t xml:space="preserve"> – návštěva ZOO Hluboká, pro II.A – V.A a </w:t>
      </w:r>
      <w:r w:rsidRPr="00F644FB">
        <w:rPr>
          <w:rFonts w:ascii="Sitka Banner" w:hAnsi="Sitka Banner"/>
          <w:sz w:val="24"/>
          <w:szCs w:val="24"/>
        </w:rPr>
        <w:t xml:space="preserve">návštěva včelařství v Malšicích pro 2. A, 4. A a 5. A  </w:t>
      </w:r>
    </w:p>
    <w:p w14:paraId="2D35D89C"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2. 5. 2025 </w:t>
      </w:r>
      <w:r w:rsidRPr="00F644FB">
        <w:rPr>
          <w:rFonts w:ascii="Sitka Banner" w:hAnsi="Sitka Banner"/>
          <w:sz w:val="24"/>
          <w:szCs w:val="24"/>
          <w:shd w:val="clear" w:color="auto" w:fill="FFFFFF"/>
        </w:rPr>
        <w:t xml:space="preserve"> – program na dopravním hřišti pro IV.A</w:t>
      </w:r>
    </w:p>
    <w:p w14:paraId="05C3AEC5"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3. 5. 2025 </w:t>
      </w:r>
      <w:r w:rsidRPr="00F644FB">
        <w:rPr>
          <w:rFonts w:ascii="Sitka Banner" w:hAnsi="Sitka Banner"/>
          <w:sz w:val="24"/>
          <w:szCs w:val="24"/>
          <w:shd w:val="clear" w:color="auto" w:fill="FFFFFF"/>
        </w:rPr>
        <w:t>– program „Herbář a atlas ptáků“ v DON pro I.A</w:t>
      </w:r>
    </w:p>
    <w:p w14:paraId="3F1463BA"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8. – 10. 5.</w:t>
      </w:r>
      <w:r w:rsidRPr="00F644FB">
        <w:rPr>
          <w:rFonts w:ascii="Sitka Banner" w:hAnsi="Sitka Banner"/>
          <w:sz w:val="24"/>
          <w:szCs w:val="24"/>
          <w:shd w:val="clear" w:color="auto" w:fill="FFFFFF"/>
        </w:rPr>
        <w:t> 2025 – TŘÍDNÍ VÝLET KVARTA: Karlštejn, </w:t>
      </w:r>
    </w:p>
    <w:p w14:paraId="0C42BE3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13.  5. 2025 </w:t>
      </w:r>
      <w:r w:rsidRPr="00F644FB">
        <w:rPr>
          <w:rFonts w:ascii="Sitka Banner" w:hAnsi="Sitka Banner"/>
          <w:sz w:val="24"/>
          <w:szCs w:val="24"/>
          <w:bdr w:val="none" w:sz="0" w:space="0" w:color="auto" w:frame="1"/>
          <w:shd w:val="clear" w:color="auto" w:fill="FFFFFF"/>
        </w:rPr>
        <w:t>– beseda žáků s absolventem a náměstkem ministra SEPTIMA</w:t>
      </w:r>
    </w:p>
    <w:p w14:paraId="77876604"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bdr w:val="none" w:sz="0" w:space="0" w:color="auto" w:frame="1"/>
          <w:shd w:val="clear" w:color="auto" w:fill="FFFFFF"/>
        </w:rPr>
        <w:t>9. 6. 2025 – program „Herbář a atlas ptáků“ v DON pro III.A</w:t>
      </w:r>
    </w:p>
    <w:p w14:paraId="2061B03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9. – 10. 6. 2025</w:t>
      </w:r>
      <w:r w:rsidRPr="00F644FB">
        <w:rPr>
          <w:rFonts w:ascii="Sitka Banner" w:hAnsi="Sitka Banner"/>
          <w:sz w:val="24"/>
          <w:szCs w:val="24"/>
          <w:bdr w:val="none" w:sz="0" w:space="0" w:color="auto" w:frame="1"/>
          <w:shd w:val="clear" w:color="auto" w:fill="FFFFFF"/>
        </w:rPr>
        <w:t xml:space="preserve"> – TŘÍDNÍ VÝLET SEKUNDA: Třeboň</w:t>
      </w:r>
    </w:p>
    <w:p w14:paraId="5EB15B09"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10. 6. 2025</w:t>
      </w:r>
      <w:r w:rsidRPr="00F644FB">
        <w:rPr>
          <w:rFonts w:ascii="Sitka Banner" w:hAnsi="Sitka Banner"/>
          <w:sz w:val="24"/>
          <w:szCs w:val="24"/>
          <w:bdr w:val="none" w:sz="0" w:space="0" w:color="auto" w:frame="1"/>
          <w:shd w:val="clear" w:color="auto" w:fill="FFFFFF"/>
        </w:rPr>
        <w:t xml:space="preserve"> – návštěva včelařství v Malšicích pro I.A</w:t>
      </w:r>
    </w:p>
    <w:p w14:paraId="54FE3F2F"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15. – 17. 6. 2025</w:t>
      </w:r>
      <w:r w:rsidRPr="00F644FB">
        <w:rPr>
          <w:rFonts w:ascii="Sitka Banner" w:hAnsi="Sitka Banner"/>
          <w:sz w:val="24"/>
          <w:szCs w:val="24"/>
          <w:shd w:val="clear" w:color="auto" w:fill="FFFFFF"/>
        </w:rPr>
        <w:t> – TŘÍDNÍ VÝLET SEXTA: CHKO Labské Pískovce</w:t>
      </w:r>
    </w:p>
    <w:p w14:paraId="38CAE2E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6. – 17. 6. 2025</w:t>
      </w:r>
      <w:r w:rsidRPr="00F644FB">
        <w:rPr>
          <w:rFonts w:ascii="Sitka Banner" w:hAnsi="Sitka Banner"/>
          <w:sz w:val="24"/>
          <w:szCs w:val="24"/>
          <w:bdr w:val="none" w:sz="0" w:space="0" w:color="auto" w:frame="1"/>
          <w:shd w:val="clear" w:color="auto" w:fill="FFFFFF"/>
        </w:rPr>
        <w:t>  – TŘÍDNÍ VÝLET SEPTIMA: Kleť a Zlatá Koruna</w:t>
      </w:r>
    </w:p>
    <w:p w14:paraId="5A6EFF1F"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16. – 17. 6. 2025</w:t>
      </w:r>
      <w:r w:rsidRPr="00F644FB">
        <w:rPr>
          <w:rFonts w:ascii="Sitka Banner" w:hAnsi="Sitka Banner"/>
          <w:sz w:val="24"/>
          <w:szCs w:val="24"/>
          <w:bdr w:val="none" w:sz="0" w:space="0" w:color="auto" w:frame="1"/>
          <w:shd w:val="clear" w:color="auto" w:fill="FFFFFF"/>
        </w:rPr>
        <w:t xml:space="preserve"> – TŘÍDNÍ VÝLET TERCIE: Újezdec u Kamenice nad Lipou</w:t>
      </w:r>
    </w:p>
    <w:p w14:paraId="6F3E2E3D"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16. června – 19. 6. 2025</w:t>
      </w:r>
      <w:r w:rsidRPr="00F644FB">
        <w:rPr>
          <w:rFonts w:ascii="Sitka Banner" w:hAnsi="Sitka Banner"/>
          <w:sz w:val="24"/>
          <w:szCs w:val="24"/>
          <w:bdr w:val="none" w:sz="0" w:space="0" w:color="auto" w:frame="1"/>
          <w:shd w:val="clear" w:color="auto" w:fill="FFFFFF"/>
        </w:rPr>
        <w:t xml:space="preserve"> – škola v přírodě, Monínec – III.A., IV.A, V.A</w:t>
      </w:r>
    </w:p>
    <w:p w14:paraId="3F80BC2B"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18. 6. 2025 </w:t>
      </w:r>
      <w:r w:rsidRPr="00F644FB">
        <w:rPr>
          <w:rFonts w:ascii="Sitka Banner" w:hAnsi="Sitka Banner"/>
          <w:sz w:val="24"/>
          <w:szCs w:val="24"/>
          <w:bdr w:val="none" w:sz="0" w:space="0" w:color="auto" w:frame="1"/>
          <w:shd w:val="clear" w:color="auto" w:fill="FFFFFF"/>
        </w:rPr>
        <w:t>– výlet I.A na Monínec</w:t>
      </w:r>
      <w:r w:rsidRPr="00F644FB">
        <w:rPr>
          <w:rFonts w:ascii="Sitka Banner" w:hAnsi="Sitka Banner"/>
          <w:sz w:val="24"/>
          <w:szCs w:val="24"/>
        </w:rPr>
        <w:br/>
      </w:r>
      <w:r w:rsidRPr="00F644FB">
        <w:rPr>
          <w:rStyle w:val="Siln"/>
          <w:rFonts w:ascii="Sitka Banner" w:hAnsi="Sitka Banner" w:cstheme="minorHAnsi"/>
          <w:sz w:val="24"/>
          <w:szCs w:val="24"/>
          <w:bdr w:val="none" w:sz="0" w:space="0" w:color="auto" w:frame="1"/>
          <w:shd w:val="clear" w:color="auto" w:fill="FFFFFF"/>
        </w:rPr>
        <w:t>18. 6. 2025</w:t>
      </w:r>
      <w:r w:rsidRPr="00F644FB">
        <w:rPr>
          <w:rFonts w:ascii="Sitka Banner" w:hAnsi="Sitka Banner"/>
          <w:sz w:val="24"/>
          <w:szCs w:val="24"/>
          <w:bdr w:val="none" w:sz="0" w:space="0" w:color="auto" w:frame="1"/>
          <w:shd w:val="clear" w:color="auto" w:fill="FFFFFF"/>
        </w:rPr>
        <w:t>  – návštěva II.A v HZS Měšice</w:t>
      </w:r>
    </w:p>
    <w:p w14:paraId="48BF879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19. – 24. 6. 2025 </w:t>
      </w:r>
      <w:r w:rsidRPr="00F644FB">
        <w:rPr>
          <w:rFonts w:ascii="Sitka Banner" w:hAnsi="Sitka Banner"/>
          <w:sz w:val="24"/>
          <w:szCs w:val="24"/>
          <w:bdr w:val="none" w:sz="0" w:space="0" w:color="auto" w:frame="1"/>
          <w:shd w:val="clear" w:color="auto" w:fill="FFFFFF"/>
        </w:rPr>
        <w:t>– zahraniční exkurze Francie</w:t>
      </w:r>
    </w:p>
    <w:p w14:paraId="76C0F6F4"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19. – 20. 6. 2025 </w:t>
      </w:r>
      <w:r w:rsidRPr="00F644FB">
        <w:rPr>
          <w:rFonts w:ascii="Sitka Banner" w:hAnsi="Sitka Banner"/>
          <w:sz w:val="24"/>
          <w:szCs w:val="24"/>
          <w:bdr w:val="none" w:sz="0" w:space="0" w:color="auto" w:frame="1"/>
          <w:shd w:val="clear" w:color="auto" w:fill="FFFFFF"/>
        </w:rPr>
        <w:t>– TŘÍDNÍ VÝLET VI.A a VII.A: Nové Hrady</w:t>
      </w:r>
    </w:p>
    <w:p w14:paraId="63CEE5B3"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23. – 25. 6. 2025</w:t>
      </w:r>
      <w:r w:rsidRPr="00F644FB">
        <w:rPr>
          <w:rFonts w:ascii="Sitka Banner" w:hAnsi="Sitka Banner"/>
          <w:sz w:val="24"/>
          <w:szCs w:val="24"/>
          <w:shd w:val="clear" w:color="auto" w:fill="FFFFFF"/>
        </w:rPr>
        <w:t xml:space="preserve"> – škola v přírodě, kemp Roudná – II.A.</w:t>
      </w:r>
    </w:p>
    <w:p w14:paraId="134EF5FF"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25. 6. 2025</w:t>
      </w:r>
      <w:r w:rsidRPr="00F644FB">
        <w:rPr>
          <w:rFonts w:ascii="Sitka Banner" w:hAnsi="Sitka Banner"/>
          <w:sz w:val="24"/>
          <w:szCs w:val="24"/>
          <w:shd w:val="clear" w:color="auto" w:fill="FFFFFF"/>
        </w:rPr>
        <w:t xml:space="preserve"> – akce „Den otevřených dveří Armády ČR“ pro I. stupeň</w:t>
      </w:r>
    </w:p>
    <w:p w14:paraId="573FF5AD" w14:textId="77777777" w:rsidR="0014091A" w:rsidRPr="00F644FB" w:rsidRDefault="0014091A" w:rsidP="0014091A">
      <w:pPr>
        <w:pStyle w:val="Bezmezer"/>
        <w:rPr>
          <w:rFonts w:ascii="Sitka Banner" w:hAnsi="Sitka Banner"/>
          <w:sz w:val="24"/>
          <w:szCs w:val="24"/>
          <w:u w:val="single"/>
        </w:rPr>
      </w:pPr>
    </w:p>
    <w:p w14:paraId="4BC0D6F9" w14:textId="77777777" w:rsidR="0014091A" w:rsidRPr="00F644FB" w:rsidRDefault="0014091A" w:rsidP="0014091A">
      <w:pPr>
        <w:pStyle w:val="Bezmezer"/>
        <w:rPr>
          <w:rFonts w:ascii="Sitka Banner" w:hAnsi="Sitka Banner"/>
          <w:sz w:val="24"/>
          <w:szCs w:val="24"/>
          <w:u w:val="single"/>
        </w:rPr>
      </w:pPr>
      <w:r w:rsidRPr="00F644FB">
        <w:rPr>
          <w:rFonts w:ascii="Sitka Banner" w:hAnsi="Sitka Banner"/>
          <w:sz w:val="24"/>
          <w:szCs w:val="24"/>
          <w:u w:val="single"/>
        </w:rPr>
        <w:t>Třídní schůzky</w:t>
      </w:r>
    </w:p>
    <w:p w14:paraId="4003E23A"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 xml:space="preserve">26. 9. 2024 – Rodiče poučeni o práci ŠPP, VP, ŠMP, KP, dále poučeni o schránkách důvěry a konzultačních hodinách. Předány kontakty na organizace </w:t>
      </w:r>
      <w:hyperlink r:id="rId37" w:history="1">
        <w:r w:rsidRPr="00F644FB">
          <w:rPr>
            <w:rStyle w:val="Hypertextovodkaz"/>
            <w:rFonts w:ascii="Sitka Banner" w:hAnsi="Sitka Banner" w:cstheme="minorHAnsi"/>
            <w:color w:val="auto"/>
            <w:sz w:val="24"/>
            <w:szCs w:val="24"/>
          </w:rPr>
          <w:t>www.nepanikar.eu</w:t>
        </w:r>
      </w:hyperlink>
      <w:r w:rsidRPr="00F644FB">
        <w:rPr>
          <w:rFonts w:ascii="Sitka Banner" w:hAnsi="Sitka Banner"/>
          <w:sz w:val="24"/>
          <w:szCs w:val="24"/>
        </w:rPr>
        <w:t xml:space="preserve"> a </w:t>
      </w:r>
      <w:hyperlink r:id="rId38" w:history="1">
        <w:r w:rsidRPr="00F644FB">
          <w:rPr>
            <w:rStyle w:val="Hypertextovodkaz"/>
            <w:rFonts w:ascii="Sitka Banner" w:hAnsi="Sitka Banner" w:cstheme="minorHAnsi"/>
            <w:color w:val="auto"/>
            <w:sz w:val="24"/>
            <w:szCs w:val="24"/>
          </w:rPr>
          <w:t>www.dusevpohode.cz</w:t>
        </w:r>
      </w:hyperlink>
    </w:p>
    <w:p w14:paraId="700AA7C1"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14. 11. 2024 – Rodičovské schůzky – tripartita</w:t>
      </w:r>
    </w:p>
    <w:p w14:paraId="63D28B66"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9. 1. 2025 – Rodičovské schůzky</w:t>
      </w:r>
    </w:p>
    <w:p w14:paraId="1F3AC4AA" w14:textId="77777777" w:rsidR="0014091A" w:rsidRPr="00F644FB" w:rsidRDefault="0014091A" w:rsidP="0014091A">
      <w:pPr>
        <w:pStyle w:val="Bezmezer"/>
        <w:rPr>
          <w:rFonts w:ascii="Sitka Banner" w:hAnsi="Sitka Banner"/>
          <w:sz w:val="24"/>
          <w:szCs w:val="24"/>
        </w:rPr>
      </w:pPr>
      <w:r w:rsidRPr="00F644FB">
        <w:rPr>
          <w:rFonts w:ascii="Sitka Banner" w:hAnsi="Sitka Banner"/>
          <w:sz w:val="24"/>
          <w:szCs w:val="24"/>
        </w:rPr>
        <w:t>10. 4. 2025 – Rodičovské schůzky</w:t>
      </w:r>
    </w:p>
    <w:p w14:paraId="2C9763DC"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3. 6. 2025</w:t>
      </w:r>
      <w:r w:rsidRPr="00F644FB">
        <w:rPr>
          <w:rFonts w:ascii="Sitka Banner" w:hAnsi="Sitka Banner"/>
          <w:sz w:val="24"/>
          <w:szCs w:val="24"/>
          <w:shd w:val="clear" w:color="auto" w:fill="FFFFFF"/>
        </w:rPr>
        <w:t>  – Schůzka rodičů budoucích prvňáčků od 15:30</w:t>
      </w:r>
    </w:p>
    <w:p w14:paraId="46DEA7F1" w14:textId="77777777" w:rsidR="0014091A" w:rsidRPr="00F644FB" w:rsidRDefault="0014091A" w:rsidP="0014091A">
      <w:pPr>
        <w:pStyle w:val="Bezmezer"/>
        <w:rPr>
          <w:rFonts w:ascii="Sitka Banner" w:hAnsi="Sitka Banner"/>
          <w:sz w:val="24"/>
          <w:szCs w:val="24"/>
        </w:rPr>
      </w:pPr>
      <w:r w:rsidRPr="00F644FB">
        <w:rPr>
          <w:rStyle w:val="Siln"/>
          <w:rFonts w:ascii="Sitka Banner" w:hAnsi="Sitka Banner" w:cstheme="minorHAnsi"/>
          <w:sz w:val="24"/>
          <w:szCs w:val="24"/>
          <w:bdr w:val="none" w:sz="0" w:space="0" w:color="auto" w:frame="1"/>
          <w:shd w:val="clear" w:color="auto" w:fill="FFFFFF"/>
        </w:rPr>
        <w:t xml:space="preserve">11. 6. 2025 </w:t>
      </w:r>
      <w:r w:rsidRPr="00F644FB">
        <w:rPr>
          <w:rFonts w:ascii="Sitka Banner" w:hAnsi="Sitka Banner"/>
          <w:sz w:val="24"/>
          <w:szCs w:val="24"/>
          <w:shd w:val="clear" w:color="auto" w:fill="FFFFFF"/>
        </w:rPr>
        <w:t xml:space="preserve">– Schůzky rodičů budoucích tříd prima, 1. ročníku a VI.A </w:t>
      </w:r>
    </w:p>
    <w:p w14:paraId="66DDAB28" w14:textId="77777777" w:rsidR="0014091A" w:rsidRPr="00F644FB" w:rsidRDefault="0014091A" w:rsidP="0014091A">
      <w:pPr>
        <w:pStyle w:val="Bezmezer"/>
        <w:rPr>
          <w:rFonts w:ascii="Sitka Banner" w:eastAsia="Times New Roman" w:hAnsi="Sitka Banner"/>
          <w:sz w:val="24"/>
          <w:szCs w:val="24"/>
          <w:lang w:eastAsia="cs-CZ"/>
        </w:rPr>
      </w:pPr>
    </w:p>
    <w:p w14:paraId="60FBF8DE" w14:textId="77777777" w:rsidR="0014091A" w:rsidRPr="00F644FB" w:rsidRDefault="0014091A" w:rsidP="0014091A">
      <w:pPr>
        <w:pStyle w:val="Bezmezer"/>
        <w:rPr>
          <w:rFonts w:ascii="Sitka Banner" w:eastAsia="Times New Roman" w:hAnsi="Sitka Banner"/>
          <w:sz w:val="24"/>
          <w:szCs w:val="24"/>
          <w:u w:val="single"/>
          <w:lang w:eastAsia="cs-CZ"/>
        </w:rPr>
      </w:pPr>
      <w:r w:rsidRPr="00F644FB">
        <w:rPr>
          <w:rFonts w:ascii="Sitka Banner" w:eastAsia="Times New Roman" w:hAnsi="Sitka Banner"/>
          <w:sz w:val="24"/>
          <w:szCs w:val="24"/>
          <w:u w:val="single"/>
          <w:lang w:eastAsia="cs-CZ"/>
        </w:rPr>
        <w:t>Plošné prevence + intervence</w:t>
      </w:r>
    </w:p>
    <w:p w14:paraId="3D874699" w14:textId="77777777" w:rsidR="0014091A" w:rsidRPr="00F644FB" w:rsidRDefault="0014091A" w:rsidP="0014091A">
      <w:pPr>
        <w:pStyle w:val="Bezmezer"/>
        <w:rPr>
          <w:rFonts w:ascii="Sitka Banner" w:eastAsia="Times New Roman" w:hAnsi="Sitka Banner"/>
          <w:sz w:val="24"/>
          <w:szCs w:val="24"/>
          <w:u w:val="single"/>
          <w:lang w:eastAsia="cs-CZ"/>
        </w:rPr>
      </w:pPr>
    </w:p>
    <w:p w14:paraId="09AC2F48" w14:textId="77777777" w:rsidR="0014091A" w:rsidRPr="00F644FB" w:rsidRDefault="0014091A" w:rsidP="0014091A">
      <w:pPr>
        <w:pStyle w:val="Bezmezer"/>
        <w:jc w:val="both"/>
        <w:rPr>
          <w:rFonts w:ascii="Sitka Banner" w:eastAsia="Times New Roman" w:hAnsi="Sitka Banner"/>
          <w:sz w:val="24"/>
          <w:szCs w:val="24"/>
          <w:u w:val="single"/>
          <w:lang w:eastAsia="cs-CZ"/>
        </w:rPr>
      </w:pPr>
      <w:r w:rsidRPr="00F644FB">
        <w:rPr>
          <w:rFonts w:ascii="Sitka Banner" w:eastAsia="Times New Roman" w:hAnsi="Sitka Banner"/>
          <w:sz w:val="24"/>
          <w:szCs w:val="24"/>
          <w:lang w:eastAsia="cs-CZ"/>
        </w:rPr>
        <w:t>19. 2. 2025 byla realizována preventivní opatření k zastavení šíření hry Red light – Green light ze seriálu Hra na oliheň. O škodlivosti a důsledcích takového jednání byly informovány jak děti formou besed v jednotlivých třídách I. stupně ZŠ, tak rodiče formou dopisu.</w:t>
      </w:r>
    </w:p>
    <w:p w14:paraId="2D9E8C83" w14:textId="77777777" w:rsidR="0014091A" w:rsidRPr="00F644FB" w:rsidRDefault="0014091A" w:rsidP="0014091A">
      <w:pPr>
        <w:pStyle w:val="Bezmezer"/>
        <w:jc w:val="both"/>
        <w:rPr>
          <w:rFonts w:ascii="Sitka Banner" w:hAnsi="Sitka Banner"/>
          <w:sz w:val="24"/>
          <w:szCs w:val="24"/>
          <w:u w:val="single"/>
        </w:rPr>
      </w:pPr>
      <w:r w:rsidRPr="00F644FB">
        <w:rPr>
          <w:rFonts w:ascii="Sitka Banner" w:eastAsia="Times New Roman" w:hAnsi="Sitka Banner"/>
          <w:sz w:val="24"/>
          <w:szCs w:val="24"/>
          <w:lang w:eastAsia="cs-CZ"/>
        </w:rPr>
        <w:t>26. 2. 2025 byla realizována preventivní opatření k zastavení šíření nebezpečných výzev formou hry „Hráč nebo sráč“, která byla zachycena ve třídě 3. A. ŠMP s VP a TU v jedné osobě, provedl besedu s dětmi, zaměřenou na škodlivost uvedené hry. Rodiče byli informováni na rodičovských schůzkách a písemně také TU.</w:t>
      </w:r>
    </w:p>
    <w:p w14:paraId="36814FA3" w14:textId="77777777" w:rsidR="0014091A" w:rsidRPr="00F644FB" w:rsidRDefault="0014091A" w:rsidP="0014091A">
      <w:pPr>
        <w:pStyle w:val="Bezmezer"/>
        <w:jc w:val="both"/>
        <w:rPr>
          <w:rFonts w:ascii="Sitka Banner" w:hAnsi="Sitka Banner"/>
          <w:sz w:val="24"/>
          <w:szCs w:val="24"/>
          <w:u w:val="single"/>
        </w:rPr>
      </w:pPr>
    </w:p>
    <w:p w14:paraId="19D8F616" w14:textId="77777777" w:rsidR="0014091A" w:rsidRPr="00F644FB" w:rsidRDefault="0014091A" w:rsidP="0014091A">
      <w:pPr>
        <w:pStyle w:val="Bezmezer"/>
        <w:jc w:val="both"/>
        <w:rPr>
          <w:rFonts w:ascii="Sitka Banner" w:hAnsi="Sitka Banner"/>
          <w:sz w:val="24"/>
          <w:szCs w:val="24"/>
          <w:u w:val="single"/>
        </w:rPr>
      </w:pPr>
      <w:r w:rsidRPr="00F644FB">
        <w:rPr>
          <w:rFonts w:ascii="Sitka Banner" w:hAnsi="Sitka Banner"/>
          <w:sz w:val="24"/>
          <w:szCs w:val="24"/>
          <w:u w:val="single"/>
        </w:rPr>
        <w:t>Průběžné školení pedagogů v oblasti primární prevence</w:t>
      </w:r>
    </w:p>
    <w:p w14:paraId="3365639D"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Konference prevence rizikového chování – 18. – 19. 9. 2024 – pořadatel JČK, účastníci ŠMP a VP pro ZŠ.</w:t>
      </w:r>
    </w:p>
    <w:p w14:paraId="53AB4BA9"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 xml:space="preserve">Setkání školních metodiků prevence – SZeŠ a VOŠZe v Táboře dne 6. 11. 2024 zaměřené na základní projevy kriminality páchané v kyberprostoru dostupné na </w:t>
      </w:r>
      <w:hyperlink r:id="rId39" w:history="1">
        <w:r w:rsidRPr="00F644FB">
          <w:rPr>
            <w:rStyle w:val="Hypertextovodkaz"/>
            <w:rFonts w:ascii="Sitka Banner" w:hAnsi="Sitka Banner" w:cstheme="minorHAnsi"/>
            <w:color w:val="auto"/>
            <w:sz w:val="24"/>
            <w:szCs w:val="24"/>
          </w:rPr>
          <w:t>www.kybertest.cz</w:t>
        </w:r>
      </w:hyperlink>
      <w:r w:rsidRPr="00F644FB">
        <w:rPr>
          <w:rFonts w:ascii="Sitka Banner" w:hAnsi="Sitka Banner"/>
          <w:sz w:val="24"/>
          <w:szCs w:val="24"/>
        </w:rPr>
        <w:t xml:space="preserve"> a navazující soutěž pro děti od 12-15 let. </w:t>
      </w:r>
      <w:hyperlink r:id="rId40" w:history="1">
        <w:r w:rsidRPr="00F644FB">
          <w:rPr>
            <w:rStyle w:val="Hypertextovodkaz"/>
            <w:rFonts w:ascii="Sitka Banner" w:hAnsi="Sitka Banner" w:cstheme="minorHAnsi"/>
            <w:color w:val="auto"/>
            <w:sz w:val="24"/>
            <w:szCs w:val="24"/>
          </w:rPr>
          <w:t>www.cybergame.cz</w:t>
        </w:r>
      </w:hyperlink>
      <w:r w:rsidRPr="00F644FB">
        <w:rPr>
          <w:rFonts w:ascii="Sitka Banner" w:hAnsi="Sitka Banner"/>
          <w:sz w:val="24"/>
          <w:szCs w:val="24"/>
        </w:rPr>
        <w:t>. Následně byla řešena problematika HHC, CBD a Kratomu.</w:t>
      </w:r>
    </w:p>
    <w:p w14:paraId="6D827320"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12. 11. 2024 – ŠMP – „Konfliktní agresivní jedinec ve školním prostředí“</w:t>
      </w:r>
    </w:p>
    <w:p w14:paraId="40877F92"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ŠMP – Absolvování kurzu lyžařských instruktorů (listopad, prosinec 2024)</w:t>
      </w:r>
    </w:p>
    <w:p w14:paraId="2935E213"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Setkání školních metodiků prevence – SzeŠ a VOŠZe v Táboře dne 20. 5. 2025 zaměřené na dokumentaci ŠMP a novinky PPP České Budějovice.</w:t>
      </w:r>
    </w:p>
    <w:p w14:paraId="132ECB2C"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 xml:space="preserve">ŠMP - studium 2. semestru na PF JČU v Č. Budějovicích – pro školní metodiky prevence sociálně negativních jevů. </w:t>
      </w:r>
    </w:p>
    <w:p w14:paraId="0535096A" w14:textId="77777777" w:rsidR="0014091A" w:rsidRPr="00F644FB" w:rsidRDefault="0014091A" w:rsidP="0014091A">
      <w:pPr>
        <w:pStyle w:val="Bezmezer"/>
        <w:jc w:val="both"/>
        <w:rPr>
          <w:rStyle w:val="Siln"/>
          <w:rFonts w:ascii="Sitka Banner" w:hAnsi="Sitka Banner" w:cstheme="minorHAnsi"/>
          <w:bCs w:val="0"/>
          <w:sz w:val="24"/>
          <w:szCs w:val="24"/>
        </w:rPr>
      </w:pPr>
      <w:r w:rsidRPr="00F644FB">
        <w:rPr>
          <w:rStyle w:val="Siln"/>
          <w:rFonts w:ascii="Sitka Banner" w:hAnsi="Sitka Banner" w:cstheme="minorHAnsi"/>
          <w:sz w:val="24"/>
          <w:szCs w:val="24"/>
          <w:bdr w:val="none" w:sz="0" w:space="0" w:color="auto" w:frame="1"/>
          <w:shd w:val="clear" w:color="auto" w:fill="FFFFFF"/>
        </w:rPr>
        <w:t>21. 5. ŠMP – Webinář „Sebepoškozování a sebevražedné jednání“ – 1. LF UK.</w:t>
      </w:r>
    </w:p>
    <w:p w14:paraId="5EB6E459" w14:textId="77777777" w:rsidR="00710364" w:rsidRPr="00F644FB" w:rsidRDefault="0014091A" w:rsidP="0014091A">
      <w:pPr>
        <w:pStyle w:val="Bezmezer"/>
        <w:jc w:val="both"/>
        <w:rPr>
          <w:rStyle w:val="Siln"/>
          <w:rFonts w:ascii="Sitka Banner" w:hAnsi="Sitka Banner" w:cstheme="minorHAnsi"/>
          <w:sz w:val="24"/>
          <w:szCs w:val="24"/>
          <w:bdr w:val="none" w:sz="0" w:space="0" w:color="auto" w:frame="1"/>
          <w:shd w:val="clear" w:color="auto" w:fill="FFFFFF"/>
        </w:rPr>
      </w:pPr>
      <w:r w:rsidRPr="00F644FB">
        <w:rPr>
          <w:rStyle w:val="Siln"/>
          <w:rFonts w:ascii="Sitka Banner" w:hAnsi="Sitka Banner" w:cstheme="minorHAnsi"/>
          <w:sz w:val="24"/>
          <w:szCs w:val="24"/>
          <w:bdr w:val="none" w:sz="0" w:space="0" w:color="auto" w:frame="1"/>
          <w:shd w:val="clear" w:color="auto" w:fill="FFFFFF"/>
        </w:rPr>
        <w:t>4. 6. Webinář – „Výchova ke zdraví a bezpečí v revidovaném RVP ZV“</w:t>
      </w:r>
    </w:p>
    <w:p w14:paraId="2963170E"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br/>
        <w:t>Z každého školení je ostatním pedagogům školy poskytnuta tzv. zpětná vazba respektive Lesson Learned, kdy se dozví detailní informace k probrané problematice.</w:t>
      </w:r>
    </w:p>
    <w:p w14:paraId="59783D11" w14:textId="77777777" w:rsidR="0014091A" w:rsidRPr="00F644FB" w:rsidRDefault="0014091A" w:rsidP="0014091A">
      <w:pPr>
        <w:pStyle w:val="Bezmezer"/>
        <w:jc w:val="both"/>
        <w:rPr>
          <w:rFonts w:ascii="Sitka Banner" w:eastAsia="Times New Roman" w:hAnsi="Sitka Banner"/>
          <w:sz w:val="24"/>
          <w:szCs w:val="24"/>
          <w:lang w:eastAsia="cs-CZ"/>
        </w:rPr>
      </w:pPr>
      <w:r w:rsidRPr="00F644FB">
        <w:rPr>
          <w:rFonts w:ascii="Sitka Banner" w:eastAsia="Times New Roman" w:hAnsi="Sitka Banner"/>
          <w:sz w:val="24"/>
          <w:szCs w:val="24"/>
          <w:lang w:eastAsia="cs-CZ"/>
        </w:rPr>
        <w:t>Zaměření MPP</w:t>
      </w:r>
    </w:p>
    <w:p w14:paraId="74CB8BDD" w14:textId="77777777" w:rsidR="0014091A" w:rsidRPr="00F644FB" w:rsidRDefault="0014091A" w:rsidP="0014091A">
      <w:pPr>
        <w:pStyle w:val="Bezmezer"/>
        <w:jc w:val="both"/>
        <w:rPr>
          <w:rFonts w:ascii="Sitka Banner" w:eastAsia="Times New Roman" w:hAnsi="Sitka Banner"/>
          <w:sz w:val="24"/>
          <w:szCs w:val="24"/>
          <w:lang w:eastAsia="cs-CZ"/>
        </w:rPr>
      </w:pPr>
      <w:r w:rsidRPr="00F644FB">
        <w:rPr>
          <w:rFonts w:ascii="Sitka Banner" w:eastAsia="Times New Roman" w:hAnsi="Sitka Banner"/>
          <w:sz w:val="24"/>
          <w:szCs w:val="24"/>
          <w:lang w:eastAsia="cs-CZ"/>
        </w:rPr>
        <w:t>Primární prevence rizikového chování u dětí a mládeže byla v uplynulém školním roce 2024/2025, v naší škole, zaměřena na předcházení a rozpoznání těchto rizikových jevů:</w:t>
      </w:r>
    </w:p>
    <w:p w14:paraId="3FC1A38F"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Záškoláctví (2 x)</w:t>
      </w:r>
    </w:p>
    <w:p w14:paraId="02AC6B9C"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Šikana, projevy agresivity, rasismus a xenofobie (8 x)</w:t>
      </w:r>
    </w:p>
    <w:p w14:paraId="2BA8FE2A"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 xml:space="preserve">Kriminalita a vandalismus (1 x exkrementy na stěnách toalety, 1 x polité sešity) </w:t>
      </w:r>
    </w:p>
    <w:p w14:paraId="0D2B5779"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Užívání návykových látek včetně tzv. „legálních“ (2 x kouření cigaret)</w:t>
      </w:r>
    </w:p>
    <w:p w14:paraId="52C768A4"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Adrenalinové sporty a nebezpečné výzvy (2 x Red light Green Light a Hráč nebo sráč)</w:t>
      </w:r>
    </w:p>
    <w:p w14:paraId="47063172"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Sexuální rizikové chování a ohrožování mravní výchovy mládeže (1 x)</w:t>
      </w:r>
    </w:p>
    <w:p w14:paraId="53A3C265"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Netolismus (závislost na virtuálních drogách) a patologické hráčství (0 x)</w:t>
      </w:r>
    </w:p>
    <w:p w14:paraId="4C6590AE"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Spektrum poruch příjmu potravy (1 x)</w:t>
      </w:r>
    </w:p>
    <w:p w14:paraId="6F6C43F1"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Okruh poruch a problémů spojených se syndromem CAN (1 x)</w:t>
      </w:r>
    </w:p>
    <w:p w14:paraId="27776180" w14:textId="77777777" w:rsidR="0014091A" w:rsidRPr="00F644FB" w:rsidRDefault="0014091A" w:rsidP="0014091A">
      <w:pPr>
        <w:pStyle w:val="Bezmezer"/>
        <w:jc w:val="both"/>
        <w:rPr>
          <w:rFonts w:ascii="Sitka Banner" w:eastAsia="Times New Roman" w:hAnsi="Sitka Banner"/>
          <w:spacing w:val="-8"/>
          <w:sz w:val="24"/>
          <w:szCs w:val="24"/>
          <w:lang w:eastAsia="cs-CZ"/>
        </w:rPr>
      </w:pPr>
      <w:r w:rsidRPr="00F644FB">
        <w:rPr>
          <w:rFonts w:ascii="Sitka Banner" w:eastAsia="Times New Roman" w:hAnsi="Sitka Banner"/>
          <w:spacing w:val="-8"/>
          <w:sz w:val="24"/>
          <w:szCs w:val="24"/>
          <w:lang w:eastAsia="cs-CZ"/>
        </w:rPr>
        <w:t>Sebepoškozování a sebevražedné jednání (1 x)</w:t>
      </w:r>
    </w:p>
    <w:p w14:paraId="29E4232C" w14:textId="77777777" w:rsidR="0014091A" w:rsidRPr="00F644FB" w:rsidRDefault="0014091A" w:rsidP="0014091A">
      <w:pPr>
        <w:pStyle w:val="Bezmezer"/>
        <w:jc w:val="both"/>
        <w:rPr>
          <w:rFonts w:ascii="Sitka Banner" w:eastAsia="Times New Roman" w:hAnsi="Sitka Banner"/>
          <w:spacing w:val="-8"/>
          <w:sz w:val="24"/>
          <w:szCs w:val="24"/>
          <w:lang w:eastAsia="cs-CZ"/>
        </w:rPr>
      </w:pPr>
    </w:p>
    <w:p w14:paraId="30262740"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Přes důsledné dodržování MPP dochází na TSG a ZŠ, k občasné manifestaci rizikového chování, zejména v oblasti verbální a fyzické agrese, ze začátku školního roku se objevovaly i projevy xenofobie a to ve vztahu k dětem z menšin (Vietnamci, Mongolové, Ukrajinci). Počáteční strach z neznámého se podařilo překonat, ve třídách proběhla intervence ŠMP a nyní ke xenofobním nebo rasistickým projevům již nedochází.</w:t>
      </w:r>
    </w:p>
    <w:p w14:paraId="42BC9B0A"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ab/>
        <w:t>V jednom případě došlo k neúspěšnému pokusu o sebevraždu, nezletilá žákyně byla hospitalizována na psychiatrii, nyní opět dochází do školy, nicméně u ní dochází k jiným projevům RCH, jako je kouření tabákových výrobků a záškoláctví. Škola úzce kooperuje s matkou, snaží se uplatnit režimová opatření.</w:t>
      </w:r>
    </w:p>
    <w:p w14:paraId="5894B1D6"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ab/>
        <w:t>Nejvíce se projevuje RCH spojené s verbální a i fyzickou agresí vůči spolužákům a to jak na I. stupni, v 5. A, tak v PRIMĚ. Uvedeného chování se dopouští jedinci, kteří jsou ve škole noví a RCH je zřejmě zapříčiněno také maladaptací na nové prostředí, u žákyně PRIMY jde o více faktorů.</w:t>
      </w:r>
    </w:p>
    <w:p w14:paraId="5B774B76"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ab/>
        <w:t>Poslední vážný případ je v 8.A, byl informován OSPOD a Policie ČR.</w:t>
      </w:r>
    </w:p>
    <w:p w14:paraId="0A96DD37" w14:textId="77777777" w:rsidR="0014091A" w:rsidRPr="00F644FB" w:rsidRDefault="0014091A" w:rsidP="0014091A">
      <w:pPr>
        <w:pStyle w:val="Bezmezer"/>
        <w:jc w:val="both"/>
        <w:rPr>
          <w:rFonts w:ascii="Sitka Banner" w:hAnsi="Sitka Banner"/>
          <w:sz w:val="24"/>
          <w:szCs w:val="24"/>
        </w:rPr>
      </w:pPr>
      <w:r w:rsidRPr="00F644FB">
        <w:rPr>
          <w:rFonts w:ascii="Sitka Banner" w:hAnsi="Sitka Banner"/>
          <w:sz w:val="24"/>
          <w:szCs w:val="24"/>
        </w:rPr>
        <w:t>Závěr</w:t>
      </w:r>
    </w:p>
    <w:p w14:paraId="58B1374F"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sz w:val="24"/>
          <w:szCs w:val="24"/>
        </w:rPr>
        <w:tab/>
        <w:t xml:space="preserve">Minimální preventivní program byl ve školním roce 2024/2025 důsledně realizován. Daří se naplňovat jeho dlouhodobé i krátkodobé cíle. Pedagogičtí pracovníci byli o záměrech a způsobu realizace MPP informováni na pedagogických radách, žáci a rodiče prostřednictvím webových stránek školy, na kterých je MPP vyvěšen a jednotlivými TU v průběhu rodičovských schůzek. Škola ve vztahu k prevenci sociálně patologických jevů a ochraně zdraví dětí, žáků a studentů, důsledně dodržuje zejména ustanovení § 29 odst. 1, odst. 2 zák. č. 561/2004 Sb., o </w:t>
      </w:r>
      <w:r w:rsidRPr="00F644FB">
        <w:rPr>
          <w:rFonts w:ascii="Sitka Banner" w:hAnsi="Sitka Banner"/>
          <w:iCs/>
          <w:sz w:val="24"/>
          <w:szCs w:val="24"/>
          <w:shd w:val="clear" w:color="auto" w:fill="FFFFFF"/>
        </w:rPr>
        <w:t xml:space="preserve">předškolním, základním, středním, vyšším odborném a jiném vzdělávání (dále jen školský zákon), neboť vytváří podmínky pro zdravý vývoj dětí, žáků a studentů a pro předcházení sociálně patologických jevů a zajišťuje ochranu a bezpečnost zdraví dětí, žáků a studentů při vzdělávání a s ním souvisejících činnostech a při poskytování školských služeb. Dokladem je výše uvedený výčet aktivit, které mají nejen výchovně vzdělávací charakter, ale slouží zároveň i jako prevence sociálně negativních jevů respektive rizikového chování. Škola v rámci naplňování MPP realizovala nepřetržité mapování potřeb v oblasti prevence, ve volném čase dětí, nabízela škola, v uplynulém školním roce, celkem 12 kroužků, s všestranným zaměřením, zajistila celkem 8 x preventivní program zaměřený na konkrétní rizikové chování a to z části formou tzv. Etických dílen organizace Hope4kids a z části vlastními pedagogickými pracovníky školy. Škola zorganizovala více než 50 akcí zaměřených na realizaci krátkodobých cílů MPP, z toho 2 x adaptační pobyty pro 3 třídy, PRIMU, 6. A a KVINTU, tedy pro třídy, které procházejí změnou sociálních vazeb, neboť do těchto tříd přicházejí také noví žáci z jiných škol, 2 x školu v přírodě, pro 2. A, 3. A, 4. A a 5. A., 7 x byl realizován třídní výlet. Celkem 14 x navštívili žáci a studenti školy divadelní představení, 2 x byla realizována akce zaměřená na BESIP, 2 x byly realizovány exkurze u IZS, konkrétně 1 x u HZS a 1 x u AČR. Rodiče participují dobrovolně na akcích školy, za všechny je možné jmenovat akci Helloween na Pintovce a Vánoční akademii. Další nespočet preventivních akcí je uveden v předchozím přehledu. </w:t>
      </w:r>
      <w:r w:rsidRPr="00F644FB">
        <w:rPr>
          <w:rFonts w:ascii="Sitka Banner" w:hAnsi="Sitka Banner"/>
          <w:sz w:val="24"/>
          <w:szCs w:val="24"/>
        </w:rPr>
        <w:t xml:space="preserve">Každý pedagogický pracovník Tabsg a ZŠ, s. r. o., se podílí na realizaci MPP a naplňováním jeho cílů a svým jednáním důsledně naplňuje literu uvedeného zákona, konkrétně zejména ustanovení § 22b písm. c), písm. d), </w:t>
      </w:r>
      <w:r w:rsidRPr="00F644FB">
        <w:rPr>
          <w:rFonts w:ascii="Sitka Banner" w:hAnsi="Sitka Banner"/>
          <w:iCs/>
          <w:sz w:val="24"/>
          <w:szCs w:val="24"/>
          <w:shd w:val="clear" w:color="auto" w:fill="FFFFFF"/>
        </w:rPr>
        <w:t xml:space="preserve">školského zákona, tedy chrání bezpečí a zdraví dítěte, žáka a studenta, předchází všem formám rizikového chování a svým přístupem k výchově a vzdělávání vytváří pozitivní a bezpečné klima ve školním prostředí a podporuje jeho rozvoj. V jednom případě řešil ŠMP, společně s managementem školy, případ pedagožky, která měla problém s vytvářením pozitivního a bezpečného klimatu ve školním prostředí, na což reagovali žáci II. stupně ZŠ a studenti víceletého gymnázia negativními emocemi. Uvedená pedagožka ukončila v měsíci dubnu 2025 pracovně-právní poměr na vlastní žádost. V daném případě velmi dobře zafungovala schránka důvěry, kde došlo ke stížnostem na pedagožku ze strany dětí. Kromě uvedeného excesu, pedagogičtí pracovníci školy chápou své zákonné povinnosti a nedochází k transferu zodpovědnosti pouze na ŠMP, ale realizují prevenci napříč výchovnými a vzdělávacími aktivitami a také v rámci pravidelných třídnických hodin. ŠMP tak plní své úkoly v souladu s ustanoveními přílohy č. 3, Vyhlášky č. 72/2005 Sb., o poskytování poradenských služeb ve školách a školských poradenských zařízeních, ve znění pozdějších změn a doplňků, tedy zejména činnosti metodické, koordinační, informační a poradenské. Tento zákonem vymezený model se jeví jako plně funkční a je třeba jej takto implementovat i v příštím školním roce. </w:t>
      </w:r>
    </w:p>
    <w:p w14:paraId="21A3B19C"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 xml:space="preserve">Pravidelně se konají třídní schůzky, kterých se účastní nejen vyučující a třídní učitelé, ale také ŠMP, VP a další členové ŠPP, při těchto schůzkách dochází k informační a edukační činnosti v oblasti prevence SNJ a RCH, škola realizuje také setkání s rodiči žáků nastupujících až v následujícím školním roce. </w:t>
      </w:r>
    </w:p>
    <w:p w14:paraId="1FE17455" w14:textId="77777777" w:rsidR="0014091A" w:rsidRPr="00F644FB" w:rsidRDefault="0014091A" w:rsidP="0014091A">
      <w:pPr>
        <w:pStyle w:val="Bezmezer"/>
        <w:jc w:val="both"/>
        <w:rPr>
          <w:rFonts w:ascii="Sitka Banner" w:hAnsi="Sitka Banner"/>
          <w:iCs/>
          <w:sz w:val="24"/>
          <w:szCs w:val="24"/>
          <w:shd w:val="clear" w:color="auto" w:fill="FFFFFF"/>
        </w:rPr>
      </w:pPr>
      <w:r w:rsidRPr="00F644FB">
        <w:rPr>
          <w:rFonts w:ascii="Sitka Banner" w:hAnsi="Sitka Banner"/>
          <w:iCs/>
          <w:sz w:val="24"/>
          <w:szCs w:val="24"/>
          <w:shd w:val="clear" w:color="auto" w:fill="FFFFFF"/>
        </w:rPr>
        <w:t>Pedagogičtí pracovníci prochází pravidelným školením v oblasti prevence. Manifestující RCH je zpravidla včas detekováno (až na pokus o suicidium) a řešeno v součinnosti s rodiči, odborníky, žáky samotnými, OSPOD a PČR.</w:t>
      </w:r>
    </w:p>
    <w:p w14:paraId="27389F5F" w14:textId="77777777" w:rsidR="0014091A" w:rsidRPr="00F644FB" w:rsidRDefault="0014091A" w:rsidP="0014091A">
      <w:pPr>
        <w:pStyle w:val="Bezmezer"/>
        <w:jc w:val="both"/>
        <w:rPr>
          <w:rFonts w:ascii="Sitka Banner" w:hAnsi="Sitka Banner"/>
          <w:sz w:val="24"/>
          <w:szCs w:val="24"/>
        </w:rPr>
      </w:pPr>
    </w:p>
    <w:p w14:paraId="4246C5B8" w14:textId="77777777" w:rsidR="0014091A" w:rsidRPr="00F644FB" w:rsidRDefault="0014091A" w:rsidP="0014091A">
      <w:pPr>
        <w:pStyle w:val="Bezmezer"/>
        <w:jc w:val="both"/>
      </w:pPr>
      <w:r w:rsidRPr="00F644FB">
        <w:rPr>
          <w:rFonts w:ascii="Sitka Banner" w:hAnsi="Sitka Banner"/>
          <w:sz w:val="24"/>
          <w:szCs w:val="24"/>
        </w:rPr>
        <w:t>Zpracoval: PhDr. Roman VARGA a kol.</w:t>
      </w:r>
      <w:r w:rsidRPr="00F644FB">
        <w:rPr>
          <w:rFonts w:ascii="Sitka Banner" w:hAnsi="Sitka Banner"/>
          <w:sz w:val="24"/>
          <w:szCs w:val="24"/>
        </w:rPr>
        <w:tab/>
      </w:r>
      <w:r w:rsidRPr="00F644FB">
        <w:rPr>
          <w:rFonts w:ascii="Sitka Banner" w:hAnsi="Sitka Banner"/>
          <w:sz w:val="24"/>
          <w:szCs w:val="24"/>
        </w:rPr>
        <w:tab/>
        <w:t>Schválila: PhDr. Markéta ŠVADLENOVÁ</w:t>
      </w:r>
    </w:p>
    <w:p w14:paraId="301C0540" w14:textId="77777777" w:rsidR="0014091A" w:rsidRPr="00F644FB" w:rsidRDefault="0014091A" w:rsidP="0014091A">
      <w:pPr>
        <w:jc w:val="both"/>
        <w:rPr>
          <w:rFonts w:ascii="Sitka Banner" w:hAnsi="Sitka Banner"/>
        </w:rPr>
      </w:pPr>
    </w:p>
    <w:p w14:paraId="3E02472F" w14:textId="77777777" w:rsidR="0014091A" w:rsidRPr="00F644FB" w:rsidRDefault="0014091A" w:rsidP="0014091A">
      <w:pPr>
        <w:jc w:val="both"/>
        <w:rPr>
          <w:rFonts w:ascii="Sitka Banner" w:hAnsi="Sitka Banner"/>
        </w:rPr>
      </w:pPr>
    </w:p>
    <w:p w14:paraId="7871B53B" w14:textId="77777777" w:rsidR="00DE17AC" w:rsidRPr="00F4601D" w:rsidRDefault="00DE17AC" w:rsidP="00DE17AC">
      <w:pPr>
        <w:jc w:val="both"/>
        <w:rPr>
          <w:rFonts w:ascii="Sitka Banner" w:hAnsi="Sitka Banner"/>
          <w:b/>
          <w:u w:val="single"/>
        </w:rPr>
      </w:pPr>
      <w:r w:rsidRPr="00F4601D">
        <w:rPr>
          <w:rFonts w:ascii="Sitka Banner" w:hAnsi="Sitka Banner"/>
          <w:b/>
          <w:u w:val="single"/>
        </w:rPr>
        <w:t>Školské poradenské pracoviště Táborské soukromé gymnázium a ZŠ, s.r.o.:</w:t>
      </w:r>
    </w:p>
    <w:p w14:paraId="3D428C7F" w14:textId="77777777" w:rsidR="00DE17AC" w:rsidRPr="00F4601D" w:rsidRDefault="00DE17AC" w:rsidP="00DE17AC">
      <w:pPr>
        <w:jc w:val="both"/>
        <w:rPr>
          <w:rFonts w:ascii="Sitka Banner" w:hAnsi="Sitka Banner"/>
        </w:rPr>
      </w:pPr>
      <w:r w:rsidRPr="00F4601D">
        <w:rPr>
          <w:rFonts w:ascii="Sitka Banner" w:hAnsi="Sitka Banner"/>
        </w:rPr>
        <w:t>Pravidelně každý měsíc se konají schůzky školského poradenského pracoviště, kde jsou řešeny aktuální potřeby žáků či tříd. Zároveň probíhá průběžná spolupráce metodika prevence a obou výchovných poradců. Z každého setkání je pořízen a uložen zápis. V průběhu školního roku bude škola aktivně reagovat na vzniklé situace a hledat nejefektivnější řešení. Cílem je především pohoda a dobré klima v jednotlivých třídách, což je jeden z nejdůležitějších faktorů pro správný rozvoj kolektivu a s tím souvisejících školních úspěchů jednotlivých žáků. Škola bude též zohledňovat individuální a specifické potřeby jednotlivých žáků a pracovat s žáky ohroženými školním neúspěchem. Zároveň bude podporovat rozvoj a možnosti žáků nadaných a výjimečně nadaných</w:t>
      </w:r>
    </w:p>
    <w:p w14:paraId="3D14CBEA" w14:textId="77777777" w:rsidR="00DE17AC" w:rsidRPr="00F4601D" w:rsidRDefault="00DE17AC" w:rsidP="00DE17AC">
      <w:pPr>
        <w:jc w:val="both"/>
        <w:rPr>
          <w:rFonts w:ascii="Sitka Banner" w:hAnsi="Sitka Banner"/>
          <w:color w:val="000000"/>
        </w:rPr>
      </w:pPr>
      <w:r w:rsidRPr="00F4601D">
        <w:rPr>
          <w:rFonts w:ascii="Sitka Banner" w:hAnsi="Sitka Banner"/>
          <w:color w:val="000000"/>
        </w:rPr>
        <w:t xml:space="preserve">Škola vytváří co možná nejvíce rodinné prostředí, aby se zde studenti cítili bezpečně, snadno navazovali vzájemné přátelské vztahy, a to i napříč ročníky, a vytvořili si též důvěryplné vztahy s vyučujícími. Učitelé znají takřka všechny studenty jménem a jsou obeznámeni s jejich zázemím, resp. domácím prostředím a podmínkami, které studenti mají pro své studium. Aktuální obtíže jednotlivých studentů tak bývají ihned podchyceny a s porozuměním řešeny. Přátelské vztahy se utužují také v rámci mnoha akcí, které každoročně škola pořádá. Některých z nich se tradičně účastní i rodiče studentů. K rodinné atmosféře školy přispívá i fakt, že v řadě případů studují ve škole sourozenci. </w:t>
      </w:r>
    </w:p>
    <w:p w14:paraId="61DF9970" w14:textId="77777777" w:rsidR="00DE17AC" w:rsidRPr="00F4601D" w:rsidRDefault="00DE17AC" w:rsidP="00DE17AC">
      <w:pPr>
        <w:jc w:val="both"/>
        <w:rPr>
          <w:rFonts w:ascii="Sitka Banner" w:hAnsi="Sitka Banner"/>
          <w:color w:val="000000"/>
        </w:rPr>
      </w:pPr>
      <w:r w:rsidRPr="00F4601D">
        <w:rPr>
          <w:rFonts w:ascii="Sitka Banner" w:hAnsi="Sitka Banner"/>
          <w:color w:val="000000"/>
        </w:rPr>
        <w:br/>
        <w:t>Škola je otevřena žákům s různými povahovými individualitami, obtížemi s učením i s pozorností, hendikepovaným žákům i studentům z ciziny. Studenti prostředí školy vnímají převážně jako příjemné a důvěryhodné, což potvrzují sami v rozhovorech, ve kterých porovnávají naši školu s jinými školami podobného typu. Stejně je tomu i u jejich rodičů. I přes přetrvávající nedostatek dětí si škola stále zachovává značný zájem uchazečů o studium, velmi často jde o sourozence, příbuzné či kamarády stávajících studentů. Vztahy ve většině tříd jsou vesměs harmonické, dílčí problémy s kázní při hodinách se ihned řeší. V rámci školy fungují i třídy ZŠ, které se velmi dobře včlenily do chodu i klimatu školy.</w:t>
      </w:r>
    </w:p>
    <w:p w14:paraId="5A0E37D3" w14:textId="77777777" w:rsidR="00DE17AC" w:rsidRPr="00F4601D" w:rsidRDefault="00DE17AC" w:rsidP="00DE17AC">
      <w:pPr>
        <w:jc w:val="both"/>
        <w:rPr>
          <w:rFonts w:ascii="Sitka Banner" w:hAnsi="Sitka Banner"/>
        </w:rPr>
      </w:pPr>
      <w:r w:rsidRPr="00F4601D">
        <w:rPr>
          <w:rFonts w:ascii="Sitka Banner" w:hAnsi="Sitka Banner"/>
        </w:rPr>
        <w:t xml:space="preserve">Prostřednictvím školního vzdělávacího programu je třeba i v tomto školním roce posilovat u žáků kladný vztah ke škole, vzdělání, svým spolužákům a učitelům, nabízet pozitivní vzory chování a posilovat zdravé klima školy. Škola bude aktivně snižovat výskyt rizikového chování žáků a zároveň zvyšovat schopnost žáků a studentů činit zodpovědná rozhodnutí, s tím související schopnost umět pojmenovat problém z oblasti rizikového chování. Škola bude i nadále podporovat zdravý životní styl a prohlubovat u studentů pozitivní myšlení. Na dodržování plánu primární prevence na škole se aktivně podílejí všichni zaměstnanci školy. Škola bude </w:t>
      </w:r>
      <w:r w:rsidRPr="00F4601D">
        <w:rPr>
          <w:rFonts w:ascii="Sitka Banner" w:hAnsi="Sitka Banner"/>
          <w:color w:val="000000"/>
        </w:rPr>
        <w:t>podchycovat všechny projevy ukazující na možnou šikanu, učit žáky rozpoznávat její projevy a účinně se bránit, dále bude podporovat vzájemně vstřícné a empatické vztahy mezi studenty a vyučujícími při zachování dostatečně silné autority pedagogů, hledat zajímavé motivační postupy výuky a přesvědčit studenty o jednotném cíli nás všech.</w:t>
      </w:r>
      <w:r w:rsidRPr="00F4601D">
        <w:rPr>
          <w:rFonts w:ascii="Sitka Banner" w:hAnsi="Sitka Banner"/>
        </w:rPr>
        <w:t xml:space="preserve"> </w:t>
      </w:r>
      <w:r w:rsidRPr="00F4601D">
        <w:rPr>
          <w:rFonts w:ascii="Sitka Banner" w:hAnsi="Sitka Banner"/>
          <w:color w:val="000000"/>
        </w:rPr>
        <w:t>Nadále bude důsledně učit studenty respektovat pravidla školy a posilovat v nich pocit odpovědnosti za své chování i za svou připravenost na budoucí povolání</w:t>
      </w:r>
      <w:r w:rsidRPr="00F4601D">
        <w:rPr>
          <w:rFonts w:ascii="Sitka Banner" w:hAnsi="Sitka Banner"/>
        </w:rPr>
        <w:t>.</w:t>
      </w:r>
    </w:p>
    <w:p w14:paraId="6E808732" w14:textId="77777777" w:rsidR="00DE17AC" w:rsidRPr="00F4601D" w:rsidRDefault="00DE17AC" w:rsidP="00DE17AC">
      <w:pPr>
        <w:jc w:val="both"/>
        <w:rPr>
          <w:rFonts w:ascii="Sitka Banner" w:hAnsi="Sitka Banner"/>
        </w:rPr>
      </w:pPr>
      <w:r w:rsidRPr="00F4601D">
        <w:rPr>
          <w:rFonts w:ascii="Sitka Banner" w:hAnsi="Sitka Banner"/>
        </w:rPr>
        <w:t xml:space="preserve">Pro letošní školní rok je naplánováno několik akcí, které se budou soustředit právě na výše uvedené požadavky. </w:t>
      </w:r>
    </w:p>
    <w:p w14:paraId="53CF786F" w14:textId="77777777" w:rsidR="00DE17AC" w:rsidRPr="00F4601D" w:rsidRDefault="00DE17AC" w:rsidP="00DE17AC">
      <w:pPr>
        <w:jc w:val="both"/>
        <w:rPr>
          <w:rFonts w:ascii="Sitka Banner" w:hAnsi="Sitka Banner"/>
        </w:rPr>
      </w:pPr>
      <w:r w:rsidRPr="00F4601D">
        <w:rPr>
          <w:rFonts w:ascii="Sitka Banner" w:hAnsi="Sitka Banner"/>
        </w:rPr>
        <w:t>Na počátku školního se uskuteční adaptační program ve třídách</w:t>
      </w:r>
      <w:r w:rsidR="004802AE">
        <w:rPr>
          <w:rFonts w:ascii="Sitka Banner" w:hAnsi="Sitka Banner"/>
        </w:rPr>
        <w:t xml:space="preserve"> 1A- 6.A</w:t>
      </w:r>
      <w:r w:rsidRPr="00F4601D">
        <w:rPr>
          <w:rFonts w:ascii="Sitka Banner" w:hAnsi="Sitka Banner"/>
        </w:rPr>
        <w:t xml:space="preserve"> prima, kvinta a v 1. ročníku. Program bude zaměřen na formování nových kolektivů a posílení těch stávajících, do kterých přibyli noví žáci. </w:t>
      </w:r>
    </w:p>
    <w:p w14:paraId="594C0A1F" w14:textId="77777777" w:rsidR="00DE17AC" w:rsidRPr="00F4601D" w:rsidRDefault="00DE17AC" w:rsidP="00DE17AC">
      <w:pPr>
        <w:jc w:val="both"/>
        <w:rPr>
          <w:rFonts w:ascii="Sitka Banner" w:hAnsi="Sitka Banner"/>
        </w:rPr>
      </w:pPr>
      <w:r w:rsidRPr="00F4601D">
        <w:rPr>
          <w:rFonts w:ascii="Sitka Banner" w:hAnsi="Sitka Banner"/>
        </w:rPr>
        <w:t>Na 2. stupni ZŠ a na Gymnáziu se škola bude věnovat problémům při dospívání spojených mimo jiné s poruchami příjmu potravy. Proběhnou odborné besedy a jednotliví učitelé se zaměří na ohrožené žáky.</w:t>
      </w:r>
    </w:p>
    <w:p w14:paraId="552D3242" w14:textId="77777777" w:rsidR="00DE17AC" w:rsidRPr="00F4601D" w:rsidRDefault="00DE17AC" w:rsidP="00DE17AC">
      <w:pPr>
        <w:jc w:val="both"/>
        <w:rPr>
          <w:rFonts w:ascii="Sitka Banner" w:hAnsi="Sitka Banner"/>
          <w:color w:val="000000"/>
          <w:sz w:val="22"/>
          <w:szCs w:val="22"/>
          <w:shd w:val="clear" w:color="auto" w:fill="FFFFFF"/>
        </w:rPr>
      </w:pPr>
    </w:p>
    <w:p w14:paraId="41EDF680" w14:textId="77777777" w:rsidR="00DE17AC" w:rsidRPr="00F4601D" w:rsidRDefault="004802AE" w:rsidP="00DE17AC">
      <w:pPr>
        <w:jc w:val="both"/>
        <w:rPr>
          <w:rFonts w:ascii="Sitka Banner" w:hAnsi="Sitka Banner"/>
          <w:color w:val="000000"/>
          <w:shd w:val="clear" w:color="auto" w:fill="FFFFFF"/>
        </w:rPr>
      </w:pPr>
      <w:r>
        <w:rPr>
          <w:rFonts w:ascii="Sitka Banner" w:hAnsi="Sitka Banner"/>
        </w:rPr>
        <w:t>Bude pokračovat</w:t>
      </w:r>
      <w:r w:rsidR="00DE17AC" w:rsidRPr="00F4601D">
        <w:rPr>
          <w:rFonts w:ascii="Sitka Banner" w:hAnsi="Sitka Banner"/>
          <w:color w:val="333333"/>
          <w:shd w:val="clear" w:color="auto" w:fill="FFFFFF"/>
        </w:rPr>
        <w:t xml:space="preserve"> spolupráce s centrem primární prevence „Etické dílny“, jejichž programy jsou zaměřeny na žáky 1. – 9. tříd ZŠ. V minulých letech jsme tyto programy využili s velmi kladným ohlasem u dětí.</w:t>
      </w:r>
      <w:r w:rsidR="00DE17AC" w:rsidRPr="00F4601D">
        <w:rPr>
          <w:rFonts w:ascii="Sitka Banner" w:hAnsi="Sitka Banner"/>
          <w:color w:val="000000"/>
          <w:shd w:val="clear" w:color="auto" w:fill="FFFFFF"/>
        </w:rPr>
        <w:t xml:space="preserve"> V programech </w:t>
      </w:r>
      <w:r w:rsidR="00DE17AC" w:rsidRPr="00F4601D">
        <w:rPr>
          <w:rStyle w:val="Siln"/>
          <w:rFonts w:ascii="Sitka Banner" w:hAnsi="Sitka Banner"/>
          <w:color w:val="000000"/>
          <w:shd w:val="clear" w:color="auto" w:fill="FFFFFF"/>
        </w:rPr>
        <w:t>Etické dílny® </w:t>
      </w:r>
      <w:r w:rsidR="00DE17AC" w:rsidRPr="00F4601D">
        <w:rPr>
          <w:rFonts w:ascii="Sitka Banner" w:hAnsi="Sitka Banner"/>
          <w:color w:val="000000"/>
          <w:shd w:val="clear" w:color="auto" w:fill="FFFFFF"/>
        </w:rPr>
        <w:t>je pomáháno dětem zorientovat se v sobě i ve světě kolem, učit se řešit každodenní problémy a obtížné situace bez nebezpečného experimentování a rizikového chování. K tomu lektoři využívají interaktivní metody učení, hraní rolí, diskuse, skupinové hry apod. Děti samy mají nacházet vhodné odpovědi na mravní a hodnotové otázky a tvořivě se podílet na jejich řešení - nebýt jen pasivními posluchači, ale aktivními spolutvůrci</w:t>
      </w:r>
    </w:p>
    <w:p w14:paraId="61167540" w14:textId="77777777" w:rsidR="00DE17AC" w:rsidRPr="00F4601D" w:rsidRDefault="00DE17AC" w:rsidP="00DE17AC">
      <w:pPr>
        <w:jc w:val="both"/>
        <w:rPr>
          <w:rFonts w:ascii="Sitka Banner" w:hAnsi="Sitka Banner"/>
          <w:sz w:val="22"/>
          <w:szCs w:val="22"/>
        </w:rPr>
      </w:pPr>
    </w:p>
    <w:p w14:paraId="359CEF8B" w14:textId="77777777" w:rsidR="00DE17AC" w:rsidRPr="00F4601D" w:rsidRDefault="00DE17AC" w:rsidP="00DE17AC">
      <w:pPr>
        <w:shd w:val="clear" w:color="auto" w:fill="FFFFFF"/>
        <w:spacing w:before="150" w:after="150"/>
        <w:outlineLvl w:val="3"/>
        <w:rPr>
          <w:rFonts w:ascii="Sitka Banner" w:hAnsi="Sitka Banner"/>
          <w:color w:val="000000"/>
          <w:sz w:val="22"/>
          <w:szCs w:val="22"/>
          <w:u w:val="single"/>
        </w:rPr>
      </w:pPr>
      <w:r w:rsidRPr="00F4601D">
        <w:rPr>
          <w:rFonts w:ascii="Sitka Banner" w:hAnsi="Sitka Banner"/>
          <w:color w:val="000000"/>
          <w:sz w:val="22"/>
          <w:szCs w:val="22"/>
          <w:u w:val="single"/>
        </w:rPr>
        <w:t>Spolupráce s dalšími odborníky Táboře:</w:t>
      </w:r>
    </w:p>
    <w:p w14:paraId="609E726C"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b/>
          <w:color w:val="000000"/>
          <w:sz w:val="22"/>
          <w:szCs w:val="22"/>
        </w:rPr>
        <w:t>Rados</w:t>
      </w:r>
      <w:r w:rsidRPr="00F4601D">
        <w:rPr>
          <w:rFonts w:ascii="Sitka Banner" w:hAnsi="Sitka Banner"/>
          <w:color w:val="000000"/>
          <w:sz w:val="22"/>
          <w:szCs w:val="22"/>
        </w:rPr>
        <w:t>t, 778 407 724, Kpt. Nálepky 2393/93, 390 03 Tábor http://www.rcradost.cz/</w:t>
      </w:r>
    </w:p>
    <w:p w14:paraId="39988BA7"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b/>
          <w:color w:val="000000"/>
          <w:sz w:val="22"/>
          <w:szCs w:val="22"/>
        </w:rPr>
        <w:t>PorCeTa</w:t>
      </w:r>
      <w:r w:rsidRPr="00F4601D">
        <w:rPr>
          <w:rFonts w:ascii="Sitka Banner" w:hAnsi="Sitka Banner"/>
          <w:color w:val="000000"/>
          <w:sz w:val="22"/>
          <w:szCs w:val="22"/>
        </w:rPr>
        <w:t>, 603 801 108, 777 882 002, 602 470 159, Smetanova 1284 (Masarykův dům), 390 02 Tábor http://www.porceta.cz/</w:t>
      </w:r>
    </w:p>
    <w:p w14:paraId="2C324728"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b/>
          <w:color w:val="000000"/>
          <w:sz w:val="22"/>
          <w:szCs w:val="22"/>
        </w:rPr>
        <w:t>Pedagogicko-psychologická poradna,</w:t>
      </w:r>
      <w:r w:rsidRPr="00F4601D">
        <w:rPr>
          <w:rFonts w:ascii="Sitka Banner" w:hAnsi="Sitka Banner"/>
          <w:color w:val="000000"/>
          <w:sz w:val="22"/>
          <w:szCs w:val="22"/>
        </w:rPr>
        <w:t xml:space="preserve"> 381 211 795, 603 351 153, Martina Koláře 2118, Tábor 390 02 martina.kralova@pppcb.cz </w:t>
      </w:r>
      <w:r w:rsidRPr="00F4601D">
        <w:rPr>
          <w:rFonts w:ascii="Sitka Banner" w:hAnsi="Sitka Banner"/>
          <w:sz w:val="22"/>
          <w:szCs w:val="22"/>
        </w:rPr>
        <w:t>https://www.pppcb.cz/tabor-sobeslav</w:t>
      </w:r>
    </w:p>
    <w:p w14:paraId="1FE099EE"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b/>
          <w:color w:val="000000"/>
          <w:sz w:val="22"/>
          <w:szCs w:val="22"/>
        </w:rPr>
        <w:t>Orgán sociálně právní ochrany</w:t>
      </w:r>
      <w:r w:rsidRPr="00F4601D">
        <w:rPr>
          <w:rFonts w:ascii="Sitka Banner" w:hAnsi="Sitka Banner"/>
          <w:color w:val="000000"/>
          <w:sz w:val="22"/>
          <w:szCs w:val="22"/>
        </w:rPr>
        <w:t xml:space="preserve"> (pod MÚ), 381 486 418 (Bc. Petr Kundrát), Husovo náměstí 2938, Tábor 390 02</w:t>
      </w:r>
    </w:p>
    <w:p w14:paraId="067E157C" w14:textId="77777777" w:rsidR="00DE17AC" w:rsidRPr="00F4601D" w:rsidRDefault="00DE17AC" w:rsidP="00DE17AC">
      <w:pPr>
        <w:pStyle w:val="Normlnweb"/>
        <w:rPr>
          <w:rFonts w:ascii="Sitka Banner" w:hAnsi="Sitka Banner"/>
          <w:sz w:val="22"/>
          <w:szCs w:val="22"/>
          <w:shd w:val="clear" w:color="auto" w:fill="FFFFFF"/>
        </w:rPr>
      </w:pPr>
      <w:r w:rsidRPr="00F4601D">
        <w:rPr>
          <w:rStyle w:val="Siln"/>
          <w:rFonts w:ascii="Sitka Banner" w:hAnsi="Sitka Banner"/>
          <w:sz w:val="22"/>
          <w:szCs w:val="22"/>
          <w:shd w:val="clear" w:color="auto" w:fill="FFFFFF"/>
        </w:rPr>
        <w:t xml:space="preserve">Farní charita Tábor, Auritus - centrum adiktologických služeb, </w:t>
      </w:r>
      <w:r w:rsidRPr="00F4601D">
        <w:rPr>
          <w:rFonts w:ascii="Sitka Banner" w:hAnsi="Sitka Banner"/>
          <w:sz w:val="22"/>
          <w:szCs w:val="22"/>
          <w:shd w:val="clear" w:color="auto" w:fill="FFFFFF"/>
        </w:rPr>
        <w:t>Tábor, Klokotská 114, 390 01, www.</w:t>
      </w:r>
      <w:r w:rsidRPr="00F4601D">
        <w:rPr>
          <w:rFonts w:ascii="Sitka Banner" w:hAnsi="Sitka Banner"/>
          <w:sz w:val="22"/>
          <w:szCs w:val="22"/>
        </w:rPr>
        <w:t xml:space="preserve"> </w:t>
      </w:r>
      <w:hyperlink r:id="rId41" w:tgtFrame="_blank" w:history="1">
        <w:r w:rsidRPr="00F4601D">
          <w:rPr>
            <w:rStyle w:val="Hypertextovodkaz"/>
            <w:rFonts w:ascii="Sitka Banner" w:hAnsi="Sitka Banner"/>
            <w:sz w:val="22"/>
            <w:szCs w:val="22"/>
            <w:shd w:val="clear" w:color="auto" w:fill="FFFFFF"/>
          </w:rPr>
          <w:t>auritus@auritus.cz</w:t>
        </w:r>
      </w:hyperlink>
      <w:r w:rsidRPr="00F4601D">
        <w:rPr>
          <w:rFonts w:ascii="Sitka Banner" w:hAnsi="Sitka Banner"/>
          <w:sz w:val="22"/>
          <w:szCs w:val="22"/>
        </w:rPr>
        <w:t xml:space="preserve">, </w:t>
      </w:r>
      <w:r w:rsidRPr="00F4601D">
        <w:rPr>
          <w:rFonts w:ascii="Sitka Banner" w:hAnsi="Sitka Banner"/>
          <w:sz w:val="22"/>
          <w:szCs w:val="22"/>
          <w:shd w:val="clear" w:color="auto" w:fill="FFFFFF"/>
        </w:rPr>
        <w:t xml:space="preserve">+420 381 255 999, </w:t>
      </w:r>
    </w:p>
    <w:p w14:paraId="2E0AD73E" w14:textId="77777777" w:rsidR="00DE17AC" w:rsidRPr="00F4601D" w:rsidRDefault="00DE17AC" w:rsidP="00DE17AC">
      <w:pPr>
        <w:pStyle w:val="Normlnweb"/>
        <w:rPr>
          <w:rFonts w:ascii="Sitka Banner" w:hAnsi="Sitka Banner"/>
          <w:sz w:val="22"/>
          <w:szCs w:val="22"/>
          <w:shd w:val="clear" w:color="auto" w:fill="FFFFFF"/>
        </w:rPr>
      </w:pPr>
      <w:r w:rsidRPr="00F4601D">
        <w:rPr>
          <w:rFonts w:ascii="Sitka Banner" w:hAnsi="Sitka Banner"/>
          <w:b/>
          <w:sz w:val="22"/>
          <w:szCs w:val="22"/>
          <w:shd w:val="clear" w:color="auto" w:fill="FFFFFF"/>
        </w:rPr>
        <w:t>Středisko výchovné péče</w:t>
      </w:r>
      <w:r w:rsidRPr="00F4601D">
        <w:rPr>
          <w:rFonts w:ascii="Sitka Banner" w:hAnsi="Sitka Banner"/>
          <w:sz w:val="22"/>
          <w:szCs w:val="22"/>
          <w:shd w:val="clear" w:color="auto" w:fill="FFFFFF"/>
        </w:rPr>
        <w:t xml:space="preserve"> – Výchovný ústav Černovice,  SVP Tábor, Víděňská 2761, Tábor, www.vucernovice.cz,  604 206 353, Mgr. Petra Janů    </w:t>
      </w:r>
    </w:p>
    <w:p w14:paraId="70F02AE8"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b/>
          <w:color w:val="000000"/>
          <w:sz w:val="22"/>
          <w:szCs w:val="22"/>
        </w:rPr>
        <w:t>Intervenční centrum</w:t>
      </w:r>
      <w:r w:rsidRPr="00F4601D">
        <w:rPr>
          <w:rFonts w:ascii="Sitka Banner" w:hAnsi="Sitka Banner"/>
          <w:color w:val="000000"/>
          <w:sz w:val="22"/>
          <w:szCs w:val="22"/>
        </w:rPr>
        <w:t xml:space="preserve">, 731 619 842, Dobrovského 705, 390 01 Tábor </w:t>
      </w:r>
      <w:r w:rsidRPr="00F4601D">
        <w:rPr>
          <w:rFonts w:ascii="Sitka Banner" w:hAnsi="Sitka Banner"/>
          <w:sz w:val="22"/>
          <w:szCs w:val="22"/>
        </w:rPr>
        <w:t>ic.tabor@charitacb.cz</w:t>
      </w:r>
      <w:r w:rsidRPr="00F4601D">
        <w:rPr>
          <w:rFonts w:ascii="Sitka Banner" w:hAnsi="Sitka Banner"/>
          <w:color w:val="000000"/>
          <w:sz w:val="22"/>
          <w:szCs w:val="22"/>
        </w:rPr>
        <w:t xml:space="preserve"> https://www.dchcb.cz/sluzby-a-projekty/intervencni-centrum/kontakt-a-provozni-doba/pracoviste-tabor/</w:t>
      </w:r>
    </w:p>
    <w:p w14:paraId="48AAE7C3"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color w:val="000000"/>
          <w:sz w:val="22"/>
          <w:szCs w:val="22"/>
        </w:rPr>
        <w:t>Ing. Monika Váchová 724 831 375, monika.vachova@pppcb.cz</w:t>
      </w:r>
    </w:p>
    <w:p w14:paraId="5F8A09D1"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color w:val="000000"/>
          <w:sz w:val="22"/>
          <w:szCs w:val="22"/>
        </w:rPr>
        <w:t>Linka bezpečí dětí a mládeže 116 111</w:t>
      </w:r>
    </w:p>
    <w:p w14:paraId="4DA778EE" w14:textId="77777777" w:rsidR="00DE17AC" w:rsidRPr="00F4601D" w:rsidRDefault="00DE17AC" w:rsidP="00DE17AC">
      <w:pPr>
        <w:pStyle w:val="Normlnweb"/>
        <w:rPr>
          <w:rFonts w:ascii="Sitka Banner" w:hAnsi="Sitka Banner"/>
          <w:color w:val="000000"/>
          <w:sz w:val="22"/>
          <w:szCs w:val="22"/>
        </w:rPr>
      </w:pPr>
      <w:r w:rsidRPr="00F4601D">
        <w:rPr>
          <w:rFonts w:ascii="Sitka Banner" w:hAnsi="Sitka Banner"/>
          <w:color w:val="000000"/>
          <w:sz w:val="22"/>
          <w:szCs w:val="22"/>
        </w:rPr>
        <w:t>Lika pro rodinu a školu 116 000</w:t>
      </w:r>
    </w:p>
    <w:p w14:paraId="2CD732C8" w14:textId="77777777" w:rsidR="00DE17AC" w:rsidRDefault="00DE17AC" w:rsidP="00DE17AC">
      <w:pPr>
        <w:rPr>
          <w:rFonts w:ascii="Sitka Banner" w:hAnsi="Sitka Banner"/>
        </w:rPr>
      </w:pPr>
      <w:r w:rsidRPr="00F4601D">
        <w:rPr>
          <w:rFonts w:ascii="Sitka Banner" w:hAnsi="Sitka Banner"/>
        </w:rPr>
        <w:t xml:space="preserve">Vypracoval: </w:t>
      </w:r>
      <w:r w:rsidR="00FB1D91" w:rsidRPr="00F4601D">
        <w:rPr>
          <w:rFonts w:ascii="Sitka Banner" w:hAnsi="Sitka Banner"/>
        </w:rPr>
        <w:t>PhDr. Roman Varg</w:t>
      </w:r>
      <w:r w:rsidR="004802AE">
        <w:rPr>
          <w:rFonts w:ascii="Sitka Banner" w:hAnsi="Sitka Banner"/>
        </w:rPr>
        <w:t>a</w:t>
      </w:r>
      <w:r w:rsidR="00FB1D91" w:rsidRPr="00F4601D">
        <w:rPr>
          <w:rFonts w:ascii="Sitka Banner" w:hAnsi="Sitka Banner"/>
        </w:rPr>
        <w:t xml:space="preserve">, metodik prevence </w:t>
      </w:r>
    </w:p>
    <w:p w14:paraId="56C3E0D8" w14:textId="77777777" w:rsidR="0063338C" w:rsidRDefault="0063338C" w:rsidP="00DE17AC">
      <w:pPr>
        <w:rPr>
          <w:rFonts w:ascii="Sitka Banner" w:hAnsi="Sitka Banner"/>
        </w:rPr>
      </w:pPr>
    </w:p>
    <w:p w14:paraId="3395B588" w14:textId="77777777" w:rsidR="0063338C" w:rsidRDefault="0063338C" w:rsidP="00DE17AC">
      <w:pPr>
        <w:rPr>
          <w:rFonts w:ascii="Sitka Banner" w:hAnsi="Sitka Banner"/>
        </w:rPr>
      </w:pPr>
    </w:p>
    <w:p w14:paraId="1161EDF0" w14:textId="77777777" w:rsidR="00201B86" w:rsidRDefault="00201B86" w:rsidP="00DE17AC">
      <w:pPr>
        <w:rPr>
          <w:rFonts w:ascii="Sitka Banner" w:hAnsi="Sitka Banner"/>
        </w:rPr>
      </w:pPr>
    </w:p>
    <w:p w14:paraId="74F1C742" w14:textId="77777777" w:rsidR="00201B86" w:rsidRDefault="00201B86" w:rsidP="00DE17AC">
      <w:pPr>
        <w:rPr>
          <w:rFonts w:ascii="Sitka Banner" w:hAnsi="Sitka Banner"/>
        </w:rPr>
      </w:pPr>
    </w:p>
    <w:p w14:paraId="22950B94" w14:textId="60F8737F" w:rsidR="00ED0EBE" w:rsidRPr="00D24EFB" w:rsidRDefault="00ED0EBE" w:rsidP="00ED0EBE">
      <w:pPr>
        <w:pStyle w:val="Nadpis1"/>
        <w:spacing w:line="360" w:lineRule="auto"/>
        <w:rPr>
          <w:rFonts w:ascii="Sitka Banner" w:hAnsi="Sitka Banner"/>
          <w:b/>
          <w:sz w:val="40"/>
          <w:szCs w:val="40"/>
        </w:rPr>
      </w:pPr>
      <w:bookmarkStart w:id="117" w:name="_Toc211324166"/>
      <w:r>
        <w:rPr>
          <w:rFonts w:ascii="Sitka Banner" w:hAnsi="Sitka Banner"/>
          <w:b/>
          <w:sz w:val="40"/>
          <w:szCs w:val="40"/>
        </w:rPr>
        <w:t xml:space="preserve">12. </w:t>
      </w:r>
      <w:r w:rsidRPr="00ED0EBE">
        <w:rPr>
          <w:rFonts w:ascii="Sitka Banner" w:hAnsi="Sitka Banner"/>
          <w:b/>
          <w:sz w:val="40"/>
          <w:szCs w:val="40"/>
        </w:rPr>
        <w:t>Statistika úrazovosti za obě součásti školy (ZŠ, SŠ)</w:t>
      </w:r>
      <w:bookmarkEnd w:id="117"/>
    </w:p>
    <w:p w14:paraId="4AE9E9C2" w14:textId="00CCBF9D" w:rsidR="00ED0EBE" w:rsidRPr="00D24EFB" w:rsidRDefault="00ED0EBE" w:rsidP="00ED0EBE">
      <w:pPr>
        <w:pStyle w:val="Nadpis2"/>
        <w:spacing w:line="360" w:lineRule="auto"/>
        <w:ind w:left="0"/>
        <w:rPr>
          <w:rFonts w:ascii="Sitka Banner" w:hAnsi="Sitka Banner"/>
        </w:rPr>
      </w:pPr>
      <w:bookmarkStart w:id="118" w:name="_Toc211324167"/>
      <w:r>
        <w:rPr>
          <w:rFonts w:ascii="Sitka Banner" w:hAnsi="Sitka Banner"/>
        </w:rPr>
        <w:t>1</w:t>
      </w:r>
      <w:r w:rsidR="00796949">
        <w:rPr>
          <w:rFonts w:ascii="Sitka Banner" w:hAnsi="Sitka Banner"/>
        </w:rPr>
        <w:t>2</w:t>
      </w:r>
      <w:r>
        <w:rPr>
          <w:rFonts w:ascii="Sitka Banner" w:hAnsi="Sitka Banner"/>
        </w:rPr>
        <w:t>.1. Statisti</w:t>
      </w:r>
      <w:r w:rsidR="00796949">
        <w:rPr>
          <w:rFonts w:ascii="Sitka Banner" w:hAnsi="Sitka Banner"/>
        </w:rPr>
        <w:t>ka</w:t>
      </w:r>
      <w:bookmarkEnd w:id="118"/>
    </w:p>
    <w:p w14:paraId="7A761C38" w14:textId="77777777" w:rsidR="00201B86" w:rsidRDefault="00201B86" w:rsidP="00DE17AC">
      <w:pPr>
        <w:rPr>
          <w:rFonts w:ascii="Sitka Banner" w:hAnsi="Sitka Banner"/>
        </w:rPr>
      </w:pPr>
    </w:p>
    <w:p w14:paraId="468479D8" w14:textId="77777777" w:rsidR="003334D7" w:rsidRPr="00F644FB" w:rsidRDefault="003334D7" w:rsidP="003334D7">
      <w:pPr>
        <w:tabs>
          <w:tab w:val="left" w:pos="1134"/>
          <w:tab w:val="left" w:pos="4536"/>
          <w:tab w:val="left" w:pos="5812"/>
        </w:tabs>
        <w:jc w:val="both"/>
        <w:rPr>
          <w:rFonts w:ascii="Sitka Banner" w:hAnsi="Sitka Banner"/>
          <w:b/>
        </w:rPr>
      </w:pPr>
      <w:r w:rsidRPr="00F644FB">
        <w:rPr>
          <w:rFonts w:ascii="Sitka Banner" w:hAnsi="Sitka Banner"/>
          <w:b/>
        </w:rPr>
        <w:t>Školní rok 202</w:t>
      </w:r>
      <w:r w:rsidR="00431B8F" w:rsidRPr="00F644FB">
        <w:rPr>
          <w:rFonts w:ascii="Sitka Banner" w:hAnsi="Sitka Banner"/>
          <w:b/>
        </w:rPr>
        <w:t>4</w:t>
      </w:r>
      <w:r w:rsidRPr="00F644FB">
        <w:rPr>
          <w:rFonts w:ascii="Sitka Banner" w:hAnsi="Sitka Banner"/>
          <w:b/>
        </w:rPr>
        <w:t>/202</w:t>
      </w:r>
      <w:r w:rsidR="00431B8F" w:rsidRPr="00F644FB">
        <w:rPr>
          <w:rFonts w:ascii="Sitka Banner" w:hAnsi="Sitka Banner"/>
          <w:b/>
        </w:rPr>
        <w:t>5</w:t>
      </w:r>
      <w:r w:rsidRPr="00F644FB">
        <w:rPr>
          <w:rFonts w:ascii="Sitka Banner" w:hAnsi="Sitka Banner"/>
          <w:b/>
        </w:rPr>
        <w:t xml:space="preserve"> – celkem </w:t>
      </w:r>
      <w:r w:rsidR="00431B8F" w:rsidRPr="00F644FB">
        <w:rPr>
          <w:rFonts w:ascii="Sitka Banner" w:hAnsi="Sitka Banner"/>
          <w:b/>
        </w:rPr>
        <w:t>11</w:t>
      </w:r>
      <w:r w:rsidRPr="00F644FB">
        <w:rPr>
          <w:rFonts w:ascii="Sitka Banner" w:hAnsi="Sitka Banner"/>
          <w:b/>
        </w:rPr>
        <w:t xml:space="preserve"> úrazů (z toho </w:t>
      </w:r>
      <w:r w:rsidR="00F34619" w:rsidRPr="00F644FB">
        <w:rPr>
          <w:rFonts w:ascii="Sitka Banner" w:hAnsi="Sitka Banner"/>
          <w:b/>
        </w:rPr>
        <w:t>3</w:t>
      </w:r>
      <w:r w:rsidRPr="00F644FB">
        <w:rPr>
          <w:rFonts w:ascii="Sitka Banner" w:hAnsi="Sitka Banner"/>
          <w:b/>
        </w:rPr>
        <w:t xml:space="preserve"> ZŠ)</w:t>
      </w:r>
    </w:p>
    <w:p w14:paraId="63431BD9" w14:textId="77777777" w:rsidR="003334D7" w:rsidRPr="00F644FB" w:rsidRDefault="003334D7" w:rsidP="003334D7">
      <w:pPr>
        <w:tabs>
          <w:tab w:val="left" w:pos="1134"/>
          <w:tab w:val="left" w:pos="4536"/>
          <w:tab w:val="left" w:pos="5812"/>
        </w:tabs>
        <w:jc w:val="both"/>
        <w:rPr>
          <w:rFonts w:ascii="Sitka Banner" w:hAnsi="Sitka Banner"/>
        </w:rPr>
      </w:pPr>
      <w:r w:rsidRPr="00F644FB">
        <w:rPr>
          <w:rFonts w:ascii="Sitka Banner" w:hAnsi="Sitka Banner"/>
        </w:rPr>
        <w:t xml:space="preserve">Index úrazovosti má </w:t>
      </w:r>
      <w:r w:rsidR="005164EE" w:rsidRPr="00F644FB">
        <w:rPr>
          <w:rFonts w:ascii="Sitka Banner" w:hAnsi="Sitka Banner"/>
        </w:rPr>
        <w:t>průběžně stabilní</w:t>
      </w:r>
      <w:r w:rsidRPr="00F644FB">
        <w:rPr>
          <w:rFonts w:ascii="Sitka Banner" w:hAnsi="Sitka Banner"/>
        </w:rPr>
        <w:t xml:space="preserve"> tendenci.</w:t>
      </w:r>
    </w:p>
    <w:p w14:paraId="20903F82" w14:textId="77777777" w:rsidR="003334D7" w:rsidRPr="00F644FB" w:rsidRDefault="003334D7" w:rsidP="003334D7">
      <w:pPr>
        <w:tabs>
          <w:tab w:val="left" w:pos="1134"/>
          <w:tab w:val="left" w:pos="4536"/>
          <w:tab w:val="left" w:pos="5812"/>
        </w:tabs>
        <w:jc w:val="both"/>
        <w:rPr>
          <w:rFonts w:ascii="Sitka Banner" w:hAnsi="Sitka Banner"/>
        </w:rPr>
      </w:pPr>
      <w:r w:rsidRPr="00F644FB">
        <w:rPr>
          <w:rFonts w:ascii="Sitka Banner" w:hAnsi="Sitka Banner"/>
        </w:rPr>
        <w:t xml:space="preserve">Procento úrazovosti se </w:t>
      </w:r>
      <w:r w:rsidR="005164EE" w:rsidRPr="00F644FB">
        <w:rPr>
          <w:rFonts w:ascii="Sitka Banner" w:hAnsi="Sitka Banner"/>
        </w:rPr>
        <w:t>snažíme</w:t>
      </w:r>
      <w:r w:rsidRPr="00F644FB">
        <w:rPr>
          <w:rFonts w:ascii="Sitka Banner" w:hAnsi="Sitka Banner"/>
        </w:rPr>
        <w:t xml:space="preserve"> snížit.</w:t>
      </w:r>
    </w:p>
    <w:p w14:paraId="58E11260" w14:textId="77777777" w:rsidR="003334D7" w:rsidRPr="00F644FB" w:rsidRDefault="003334D7" w:rsidP="003334D7">
      <w:pPr>
        <w:tabs>
          <w:tab w:val="left" w:pos="1134"/>
          <w:tab w:val="left" w:pos="4536"/>
          <w:tab w:val="left" w:pos="5812"/>
        </w:tabs>
        <w:jc w:val="both"/>
        <w:rPr>
          <w:rFonts w:ascii="Sitka Banner" w:hAnsi="Sitka Banner"/>
        </w:rPr>
      </w:pPr>
      <w:r w:rsidRPr="00F644FB">
        <w:rPr>
          <w:rFonts w:ascii="Sitka Banner" w:hAnsi="Sitka Banner"/>
        </w:rPr>
        <w:t>Přijatá opatření:</w:t>
      </w:r>
    </w:p>
    <w:p w14:paraId="4D8AD6E6" w14:textId="77777777" w:rsidR="003334D7" w:rsidRPr="00F644FB" w:rsidRDefault="003334D7" w:rsidP="00B308C9">
      <w:pPr>
        <w:pStyle w:val="Odstavecseseznamem"/>
        <w:numPr>
          <w:ilvl w:val="0"/>
          <w:numId w:val="38"/>
        </w:numPr>
        <w:tabs>
          <w:tab w:val="left" w:pos="1134"/>
          <w:tab w:val="left" w:pos="4536"/>
          <w:tab w:val="left" w:pos="5812"/>
        </w:tabs>
        <w:spacing w:after="0" w:line="276" w:lineRule="auto"/>
        <w:jc w:val="both"/>
        <w:rPr>
          <w:rFonts w:ascii="Sitka Banner" w:hAnsi="Sitka Banner"/>
          <w:sz w:val="24"/>
          <w:szCs w:val="24"/>
        </w:rPr>
      </w:pPr>
      <w:r w:rsidRPr="00F644FB">
        <w:rPr>
          <w:rFonts w:ascii="Sitka Banner" w:hAnsi="Sitka Banner"/>
          <w:sz w:val="24"/>
          <w:szCs w:val="24"/>
        </w:rPr>
        <w:t xml:space="preserve"> menší počet žáků na jednoho učitele při T</w:t>
      </w:r>
      <w:r w:rsidR="005164EE" w:rsidRPr="00F644FB">
        <w:rPr>
          <w:rFonts w:ascii="Sitka Banner" w:hAnsi="Sitka Banner"/>
          <w:sz w:val="24"/>
          <w:szCs w:val="24"/>
        </w:rPr>
        <w:t>V</w:t>
      </w:r>
    </w:p>
    <w:p w14:paraId="62631037" w14:textId="77777777" w:rsidR="003334D7" w:rsidRPr="00F644FB" w:rsidRDefault="003334D7" w:rsidP="00B308C9">
      <w:pPr>
        <w:pStyle w:val="Odstavecseseznamem"/>
        <w:numPr>
          <w:ilvl w:val="0"/>
          <w:numId w:val="38"/>
        </w:numPr>
        <w:tabs>
          <w:tab w:val="left" w:pos="1134"/>
          <w:tab w:val="left" w:pos="4536"/>
          <w:tab w:val="left" w:pos="5812"/>
        </w:tabs>
        <w:spacing w:after="0" w:line="276" w:lineRule="auto"/>
        <w:jc w:val="both"/>
        <w:rPr>
          <w:rFonts w:ascii="Sitka Banner" w:hAnsi="Sitka Banner"/>
          <w:sz w:val="24"/>
          <w:szCs w:val="24"/>
        </w:rPr>
      </w:pPr>
      <w:r w:rsidRPr="00F644FB">
        <w:rPr>
          <w:rFonts w:ascii="Sitka Banner" w:hAnsi="Sitka Banner"/>
          <w:sz w:val="24"/>
          <w:szCs w:val="24"/>
        </w:rPr>
        <w:t xml:space="preserve"> zpřesnění pokynů, vydání doplněné směrnice, doplnění školního řádu</w:t>
      </w:r>
    </w:p>
    <w:p w14:paraId="0D7205F2" w14:textId="77777777" w:rsidR="003334D7" w:rsidRPr="00F644FB" w:rsidRDefault="003334D7" w:rsidP="00B308C9">
      <w:pPr>
        <w:pStyle w:val="Odstavecseseznamem"/>
        <w:numPr>
          <w:ilvl w:val="0"/>
          <w:numId w:val="38"/>
        </w:numPr>
        <w:tabs>
          <w:tab w:val="left" w:pos="1134"/>
          <w:tab w:val="left" w:pos="4536"/>
          <w:tab w:val="left" w:pos="5812"/>
        </w:tabs>
        <w:spacing w:after="0" w:line="276" w:lineRule="auto"/>
        <w:jc w:val="both"/>
        <w:rPr>
          <w:rFonts w:ascii="Sitka Banner" w:hAnsi="Sitka Banner"/>
          <w:sz w:val="24"/>
          <w:szCs w:val="24"/>
        </w:rPr>
      </w:pPr>
      <w:r w:rsidRPr="00F644FB">
        <w:rPr>
          <w:rFonts w:ascii="Sitka Banner" w:hAnsi="Sitka Banner"/>
          <w:sz w:val="24"/>
          <w:szCs w:val="24"/>
        </w:rPr>
        <w:t xml:space="preserve"> podrobnějšími formuláře Bezpečnostního pokynu k realizaci mimoškolních akcí</w:t>
      </w:r>
    </w:p>
    <w:p w14:paraId="6A5AC0F8" w14:textId="77777777" w:rsidR="003334D7" w:rsidRPr="00F644FB" w:rsidRDefault="003334D7" w:rsidP="003334D7">
      <w:pPr>
        <w:tabs>
          <w:tab w:val="left" w:pos="1134"/>
          <w:tab w:val="left" w:pos="4536"/>
          <w:tab w:val="left" w:pos="5812"/>
        </w:tabs>
        <w:jc w:val="both"/>
        <w:rPr>
          <w:rFonts w:ascii="Sitka Banner" w:hAnsi="Sitka Banner"/>
        </w:rPr>
      </w:pPr>
    </w:p>
    <w:p w14:paraId="36A9E2CE" w14:textId="77777777" w:rsidR="003334D7" w:rsidRPr="00F644FB" w:rsidRDefault="003334D7" w:rsidP="003334D7">
      <w:pPr>
        <w:tabs>
          <w:tab w:val="left" w:pos="1134"/>
          <w:tab w:val="left" w:pos="4536"/>
          <w:tab w:val="left" w:pos="5812"/>
        </w:tabs>
        <w:jc w:val="both"/>
        <w:rPr>
          <w:rFonts w:ascii="Sitka Banner" w:hAnsi="Sitka Banner"/>
        </w:rPr>
      </w:pPr>
      <w:r w:rsidRPr="00F644FB">
        <w:rPr>
          <w:rFonts w:ascii="Sitka Banner" w:hAnsi="Sitka Banner"/>
        </w:rPr>
        <w:t>I nadále ovšem pokračují opatření ke zvýšení bezpečnosti a ochrany zdraví, projednávané na pedagogických radách a schůzkách předmětových komisí.</w:t>
      </w:r>
    </w:p>
    <w:p w14:paraId="2E6EC437" w14:textId="77777777" w:rsidR="003334D7" w:rsidRPr="00F644FB" w:rsidRDefault="003334D7" w:rsidP="003334D7">
      <w:pPr>
        <w:tabs>
          <w:tab w:val="left" w:pos="1134"/>
          <w:tab w:val="left" w:pos="4536"/>
          <w:tab w:val="left" w:pos="5812"/>
        </w:tabs>
        <w:jc w:val="both"/>
        <w:rPr>
          <w:rFonts w:ascii="Sitka Banner" w:hAnsi="Sitka Banner"/>
        </w:rPr>
      </w:pPr>
    </w:p>
    <w:p w14:paraId="6A6A417A" w14:textId="77777777" w:rsidR="003334D7" w:rsidRPr="00F644FB" w:rsidRDefault="005164EE" w:rsidP="003334D7">
      <w:pPr>
        <w:tabs>
          <w:tab w:val="left" w:pos="1134"/>
          <w:tab w:val="left" w:pos="4536"/>
          <w:tab w:val="left" w:pos="5812"/>
        </w:tabs>
        <w:jc w:val="both"/>
        <w:rPr>
          <w:rFonts w:ascii="Sitka Banner" w:hAnsi="Sitka Banner"/>
        </w:rPr>
      </w:pPr>
      <w:r w:rsidRPr="00F644FB">
        <w:rPr>
          <w:rFonts w:ascii="Sitka Banner" w:hAnsi="Sitka Banner"/>
        </w:rPr>
        <w:t>Na druhou stranu š</w:t>
      </w:r>
      <w:r w:rsidR="003334D7" w:rsidRPr="00F644FB">
        <w:rPr>
          <w:rFonts w:ascii="Sitka Banner" w:hAnsi="Sitka Banner"/>
        </w:rPr>
        <w:t>kolní úrazy důsledně evidujeme</w:t>
      </w:r>
      <w:r w:rsidRPr="00F644FB">
        <w:rPr>
          <w:rFonts w:ascii="Sitka Banner" w:hAnsi="Sitka Banner"/>
        </w:rPr>
        <w:t xml:space="preserve"> včetně drobnějších</w:t>
      </w:r>
      <w:r w:rsidR="003334D7" w:rsidRPr="00F644FB">
        <w:rPr>
          <w:rFonts w:ascii="Sitka Banner" w:hAnsi="Sitka Banner"/>
        </w:rPr>
        <w:t>, což může přispívat k vyšším číslům ve srovnání indexu úrazovosti v ČR.</w:t>
      </w:r>
    </w:p>
    <w:p w14:paraId="095EDAD0" w14:textId="77777777" w:rsidR="003334D7" w:rsidRPr="00657FC7" w:rsidRDefault="003334D7" w:rsidP="003334D7">
      <w:pPr>
        <w:jc w:val="both"/>
        <w:rPr>
          <w:rFonts w:ascii="Sitka Banner" w:hAnsi="Sitka Banner"/>
        </w:rPr>
      </w:pPr>
    </w:p>
    <w:tbl>
      <w:tblPr>
        <w:tblW w:w="9620" w:type="dxa"/>
        <w:tblInd w:w="75" w:type="dxa"/>
        <w:tblCellMar>
          <w:left w:w="70" w:type="dxa"/>
          <w:right w:w="70" w:type="dxa"/>
        </w:tblCellMar>
        <w:tblLook w:val="04A0" w:firstRow="1" w:lastRow="0" w:firstColumn="1" w:lastColumn="0" w:noHBand="0" w:noVBand="1"/>
      </w:tblPr>
      <w:tblGrid>
        <w:gridCol w:w="2900"/>
        <w:gridCol w:w="960"/>
        <w:gridCol w:w="960"/>
        <w:gridCol w:w="960"/>
        <w:gridCol w:w="960"/>
        <w:gridCol w:w="960"/>
        <w:gridCol w:w="960"/>
        <w:gridCol w:w="960"/>
      </w:tblGrid>
      <w:tr w:rsidR="005164EE" w:rsidRPr="00657FC7" w14:paraId="69399EFE" w14:textId="77777777" w:rsidTr="005164EE">
        <w:trPr>
          <w:trHeight w:val="300"/>
        </w:trPr>
        <w:tc>
          <w:tcPr>
            <w:tcW w:w="2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D09D9"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46F8AB9"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2017/18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6299A39"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2018/19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50E4D54"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2019/20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0B97A70"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69AFC3E"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2021/22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2CBC365"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2022/23</w:t>
            </w:r>
          </w:p>
        </w:tc>
        <w:tc>
          <w:tcPr>
            <w:tcW w:w="960" w:type="dxa"/>
            <w:tcBorders>
              <w:top w:val="single" w:sz="4" w:space="0" w:color="auto"/>
              <w:left w:val="nil"/>
              <w:bottom w:val="single" w:sz="4" w:space="0" w:color="auto"/>
              <w:right w:val="single" w:sz="4" w:space="0" w:color="auto"/>
            </w:tcBorders>
          </w:tcPr>
          <w:p w14:paraId="4E13D0AF" w14:textId="77777777" w:rsidR="005164EE" w:rsidRPr="00657FC7" w:rsidRDefault="005164EE" w:rsidP="00DB658E">
            <w:pPr>
              <w:jc w:val="both"/>
              <w:rPr>
                <w:rFonts w:ascii="Sitka Banner" w:hAnsi="Sitka Banner" w:cs="Calibri"/>
                <w:color w:val="000000"/>
                <w:sz w:val="22"/>
                <w:szCs w:val="22"/>
              </w:rPr>
            </w:pPr>
            <w:r>
              <w:rPr>
                <w:rFonts w:ascii="Sitka Banner" w:hAnsi="Sitka Banner" w:cs="Calibri"/>
                <w:color w:val="000000"/>
                <w:sz w:val="22"/>
                <w:szCs w:val="22"/>
              </w:rPr>
              <w:t>2023/24</w:t>
            </w:r>
          </w:p>
        </w:tc>
      </w:tr>
      <w:tr w:rsidR="005164EE" w:rsidRPr="00657FC7" w14:paraId="33AFEF63" w14:textId="77777777" w:rsidTr="005164EE">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29552CF"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Počet úrazů</w:t>
            </w:r>
          </w:p>
        </w:tc>
        <w:tc>
          <w:tcPr>
            <w:tcW w:w="960" w:type="dxa"/>
            <w:tcBorders>
              <w:top w:val="nil"/>
              <w:left w:val="nil"/>
              <w:bottom w:val="single" w:sz="4" w:space="0" w:color="auto"/>
              <w:right w:val="single" w:sz="4" w:space="0" w:color="auto"/>
            </w:tcBorders>
            <w:shd w:val="clear" w:color="auto" w:fill="auto"/>
            <w:noWrap/>
            <w:vAlign w:val="bottom"/>
            <w:hideMark/>
          </w:tcPr>
          <w:p w14:paraId="1596B58E"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8</w:t>
            </w:r>
          </w:p>
        </w:tc>
        <w:tc>
          <w:tcPr>
            <w:tcW w:w="960" w:type="dxa"/>
            <w:tcBorders>
              <w:top w:val="nil"/>
              <w:left w:val="nil"/>
              <w:bottom w:val="single" w:sz="4" w:space="0" w:color="auto"/>
              <w:right w:val="single" w:sz="4" w:space="0" w:color="auto"/>
            </w:tcBorders>
            <w:shd w:val="clear" w:color="auto" w:fill="auto"/>
            <w:noWrap/>
            <w:vAlign w:val="bottom"/>
            <w:hideMark/>
          </w:tcPr>
          <w:p w14:paraId="51BFC0B5"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18</w:t>
            </w:r>
          </w:p>
        </w:tc>
        <w:tc>
          <w:tcPr>
            <w:tcW w:w="960" w:type="dxa"/>
            <w:tcBorders>
              <w:top w:val="nil"/>
              <w:left w:val="nil"/>
              <w:bottom w:val="single" w:sz="4" w:space="0" w:color="auto"/>
              <w:right w:val="single" w:sz="4" w:space="0" w:color="auto"/>
            </w:tcBorders>
            <w:shd w:val="clear" w:color="auto" w:fill="auto"/>
            <w:noWrap/>
            <w:vAlign w:val="bottom"/>
            <w:hideMark/>
          </w:tcPr>
          <w:p w14:paraId="4450BB77"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13</w:t>
            </w:r>
          </w:p>
        </w:tc>
        <w:tc>
          <w:tcPr>
            <w:tcW w:w="960" w:type="dxa"/>
            <w:tcBorders>
              <w:top w:val="nil"/>
              <w:left w:val="nil"/>
              <w:bottom w:val="single" w:sz="4" w:space="0" w:color="auto"/>
              <w:right w:val="single" w:sz="4" w:space="0" w:color="auto"/>
            </w:tcBorders>
            <w:shd w:val="clear" w:color="auto" w:fill="auto"/>
            <w:noWrap/>
            <w:vAlign w:val="bottom"/>
            <w:hideMark/>
          </w:tcPr>
          <w:p w14:paraId="6834AAA8"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w:t>
            </w:r>
          </w:p>
        </w:tc>
        <w:tc>
          <w:tcPr>
            <w:tcW w:w="960" w:type="dxa"/>
            <w:tcBorders>
              <w:top w:val="nil"/>
              <w:left w:val="nil"/>
              <w:bottom w:val="single" w:sz="4" w:space="0" w:color="auto"/>
              <w:right w:val="single" w:sz="4" w:space="0" w:color="auto"/>
            </w:tcBorders>
            <w:shd w:val="clear" w:color="auto" w:fill="auto"/>
            <w:noWrap/>
            <w:vAlign w:val="bottom"/>
            <w:hideMark/>
          </w:tcPr>
          <w:p w14:paraId="4783D47C"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8</w:t>
            </w:r>
          </w:p>
        </w:tc>
        <w:tc>
          <w:tcPr>
            <w:tcW w:w="960" w:type="dxa"/>
            <w:tcBorders>
              <w:top w:val="nil"/>
              <w:left w:val="nil"/>
              <w:bottom w:val="single" w:sz="4" w:space="0" w:color="auto"/>
              <w:right w:val="single" w:sz="4" w:space="0" w:color="auto"/>
            </w:tcBorders>
            <w:shd w:val="clear" w:color="auto" w:fill="auto"/>
            <w:noWrap/>
            <w:vAlign w:val="bottom"/>
            <w:hideMark/>
          </w:tcPr>
          <w:p w14:paraId="277B70A4"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8</w:t>
            </w:r>
          </w:p>
        </w:tc>
        <w:tc>
          <w:tcPr>
            <w:tcW w:w="960" w:type="dxa"/>
            <w:tcBorders>
              <w:top w:val="nil"/>
              <w:left w:val="nil"/>
              <w:bottom w:val="single" w:sz="4" w:space="0" w:color="auto"/>
              <w:right w:val="single" w:sz="4" w:space="0" w:color="auto"/>
            </w:tcBorders>
          </w:tcPr>
          <w:p w14:paraId="459D0404" w14:textId="77777777" w:rsidR="005164EE" w:rsidRPr="00657FC7" w:rsidRDefault="005164EE" w:rsidP="00DB658E">
            <w:pPr>
              <w:jc w:val="both"/>
              <w:rPr>
                <w:rFonts w:ascii="Sitka Banner" w:hAnsi="Sitka Banner" w:cs="Calibri"/>
                <w:color w:val="000000"/>
                <w:sz w:val="22"/>
                <w:szCs w:val="22"/>
              </w:rPr>
            </w:pPr>
            <w:r>
              <w:rPr>
                <w:rFonts w:ascii="Sitka Banner" w:hAnsi="Sitka Banner" w:cs="Calibri"/>
                <w:color w:val="000000"/>
                <w:sz w:val="22"/>
                <w:szCs w:val="22"/>
              </w:rPr>
              <w:t>9</w:t>
            </w:r>
          </w:p>
        </w:tc>
      </w:tr>
      <w:tr w:rsidR="005164EE" w:rsidRPr="00657FC7" w14:paraId="16EB3701" w14:textId="77777777" w:rsidTr="005164EE">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F7F6BF2"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Školní index úrazovosti</w:t>
            </w:r>
          </w:p>
        </w:tc>
        <w:tc>
          <w:tcPr>
            <w:tcW w:w="960" w:type="dxa"/>
            <w:tcBorders>
              <w:top w:val="nil"/>
              <w:left w:val="nil"/>
              <w:bottom w:val="single" w:sz="4" w:space="0" w:color="auto"/>
              <w:right w:val="single" w:sz="4" w:space="0" w:color="auto"/>
            </w:tcBorders>
            <w:shd w:val="clear" w:color="auto" w:fill="auto"/>
            <w:noWrap/>
            <w:vAlign w:val="bottom"/>
            <w:hideMark/>
          </w:tcPr>
          <w:p w14:paraId="565D31F3"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3,72</w:t>
            </w:r>
          </w:p>
        </w:tc>
        <w:tc>
          <w:tcPr>
            <w:tcW w:w="960" w:type="dxa"/>
            <w:tcBorders>
              <w:top w:val="nil"/>
              <w:left w:val="nil"/>
              <w:bottom w:val="single" w:sz="4" w:space="0" w:color="auto"/>
              <w:right w:val="single" w:sz="4" w:space="0" w:color="auto"/>
            </w:tcBorders>
            <w:shd w:val="clear" w:color="auto" w:fill="auto"/>
            <w:noWrap/>
            <w:vAlign w:val="bottom"/>
            <w:hideMark/>
          </w:tcPr>
          <w:p w14:paraId="50522E0A"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6,74</w:t>
            </w:r>
          </w:p>
        </w:tc>
        <w:tc>
          <w:tcPr>
            <w:tcW w:w="960" w:type="dxa"/>
            <w:tcBorders>
              <w:top w:val="nil"/>
              <w:left w:val="nil"/>
              <w:bottom w:val="single" w:sz="4" w:space="0" w:color="auto"/>
              <w:right w:val="single" w:sz="4" w:space="0" w:color="auto"/>
            </w:tcBorders>
            <w:shd w:val="clear" w:color="auto" w:fill="auto"/>
            <w:noWrap/>
            <w:vAlign w:val="bottom"/>
            <w:hideMark/>
          </w:tcPr>
          <w:p w14:paraId="7BBD0BA6"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4,89</w:t>
            </w:r>
          </w:p>
        </w:tc>
        <w:tc>
          <w:tcPr>
            <w:tcW w:w="960" w:type="dxa"/>
            <w:tcBorders>
              <w:top w:val="nil"/>
              <w:left w:val="nil"/>
              <w:bottom w:val="single" w:sz="4" w:space="0" w:color="auto"/>
              <w:right w:val="single" w:sz="4" w:space="0" w:color="auto"/>
            </w:tcBorders>
            <w:shd w:val="clear" w:color="auto" w:fill="auto"/>
            <w:noWrap/>
            <w:vAlign w:val="bottom"/>
            <w:hideMark/>
          </w:tcPr>
          <w:p w14:paraId="1E74CD3A"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0,75</w:t>
            </w:r>
          </w:p>
        </w:tc>
        <w:tc>
          <w:tcPr>
            <w:tcW w:w="960" w:type="dxa"/>
            <w:tcBorders>
              <w:top w:val="nil"/>
              <w:left w:val="nil"/>
              <w:bottom w:val="single" w:sz="4" w:space="0" w:color="auto"/>
              <w:right w:val="single" w:sz="4" w:space="0" w:color="auto"/>
            </w:tcBorders>
            <w:shd w:val="clear" w:color="auto" w:fill="auto"/>
            <w:noWrap/>
            <w:vAlign w:val="bottom"/>
            <w:hideMark/>
          </w:tcPr>
          <w:p w14:paraId="01F1EF88"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2,82</w:t>
            </w:r>
          </w:p>
        </w:tc>
        <w:tc>
          <w:tcPr>
            <w:tcW w:w="960" w:type="dxa"/>
            <w:tcBorders>
              <w:top w:val="nil"/>
              <w:left w:val="nil"/>
              <w:bottom w:val="single" w:sz="4" w:space="0" w:color="auto"/>
              <w:right w:val="single" w:sz="4" w:space="0" w:color="auto"/>
            </w:tcBorders>
            <w:shd w:val="clear" w:color="auto" w:fill="auto"/>
            <w:noWrap/>
            <w:vAlign w:val="bottom"/>
            <w:hideMark/>
          </w:tcPr>
          <w:p w14:paraId="397EF67E"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2,65</w:t>
            </w:r>
          </w:p>
        </w:tc>
        <w:tc>
          <w:tcPr>
            <w:tcW w:w="960" w:type="dxa"/>
            <w:tcBorders>
              <w:top w:val="nil"/>
              <w:left w:val="nil"/>
              <w:bottom w:val="single" w:sz="4" w:space="0" w:color="auto"/>
              <w:right w:val="single" w:sz="4" w:space="0" w:color="auto"/>
            </w:tcBorders>
          </w:tcPr>
          <w:p w14:paraId="56C3218E" w14:textId="77777777" w:rsidR="005164EE" w:rsidRPr="00657FC7" w:rsidRDefault="005164EE" w:rsidP="00DB658E">
            <w:pPr>
              <w:jc w:val="both"/>
              <w:rPr>
                <w:rFonts w:ascii="Sitka Banner" w:hAnsi="Sitka Banner" w:cs="Calibri"/>
                <w:color w:val="000000"/>
                <w:sz w:val="22"/>
                <w:szCs w:val="22"/>
              </w:rPr>
            </w:pPr>
            <w:r>
              <w:rPr>
                <w:rFonts w:ascii="Sitka Banner" w:hAnsi="Sitka Banner" w:cs="Calibri"/>
                <w:color w:val="000000"/>
                <w:sz w:val="22"/>
                <w:szCs w:val="22"/>
              </w:rPr>
              <w:t>2,74</w:t>
            </w:r>
          </w:p>
        </w:tc>
      </w:tr>
      <w:tr w:rsidR="005164EE" w:rsidRPr="00657FC7" w14:paraId="5009E3D5" w14:textId="77777777" w:rsidTr="005164EE">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8A9E2D9"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Republikový index úrazovosti</w:t>
            </w:r>
          </w:p>
        </w:tc>
        <w:tc>
          <w:tcPr>
            <w:tcW w:w="960" w:type="dxa"/>
            <w:tcBorders>
              <w:top w:val="nil"/>
              <w:left w:val="nil"/>
              <w:bottom w:val="single" w:sz="4" w:space="0" w:color="auto"/>
              <w:right w:val="single" w:sz="4" w:space="0" w:color="auto"/>
            </w:tcBorders>
            <w:shd w:val="clear" w:color="auto" w:fill="auto"/>
            <w:noWrap/>
            <w:vAlign w:val="bottom"/>
            <w:hideMark/>
          </w:tcPr>
          <w:p w14:paraId="08709599"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2,35</w:t>
            </w:r>
          </w:p>
        </w:tc>
        <w:tc>
          <w:tcPr>
            <w:tcW w:w="960" w:type="dxa"/>
            <w:tcBorders>
              <w:top w:val="nil"/>
              <w:left w:val="nil"/>
              <w:bottom w:val="single" w:sz="4" w:space="0" w:color="auto"/>
              <w:right w:val="single" w:sz="4" w:space="0" w:color="auto"/>
            </w:tcBorders>
            <w:shd w:val="clear" w:color="auto" w:fill="auto"/>
            <w:noWrap/>
            <w:vAlign w:val="bottom"/>
            <w:hideMark/>
          </w:tcPr>
          <w:p w14:paraId="6227BE3C"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2,97</w:t>
            </w:r>
          </w:p>
        </w:tc>
        <w:tc>
          <w:tcPr>
            <w:tcW w:w="960" w:type="dxa"/>
            <w:tcBorders>
              <w:top w:val="nil"/>
              <w:left w:val="nil"/>
              <w:bottom w:val="single" w:sz="4" w:space="0" w:color="auto"/>
              <w:right w:val="single" w:sz="4" w:space="0" w:color="auto"/>
            </w:tcBorders>
            <w:shd w:val="clear" w:color="auto" w:fill="auto"/>
            <w:noWrap/>
            <w:vAlign w:val="bottom"/>
            <w:hideMark/>
          </w:tcPr>
          <w:p w14:paraId="29B9F1B8"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1,57</w:t>
            </w:r>
          </w:p>
        </w:tc>
        <w:tc>
          <w:tcPr>
            <w:tcW w:w="960" w:type="dxa"/>
            <w:tcBorders>
              <w:top w:val="nil"/>
              <w:left w:val="nil"/>
              <w:bottom w:val="single" w:sz="4" w:space="0" w:color="auto"/>
              <w:right w:val="single" w:sz="4" w:space="0" w:color="auto"/>
            </w:tcBorders>
            <w:shd w:val="clear" w:color="auto" w:fill="auto"/>
            <w:noWrap/>
            <w:vAlign w:val="bottom"/>
            <w:hideMark/>
          </w:tcPr>
          <w:p w14:paraId="5D7AE53A"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0,73</w:t>
            </w:r>
          </w:p>
        </w:tc>
        <w:tc>
          <w:tcPr>
            <w:tcW w:w="960" w:type="dxa"/>
            <w:tcBorders>
              <w:top w:val="nil"/>
              <w:left w:val="nil"/>
              <w:bottom w:val="single" w:sz="4" w:space="0" w:color="auto"/>
              <w:right w:val="single" w:sz="4" w:space="0" w:color="auto"/>
            </w:tcBorders>
            <w:shd w:val="clear" w:color="auto" w:fill="auto"/>
            <w:noWrap/>
            <w:vAlign w:val="bottom"/>
            <w:hideMark/>
          </w:tcPr>
          <w:p w14:paraId="4EB8C38D"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2,39</w:t>
            </w:r>
          </w:p>
        </w:tc>
        <w:tc>
          <w:tcPr>
            <w:tcW w:w="960" w:type="dxa"/>
            <w:tcBorders>
              <w:top w:val="nil"/>
              <w:left w:val="nil"/>
              <w:bottom w:val="single" w:sz="4" w:space="0" w:color="auto"/>
              <w:right w:val="single" w:sz="4" w:space="0" w:color="auto"/>
            </w:tcBorders>
            <w:shd w:val="clear" w:color="auto" w:fill="auto"/>
            <w:noWrap/>
            <w:vAlign w:val="bottom"/>
            <w:hideMark/>
          </w:tcPr>
          <w:p w14:paraId="2132DE21" w14:textId="77777777" w:rsidR="005164EE" w:rsidRPr="00657FC7" w:rsidRDefault="005164EE" w:rsidP="00DB658E">
            <w:pPr>
              <w:jc w:val="both"/>
              <w:rPr>
                <w:rFonts w:ascii="Sitka Banner" w:hAnsi="Sitka Banner" w:cs="Calibri"/>
                <w:color w:val="000000"/>
                <w:sz w:val="22"/>
                <w:szCs w:val="22"/>
              </w:rPr>
            </w:pPr>
            <w:r w:rsidRPr="00657FC7">
              <w:rPr>
                <w:rFonts w:ascii="Sitka Banner" w:hAnsi="Sitka Banner" w:cs="Calibri"/>
                <w:color w:val="000000"/>
                <w:sz w:val="22"/>
                <w:szCs w:val="22"/>
              </w:rPr>
              <w:t> </w:t>
            </w:r>
            <w:r>
              <w:rPr>
                <w:rFonts w:ascii="Sitka Banner" w:hAnsi="Sitka Banner" w:cs="Calibri"/>
                <w:color w:val="000000"/>
                <w:sz w:val="22"/>
                <w:szCs w:val="22"/>
              </w:rPr>
              <w:t>2,45</w:t>
            </w:r>
          </w:p>
        </w:tc>
        <w:tc>
          <w:tcPr>
            <w:tcW w:w="960" w:type="dxa"/>
            <w:tcBorders>
              <w:top w:val="nil"/>
              <w:left w:val="nil"/>
              <w:bottom w:val="single" w:sz="4" w:space="0" w:color="auto"/>
              <w:right w:val="single" w:sz="4" w:space="0" w:color="auto"/>
            </w:tcBorders>
          </w:tcPr>
          <w:p w14:paraId="37804CAA" w14:textId="77777777" w:rsidR="005164EE" w:rsidRPr="00657FC7" w:rsidRDefault="005164EE" w:rsidP="00DB658E">
            <w:pPr>
              <w:jc w:val="both"/>
              <w:rPr>
                <w:rFonts w:ascii="Sitka Banner" w:hAnsi="Sitka Banner" w:cs="Calibri"/>
                <w:color w:val="000000"/>
                <w:sz w:val="22"/>
                <w:szCs w:val="22"/>
              </w:rPr>
            </w:pPr>
            <w:r>
              <w:rPr>
                <w:rFonts w:ascii="Sitka Banner" w:hAnsi="Sitka Banner" w:cs="Calibri"/>
                <w:color w:val="000000"/>
                <w:sz w:val="22"/>
                <w:szCs w:val="22"/>
              </w:rPr>
              <w:t>2,41</w:t>
            </w:r>
          </w:p>
        </w:tc>
      </w:tr>
      <w:tr w:rsidR="005164EE" w:rsidRPr="00657FC7" w14:paraId="3E0E13F2" w14:textId="77777777" w:rsidTr="005164EE">
        <w:trPr>
          <w:trHeight w:val="300"/>
        </w:trPr>
        <w:tc>
          <w:tcPr>
            <w:tcW w:w="2900" w:type="dxa"/>
            <w:tcBorders>
              <w:top w:val="nil"/>
              <w:left w:val="nil"/>
              <w:bottom w:val="nil"/>
              <w:right w:val="nil"/>
            </w:tcBorders>
            <w:shd w:val="clear" w:color="auto" w:fill="auto"/>
            <w:noWrap/>
            <w:vAlign w:val="bottom"/>
            <w:hideMark/>
          </w:tcPr>
          <w:p w14:paraId="2676468F" w14:textId="77777777" w:rsidR="005164EE" w:rsidRPr="00657FC7" w:rsidRDefault="005164EE" w:rsidP="00DB658E">
            <w:pPr>
              <w:jc w:val="both"/>
              <w:rPr>
                <w:rFonts w:ascii="Sitka Banner" w:hAnsi="Sitka Banner" w:cs="Calibri"/>
                <w:color w:val="000000"/>
                <w:sz w:val="22"/>
                <w:szCs w:val="22"/>
              </w:rPr>
            </w:pPr>
          </w:p>
        </w:tc>
        <w:tc>
          <w:tcPr>
            <w:tcW w:w="960" w:type="dxa"/>
            <w:tcBorders>
              <w:top w:val="nil"/>
              <w:left w:val="nil"/>
              <w:bottom w:val="nil"/>
              <w:right w:val="nil"/>
            </w:tcBorders>
            <w:shd w:val="clear" w:color="auto" w:fill="auto"/>
            <w:noWrap/>
            <w:vAlign w:val="bottom"/>
            <w:hideMark/>
          </w:tcPr>
          <w:p w14:paraId="227DB02C" w14:textId="77777777" w:rsidR="005164EE" w:rsidRPr="00657FC7" w:rsidRDefault="005164EE" w:rsidP="00DB658E">
            <w:pPr>
              <w:jc w:val="both"/>
              <w:rPr>
                <w:rFonts w:ascii="Sitka Banner" w:hAnsi="Sitka Banner"/>
                <w:sz w:val="20"/>
                <w:szCs w:val="20"/>
              </w:rPr>
            </w:pPr>
          </w:p>
        </w:tc>
        <w:tc>
          <w:tcPr>
            <w:tcW w:w="960" w:type="dxa"/>
            <w:tcBorders>
              <w:top w:val="nil"/>
              <w:left w:val="nil"/>
              <w:bottom w:val="nil"/>
              <w:right w:val="nil"/>
            </w:tcBorders>
            <w:shd w:val="clear" w:color="auto" w:fill="auto"/>
            <w:noWrap/>
            <w:vAlign w:val="bottom"/>
            <w:hideMark/>
          </w:tcPr>
          <w:p w14:paraId="4ADC41C1" w14:textId="77777777" w:rsidR="005164EE" w:rsidRPr="00657FC7" w:rsidRDefault="005164EE" w:rsidP="00DB658E">
            <w:pPr>
              <w:jc w:val="both"/>
              <w:rPr>
                <w:rFonts w:ascii="Sitka Banner" w:hAnsi="Sitka Banner"/>
                <w:sz w:val="20"/>
                <w:szCs w:val="20"/>
              </w:rPr>
            </w:pPr>
          </w:p>
        </w:tc>
        <w:tc>
          <w:tcPr>
            <w:tcW w:w="960" w:type="dxa"/>
            <w:tcBorders>
              <w:top w:val="nil"/>
              <w:left w:val="nil"/>
              <w:bottom w:val="nil"/>
              <w:right w:val="nil"/>
            </w:tcBorders>
            <w:shd w:val="clear" w:color="auto" w:fill="auto"/>
            <w:noWrap/>
            <w:vAlign w:val="bottom"/>
            <w:hideMark/>
          </w:tcPr>
          <w:p w14:paraId="7ED364AC" w14:textId="77777777" w:rsidR="005164EE" w:rsidRPr="00657FC7" w:rsidRDefault="005164EE" w:rsidP="00DB658E">
            <w:pPr>
              <w:jc w:val="both"/>
              <w:rPr>
                <w:rFonts w:ascii="Sitka Banner" w:hAnsi="Sitka Banner"/>
                <w:sz w:val="20"/>
                <w:szCs w:val="20"/>
              </w:rPr>
            </w:pPr>
          </w:p>
        </w:tc>
        <w:tc>
          <w:tcPr>
            <w:tcW w:w="960" w:type="dxa"/>
            <w:tcBorders>
              <w:top w:val="nil"/>
              <w:left w:val="nil"/>
              <w:bottom w:val="nil"/>
              <w:right w:val="nil"/>
            </w:tcBorders>
            <w:shd w:val="clear" w:color="auto" w:fill="auto"/>
            <w:noWrap/>
            <w:vAlign w:val="bottom"/>
            <w:hideMark/>
          </w:tcPr>
          <w:p w14:paraId="0ECA1957" w14:textId="77777777" w:rsidR="005164EE" w:rsidRPr="00657FC7" w:rsidRDefault="005164EE" w:rsidP="00DB658E">
            <w:pPr>
              <w:jc w:val="both"/>
              <w:rPr>
                <w:rFonts w:ascii="Sitka Banner" w:hAnsi="Sitka Banner"/>
                <w:sz w:val="20"/>
                <w:szCs w:val="20"/>
              </w:rPr>
            </w:pPr>
          </w:p>
        </w:tc>
        <w:tc>
          <w:tcPr>
            <w:tcW w:w="960" w:type="dxa"/>
            <w:tcBorders>
              <w:top w:val="nil"/>
              <w:left w:val="nil"/>
              <w:bottom w:val="nil"/>
              <w:right w:val="nil"/>
            </w:tcBorders>
            <w:shd w:val="clear" w:color="auto" w:fill="auto"/>
            <w:noWrap/>
            <w:vAlign w:val="bottom"/>
            <w:hideMark/>
          </w:tcPr>
          <w:p w14:paraId="7A3AE602" w14:textId="77777777" w:rsidR="005164EE" w:rsidRPr="00657FC7" w:rsidRDefault="005164EE" w:rsidP="00DB658E">
            <w:pPr>
              <w:jc w:val="both"/>
              <w:rPr>
                <w:rFonts w:ascii="Sitka Banner" w:hAnsi="Sitka Banner"/>
                <w:sz w:val="20"/>
                <w:szCs w:val="20"/>
              </w:rPr>
            </w:pPr>
          </w:p>
        </w:tc>
        <w:tc>
          <w:tcPr>
            <w:tcW w:w="960" w:type="dxa"/>
            <w:tcBorders>
              <w:top w:val="nil"/>
              <w:left w:val="nil"/>
              <w:bottom w:val="nil"/>
              <w:right w:val="nil"/>
            </w:tcBorders>
            <w:shd w:val="clear" w:color="auto" w:fill="auto"/>
            <w:noWrap/>
            <w:vAlign w:val="bottom"/>
            <w:hideMark/>
          </w:tcPr>
          <w:p w14:paraId="4096DEE6" w14:textId="77777777" w:rsidR="005164EE" w:rsidRPr="00657FC7" w:rsidRDefault="005164EE" w:rsidP="00DB658E">
            <w:pPr>
              <w:jc w:val="both"/>
              <w:rPr>
                <w:rFonts w:ascii="Sitka Banner" w:hAnsi="Sitka Banner" w:cs="Calibri"/>
                <w:color w:val="000000"/>
                <w:sz w:val="22"/>
                <w:szCs w:val="22"/>
              </w:rPr>
            </w:pPr>
          </w:p>
        </w:tc>
        <w:tc>
          <w:tcPr>
            <w:tcW w:w="960" w:type="dxa"/>
            <w:tcBorders>
              <w:top w:val="nil"/>
              <w:left w:val="nil"/>
              <w:bottom w:val="nil"/>
              <w:right w:val="nil"/>
            </w:tcBorders>
          </w:tcPr>
          <w:p w14:paraId="76F20747" w14:textId="77777777" w:rsidR="005164EE" w:rsidRPr="00657FC7" w:rsidRDefault="005164EE" w:rsidP="00DB658E">
            <w:pPr>
              <w:jc w:val="both"/>
              <w:rPr>
                <w:rFonts w:ascii="Sitka Banner" w:hAnsi="Sitka Banner" w:cs="Calibri"/>
                <w:color w:val="000000"/>
                <w:sz w:val="22"/>
                <w:szCs w:val="22"/>
              </w:rPr>
            </w:pPr>
          </w:p>
        </w:tc>
      </w:tr>
    </w:tbl>
    <w:p w14:paraId="3D200D25" w14:textId="77777777" w:rsidR="003334D7" w:rsidRDefault="003334D7" w:rsidP="003334D7">
      <w:pPr>
        <w:jc w:val="both"/>
        <w:rPr>
          <w:rFonts w:ascii="Sitka Banner" w:hAnsi="Sitka Banner"/>
        </w:rPr>
      </w:pPr>
    </w:p>
    <w:p w14:paraId="11A5234E" w14:textId="77777777" w:rsidR="004C657D" w:rsidRDefault="004C657D" w:rsidP="003334D7">
      <w:pPr>
        <w:jc w:val="both"/>
        <w:rPr>
          <w:rFonts w:ascii="Sitka Banner" w:hAnsi="Sitka Banner"/>
        </w:rPr>
      </w:pPr>
    </w:p>
    <w:p w14:paraId="0748192B" w14:textId="77777777" w:rsidR="004C657D" w:rsidRDefault="004C657D" w:rsidP="003334D7">
      <w:pPr>
        <w:jc w:val="both"/>
        <w:rPr>
          <w:rFonts w:ascii="Sitka Banner" w:hAnsi="Sitka Banner"/>
        </w:rPr>
      </w:pPr>
    </w:p>
    <w:tbl>
      <w:tblPr>
        <w:tblW w:w="10633" w:type="dxa"/>
        <w:tblCellMar>
          <w:left w:w="70" w:type="dxa"/>
          <w:right w:w="70" w:type="dxa"/>
        </w:tblCellMar>
        <w:tblLook w:val="04A0" w:firstRow="1" w:lastRow="0" w:firstColumn="1" w:lastColumn="0" w:noHBand="0" w:noVBand="1"/>
      </w:tblPr>
      <w:tblGrid>
        <w:gridCol w:w="2137"/>
        <w:gridCol w:w="2137"/>
        <w:gridCol w:w="2137"/>
        <w:gridCol w:w="2120"/>
        <w:gridCol w:w="2102"/>
      </w:tblGrid>
      <w:tr w:rsidR="000251E1" w14:paraId="153A735E" w14:textId="77777777" w:rsidTr="000251E1">
        <w:trPr>
          <w:trHeight w:val="703"/>
        </w:trPr>
        <w:tc>
          <w:tcPr>
            <w:tcW w:w="2137" w:type="dxa"/>
            <w:tcBorders>
              <w:top w:val="single" w:sz="8" w:space="0" w:color="000000"/>
              <w:left w:val="single" w:sz="8" w:space="0" w:color="000000"/>
              <w:bottom w:val="single" w:sz="8" w:space="0" w:color="000000"/>
              <w:right w:val="single" w:sz="8" w:space="0" w:color="000000"/>
            </w:tcBorders>
            <w:shd w:val="clear" w:color="000000" w:fill="8DB3E3"/>
            <w:vAlign w:val="center"/>
            <w:hideMark/>
          </w:tcPr>
          <w:p w14:paraId="73FA3214"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Rok</w:t>
            </w:r>
          </w:p>
        </w:tc>
        <w:tc>
          <w:tcPr>
            <w:tcW w:w="2137" w:type="dxa"/>
            <w:tcBorders>
              <w:top w:val="single" w:sz="8" w:space="0" w:color="000000"/>
              <w:left w:val="nil"/>
              <w:bottom w:val="single" w:sz="8" w:space="0" w:color="000000"/>
              <w:right w:val="single" w:sz="8" w:space="0" w:color="000000"/>
            </w:tcBorders>
            <w:shd w:val="clear" w:color="000000" w:fill="8DB3E3"/>
            <w:vAlign w:val="center"/>
            <w:hideMark/>
          </w:tcPr>
          <w:p w14:paraId="60601097"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Počet žáků</w:t>
            </w:r>
          </w:p>
        </w:tc>
        <w:tc>
          <w:tcPr>
            <w:tcW w:w="2137" w:type="dxa"/>
            <w:tcBorders>
              <w:top w:val="single" w:sz="8" w:space="0" w:color="000000"/>
              <w:left w:val="nil"/>
              <w:bottom w:val="single" w:sz="8" w:space="0" w:color="000000"/>
              <w:right w:val="single" w:sz="8" w:space="0" w:color="000000"/>
            </w:tcBorders>
            <w:shd w:val="clear" w:color="000000" w:fill="8DB3E3"/>
            <w:vAlign w:val="center"/>
            <w:hideMark/>
          </w:tcPr>
          <w:p w14:paraId="60695D46"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Počet úrazů</w:t>
            </w:r>
          </w:p>
        </w:tc>
        <w:tc>
          <w:tcPr>
            <w:tcW w:w="2120" w:type="dxa"/>
            <w:tcBorders>
              <w:top w:val="single" w:sz="8" w:space="0" w:color="000000"/>
              <w:left w:val="nil"/>
              <w:bottom w:val="single" w:sz="8" w:space="0" w:color="000000"/>
              <w:right w:val="single" w:sz="8" w:space="0" w:color="000000"/>
            </w:tcBorders>
            <w:shd w:val="clear" w:color="000000" w:fill="8DB3E3"/>
            <w:vAlign w:val="center"/>
            <w:hideMark/>
          </w:tcPr>
          <w:p w14:paraId="452C4043"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Index úrazovosti - škola</w:t>
            </w:r>
          </w:p>
        </w:tc>
        <w:tc>
          <w:tcPr>
            <w:tcW w:w="2102" w:type="dxa"/>
            <w:tcBorders>
              <w:top w:val="single" w:sz="8" w:space="0" w:color="000000"/>
              <w:left w:val="nil"/>
              <w:bottom w:val="single" w:sz="8" w:space="0" w:color="000000"/>
              <w:right w:val="single" w:sz="8" w:space="0" w:color="000000"/>
            </w:tcBorders>
            <w:shd w:val="clear" w:color="000000" w:fill="8DB3E3"/>
            <w:vAlign w:val="center"/>
            <w:hideMark/>
          </w:tcPr>
          <w:p w14:paraId="4DAA3184"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Index úrazovosti - ČR</w:t>
            </w:r>
          </w:p>
        </w:tc>
      </w:tr>
      <w:tr w:rsidR="000251E1" w14:paraId="668E33E5"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688B87" w14:textId="77777777" w:rsidR="000251E1" w:rsidRDefault="000251E1">
            <w:pPr>
              <w:jc w:val="center"/>
              <w:rPr>
                <w:rFonts w:ascii="Arial" w:hAnsi="Arial" w:cs="Arial"/>
                <w:color w:val="000000"/>
                <w:sz w:val="20"/>
                <w:szCs w:val="20"/>
              </w:rPr>
            </w:pPr>
            <w:r>
              <w:rPr>
                <w:rFonts w:ascii="Arial" w:hAnsi="Arial" w:cs="Arial"/>
                <w:color w:val="000000"/>
                <w:sz w:val="20"/>
                <w:szCs w:val="20"/>
              </w:rPr>
              <w:t>2018/19</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0BBDA498" w14:textId="77777777" w:rsidR="000251E1" w:rsidRDefault="000251E1">
            <w:pPr>
              <w:jc w:val="center"/>
              <w:rPr>
                <w:rFonts w:ascii="Arial" w:hAnsi="Arial" w:cs="Arial"/>
                <w:color w:val="000000"/>
                <w:sz w:val="20"/>
                <w:szCs w:val="20"/>
              </w:rPr>
            </w:pPr>
            <w:r>
              <w:rPr>
                <w:rFonts w:ascii="Arial" w:hAnsi="Arial" w:cs="Arial"/>
                <w:color w:val="000000"/>
                <w:sz w:val="20"/>
                <w:szCs w:val="20"/>
              </w:rPr>
              <w:t>267</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05601A16" w14:textId="77777777" w:rsidR="000251E1" w:rsidRDefault="000251E1">
            <w:pPr>
              <w:jc w:val="center"/>
              <w:rPr>
                <w:rFonts w:ascii="Arial" w:hAnsi="Arial" w:cs="Arial"/>
                <w:color w:val="000000"/>
                <w:sz w:val="20"/>
                <w:szCs w:val="20"/>
              </w:rPr>
            </w:pPr>
            <w:r>
              <w:rPr>
                <w:rFonts w:ascii="Arial" w:hAnsi="Arial" w:cs="Arial"/>
                <w:color w:val="000000"/>
                <w:sz w:val="20"/>
                <w:szCs w:val="20"/>
              </w:rPr>
              <w:t>18</w:t>
            </w:r>
          </w:p>
        </w:tc>
        <w:tc>
          <w:tcPr>
            <w:tcW w:w="2120" w:type="dxa"/>
            <w:tcBorders>
              <w:top w:val="single" w:sz="8" w:space="0" w:color="000000"/>
              <w:left w:val="nil"/>
              <w:bottom w:val="single" w:sz="8" w:space="0" w:color="000000"/>
              <w:right w:val="single" w:sz="8" w:space="0" w:color="000000"/>
            </w:tcBorders>
            <w:shd w:val="clear" w:color="000000" w:fill="FF8080"/>
            <w:vAlign w:val="center"/>
            <w:hideMark/>
          </w:tcPr>
          <w:p w14:paraId="52D580AD"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6.74</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63B66003"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2.97</w:t>
            </w:r>
          </w:p>
        </w:tc>
      </w:tr>
      <w:tr w:rsidR="000251E1" w14:paraId="70FF3A41"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69CC1A" w14:textId="77777777" w:rsidR="000251E1" w:rsidRDefault="000251E1">
            <w:pPr>
              <w:jc w:val="center"/>
              <w:rPr>
                <w:rFonts w:ascii="Arial" w:hAnsi="Arial" w:cs="Arial"/>
                <w:color w:val="000000"/>
                <w:sz w:val="20"/>
                <w:szCs w:val="20"/>
              </w:rPr>
            </w:pPr>
            <w:r>
              <w:rPr>
                <w:rFonts w:ascii="Arial" w:hAnsi="Arial" w:cs="Arial"/>
                <w:color w:val="000000"/>
                <w:sz w:val="20"/>
                <w:szCs w:val="20"/>
              </w:rPr>
              <w:t>2019/20</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0DC80193" w14:textId="77777777" w:rsidR="000251E1" w:rsidRDefault="000251E1">
            <w:pPr>
              <w:jc w:val="center"/>
              <w:rPr>
                <w:rFonts w:ascii="Arial" w:hAnsi="Arial" w:cs="Arial"/>
                <w:color w:val="000000"/>
                <w:sz w:val="20"/>
                <w:szCs w:val="20"/>
              </w:rPr>
            </w:pPr>
            <w:r>
              <w:rPr>
                <w:rFonts w:ascii="Arial" w:hAnsi="Arial" w:cs="Arial"/>
                <w:color w:val="000000"/>
                <w:sz w:val="20"/>
                <w:szCs w:val="20"/>
              </w:rPr>
              <w:t>266</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4CF12F41" w14:textId="77777777" w:rsidR="000251E1" w:rsidRDefault="000251E1">
            <w:pPr>
              <w:jc w:val="center"/>
              <w:rPr>
                <w:rFonts w:ascii="Arial" w:hAnsi="Arial" w:cs="Arial"/>
                <w:color w:val="000000"/>
                <w:sz w:val="20"/>
                <w:szCs w:val="20"/>
              </w:rPr>
            </w:pPr>
            <w:r>
              <w:rPr>
                <w:rFonts w:ascii="Arial" w:hAnsi="Arial" w:cs="Arial"/>
                <w:color w:val="000000"/>
                <w:sz w:val="20"/>
                <w:szCs w:val="20"/>
              </w:rPr>
              <w:t>13</w:t>
            </w:r>
          </w:p>
        </w:tc>
        <w:tc>
          <w:tcPr>
            <w:tcW w:w="2120" w:type="dxa"/>
            <w:tcBorders>
              <w:top w:val="single" w:sz="8" w:space="0" w:color="000000"/>
              <w:left w:val="nil"/>
              <w:bottom w:val="single" w:sz="8" w:space="0" w:color="000000"/>
              <w:right w:val="single" w:sz="8" w:space="0" w:color="000000"/>
            </w:tcBorders>
            <w:shd w:val="clear" w:color="000000" w:fill="FF8080"/>
            <w:vAlign w:val="center"/>
            <w:hideMark/>
          </w:tcPr>
          <w:p w14:paraId="5BAEBC0F"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4.89</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5971776B"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1.57</w:t>
            </w:r>
          </w:p>
        </w:tc>
      </w:tr>
      <w:tr w:rsidR="000251E1" w14:paraId="28F1A13D"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ACF85" w14:textId="77777777" w:rsidR="000251E1" w:rsidRDefault="000251E1">
            <w:pPr>
              <w:jc w:val="center"/>
              <w:rPr>
                <w:rFonts w:ascii="Arial" w:hAnsi="Arial" w:cs="Arial"/>
                <w:color w:val="000000"/>
                <w:sz w:val="20"/>
                <w:szCs w:val="20"/>
              </w:rPr>
            </w:pPr>
            <w:r>
              <w:rPr>
                <w:rFonts w:ascii="Arial" w:hAnsi="Arial" w:cs="Arial"/>
                <w:color w:val="000000"/>
                <w:sz w:val="20"/>
                <w:szCs w:val="20"/>
              </w:rPr>
              <w:t>2020/21</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3EA7D731" w14:textId="77777777" w:rsidR="000251E1" w:rsidRDefault="000251E1">
            <w:pPr>
              <w:jc w:val="center"/>
              <w:rPr>
                <w:rFonts w:ascii="Arial" w:hAnsi="Arial" w:cs="Arial"/>
                <w:color w:val="000000"/>
                <w:sz w:val="20"/>
                <w:szCs w:val="20"/>
              </w:rPr>
            </w:pPr>
            <w:r>
              <w:rPr>
                <w:rFonts w:ascii="Arial" w:hAnsi="Arial" w:cs="Arial"/>
                <w:color w:val="000000"/>
                <w:sz w:val="20"/>
                <w:szCs w:val="20"/>
              </w:rPr>
              <w:t>265</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47F73D48" w14:textId="77777777" w:rsidR="000251E1" w:rsidRDefault="000251E1">
            <w:pPr>
              <w:jc w:val="center"/>
              <w:rPr>
                <w:rFonts w:ascii="Arial" w:hAnsi="Arial" w:cs="Arial"/>
                <w:color w:val="000000"/>
                <w:sz w:val="20"/>
                <w:szCs w:val="20"/>
              </w:rPr>
            </w:pPr>
            <w:r>
              <w:rPr>
                <w:rFonts w:ascii="Arial" w:hAnsi="Arial" w:cs="Arial"/>
                <w:color w:val="000000"/>
                <w:sz w:val="20"/>
                <w:szCs w:val="20"/>
              </w:rPr>
              <w:t>2</w:t>
            </w:r>
          </w:p>
        </w:tc>
        <w:tc>
          <w:tcPr>
            <w:tcW w:w="2120" w:type="dxa"/>
            <w:tcBorders>
              <w:top w:val="single" w:sz="8" w:space="0" w:color="000000"/>
              <w:left w:val="nil"/>
              <w:bottom w:val="single" w:sz="8" w:space="0" w:color="000000"/>
              <w:right w:val="single" w:sz="8" w:space="0" w:color="000000"/>
            </w:tcBorders>
            <w:shd w:val="clear" w:color="auto" w:fill="auto"/>
            <w:vAlign w:val="center"/>
            <w:hideMark/>
          </w:tcPr>
          <w:p w14:paraId="72F6BBC2"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0.75</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7E8E020D"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0.73</w:t>
            </w:r>
          </w:p>
        </w:tc>
      </w:tr>
      <w:tr w:rsidR="000251E1" w14:paraId="02CFB1B5"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C36605" w14:textId="77777777" w:rsidR="000251E1" w:rsidRDefault="000251E1">
            <w:pPr>
              <w:jc w:val="center"/>
              <w:rPr>
                <w:rFonts w:ascii="Arial" w:hAnsi="Arial" w:cs="Arial"/>
                <w:color w:val="000000"/>
                <w:sz w:val="20"/>
                <w:szCs w:val="20"/>
              </w:rPr>
            </w:pPr>
            <w:r>
              <w:rPr>
                <w:rFonts w:ascii="Arial" w:hAnsi="Arial" w:cs="Arial"/>
                <w:color w:val="000000"/>
                <w:sz w:val="20"/>
                <w:szCs w:val="20"/>
              </w:rPr>
              <w:t>2021/22</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5B2DA4E2" w14:textId="77777777" w:rsidR="000251E1" w:rsidRDefault="000251E1">
            <w:pPr>
              <w:jc w:val="center"/>
              <w:rPr>
                <w:rFonts w:ascii="Arial" w:hAnsi="Arial" w:cs="Arial"/>
                <w:color w:val="000000"/>
                <w:sz w:val="20"/>
                <w:szCs w:val="20"/>
              </w:rPr>
            </w:pPr>
            <w:r>
              <w:rPr>
                <w:rFonts w:ascii="Arial" w:hAnsi="Arial" w:cs="Arial"/>
                <w:color w:val="000000"/>
                <w:sz w:val="20"/>
                <w:szCs w:val="20"/>
              </w:rPr>
              <w:t>284</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011B4E7E" w14:textId="77777777" w:rsidR="000251E1" w:rsidRDefault="000251E1">
            <w:pPr>
              <w:jc w:val="center"/>
              <w:rPr>
                <w:rFonts w:ascii="Arial" w:hAnsi="Arial" w:cs="Arial"/>
                <w:color w:val="000000"/>
                <w:sz w:val="20"/>
                <w:szCs w:val="20"/>
              </w:rPr>
            </w:pPr>
            <w:r>
              <w:rPr>
                <w:rFonts w:ascii="Arial" w:hAnsi="Arial" w:cs="Arial"/>
                <w:color w:val="000000"/>
                <w:sz w:val="20"/>
                <w:szCs w:val="20"/>
              </w:rPr>
              <w:t>8</w:t>
            </w:r>
          </w:p>
        </w:tc>
        <w:tc>
          <w:tcPr>
            <w:tcW w:w="2120" w:type="dxa"/>
            <w:tcBorders>
              <w:top w:val="single" w:sz="8" w:space="0" w:color="000000"/>
              <w:left w:val="nil"/>
              <w:bottom w:val="single" w:sz="8" w:space="0" w:color="000000"/>
              <w:right w:val="single" w:sz="8" w:space="0" w:color="000000"/>
            </w:tcBorders>
            <w:shd w:val="clear" w:color="000000" w:fill="FF8080"/>
            <w:vAlign w:val="center"/>
            <w:hideMark/>
          </w:tcPr>
          <w:p w14:paraId="0F9EE9D4"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2.82</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5E7D2A61"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2.39</w:t>
            </w:r>
          </w:p>
        </w:tc>
      </w:tr>
      <w:tr w:rsidR="000251E1" w14:paraId="1D5E57EA"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E11C1B" w14:textId="77777777" w:rsidR="000251E1" w:rsidRDefault="000251E1">
            <w:pPr>
              <w:jc w:val="center"/>
              <w:rPr>
                <w:rFonts w:ascii="Arial" w:hAnsi="Arial" w:cs="Arial"/>
                <w:color w:val="000000"/>
                <w:sz w:val="20"/>
                <w:szCs w:val="20"/>
              </w:rPr>
            </w:pPr>
            <w:r>
              <w:rPr>
                <w:rFonts w:ascii="Arial" w:hAnsi="Arial" w:cs="Arial"/>
                <w:color w:val="000000"/>
                <w:sz w:val="20"/>
                <w:szCs w:val="20"/>
              </w:rPr>
              <w:t>2022/23</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7B003038" w14:textId="77777777" w:rsidR="000251E1" w:rsidRDefault="000251E1">
            <w:pPr>
              <w:jc w:val="center"/>
              <w:rPr>
                <w:rFonts w:ascii="Arial" w:hAnsi="Arial" w:cs="Arial"/>
                <w:color w:val="000000"/>
                <w:sz w:val="20"/>
                <w:szCs w:val="20"/>
              </w:rPr>
            </w:pPr>
            <w:r>
              <w:rPr>
                <w:rFonts w:ascii="Arial" w:hAnsi="Arial" w:cs="Arial"/>
                <w:color w:val="000000"/>
                <w:sz w:val="20"/>
                <w:szCs w:val="20"/>
              </w:rPr>
              <w:t>298</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5146C137" w14:textId="77777777" w:rsidR="000251E1" w:rsidRDefault="000251E1">
            <w:pPr>
              <w:jc w:val="center"/>
              <w:rPr>
                <w:rFonts w:ascii="Arial" w:hAnsi="Arial" w:cs="Arial"/>
                <w:color w:val="000000"/>
                <w:sz w:val="20"/>
                <w:szCs w:val="20"/>
              </w:rPr>
            </w:pPr>
            <w:r>
              <w:rPr>
                <w:rFonts w:ascii="Arial" w:hAnsi="Arial" w:cs="Arial"/>
                <w:color w:val="000000"/>
                <w:sz w:val="20"/>
                <w:szCs w:val="20"/>
              </w:rPr>
              <w:t>8</w:t>
            </w:r>
          </w:p>
        </w:tc>
        <w:tc>
          <w:tcPr>
            <w:tcW w:w="2120" w:type="dxa"/>
            <w:tcBorders>
              <w:top w:val="single" w:sz="8" w:space="0" w:color="000000"/>
              <w:left w:val="nil"/>
              <w:bottom w:val="single" w:sz="8" w:space="0" w:color="000000"/>
              <w:right w:val="single" w:sz="8" w:space="0" w:color="000000"/>
            </w:tcBorders>
            <w:shd w:val="clear" w:color="auto" w:fill="auto"/>
            <w:vAlign w:val="center"/>
            <w:hideMark/>
          </w:tcPr>
          <w:p w14:paraId="226F31F9"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2.68</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1EDCF2E1"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2.45</w:t>
            </w:r>
          </w:p>
        </w:tc>
      </w:tr>
      <w:tr w:rsidR="000251E1" w14:paraId="17C4102E" w14:textId="77777777" w:rsidTr="000251E1">
        <w:trPr>
          <w:trHeight w:val="430"/>
        </w:trPr>
        <w:tc>
          <w:tcPr>
            <w:tcW w:w="213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5F6BFF" w14:textId="77777777" w:rsidR="000251E1" w:rsidRDefault="000251E1">
            <w:pPr>
              <w:jc w:val="center"/>
              <w:rPr>
                <w:rFonts w:ascii="Arial" w:hAnsi="Arial" w:cs="Arial"/>
                <w:color w:val="000000"/>
                <w:sz w:val="20"/>
                <w:szCs w:val="20"/>
              </w:rPr>
            </w:pPr>
            <w:r>
              <w:rPr>
                <w:rFonts w:ascii="Arial" w:hAnsi="Arial" w:cs="Arial"/>
                <w:color w:val="000000"/>
                <w:sz w:val="20"/>
                <w:szCs w:val="20"/>
              </w:rPr>
              <w:t>2023/24</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32BEF41F" w14:textId="77777777" w:rsidR="000251E1" w:rsidRDefault="000251E1">
            <w:pPr>
              <w:jc w:val="center"/>
              <w:rPr>
                <w:rFonts w:ascii="Arial" w:hAnsi="Arial" w:cs="Arial"/>
                <w:color w:val="000000"/>
                <w:sz w:val="20"/>
                <w:szCs w:val="20"/>
              </w:rPr>
            </w:pPr>
            <w:r>
              <w:rPr>
                <w:rFonts w:ascii="Arial" w:hAnsi="Arial" w:cs="Arial"/>
                <w:color w:val="000000"/>
                <w:sz w:val="20"/>
                <w:szCs w:val="20"/>
              </w:rPr>
              <w:t>328</w:t>
            </w:r>
          </w:p>
        </w:tc>
        <w:tc>
          <w:tcPr>
            <w:tcW w:w="2137" w:type="dxa"/>
            <w:tcBorders>
              <w:top w:val="single" w:sz="8" w:space="0" w:color="000000"/>
              <w:left w:val="nil"/>
              <w:bottom w:val="single" w:sz="8" w:space="0" w:color="000000"/>
              <w:right w:val="single" w:sz="8" w:space="0" w:color="000000"/>
            </w:tcBorders>
            <w:shd w:val="clear" w:color="auto" w:fill="auto"/>
            <w:vAlign w:val="center"/>
            <w:hideMark/>
          </w:tcPr>
          <w:p w14:paraId="62A824F9" w14:textId="77777777" w:rsidR="000251E1" w:rsidRDefault="000251E1">
            <w:pPr>
              <w:jc w:val="center"/>
              <w:rPr>
                <w:rFonts w:ascii="Arial" w:hAnsi="Arial" w:cs="Arial"/>
                <w:color w:val="000000"/>
                <w:sz w:val="20"/>
                <w:szCs w:val="20"/>
              </w:rPr>
            </w:pPr>
            <w:r>
              <w:rPr>
                <w:rFonts w:ascii="Arial" w:hAnsi="Arial" w:cs="Arial"/>
                <w:color w:val="000000"/>
                <w:sz w:val="20"/>
                <w:szCs w:val="20"/>
              </w:rPr>
              <w:t>9</w:t>
            </w:r>
          </w:p>
        </w:tc>
        <w:tc>
          <w:tcPr>
            <w:tcW w:w="2120" w:type="dxa"/>
            <w:tcBorders>
              <w:top w:val="single" w:sz="8" w:space="0" w:color="000000"/>
              <w:left w:val="nil"/>
              <w:bottom w:val="single" w:sz="8" w:space="0" w:color="000000"/>
              <w:right w:val="single" w:sz="8" w:space="0" w:color="000000"/>
            </w:tcBorders>
            <w:shd w:val="clear" w:color="000000" w:fill="FF8080"/>
            <w:vAlign w:val="center"/>
            <w:hideMark/>
          </w:tcPr>
          <w:p w14:paraId="679F4AE2"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2.74</w:t>
            </w:r>
          </w:p>
        </w:tc>
        <w:tc>
          <w:tcPr>
            <w:tcW w:w="2102" w:type="dxa"/>
            <w:tcBorders>
              <w:top w:val="single" w:sz="8" w:space="0" w:color="000000"/>
              <w:left w:val="nil"/>
              <w:bottom w:val="single" w:sz="8" w:space="0" w:color="000000"/>
              <w:right w:val="single" w:sz="8" w:space="0" w:color="000000"/>
            </w:tcBorders>
            <w:shd w:val="clear" w:color="auto" w:fill="auto"/>
            <w:vAlign w:val="center"/>
            <w:hideMark/>
          </w:tcPr>
          <w:p w14:paraId="6508A58D" w14:textId="77777777" w:rsidR="000251E1" w:rsidRDefault="000251E1">
            <w:pPr>
              <w:jc w:val="center"/>
              <w:rPr>
                <w:rFonts w:ascii="Arial" w:hAnsi="Arial" w:cs="Arial"/>
                <w:b/>
                <w:bCs/>
                <w:color w:val="000000"/>
                <w:sz w:val="20"/>
                <w:szCs w:val="20"/>
              </w:rPr>
            </w:pPr>
            <w:r>
              <w:rPr>
                <w:rFonts w:ascii="Arial" w:hAnsi="Arial" w:cs="Arial"/>
                <w:b/>
                <w:bCs/>
                <w:color w:val="000000"/>
                <w:sz w:val="20"/>
                <w:szCs w:val="20"/>
              </w:rPr>
              <w:t>2.41</w:t>
            </w:r>
          </w:p>
        </w:tc>
      </w:tr>
    </w:tbl>
    <w:p w14:paraId="57AD7526" w14:textId="77777777" w:rsidR="004C657D" w:rsidRDefault="004C657D" w:rsidP="003334D7">
      <w:pPr>
        <w:jc w:val="both"/>
        <w:rPr>
          <w:rFonts w:ascii="Sitka Banner" w:hAnsi="Sitka Banner"/>
        </w:rPr>
      </w:pPr>
    </w:p>
    <w:p w14:paraId="347414BD" w14:textId="77777777" w:rsidR="004C657D" w:rsidRDefault="004C657D" w:rsidP="003334D7">
      <w:pPr>
        <w:jc w:val="both"/>
        <w:rPr>
          <w:rFonts w:ascii="Sitka Banner" w:hAnsi="Sitka Banner"/>
        </w:rPr>
      </w:pPr>
    </w:p>
    <w:p w14:paraId="644C59A5" w14:textId="77777777" w:rsidR="004C657D" w:rsidRDefault="004C657D" w:rsidP="003334D7">
      <w:pPr>
        <w:jc w:val="both"/>
        <w:rPr>
          <w:rFonts w:ascii="Sitka Banner" w:hAnsi="Sitka Banner"/>
        </w:rPr>
      </w:pPr>
    </w:p>
    <w:p w14:paraId="6017F79D" w14:textId="77777777" w:rsidR="004C657D" w:rsidRDefault="004C657D" w:rsidP="003334D7">
      <w:pPr>
        <w:jc w:val="both"/>
        <w:rPr>
          <w:rFonts w:ascii="Sitka Banner" w:hAnsi="Sitka Banner"/>
        </w:rPr>
      </w:pPr>
    </w:p>
    <w:p w14:paraId="128338BA" w14:textId="77777777" w:rsidR="004C657D" w:rsidRDefault="004C657D" w:rsidP="003334D7">
      <w:pPr>
        <w:jc w:val="both"/>
        <w:rPr>
          <w:rFonts w:ascii="Sitka Banner" w:hAnsi="Sitka Banner"/>
        </w:rPr>
      </w:pPr>
    </w:p>
    <w:p w14:paraId="1B300779" w14:textId="746D12C4" w:rsidR="00796949" w:rsidRPr="00D24EFB" w:rsidRDefault="00796949" w:rsidP="00796949">
      <w:pPr>
        <w:pStyle w:val="Nadpis1"/>
        <w:spacing w:line="360" w:lineRule="auto"/>
        <w:rPr>
          <w:rFonts w:ascii="Sitka Banner" w:hAnsi="Sitka Banner"/>
          <w:b/>
          <w:sz w:val="40"/>
          <w:szCs w:val="40"/>
        </w:rPr>
      </w:pPr>
      <w:bookmarkStart w:id="119" w:name="_Toc211324168"/>
      <w:r>
        <w:rPr>
          <w:rFonts w:ascii="Sitka Banner" w:hAnsi="Sitka Banner"/>
          <w:b/>
          <w:sz w:val="40"/>
          <w:szCs w:val="40"/>
        </w:rPr>
        <w:t xml:space="preserve">13. </w:t>
      </w:r>
      <w:r w:rsidRPr="00796949">
        <w:rPr>
          <w:rFonts w:ascii="Sitka Banner" w:hAnsi="Sitka Banner"/>
          <w:b/>
          <w:sz w:val="40"/>
          <w:szCs w:val="40"/>
        </w:rPr>
        <w:t>Další vzdělávání pedagogických pracovníků  a provozních zaměstnanců školy ve školním roce 2024/25</w:t>
      </w:r>
      <w:bookmarkEnd w:id="119"/>
    </w:p>
    <w:p w14:paraId="1C9B6A2D" w14:textId="77777777" w:rsidR="00796949" w:rsidRPr="00D24EFB" w:rsidRDefault="00796949" w:rsidP="00796949">
      <w:pPr>
        <w:pStyle w:val="Nadpis2"/>
        <w:spacing w:line="360" w:lineRule="auto"/>
        <w:ind w:left="0"/>
        <w:rPr>
          <w:rFonts w:ascii="Sitka Banner" w:hAnsi="Sitka Banner"/>
        </w:rPr>
      </w:pPr>
      <w:bookmarkStart w:id="120" w:name="_Toc211324169"/>
      <w:r>
        <w:rPr>
          <w:rFonts w:ascii="Sitka Banner" w:hAnsi="Sitka Banner"/>
        </w:rPr>
        <w:t>11.1. Statistika</w:t>
      </w:r>
      <w:bookmarkEnd w:id="120"/>
    </w:p>
    <w:p w14:paraId="11450330" w14:textId="77777777" w:rsidR="00796949" w:rsidRPr="00D24EFB" w:rsidRDefault="00796949" w:rsidP="00796949">
      <w:pPr>
        <w:pStyle w:val="Nadpis3"/>
        <w:spacing w:line="360" w:lineRule="auto"/>
      </w:pPr>
      <w:bookmarkStart w:id="121" w:name="_Toc211324170"/>
      <w:r>
        <w:t>11</w:t>
      </w:r>
      <w:r w:rsidRPr="00D24EFB">
        <w:t>.1.1. 4-členné užší vedení školy</w:t>
      </w:r>
      <w:bookmarkEnd w:id="121"/>
    </w:p>
    <w:p w14:paraId="2E5F0FA8" w14:textId="77777777" w:rsidR="00EA7353" w:rsidRPr="00F4601D" w:rsidRDefault="00EA7353" w:rsidP="00EA7353">
      <w:pPr>
        <w:rPr>
          <w:rFonts w:ascii="Sitka Banner" w:hAnsi="Sitka Banner"/>
        </w:rPr>
      </w:pPr>
    </w:p>
    <w:p w14:paraId="0FE8650B" w14:textId="77777777" w:rsidR="00502668" w:rsidRPr="00F644FB" w:rsidRDefault="008536E9" w:rsidP="008536E9">
      <w:pPr>
        <w:rPr>
          <w:rFonts w:ascii="Sitka Banner" w:hAnsi="Sitka Banner"/>
        </w:rPr>
      </w:pPr>
      <w:r w:rsidRPr="00F644FB">
        <w:rPr>
          <w:rFonts w:ascii="Sitka Banner" w:hAnsi="Sitka Banner"/>
        </w:rPr>
        <w:t xml:space="preserve">Další vzdělávání pedagogických pracovníků  školy </w:t>
      </w:r>
      <w:r w:rsidR="008B69B9" w:rsidRPr="00F644FB">
        <w:rPr>
          <w:rFonts w:ascii="Sitka Banner" w:hAnsi="Sitka Banner"/>
        </w:rPr>
        <w:t xml:space="preserve">využilo čerpání aktivity projektu OP JAK „Šablony pro ZŠ a SŠ“ a </w:t>
      </w:r>
      <w:r w:rsidRPr="00F644FB">
        <w:rPr>
          <w:rFonts w:ascii="Sitka Banner" w:hAnsi="Sitka Banner"/>
        </w:rPr>
        <w:t>bylo</w:t>
      </w:r>
      <w:r w:rsidR="003C6869" w:rsidRPr="00F644FB">
        <w:rPr>
          <w:rFonts w:ascii="Sitka Banner" w:hAnsi="Sitka Banner"/>
        </w:rPr>
        <w:t xml:space="preserve"> dle Koncepce zřizovatelky (Kap.2)</w:t>
      </w:r>
      <w:r w:rsidR="00502668" w:rsidRPr="00F644FB">
        <w:rPr>
          <w:rFonts w:ascii="Sitka Banner" w:hAnsi="Sitka Banner"/>
        </w:rPr>
        <w:t xml:space="preserve"> v tomto roce zaměřeno na </w:t>
      </w:r>
      <w:r w:rsidR="003C6869" w:rsidRPr="00F644FB">
        <w:rPr>
          <w:rFonts w:ascii="Sitka Banner" w:hAnsi="Sitka Banner"/>
        </w:rPr>
        <w:t>:</w:t>
      </w:r>
    </w:p>
    <w:p w14:paraId="617915A2" w14:textId="77777777" w:rsidR="00502668" w:rsidRPr="00F644FB" w:rsidRDefault="00502668" w:rsidP="008536E9">
      <w:pPr>
        <w:rPr>
          <w:rFonts w:ascii="Sitka Banner" w:hAnsi="Sitka Banner"/>
        </w:rPr>
      </w:pPr>
      <w:r w:rsidRPr="00F644FB">
        <w:rPr>
          <w:rFonts w:ascii="Sitka Banner" w:hAnsi="Sitka Banner"/>
        </w:rPr>
        <w:t>Zvýšení IT kompetencí pedagogického sboru</w:t>
      </w:r>
      <w:r w:rsidR="008536E9" w:rsidRPr="00F644FB">
        <w:rPr>
          <w:rFonts w:ascii="Sitka Banner" w:hAnsi="Sitka Banner"/>
        </w:rPr>
        <w:t xml:space="preserve"> </w:t>
      </w:r>
    </w:p>
    <w:p w14:paraId="7D3FE25B" w14:textId="77777777" w:rsidR="008B69B9" w:rsidRPr="00F644FB" w:rsidRDefault="008B69B9" w:rsidP="008536E9">
      <w:pPr>
        <w:rPr>
          <w:rFonts w:ascii="Sitka Banner" w:hAnsi="Sitka Banner"/>
        </w:rPr>
      </w:pPr>
      <w:r w:rsidRPr="00F644FB">
        <w:rPr>
          <w:rFonts w:ascii="Sitka Banner" w:hAnsi="Sitka Banner"/>
        </w:rPr>
        <w:t xml:space="preserve">Důraz na wellbeing, psychosociální klima </w:t>
      </w:r>
    </w:p>
    <w:p w14:paraId="16DBBC97" w14:textId="77777777" w:rsidR="00502668" w:rsidRPr="00F644FB" w:rsidRDefault="00502668" w:rsidP="008536E9">
      <w:pPr>
        <w:rPr>
          <w:rFonts w:ascii="Sitka Banner" w:hAnsi="Sitka Banner"/>
        </w:rPr>
      </w:pPr>
      <w:r w:rsidRPr="00F644FB">
        <w:rPr>
          <w:rFonts w:ascii="Sitka Banner" w:hAnsi="Sitka Banner"/>
        </w:rPr>
        <w:t>Bezpečnost práce (BOZP, kyberšikana a další rizikové sociálně patologické jevy, prevence a řešení školních  úrazů, nakládání s chemickými látkami</w:t>
      </w:r>
      <w:r w:rsidR="00B842D2" w:rsidRPr="00F644FB">
        <w:rPr>
          <w:rFonts w:ascii="Sitka Banner" w:hAnsi="Sitka Banner"/>
        </w:rPr>
        <w:t xml:space="preserve">), </w:t>
      </w:r>
    </w:p>
    <w:p w14:paraId="06DEA654" w14:textId="77777777" w:rsidR="00502668" w:rsidRPr="00F644FB" w:rsidRDefault="00502668" w:rsidP="008536E9">
      <w:pPr>
        <w:rPr>
          <w:rFonts w:ascii="Sitka Banner" w:hAnsi="Sitka Banner"/>
        </w:rPr>
      </w:pPr>
      <w:r w:rsidRPr="00F644FB">
        <w:rPr>
          <w:rFonts w:ascii="Sitka Banner" w:hAnsi="Sitka Banner"/>
        </w:rPr>
        <w:t xml:space="preserve">Zvýšení organizačních, administrativních a právních kompetencí vedení školy  </w:t>
      </w:r>
    </w:p>
    <w:p w14:paraId="269FA435" w14:textId="77777777" w:rsidR="00502668" w:rsidRPr="00F644FB" w:rsidRDefault="00502668" w:rsidP="00502668">
      <w:pPr>
        <w:rPr>
          <w:rFonts w:ascii="Sitka Banner" w:hAnsi="Sitka Banner"/>
        </w:rPr>
      </w:pPr>
      <w:r w:rsidRPr="00F644FB">
        <w:rPr>
          <w:rFonts w:ascii="Sitka Banner" w:hAnsi="Sitka Banner"/>
        </w:rPr>
        <w:t xml:space="preserve">Zvýšení metodických kompetencí členů Školského poradenského pracoviště (výchovné a kariérové poradenství, metodik prevence, asistent ve výuce) </w:t>
      </w:r>
    </w:p>
    <w:p w14:paraId="556B47DD" w14:textId="77777777" w:rsidR="00502668" w:rsidRPr="00F644FB" w:rsidRDefault="00502668" w:rsidP="008536E9">
      <w:pPr>
        <w:rPr>
          <w:rFonts w:ascii="Sitka Banner" w:hAnsi="Sitka Banner"/>
        </w:rPr>
      </w:pPr>
      <w:r w:rsidRPr="00F644FB">
        <w:rPr>
          <w:rFonts w:ascii="Sitka Banner" w:hAnsi="Sitka Banner"/>
        </w:rPr>
        <w:t xml:space="preserve">Zvýšení metodických a odborných kompetencí v oblasti Matematika a její aplikace </w:t>
      </w:r>
    </w:p>
    <w:p w14:paraId="0FB0D57C" w14:textId="77777777" w:rsidR="00502668" w:rsidRPr="00F644FB" w:rsidRDefault="00502668" w:rsidP="00502668">
      <w:pPr>
        <w:rPr>
          <w:rFonts w:ascii="Sitka Banner" w:hAnsi="Sitka Banner"/>
        </w:rPr>
      </w:pPr>
      <w:r w:rsidRPr="00F644FB">
        <w:rPr>
          <w:rFonts w:ascii="Sitka Banner" w:hAnsi="Sitka Banner"/>
        </w:rPr>
        <w:t xml:space="preserve">Zvýšení metodických a odborných kompetencí v oblasti Jazyk a jazyková kompetence  </w:t>
      </w:r>
    </w:p>
    <w:p w14:paraId="0DFAB49E" w14:textId="77777777" w:rsidR="00502668" w:rsidRPr="00F644FB" w:rsidRDefault="00502668" w:rsidP="00502668">
      <w:pPr>
        <w:rPr>
          <w:rFonts w:ascii="Sitka Banner" w:hAnsi="Sitka Banner"/>
        </w:rPr>
      </w:pPr>
      <w:r w:rsidRPr="00F644FB">
        <w:rPr>
          <w:rFonts w:ascii="Sitka Banner" w:hAnsi="Sitka Banner"/>
        </w:rPr>
        <w:t xml:space="preserve">Zvýšení metodických a odborných kompetencí v oblasti Člověk a příroda </w:t>
      </w:r>
    </w:p>
    <w:p w14:paraId="65EFB836" w14:textId="77777777" w:rsidR="00F8227A" w:rsidRPr="00F644FB" w:rsidRDefault="00502668" w:rsidP="00F8227A">
      <w:pPr>
        <w:rPr>
          <w:rFonts w:ascii="Sitka Banner" w:hAnsi="Sitka Banner"/>
        </w:rPr>
      </w:pPr>
      <w:r w:rsidRPr="00F644FB">
        <w:rPr>
          <w:rFonts w:ascii="Sitka Banner" w:hAnsi="Sitka Banner"/>
        </w:rPr>
        <w:t xml:space="preserve">Zvýšení metodických a odborných kompetencí v oblasti Člověk a společnost </w:t>
      </w:r>
    </w:p>
    <w:p w14:paraId="387ACCE7" w14:textId="77777777" w:rsidR="008B69B9" w:rsidRPr="00F644FB" w:rsidRDefault="008B69B9" w:rsidP="00F8227A">
      <w:pPr>
        <w:rPr>
          <w:rFonts w:ascii="Sitka Banner" w:hAnsi="Sitka Banner"/>
        </w:rPr>
      </w:pPr>
      <w:r w:rsidRPr="00F644FB">
        <w:rPr>
          <w:rFonts w:ascii="Sitka Banner" w:hAnsi="Sitka Banner"/>
        </w:rPr>
        <w:t>Zvyšování kompetencí vyučujících 1.stupně ZŠ, spolupráce s asistentem pedagoga a kompetencí pedagogických pracovníků ve školní družině</w:t>
      </w:r>
    </w:p>
    <w:p w14:paraId="5A13993A" w14:textId="77777777" w:rsidR="00502668" w:rsidRPr="00F644FB" w:rsidRDefault="00502668" w:rsidP="008536E9">
      <w:pPr>
        <w:rPr>
          <w:rFonts w:ascii="Sitka Banner" w:hAnsi="Sitka Banner"/>
        </w:rPr>
      </w:pPr>
      <w:r w:rsidRPr="00F644FB">
        <w:rPr>
          <w:rFonts w:ascii="Sitka Banner" w:hAnsi="Sitka Banner"/>
        </w:rPr>
        <w:t xml:space="preserve">Další vzdělávání provozních zaměstnanců školy bylo v tomto roce zaměřeno na : </w:t>
      </w:r>
      <w:r w:rsidR="00993AB6" w:rsidRPr="00F644FB">
        <w:rPr>
          <w:rFonts w:ascii="Sitka Banner" w:hAnsi="Sitka Banner"/>
        </w:rPr>
        <w:t xml:space="preserve">datové schránky, školní jídelnu </w:t>
      </w:r>
      <w:r w:rsidR="00F8227A" w:rsidRPr="00F644FB">
        <w:rPr>
          <w:rFonts w:ascii="Sitka Banner" w:hAnsi="Sitka Banner"/>
        </w:rPr>
        <w:t>a řízení školních financí</w:t>
      </w:r>
      <w:r w:rsidR="00993AB6" w:rsidRPr="00F644FB">
        <w:rPr>
          <w:rFonts w:ascii="Sitka Banner" w:hAnsi="Sitka Banner"/>
        </w:rPr>
        <w:t>.</w:t>
      </w:r>
      <w:r w:rsidR="00F8227A" w:rsidRPr="00F644FB">
        <w:rPr>
          <w:rFonts w:ascii="Sitka Banner" w:hAnsi="Sitka Banner"/>
        </w:rPr>
        <w:t xml:space="preserve"> </w:t>
      </w:r>
      <w:r w:rsidRPr="00F644FB">
        <w:rPr>
          <w:rFonts w:ascii="Sitka Banner" w:hAnsi="Sitka Banner"/>
        </w:rPr>
        <w:t xml:space="preserve">Celkově bylo proškoleno </w:t>
      </w:r>
      <w:r w:rsidR="006E363C" w:rsidRPr="00F644FB">
        <w:rPr>
          <w:rFonts w:ascii="Sitka Banner" w:hAnsi="Sitka Banner"/>
        </w:rPr>
        <w:t xml:space="preserve">5 </w:t>
      </w:r>
      <w:r w:rsidRPr="00F644FB">
        <w:rPr>
          <w:rFonts w:ascii="Sitka Banner" w:hAnsi="Sitka Banner"/>
        </w:rPr>
        <w:t>provozních zaměstnankyň školy.</w:t>
      </w:r>
    </w:p>
    <w:p w14:paraId="3CEA21B5" w14:textId="77777777" w:rsidR="001D1C0A" w:rsidRPr="00F644FB" w:rsidRDefault="001D1C0A" w:rsidP="008536E9">
      <w:pPr>
        <w:rPr>
          <w:rFonts w:ascii="Sitka Banner" w:hAnsi="Sitka Banner"/>
        </w:rPr>
      </w:pPr>
    </w:p>
    <w:p w14:paraId="7D1BFC36" w14:textId="77777777" w:rsidR="001D1C0A" w:rsidRPr="00F644FB" w:rsidRDefault="001D1C0A" w:rsidP="008536E9">
      <w:pPr>
        <w:rPr>
          <w:rFonts w:ascii="Sitka Banner" w:hAnsi="Sitka Banner"/>
          <w:b/>
        </w:rPr>
      </w:pPr>
      <w:r w:rsidRPr="00F644FB">
        <w:rPr>
          <w:rFonts w:ascii="Sitka Banner" w:hAnsi="Sitka Banner"/>
          <w:b/>
        </w:rPr>
        <w:t>Podrobná tabulka s názvy, termíny a účastníky školení je součástí přílohy.</w:t>
      </w:r>
    </w:p>
    <w:p w14:paraId="35A78D31" w14:textId="77777777" w:rsidR="00B46F62" w:rsidRPr="008B69B9" w:rsidRDefault="00B46F62" w:rsidP="008536E9">
      <w:pPr>
        <w:rPr>
          <w:rFonts w:ascii="Sitka Banner" w:hAnsi="Sitka Banner"/>
          <w:b/>
          <w:color w:val="FF0000"/>
        </w:rPr>
      </w:pPr>
    </w:p>
    <w:p w14:paraId="77E06817" w14:textId="77777777" w:rsidR="00166EC0" w:rsidRPr="008B69B9" w:rsidRDefault="00166EC0">
      <w:pPr>
        <w:rPr>
          <w:rFonts w:ascii="Sitka Banner" w:hAnsi="Sitka Banner"/>
          <w:b/>
          <w:color w:val="FF0000"/>
        </w:rPr>
      </w:pPr>
      <w:r w:rsidRPr="008B69B9">
        <w:rPr>
          <w:rFonts w:ascii="Sitka Banner" w:hAnsi="Sitka Banner"/>
          <w:b/>
          <w:color w:val="FF0000"/>
        </w:rPr>
        <w:br w:type="page"/>
      </w:r>
    </w:p>
    <w:p w14:paraId="37DA61CB" w14:textId="4B3D22E8" w:rsidR="00796949" w:rsidRPr="00D24EFB" w:rsidRDefault="00796949" w:rsidP="00796949">
      <w:pPr>
        <w:pStyle w:val="Nadpis1"/>
        <w:spacing w:line="360" w:lineRule="auto"/>
        <w:rPr>
          <w:rFonts w:ascii="Sitka Banner" w:hAnsi="Sitka Banner"/>
          <w:b/>
          <w:sz w:val="40"/>
          <w:szCs w:val="40"/>
        </w:rPr>
      </w:pPr>
      <w:bookmarkStart w:id="122" w:name="_Toc211324171"/>
      <w:bookmarkStart w:id="123" w:name="_Toc114749938"/>
      <w:r>
        <w:rPr>
          <w:rFonts w:ascii="Sitka Banner" w:hAnsi="Sitka Banner"/>
          <w:b/>
          <w:sz w:val="40"/>
          <w:szCs w:val="40"/>
        </w:rPr>
        <w:t xml:space="preserve">14. </w:t>
      </w:r>
      <w:r w:rsidRPr="00796949">
        <w:rPr>
          <w:rFonts w:ascii="Sitka Banner" w:hAnsi="Sitka Banner"/>
          <w:b/>
          <w:sz w:val="40"/>
          <w:szCs w:val="40"/>
        </w:rPr>
        <w:t>Průběžné plnění EVVO ve školním roce 24/25</w:t>
      </w:r>
      <w:bookmarkEnd w:id="122"/>
    </w:p>
    <w:p w14:paraId="4FE6813C" w14:textId="77777777" w:rsidR="00796949" w:rsidRPr="00D24EFB" w:rsidRDefault="00796949" w:rsidP="00796949">
      <w:pPr>
        <w:pStyle w:val="Nadpis2"/>
        <w:spacing w:line="360" w:lineRule="auto"/>
        <w:ind w:left="0"/>
        <w:rPr>
          <w:rFonts w:ascii="Sitka Banner" w:hAnsi="Sitka Banner"/>
        </w:rPr>
      </w:pPr>
      <w:bookmarkStart w:id="124" w:name="_Toc211324172"/>
      <w:r>
        <w:rPr>
          <w:rFonts w:ascii="Sitka Banner" w:hAnsi="Sitka Banner"/>
        </w:rPr>
        <w:t>11.1. Statistika</w:t>
      </w:r>
      <w:bookmarkEnd w:id="124"/>
    </w:p>
    <w:p w14:paraId="58F8C87E" w14:textId="77777777" w:rsidR="00796949" w:rsidRPr="00D24EFB" w:rsidRDefault="00796949" w:rsidP="00796949">
      <w:pPr>
        <w:pStyle w:val="Nadpis3"/>
        <w:spacing w:line="360" w:lineRule="auto"/>
      </w:pPr>
      <w:bookmarkStart w:id="125" w:name="_Toc211324173"/>
      <w:r>
        <w:t>11</w:t>
      </w:r>
      <w:r w:rsidRPr="00D24EFB">
        <w:t>.1.1. 4-členné užší vedení školy</w:t>
      </w:r>
      <w:bookmarkEnd w:id="125"/>
    </w:p>
    <w:bookmarkEnd w:id="123"/>
    <w:p w14:paraId="25E8C9FC" w14:textId="77777777" w:rsidR="00B04CAA" w:rsidRDefault="00B04CAA" w:rsidP="00B04CAA">
      <w:pPr>
        <w:pStyle w:val="paragraph"/>
        <w:spacing w:before="0" w:beforeAutospacing="0" w:after="0" w:afterAutospacing="0"/>
        <w:jc w:val="both"/>
        <w:textAlignment w:val="baseline"/>
        <w:rPr>
          <w:rStyle w:val="normaltextrun"/>
        </w:rPr>
      </w:pPr>
    </w:p>
    <w:p w14:paraId="6E999FE9" w14:textId="77777777" w:rsidR="00F644FB" w:rsidRDefault="00F644FB" w:rsidP="00F644FB">
      <w:pPr>
        <w:rPr>
          <w:rFonts w:ascii="Sitka Banner" w:hAnsi="Sitka Banner"/>
          <w:b/>
          <w:bCs/>
        </w:rPr>
      </w:pPr>
      <w:r w:rsidRPr="00F644FB">
        <w:rPr>
          <w:rFonts w:ascii="Sitka Banner" w:hAnsi="Sitka Banner"/>
          <w:b/>
          <w:bCs/>
        </w:rPr>
        <w:t>Závěrečná zpráva EVVO na TABSG a ZŠ za školní rok 2024/2025</w:t>
      </w:r>
    </w:p>
    <w:p w14:paraId="1698A5E8" w14:textId="77777777" w:rsidR="00D04EFB" w:rsidRDefault="00D04EFB" w:rsidP="00F644FB">
      <w:pPr>
        <w:rPr>
          <w:rFonts w:ascii="Sitka Banner" w:hAnsi="Sitka Banner"/>
          <w:b/>
          <w:bCs/>
        </w:rPr>
      </w:pPr>
    </w:p>
    <w:p w14:paraId="79217D49" w14:textId="77777777" w:rsidR="00D04EFB" w:rsidRPr="00F644FB" w:rsidRDefault="00D04EFB" w:rsidP="00F644FB">
      <w:pPr>
        <w:rPr>
          <w:rFonts w:ascii="Sitka Banner" w:hAnsi="Sitka Banner"/>
          <w:b/>
          <w:bCs/>
        </w:rPr>
      </w:pPr>
      <w:r>
        <w:rPr>
          <w:rFonts w:ascii="Sitka Banner" w:hAnsi="Sitka Banner"/>
          <w:b/>
          <w:bCs/>
        </w:rPr>
        <w:t xml:space="preserve">1.stupeň základní školy : </w:t>
      </w:r>
    </w:p>
    <w:p w14:paraId="14D048B7" w14:textId="77777777" w:rsidR="00D04EFB" w:rsidRPr="002E6A0E" w:rsidRDefault="00D04EFB" w:rsidP="00B308C9">
      <w:pPr>
        <w:pStyle w:val="Odstavecseseznamem"/>
        <w:numPr>
          <w:ilvl w:val="0"/>
          <w:numId w:val="37"/>
        </w:numPr>
        <w:jc w:val="both"/>
        <w:rPr>
          <w:rFonts w:ascii="Sitka Banner" w:hAnsi="Sitka Banner" w:cstheme="minorHAnsi"/>
          <w:sz w:val="24"/>
          <w:szCs w:val="24"/>
        </w:rPr>
      </w:pPr>
      <w:r w:rsidRPr="002E6A0E">
        <w:rPr>
          <w:rFonts w:ascii="Sitka Banner" w:hAnsi="Sitka Banner" w:cstheme="minorHAnsi"/>
          <w:sz w:val="24"/>
          <w:szCs w:val="24"/>
        </w:rPr>
        <w:t>Průběžně probíhá úprava a péče o okolí školy a školní zahradu. V rámci pracovních činností žáci pečují o školní zahradu a využívají nově vybudovanou venkovní učebnu.</w:t>
      </w:r>
    </w:p>
    <w:p w14:paraId="15825D3D" w14:textId="77777777" w:rsidR="00D04EFB" w:rsidRDefault="00D04EFB" w:rsidP="00B308C9">
      <w:pPr>
        <w:pStyle w:val="Odstavecseseznamem"/>
        <w:numPr>
          <w:ilvl w:val="0"/>
          <w:numId w:val="37"/>
        </w:numPr>
        <w:jc w:val="both"/>
        <w:rPr>
          <w:rFonts w:ascii="Sitka Banner" w:hAnsi="Sitka Banner" w:cstheme="minorHAnsi"/>
          <w:sz w:val="24"/>
          <w:szCs w:val="24"/>
        </w:rPr>
      </w:pPr>
      <w:r w:rsidRPr="002E6A0E">
        <w:rPr>
          <w:rFonts w:ascii="Sitka Banner" w:hAnsi="Sitka Banner" w:cstheme="minorHAnsi"/>
          <w:sz w:val="24"/>
          <w:szCs w:val="24"/>
        </w:rPr>
        <w:t>Škola se věnuje třídění odpadů. Kontejnery jsou umístěny na chodbách a ve třídách mají navíc žáci k dispozici recyklační tašky, do kterých odpad třídí.</w:t>
      </w:r>
    </w:p>
    <w:p w14:paraId="453FAEF2" w14:textId="77777777" w:rsidR="00D04EFB" w:rsidRPr="002E6A0E" w:rsidRDefault="00D04EFB" w:rsidP="00B308C9">
      <w:pPr>
        <w:pStyle w:val="Odstavecseseznamem"/>
        <w:numPr>
          <w:ilvl w:val="0"/>
          <w:numId w:val="37"/>
        </w:numPr>
        <w:jc w:val="both"/>
        <w:rPr>
          <w:rFonts w:ascii="Sitka Banner" w:hAnsi="Sitka Banner" w:cstheme="minorHAnsi"/>
          <w:sz w:val="24"/>
          <w:szCs w:val="24"/>
        </w:rPr>
      </w:pPr>
      <w:r w:rsidRPr="002E6A0E">
        <w:rPr>
          <w:rFonts w:ascii="Sitka Banner" w:hAnsi="Sitka Banner" w:cstheme="minorHAnsi"/>
          <w:sz w:val="24"/>
          <w:szCs w:val="24"/>
        </w:rPr>
        <w:t>Během školního roku jsme pořádali regionální přírodovědné vycházky a výstavy do Botanické zahrady s ukázkou ohrožených zvířat, v říjnu pozorování podzimní přírody. Dále to byly přírodovědné vycházky k Jordánu, sportovnímu areálu Komora a na Kozí Hrádek. Také jsme navštívili zajímavou expozici o pravěku, kde se mimo jiné seznámili i se založením města Tábora, mohli si vyzkoušet staré nástroje a i zbraně a nakonec si ve skupinkách složili malou archeologickou vykopávku.</w:t>
      </w:r>
    </w:p>
    <w:p w14:paraId="37276630" w14:textId="77777777" w:rsidR="00D04EFB" w:rsidRPr="002E6A0E" w:rsidRDefault="00D04EFB" w:rsidP="00B308C9">
      <w:pPr>
        <w:pStyle w:val="Odstavecseseznamem"/>
        <w:numPr>
          <w:ilvl w:val="0"/>
          <w:numId w:val="37"/>
        </w:numPr>
        <w:jc w:val="both"/>
        <w:rPr>
          <w:rStyle w:val="normaltextrun"/>
          <w:rFonts w:ascii="Sitka Banner" w:hAnsi="Sitka Banner" w:cstheme="minorHAnsi"/>
          <w:sz w:val="24"/>
          <w:szCs w:val="24"/>
        </w:rPr>
      </w:pPr>
      <w:r w:rsidRPr="002E6A0E">
        <w:rPr>
          <w:rFonts w:ascii="Sitka Banner" w:hAnsi="Sitka Banner"/>
          <w:sz w:val="24"/>
          <w:szCs w:val="24"/>
        </w:rPr>
        <w:t xml:space="preserve">V dubnu to byl projekt Den Země. Každá třída individuálně pracovala např. v lesním areálu Pintovka a  u Knížecího rybníka, kde děti pomáhaly čistit lesy a zároveň se dozvěděly o negativních dopadech na životní prostředí, hrály hry a plnily úkoly. </w:t>
      </w:r>
      <w:r w:rsidRPr="002E6A0E">
        <w:rPr>
          <w:rStyle w:val="normaltextrun"/>
          <w:rFonts w:ascii="Sitka Banner" w:hAnsi="Sitka Banner" w:cstheme="minorHAnsi"/>
          <w:sz w:val="24"/>
          <w:szCs w:val="24"/>
        </w:rPr>
        <w:t>Některé třídy se zúčastnily programu na náměstí TGM, který pořádalo město Tábor ve spolupráce se Zemědělskou školou. V květnu v rámci projektového dne byl žákům představen program Herbář a atlas ptáků. Dále celý 1. st. ZŠ zhlédl program Kosmického zážitkového stanu, kde se děti seznámily se Sluneční soustavou, Sluncem, dozvěděly se, proč je důležitý Měsíc a kdo byl 1. ve vesmíru, dále vytvářely mimo stan dynamickou lidskou Sluneční soustavu. Spolupracovali jsme i se Zoo Hluboká nad Vltavou, zde se děti přímo seznámily s některými druhy zvířat v programu: Kamarádi ze Zoo.</w:t>
      </w:r>
    </w:p>
    <w:p w14:paraId="7D8804F8" w14:textId="77777777" w:rsidR="00D04EFB" w:rsidRPr="002E6A0E" w:rsidRDefault="00D04EFB" w:rsidP="00B308C9">
      <w:pPr>
        <w:pStyle w:val="Odstavecseseznamem"/>
        <w:numPr>
          <w:ilvl w:val="0"/>
          <w:numId w:val="37"/>
        </w:numPr>
        <w:jc w:val="both"/>
        <w:rPr>
          <w:rStyle w:val="markedcontent"/>
          <w:rFonts w:ascii="Sitka Banner" w:hAnsi="Sitka Banner" w:cstheme="minorHAnsi"/>
          <w:sz w:val="24"/>
          <w:szCs w:val="24"/>
        </w:rPr>
      </w:pPr>
      <w:r w:rsidRPr="002E6A0E">
        <w:rPr>
          <w:rStyle w:val="markedcontent"/>
          <w:rFonts w:ascii="Sitka Banner" w:hAnsi="Sitka Banner" w:cstheme="minorHAnsi"/>
          <w:sz w:val="24"/>
          <w:szCs w:val="24"/>
        </w:rPr>
        <w:t>Během celého školního roku probíhal velmi atraktivní Badatelský kroužek</w:t>
      </w:r>
      <w:r w:rsidRPr="002E6A0E">
        <w:rPr>
          <w:rFonts w:ascii="Sitka Banner" w:hAnsi="Sitka Banner" w:cstheme="minorHAnsi"/>
          <w:sz w:val="24"/>
          <w:szCs w:val="24"/>
          <w:shd w:val="clear" w:color="auto" w:fill="FFFFFF"/>
        </w:rPr>
        <w:t>, který děti bavil a zároveň chytře vzdělával, podporoval přirozenou zvídavost a touhu po bádání. Přibližoval dětem vědu hravou formou a byl plný zábavných pokusů.</w:t>
      </w:r>
    </w:p>
    <w:p w14:paraId="66338D83" w14:textId="77777777" w:rsidR="00D04EFB" w:rsidRPr="002E6A0E" w:rsidRDefault="00D04EFB" w:rsidP="00B308C9">
      <w:pPr>
        <w:pStyle w:val="Odstavecseseznamem"/>
        <w:numPr>
          <w:ilvl w:val="0"/>
          <w:numId w:val="37"/>
        </w:numPr>
        <w:jc w:val="both"/>
        <w:rPr>
          <w:rFonts w:ascii="Sitka Banner" w:hAnsi="Sitka Banner" w:cstheme="minorHAnsi"/>
          <w:sz w:val="24"/>
          <w:szCs w:val="24"/>
          <w:shd w:val="clear" w:color="auto" w:fill="FFFFFF"/>
        </w:rPr>
      </w:pPr>
      <w:r w:rsidRPr="002E6A0E">
        <w:rPr>
          <w:rFonts w:ascii="Sitka Banner" w:hAnsi="Sitka Banner" w:cstheme="minorHAnsi"/>
          <w:sz w:val="24"/>
          <w:szCs w:val="24"/>
        </w:rPr>
        <w:t>V červnu se celý 1. st. ZŠ zúčastnil Školy v přírodě na Monínci a přírodovědného pobytu v Roudné. Na Monínci mimo jiné navštívili naučnou stezku Včely a mravenci a seznámili se s florou a faunou v této lokalitě. Také si žáci prohlédli Zoo Tábor,</w:t>
      </w:r>
      <w:r w:rsidRPr="002E6A0E">
        <w:rPr>
          <w:rFonts w:ascii="Sitka Banner" w:hAnsi="Sitka Banner" w:cstheme="minorHAnsi"/>
          <w:sz w:val="24"/>
          <w:szCs w:val="24"/>
          <w:shd w:val="clear" w:color="auto" w:fill="FFFFFF"/>
        </w:rPr>
        <w:t xml:space="preserve"> která nabízí téměř 500 zvířat a </w:t>
      </w:r>
      <w:r w:rsidRPr="002E6A0E">
        <w:rPr>
          <w:rStyle w:val="Siln"/>
          <w:rFonts w:ascii="Sitka Banner" w:hAnsi="Sitka Banner" w:cstheme="minorHAnsi"/>
          <w:sz w:val="24"/>
          <w:szCs w:val="24"/>
          <w:bdr w:val="none" w:sz="0" w:space="0" w:color="auto" w:frame="1"/>
          <w:shd w:val="clear" w:color="auto" w:fill="FFFFFF"/>
        </w:rPr>
        <w:t>více než 80 druhů ve výbězích.</w:t>
      </w:r>
      <w:r w:rsidRPr="002E6A0E">
        <w:rPr>
          <w:rFonts w:ascii="Sitka Banner" w:hAnsi="Sitka Banner" w:cstheme="minorHAnsi"/>
          <w:sz w:val="24"/>
          <w:szCs w:val="24"/>
          <w:shd w:val="clear" w:color="auto" w:fill="FFFFFF"/>
        </w:rPr>
        <w:t> </w:t>
      </w:r>
    </w:p>
    <w:p w14:paraId="62C8B853" w14:textId="77777777" w:rsidR="00D04EFB" w:rsidRPr="002E6A0E" w:rsidRDefault="00D04EFB" w:rsidP="00B308C9">
      <w:pPr>
        <w:pStyle w:val="Odstavecseseznamem"/>
        <w:numPr>
          <w:ilvl w:val="0"/>
          <w:numId w:val="37"/>
        </w:numPr>
        <w:jc w:val="both"/>
        <w:rPr>
          <w:rFonts w:ascii="Sitka Banner" w:hAnsi="Sitka Banner" w:cstheme="minorHAnsi"/>
          <w:sz w:val="24"/>
          <w:szCs w:val="24"/>
        </w:rPr>
      </w:pPr>
      <w:r w:rsidRPr="002E6A0E">
        <w:rPr>
          <w:rFonts w:ascii="Sitka Banner" w:hAnsi="Sitka Banner" w:cstheme="minorHAnsi"/>
          <w:sz w:val="24"/>
          <w:szCs w:val="24"/>
        </w:rPr>
        <w:t>Ve školní družině byla priorita pobyt na čerstvém vzduchu. Využívali jsme přírodní zahradu s venkovní učebnou. Uskutečnili jsme i několik odpoledních výletů do přírody: Knížecí rybník, Kozí hrádek, Holečkovy sady, obora Horky – Pintovka, sportovní areál Komora nebo dopravní hřiště a fotbalové hřiště.</w:t>
      </w:r>
    </w:p>
    <w:p w14:paraId="49542AE8" w14:textId="77777777" w:rsidR="00D04EFB" w:rsidRPr="002E6A0E" w:rsidRDefault="00D04EFB" w:rsidP="00B308C9">
      <w:pPr>
        <w:pStyle w:val="Odstavecseseznamem"/>
        <w:numPr>
          <w:ilvl w:val="0"/>
          <w:numId w:val="37"/>
        </w:numPr>
        <w:jc w:val="both"/>
        <w:rPr>
          <w:rStyle w:val="markedcontent"/>
          <w:rFonts w:ascii="Sitka Banner" w:hAnsi="Sitka Banner" w:cstheme="minorHAnsi"/>
          <w:sz w:val="24"/>
          <w:szCs w:val="24"/>
        </w:rPr>
      </w:pPr>
      <w:r w:rsidRPr="002E6A0E">
        <w:rPr>
          <w:rStyle w:val="markedcontent"/>
          <w:rFonts w:ascii="Sitka Banner" w:hAnsi="Sitka Banner" w:cstheme="minorHAnsi"/>
          <w:sz w:val="24"/>
          <w:szCs w:val="24"/>
        </w:rPr>
        <w:t>Žáci mají</w:t>
      </w:r>
      <w:r w:rsidRPr="002E6A0E">
        <w:rPr>
          <w:rFonts w:ascii="Sitka Banner" w:hAnsi="Sitka Banner" w:cstheme="minorHAnsi"/>
          <w:sz w:val="24"/>
          <w:szCs w:val="24"/>
        </w:rPr>
        <w:t xml:space="preserve"> </w:t>
      </w:r>
      <w:r w:rsidRPr="002E6A0E">
        <w:rPr>
          <w:rStyle w:val="markedcontent"/>
          <w:rFonts w:ascii="Sitka Banner" w:hAnsi="Sitka Banner" w:cstheme="minorHAnsi"/>
          <w:sz w:val="24"/>
          <w:szCs w:val="24"/>
        </w:rPr>
        <w:t>velmi dobrý vztah k místu, kde žijí, zabývají se existencí, dopady a obavami z klimatických změn. Velmi dobře řešili především ty úlohy, se kterými se setkávají ve svém běžném životě.</w:t>
      </w:r>
    </w:p>
    <w:p w14:paraId="3CFEEF8E" w14:textId="77777777" w:rsidR="00D04EFB" w:rsidRDefault="00D04EFB" w:rsidP="00D04EFB">
      <w:pPr>
        <w:jc w:val="both"/>
        <w:rPr>
          <w:rFonts w:ascii="Sitka Banner" w:hAnsi="Sitka Banner" w:cstheme="minorHAnsi"/>
          <w:b/>
        </w:rPr>
      </w:pPr>
    </w:p>
    <w:p w14:paraId="1B38FC4C" w14:textId="77777777" w:rsidR="00D04EFB" w:rsidRDefault="00D04EFB" w:rsidP="00D04EFB">
      <w:pPr>
        <w:jc w:val="both"/>
        <w:rPr>
          <w:rFonts w:ascii="Sitka Banner" w:hAnsi="Sitka Banner" w:cstheme="minorHAnsi"/>
          <w:b/>
        </w:rPr>
      </w:pPr>
    </w:p>
    <w:p w14:paraId="74339DB0" w14:textId="77777777" w:rsidR="00D04EFB" w:rsidRDefault="00D04EFB" w:rsidP="00D04EFB">
      <w:pPr>
        <w:jc w:val="both"/>
        <w:rPr>
          <w:rFonts w:ascii="Sitka Banner" w:hAnsi="Sitka Banner" w:cstheme="minorHAnsi"/>
          <w:b/>
        </w:rPr>
      </w:pPr>
    </w:p>
    <w:p w14:paraId="7B355DF9" w14:textId="77777777" w:rsidR="00D04EFB" w:rsidRDefault="00D04EFB" w:rsidP="00D04EFB">
      <w:pPr>
        <w:jc w:val="both"/>
        <w:rPr>
          <w:rFonts w:ascii="Sitka Banner" w:hAnsi="Sitka Banner" w:cstheme="minorHAnsi"/>
          <w:b/>
        </w:rPr>
      </w:pPr>
    </w:p>
    <w:p w14:paraId="63FE518D" w14:textId="77777777" w:rsidR="00D04EFB" w:rsidRPr="00D04EFB" w:rsidRDefault="00D04EFB" w:rsidP="00D04EFB">
      <w:pPr>
        <w:jc w:val="both"/>
        <w:rPr>
          <w:rFonts w:ascii="Sitka Banner" w:hAnsi="Sitka Banner" w:cstheme="minorHAnsi"/>
          <w:b/>
        </w:rPr>
      </w:pPr>
      <w:r w:rsidRPr="00D04EFB">
        <w:rPr>
          <w:rFonts w:ascii="Sitka Banner" w:hAnsi="Sitka Banner" w:cstheme="minorHAnsi"/>
          <w:b/>
        </w:rPr>
        <w:t xml:space="preserve">2.stupeň ZŠ a gymnázium : </w:t>
      </w:r>
    </w:p>
    <w:p w14:paraId="2E8B88F5" w14:textId="77777777" w:rsidR="00D04EFB" w:rsidRDefault="00D04EFB" w:rsidP="00F644FB">
      <w:pPr>
        <w:pStyle w:val="Bezmezer"/>
        <w:jc w:val="both"/>
        <w:rPr>
          <w:rFonts w:ascii="Sitka Banner" w:hAnsi="Sitka Banner"/>
        </w:rPr>
      </w:pPr>
    </w:p>
    <w:p w14:paraId="3A11E6B6" w14:textId="77777777" w:rsidR="00F644FB" w:rsidRPr="00F644FB" w:rsidRDefault="00F644FB" w:rsidP="00F644FB">
      <w:pPr>
        <w:pStyle w:val="Bezmezer"/>
        <w:jc w:val="both"/>
        <w:rPr>
          <w:rFonts w:ascii="Sitka Banner" w:hAnsi="Sitka Banner"/>
        </w:rPr>
      </w:pPr>
      <w:r w:rsidRPr="00F644FB">
        <w:rPr>
          <w:rFonts w:ascii="Sitka Banner" w:hAnsi="Sitka Banner"/>
        </w:rPr>
        <w:t>V tomto školním roce jsme se v rámci EVVO věnovali zapojování environmentálních témat do vzdělávání a organizaci aktivit podporujících vztah žáků k přírodě a udržitelnému způsobu života. EVVO bylo uplatňováno napříč všemi ročníky základní školy i gymnázia v různých vyučovacích předmětech a rovněž v rámci mimoškolních aktivit, projektových dnů a exkurzí. Jejím hlavním cílem bylo posilování pozitivního vztahu dětí k přírodě, rozvoj vnímání ekologických souvislostí a vytváření základů odpovědného chování vůči životnímu prostředí.</w:t>
      </w:r>
    </w:p>
    <w:p w14:paraId="5BCCA770" w14:textId="77777777" w:rsidR="00F644FB" w:rsidRPr="00F644FB" w:rsidRDefault="00F644FB" w:rsidP="00F644FB">
      <w:pPr>
        <w:pStyle w:val="Bezmezer"/>
        <w:jc w:val="both"/>
        <w:rPr>
          <w:rFonts w:ascii="Sitka Banner" w:hAnsi="Sitka Banner"/>
        </w:rPr>
      </w:pPr>
      <w:r w:rsidRPr="00F644FB">
        <w:rPr>
          <w:rFonts w:ascii="Sitka Banner" w:hAnsi="Sitka Banner"/>
        </w:rPr>
        <w:t>Od začátku školního roku jsme v rámci pracovních činností, ekologického kroužku i družiny ještě hojně navštěvovali školní zahradu a postupně ji uklízeli a připravovali ji na zimu. Žáci 1. stupně zahájili školní rok adaptačními pobyty v přírodě, které mimo posilování mezilidských vztahů a spolupráce v kolektivech, sloužily jako skvělá příležitost k pozorování přírody, pohybu na čerstvém vzduchu a spontánnímu učení v terénu. V tomto duchu se nesl i badatelský kroužek, který se během celého roku věnoval poznávání přírodních jevů a provádění zajímavých pokusů. Stejné zaměření měl i environmentální kroužek probíhající v tomto školním roce na 2. stupni ZŠ.</w:t>
      </w:r>
    </w:p>
    <w:p w14:paraId="55404CED" w14:textId="77777777" w:rsidR="00F644FB" w:rsidRPr="00F644FB" w:rsidRDefault="00F644FB" w:rsidP="00F644FB">
      <w:pPr>
        <w:pStyle w:val="Bezmezer"/>
        <w:jc w:val="both"/>
        <w:rPr>
          <w:rFonts w:ascii="Sitka Banner" w:hAnsi="Sitka Banner"/>
        </w:rPr>
      </w:pPr>
      <w:r w:rsidRPr="00F644FB">
        <w:rPr>
          <w:rFonts w:ascii="Sitka Banner" w:hAnsi="Sitka Banner"/>
        </w:rPr>
        <w:t>V říjnu žáci 1. stupně navštívili komentovanou výstavu „Ptačí stavitelé“ v Blatském muzeu v Soběslavi, kde se účastníci dozvěděli mnoho zajímavostí o životě ptáků v přírodě i zajetí.  Za staršími žáky 2. stupně i SŠ přijel 25. října s přednáškou „Za plazy na konec světa“ herpetolog Jan Pavlas, který žáky seznámil se svým výzkumem biodiverzity herpetofauny na ostrově Mindanao na Filipínách, kde objevuje nové druhy, provádí výzkum v nepřístupných oblastech a spolupracuje s domorodými kmeny. Zaměřuje se také na problematiku soužití místního obyvatelstva s jedovatými hady. </w:t>
      </w:r>
    </w:p>
    <w:p w14:paraId="1ED406C0" w14:textId="77777777" w:rsidR="00F644FB" w:rsidRPr="00F644FB" w:rsidRDefault="00F644FB" w:rsidP="00F644FB">
      <w:pPr>
        <w:pStyle w:val="Bezmezer"/>
        <w:jc w:val="both"/>
        <w:rPr>
          <w:rFonts w:ascii="Sitka Banner" w:hAnsi="Sitka Banner"/>
          <w:color w:val="000000" w:themeColor="text1"/>
        </w:rPr>
      </w:pPr>
      <w:r w:rsidRPr="00F644FB">
        <w:rPr>
          <w:rFonts w:ascii="Sitka Banner" w:hAnsi="Sitka Banner"/>
          <w:color w:val="000000" w:themeColor="text1"/>
        </w:rPr>
        <w:t>V rámci spolupráce se širší veřejností a okolím školy zavítala 1. listopadu třída 2.A na farmu, kde žáci poznali, co znamená péče o zvířata a rostliny na polích a seznámili se s principy ekologického hospodaření. Mgr. Rothbauerová a Mgr. Lískovcová se 1. listopadu zúčastnili semináře zaměřeného na mikroskopování přesliček, hub a fytopatogenů v Hlavatcích.  </w:t>
      </w:r>
    </w:p>
    <w:p w14:paraId="4713C7BF" w14:textId="77777777" w:rsidR="00F644FB" w:rsidRPr="00F644FB" w:rsidRDefault="00F644FB" w:rsidP="00F644FB">
      <w:pPr>
        <w:pStyle w:val="Bezmezer"/>
        <w:jc w:val="both"/>
        <w:rPr>
          <w:rFonts w:ascii="Sitka Banner" w:hAnsi="Sitka Banner"/>
        </w:rPr>
      </w:pPr>
      <w:r w:rsidRPr="00F644FB">
        <w:rPr>
          <w:rFonts w:ascii="Sitka Banner" w:hAnsi="Sitka Banner"/>
        </w:rPr>
        <w:t>Od začátku školního roku jsme se také s žáky 8.A a tercie připravovali na realizaci školního projektu s názvem „Environmentální aspekty výživy, rezidua v potravinách, GMO potraviny“, který proběhl na naší škole 6. 11. 2024. K účasti jsme přizvali i další školy z okolí (CZŠ Orbis Pictus s.r.o., ZŠ a MŠ Tábor, Husova</w:t>
      </w:r>
      <w:r w:rsidRPr="00F644FB">
        <w:rPr>
          <w:rFonts w:ascii="Sitka Banner" w:hAnsi="Sitka Banner"/>
          <w:color w:val="EE0000"/>
        </w:rPr>
        <w:t xml:space="preserve"> </w:t>
      </w:r>
      <w:r w:rsidRPr="00F644FB">
        <w:rPr>
          <w:rFonts w:ascii="Sitka Banner" w:hAnsi="Sitka Banner"/>
        </w:rPr>
        <w:t xml:space="preserve">a ZŠ J. A. Komenského Milevsko). Žáci z každé školy představili své pojetí těchto témat prostřednictvím prezentací a také si realizací laboratorních prací prakticky ověřili rezidua v běžných potravinách. Na závěr proběhla nad zjištěnými výsledky mezi všemi zúčastněnými studenty diskuse. Dvojice studentů ze sekundy pak zrealizovaný projekt představila 15. 11. 2024 širší veřejnosti na ekologické konferenci žáků ZŠ a SŠ Jihočeského kraje v Českých Budějovicích. </w:t>
      </w:r>
    </w:p>
    <w:p w14:paraId="5CE2B59D" w14:textId="77777777" w:rsidR="00F644FB" w:rsidRPr="00F644FB" w:rsidRDefault="00F644FB" w:rsidP="00F644FB">
      <w:pPr>
        <w:pStyle w:val="Bezmezer"/>
        <w:jc w:val="both"/>
        <w:rPr>
          <w:rFonts w:ascii="Sitka Banner" w:hAnsi="Sitka Banner"/>
        </w:rPr>
      </w:pPr>
      <w:r w:rsidRPr="00F644FB">
        <w:rPr>
          <w:rFonts w:ascii="Sitka Banner" w:hAnsi="Sitka Banner"/>
        </w:rPr>
        <w:t>O přírodě, kultuře a historii Chile se žáci 2. stupně ZŠ a nižšího gymnázia dozvěděli 27. listopadu v rámci poutavého projektu Planeta Země 3000. Pro žáky 1. stupně proběhlo v průběhu prosince tematické povídání o životě včel spojené s včelařskou vánoční dílnou, kde si děti mohly vyrobit svíčky ze včelího vosku a další výrobky s včelí tematikou. Aktivita podpořila nejen tvořivost, ale i vědomí důležitosti opylovačů v přírodě.</w:t>
      </w:r>
    </w:p>
    <w:p w14:paraId="005E2FF7" w14:textId="77777777" w:rsidR="00F644FB" w:rsidRPr="00F644FB" w:rsidRDefault="00F644FB" w:rsidP="00F644FB">
      <w:pPr>
        <w:pStyle w:val="Bezmezer"/>
        <w:jc w:val="both"/>
        <w:rPr>
          <w:rFonts w:ascii="Sitka Banner" w:hAnsi="Sitka Banner"/>
        </w:rPr>
      </w:pPr>
      <w:r w:rsidRPr="00F644FB">
        <w:rPr>
          <w:rFonts w:ascii="Sitka Banner" w:hAnsi="Sitka Banner"/>
        </w:rPr>
        <w:t>O svých cestách po Jižní Americe žákům sekundy, tercie a kvarty</w:t>
      </w:r>
      <w:r w:rsidRPr="00F644FB">
        <w:rPr>
          <w:rFonts w:ascii="Sitka Banner" w:hAnsi="Sitka Banner"/>
          <w:b/>
          <w:bCs/>
        </w:rPr>
        <w:t xml:space="preserve"> </w:t>
      </w:r>
      <w:r w:rsidRPr="00F644FB">
        <w:rPr>
          <w:rFonts w:ascii="Sitka Banner" w:hAnsi="Sitka Banner"/>
        </w:rPr>
        <w:t>přijeli vyprávět 14. ledna Deny &amp; Carol. Svým poutavým vyprávěním studentům poskytli náhled na přírodu a život v Jihoamerických státech. Koncem ledna proběhla ve škole ještě geologická přednáška od RNDr. Štěpána Raka, jenž obohatil studenty primy, 6.A a kvinty o zajímavé poznatky o litosféře a paleontologii.</w:t>
      </w:r>
    </w:p>
    <w:p w14:paraId="3862C7BC" w14:textId="77777777" w:rsidR="00F644FB" w:rsidRPr="00F644FB" w:rsidRDefault="00F644FB" w:rsidP="00F644FB">
      <w:pPr>
        <w:pStyle w:val="Bezmezer"/>
        <w:jc w:val="both"/>
        <w:rPr>
          <w:rFonts w:ascii="Sitka Banner" w:hAnsi="Sitka Banner"/>
        </w:rPr>
      </w:pPr>
      <w:r w:rsidRPr="00F644FB">
        <w:rPr>
          <w:rFonts w:ascii="Sitka Banner" w:hAnsi="Sitka Banner"/>
        </w:rPr>
        <w:t>Hned v prvním týdnu 2. pololetí se vydala školní družina navštívit táborský psí útulek.  Děti se zde seznámily s péčí o opuštěná zvířata, možnostmi adopce a významem zodpovědného přístupu ke zvířatům. Součástí měsíce byla také beseda o exotických zvířatech, během níž měli žáci možnost vidět zvířata z různých koutů světa a diskutovat o problémech jejich chovu v zajetí. Třídy vyššího gymnázia si v únoru zpestřili výuku hodinou moderní chemie, kterou u nás ve škole zrealizovali studenti VŠCHT. Vybraní studenti také reprezentovali naši školu na okresním kole geografické olympiády v Táboře.</w:t>
      </w:r>
    </w:p>
    <w:p w14:paraId="40954932" w14:textId="77777777" w:rsidR="00F644FB" w:rsidRPr="00F644FB" w:rsidRDefault="00F644FB" w:rsidP="00F644FB">
      <w:pPr>
        <w:pStyle w:val="Bezmezer"/>
        <w:jc w:val="both"/>
        <w:rPr>
          <w:rFonts w:ascii="Sitka Banner" w:hAnsi="Sitka Banner"/>
        </w:rPr>
      </w:pPr>
      <w:r w:rsidRPr="00F644FB">
        <w:rPr>
          <w:rFonts w:ascii="Sitka Banner" w:hAnsi="Sitka Banner"/>
        </w:rPr>
        <w:t xml:space="preserve">V březnu se žáci 1. stupně zúčastnili besedy o sovách. Program jim zprostředkoval poznání těchto nočních dravců, jejich životních návyků a role v přírodě. Hned 1. dubna se studenti sexty vydali na exkurzi do energetické společnosti C-energy v Plané nad Lužnicí, kde se mimo jiné seznámili s moderními technologiemi a ekologickým přístupem, které firma využívá. 4. dubna navštívil naši školu absolvent Jan Hruška, který v současné době působí jako armádní letec. Mimo informací o svém atraktivním zaměstnání vzdělával žáky o atmosféře a meteorologii. Mgr. Rothbauerová se 8. dubna zúčastnila semináře „Podíl zoologických zahrad při EVVO“ v Hluboké nad Vltavou. V rámci programu byla diskutována témata: Jak nejen v zoo udržet zdravou populaci zvířat, Rok 2025 ve znamení polárních oblastí, Ptáci sklo nevidí, Samotářské včely a jejich podpora, Vracíme sysla domů, Nabídka vzdělávacích programů Zoo Hluboká nejen pro školy. </w:t>
      </w:r>
    </w:p>
    <w:p w14:paraId="3A25D97B" w14:textId="77777777" w:rsidR="00F644FB" w:rsidRPr="00F644FB" w:rsidRDefault="00F644FB" w:rsidP="00F644FB">
      <w:pPr>
        <w:pStyle w:val="Bezmezer"/>
        <w:jc w:val="both"/>
        <w:rPr>
          <w:rFonts w:ascii="Sitka Banner" w:hAnsi="Sitka Banner"/>
        </w:rPr>
      </w:pPr>
      <w:r w:rsidRPr="00F644FB">
        <w:rPr>
          <w:rFonts w:ascii="Sitka Banner" w:hAnsi="Sitka Banner"/>
        </w:rPr>
        <w:t xml:space="preserve">Dubnový Den Země se stal jedním z nejvýraznějších environmentálních zážitků 1. stupně celého školního roku. Odpoledne probíhalo na Knížecím rybníku, kde byly připraveny ekologické soutěže, poznávací a pohybové hry v přírodě. Studentům 2. stupně ZŠ a nižšího i vyššího gymnázia přijel o svých zážitcích v Africe přednášet Tadeáš Šíma, který projel Afriku od severu k jihu po západním pobřeží na kole. Autentickým popisem svých zážitků zprostředkoval posluchačům poznatky o přírodě, obyvatelích a jejich vzájemném propojení v místech, jimiž projížděl. Rovněž studenty poučil o ochraně africké fauny a flóry, když popisoval svou dobrovolnickou činnost spočívající v monitorování fotopastí na pytláckých cestách v Kongu. </w:t>
      </w:r>
    </w:p>
    <w:p w14:paraId="5915271D" w14:textId="77777777" w:rsidR="00F644FB" w:rsidRPr="00F644FB" w:rsidRDefault="00F644FB" w:rsidP="00F644FB">
      <w:pPr>
        <w:pStyle w:val="Bezmezer"/>
        <w:jc w:val="both"/>
        <w:rPr>
          <w:rFonts w:ascii="Sitka Banner" w:hAnsi="Sitka Banner"/>
        </w:rPr>
      </w:pPr>
      <w:r w:rsidRPr="00F644FB">
        <w:rPr>
          <w:rFonts w:ascii="Sitka Banner" w:hAnsi="Sitka Banner"/>
        </w:rPr>
        <w:t>Květen byl převážně ve znamení výjezdních vzdělávacích aktivit. Žáci 1. stupně navštívili Malšice, kde se opět věnovali tématu včel a včelařství. Dále třídy podnikly exkurzi do zoologické zahrady v Hluboké nad Vltavou, kde se děti dozvěděly více o ochraně ohrožených druhů, životě zvířat v různých biotopech a potřebách jejich zachování. Žáci sekundy a tercie se 5. května sešli k již tradičnímu úklidu lesa Pintovka, během kterého bylo opět sesbíráno velké množství odpadu. Třídy 6.A a 7.A se 6. května zúčastnili programu lesní pedagogiky, který se konal v lesoparku Pintovka a byl organizován lesní správou města Tábor. Lesníci seznámili žáky s přirozeným koloběhem lesních ekosystémů a vysvětlili, jakým způsobem se o lesy starají. Součástí programu byla také část věnovaná myslivosti, kde lesníci žákům přiblížili problematiku péče o lesní zvěř. Žáci si mohli prohlédnout lovecké trofeje, vyzkoušet dalekohled s nočním viděním a potěžkat loveckou zbraň.  Koncem května se žáci 2. stupně a gymnázia zúčastnili ještě zeměpisného pořadu „Ekvádor“ – z cyklu Svět kolem nás. A 1. třída absolvovala 30. května program „Herbář a atlas ptáků“ v DON Tábor.</w:t>
      </w:r>
    </w:p>
    <w:p w14:paraId="1B8A5ECD" w14:textId="77777777" w:rsidR="00F644FB" w:rsidRPr="00F644FB" w:rsidRDefault="00F644FB" w:rsidP="000B677C">
      <w:pPr>
        <w:pStyle w:val="Bezmezer"/>
        <w:ind w:left="567" w:right="567"/>
        <w:jc w:val="both"/>
        <w:rPr>
          <w:rFonts w:ascii="Sitka Banner" w:hAnsi="Sitka Banner"/>
        </w:rPr>
      </w:pPr>
      <w:r w:rsidRPr="00F644FB">
        <w:rPr>
          <w:rFonts w:ascii="Sitka Banner" w:hAnsi="Sitka Banner"/>
        </w:rPr>
        <w:t xml:space="preserve">Závěr školního roku patřil na 1. stupni škole v přírodě, která proběhla v červnu na Monínci. Pobyt nabídl ideální podmínky pro další rozvoj environmentálního vzdělávání. Děti trávily většinu času v přírodě, učily se prostřednictvím zážitků a her, pozorovaly přírodní jevy a upevňovaly si vztah k přírodě zcela přirozenou formou. Velkým přínosem byla návštěva koňské farmy v Cunkově. Děti měly možnost seznámit se s chovem koní, péčí o ně a významem těchto zvířat pro člověka, jak v minulosti, tak v současnosti. Velkou hodnotu mělo i přímé setkání se zvířaty – děti si mohly koně pohladit a dokonce svézt. Mgr. Rothbauerová absolvovala školení léto za humny v Hlavatcích zaměřené na mikroskopování a entomologii. V rámci posledních školních dní se žáci tříd 7.A a tercie vypravili na exkurzi do Táborské botanické zahrady, kde se seznámili s různými druhy rostlin a jejich přirozenými stanovišti. </w:t>
      </w:r>
    </w:p>
    <w:p w14:paraId="26639B17" w14:textId="77777777" w:rsidR="00F644FB" w:rsidRPr="00F644FB" w:rsidRDefault="00F644FB" w:rsidP="00F644FB">
      <w:pPr>
        <w:pStyle w:val="Bezmezer"/>
        <w:jc w:val="both"/>
        <w:rPr>
          <w:rFonts w:ascii="Sitka Banner" w:hAnsi="Sitka Banner"/>
        </w:rPr>
      </w:pPr>
      <w:r w:rsidRPr="00F644FB">
        <w:rPr>
          <w:rFonts w:ascii="Sitka Banner" w:hAnsi="Sitka Banner"/>
        </w:rPr>
        <w:t>Ve školním roce 2024/2025 se environmentální výchova dařila efektivně propojit s reálnými zážitky. Žáci projevovali zájem, aktivně se zapojovali do diskusí i praktických činností, a mnozí dokázali propojit získané poznatky se svým každodenním životem.</w:t>
      </w:r>
    </w:p>
    <w:p w14:paraId="5641992C" w14:textId="77777777" w:rsidR="00D04EFB" w:rsidRDefault="00D04EFB" w:rsidP="00F644FB">
      <w:pPr>
        <w:pStyle w:val="Bezmezer"/>
        <w:jc w:val="both"/>
        <w:rPr>
          <w:rFonts w:ascii="Sitka Banner" w:hAnsi="Sitka Banner"/>
        </w:rPr>
      </w:pPr>
    </w:p>
    <w:p w14:paraId="2D9E0254" w14:textId="77777777" w:rsidR="00D04EFB" w:rsidRDefault="00D04EFB" w:rsidP="00F644FB">
      <w:pPr>
        <w:pStyle w:val="Bezmezer"/>
        <w:jc w:val="both"/>
        <w:rPr>
          <w:rFonts w:ascii="Sitka Banner" w:hAnsi="Sitka Banner"/>
        </w:rPr>
      </w:pPr>
      <w:r>
        <w:rPr>
          <w:rFonts w:ascii="Sitka Banner" w:hAnsi="Sitka Banner"/>
        </w:rPr>
        <w:t>Zpracovala :</w:t>
      </w:r>
    </w:p>
    <w:p w14:paraId="21CC2616" w14:textId="77777777" w:rsidR="00D04EFB" w:rsidRDefault="00D04EFB" w:rsidP="00F644FB">
      <w:pPr>
        <w:pStyle w:val="Bezmezer"/>
        <w:jc w:val="both"/>
        <w:rPr>
          <w:rFonts w:ascii="Sitka Banner" w:hAnsi="Sitka Banner"/>
        </w:rPr>
      </w:pPr>
    </w:p>
    <w:p w14:paraId="2FDDDE1A" w14:textId="77777777" w:rsidR="00F644FB" w:rsidRPr="00F644FB" w:rsidRDefault="00F644FB" w:rsidP="00F644FB">
      <w:pPr>
        <w:pStyle w:val="Bezmezer"/>
        <w:jc w:val="both"/>
        <w:rPr>
          <w:rFonts w:ascii="Sitka Banner" w:hAnsi="Sitka Banner"/>
        </w:rPr>
      </w:pPr>
      <w:r w:rsidRPr="00F644FB">
        <w:rPr>
          <w:rFonts w:ascii="Sitka Banner" w:hAnsi="Sitka Banner"/>
        </w:rPr>
        <w:t>Mgr. Nikola Rothbauerová, koordinátorka EVVO</w:t>
      </w:r>
    </w:p>
    <w:p w14:paraId="6D9E698E" w14:textId="77777777" w:rsidR="00B9217C" w:rsidRDefault="00B9217C" w:rsidP="00B9217C">
      <w:pPr>
        <w:pStyle w:val="Nadpis5"/>
        <w:rPr>
          <w:rFonts w:ascii="Sitka Banner" w:hAnsi="Sitka Banner"/>
          <w:b/>
          <w:sz w:val="28"/>
          <w:szCs w:val="28"/>
        </w:rPr>
      </w:pPr>
    </w:p>
    <w:p w14:paraId="71444BD1" w14:textId="77777777" w:rsidR="00B9217C" w:rsidRDefault="00B9217C" w:rsidP="00D04EFB">
      <w:pPr>
        <w:pStyle w:val="paragraph"/>
        <w:spacing w:before="0" w:beforeAutospacing="0" w:after="0" w:afterAutospacing="0"/>
        <w:jc w:val="both"/>
        <w:textAlignment w:val="baseline"/>
        <w:rPr>
          <w:rFonts w:ascii="Sitka Banner" w:hAnsi="Sitka Banner"/>
        </w:rPr>
      </w:pPr>
    </w:p>
    <w:p w14:paraId="641D8C08"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5C91F987"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671E9C16"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1C56F55A"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4F0F2CC0"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14349E4A"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41A93CDF"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14911580" w14:textId="77777777" w:rsidR="00D04EFB" w:rsidRDefault="00D04EFB" w:rsidP="00D04EFB">
      <w:pPr>
        <w:pStyle w:val="paragraph"/>
        <w:spacing w:before="0" w:beforeAutospacing="0" w:after="0" w:afterAutospacing="0"/>
        <w:jc w:val="both"/>
        <w:textAlignment w:val="baseline"/>
        <w:rPr>
          <w:rFonts w:ascii="Sitka Banner" w:hAnsi="Sitka Banner"/>
        </w:rPr>
      </w:pPr>
    </w:p>
    <w:p w14:paraId="1CF284DA" w14:textId="77777777" w:rsidR="00B9217C" w:rsidRDefault="00B9217C" w:rsidP="00B9217C">
      <w:pPr>
        <w:pStyle w:val="paragraph"/>
        <w:spacing w:before="0" w:beforeAutospacing="0" w:after="0" w:afterAutospacing="0"/>
        <w:ind w:left="360"/>
        <w:jc w:val="both"/>
        <w:textAlignment w:val="baseline"/>
        <w:rPr>
          <w:rFonts w:ascii="Sitka Banner" w:hAnsi="Sitka Banner"/>
        </w:rPr>
      </w:pPr>
    </w:p>
    <w:p w14:paraId="1EDF5F43" w14:textId="77777777" w:rsidR="00B9217C" w:rsidRDefault="00B9217C" w:rsidP="00B9217C">
      <w:pPr>
        <w:pStyle w:val="paragraph"/>
        <w:spacing w:before="0" w:beforeAutospacing="0" w:after="0" w:afterAutospacing="0"/>
        <w:ind w:left="360"/>
        <w:jc w:val="both"/>
        <w:textAlignment w:val="baseline"/>
        <w:rPr>
          <w:rFonts w:ascii="Sitka Banner" w:hAnsi="Sitka Banner"/>
        </w:rPr>
      </w:pPr>
    </w:p>
    <w:p w14:paraId="7A564C6D" w14:textId="77777777" w:rsidR="00B9217C" w:rsidRDefault="00B9217C" w:rsidP="00B9217C">
      <w:pPr>
        <w:pStyle w:val="paragraph"/>
        <w:spacing w:before="0" w:beforeAutospacing="0" w:after="0" w:afterAutospacing="0"/>
        <w:ind w:left="360"/>
        <w:jc w:val="both"/>
        <w:textAlignment w:val="baseline"/>
        <w:rPr>
          <w:rFonts w:ascii="Sitka Banner" w:hAnsi="Sitka Banner"/>
        </w:rPr>
      </w:pPr>
    </w:p>
    <w:p w14:paraId="5BBEEF8D" w14:textId="77777777" w:rsidR="006203C1" w:rsidRDefault="006203C1" w:rsidP="001A1CDD">
      <w:pPr>
        <w:jc w:val="both"/>
        <w:rPr>
          <w:rFonts w:ascii="Sitka Banner" w:hAnsi="Sitka Banner"/>
        </w:rPr>
      </w:pPr>
    </w:p>
    <w:p w14:paraId="46F8DB19" w14:textId="77777777" w:rsidR="006203C1" w:rsidRDefault="006203C1" w:rsidP="001A1CDD">
      <w:pPr>
        <w:jc w:val="both"/>
        <w:rPr>
          <w:rFonts w:ascii="Sitka Banner" w:hAnsi="Sitka Banner"/>
        </w:rPr>
      </w:pPr>
    </w:p>
    <w:p w14:paraId="1402CAB7" w14:textId="7E089F6A" w:rsidR="00796949" w:rsidRPr="00D24EFB" w:rsidRDefault="00796949" w:rsidP="00796949">
      <w:pPr>
        <w:pStyle w:val="Nadpis1"/>
        <w:spacing w:line="360" w:lineRule="auto"/>
        <w:rPr>
          <w:rFonts w:ascii="Sitka Banner" w:hAnsi="Sitka Banner"/>
          <w:b/>
          <w:sz w:val="40"/>
          <w:szCs w:val="40"/>
        </w:rPr>
      </w:pPr>
      <w:bookmarkStart w:id="126" w:name="_Toc211324174"/>
      <w:r>
        <w:rPr>
          <w:rFonts w:ascii="Sitka Banner" w:hAnsi="Sitka Banner"/>
          <w:b/>
          <w:sz w:val="40"/>
          <w:szCs w:val="40"/>
        </w:rPr>
        <w:t xml:space="preserve">15. </w:t>
      </w:r>
      <w:r w:rsidRPr="00796949">
        <w:rPr>
          <w:rFonts w:ascii="Sitka Banner" w:hAnsi="Sitka Banner"/>
          <w:b/>
          <w:sz w:val="40"/>
          <w:szCs w:val="40"/>
        </w:rPr>
        <w:t>Nadační fond Táborského soukromého gymnázia – Zpráva o činnosti 2024/2025</w:t>
      </w:r>
      <w:bookmarkEnd w:id="126"/>
    </w:p>
    <w:p w14:paraId="411C2069" w14:textId="77777777" w:rsidR="00EA23B4" w:rsidRPr="00F4601D" w:rsidRDefault="00EA23B4" w:rsidP="003E3166">
      <w:pPr>
        <w:ind w:left="4248" w:firstLine="708"/>
        <w:jc w:val="both"/>
        <w:rPr>
          <w:rFonts w:ascii="Sitka Banner" w:hAnsi="Sitka Banner"/>
        </w:rPr>
      </w:pPr>
    </w:p>
    <w:p w14:paraId="6F144531" w14:textId="77777777" w:rsidR="00EA23B4" w:rsidRPr="00F4601D" w:rsidRDefault="00EA23B4" w:rsidP="00EA23B4">
      <w:pPr>
        <w:jc w:val="both"/>
        <w:rPr>
          <w:rFonts w:ascii="Sitka Banner" w:hAnsi="Sitka Banner"/>
        </w:rPr>
      </w:pPr>
      <w:r w:rsidRPr="00F4601D">
        <w:rPr>
          <w:rFonts w:ascii="Sitka Banner" w:hAnsi="Sitka Banner"/>
        </w:rPr>
        <w:t xml:space="preserve">Celkově podpořil Nadační fond prostřednictvím svým i prostřednictvím </w:t>
      </w:r>
      <w:r w:rsidR="0058694D" w:rsidRPr="00F4601D">
        <w:rPr>
          <w:rFonts w:ascii="Sitka Banner" w:hAnsi="Sitka Banner"/>
        </w:rPr>
        <w:t>obecně prospěšných aktivit žáků školy</w:t>
      </w:r>
      <w:r w:rsidRPr="00F4601D">
        <w:rPr>
          <w:rFonts w:ascii="Sitka Banner" w:hAnsi="Sitka Banner"/>
        </w:rPr>
        <w:t xml:space="preserve">  </w:t>
      </w:r>
      <w:r w:rsidR="00376B18">
        <w:rPr>
          <w:rFonts w:ascii="Sitka Banner" w:hAnsi="Sitka Banner"/>
        </w:rPr>
        <w:t>24</w:t>
      </w:r>
      <w:r w:rsidRPr="00F4601D">
        <w:rPr>
          <w:rFonts w:ascii="Sitka Banner" w:hAnsi="Sitka Banner"/>
        </w:rPr>
        <w:t>2 žáků Táborského soukromého gymnázia a Základní školy.</w:t>
      </w:r>
    </w:p>
    <w:p w14:paraId="77AF5BF6" w14:textId="77777777" w:rsidR="00EA23B4" w:rsidRPr="00376B18" w:rsidRDefault="00EA23B4" w:rsidP="00376B18">
      <w:pPr>
        <w:spacing w:after="200" w:line="276" w:lineRule="auto"/>
        <w:jc w:val="both"/>
        <w:rPr>
          <w:rFonts w:ascii="Sitka Banner" w:hAnsi="Sitka Banner"/>
          <w:b/>
        </w:rPr>
      </w:pPr>
      <w:r w:rsidRPr="00376B18">
        <w:rPr>
          <w:rFonts w:ascii="Sitka Banner" w:hAnsi="Sitka Banner"/>
        </w:rPr>
        <w:t xml:space="preserve">Nadační fond je zřízen na podporu studentů Táborského soukromého gymnázia. Soustřeďuje se také na </w:t>
      </w:r>
      <w:r w:rsidR="00C42827" w:rsidRPr="00376B18">
        <w:rPr>
          <w:rFonts w:ascii="Sitka Banner" w:hAnsi="Sitka Banner"/>
        </w:rPr>
        <w:t>podporu a motivaci žáků formou prospěchových a sociálních stipendií</w:t>
      </w:r>
      <w:r w:rsidRPr="00376B18">
        <w:rPr>
          <w:rFonts w:ascii="Sitka Banner" w:hAnsi="Sitka Banner"/>
          <w:b/>
        </w:rPr>
        <w:t>.</w:t>
      </w:r>
    </w:p>
    <w:p w14:paraId="1D67F39D" w14:textId="77777777" w:rsidR="00EA23B4" w:rsidRPr="00EA7353" w:rsidRDefault="00EA23B4" w:rsidP="00EA23B4">
      <w:pPr>
        <w:jc w:val="both"/>
        <w:rPr>
          <w:rFonts w:ascii="Sitka Banner" w:hAnsi="Sitka Banner"/>
        </w:rPr>
      </w:pPr>
    </w:p>
    <w:p w14:paraId="37F9A2A1" w14:textId="77777777" w:rsidR="00EA23B4" w:rsidRDefault="002C45A7" w:rsidP="002C45A7">
      <w:pPr>
        <w:rPr>
          <w:rFonts w:ascii="Sitka Banner" w:hAnsi="Sitka Banner"/>
        </w:rPr>
      </w:pPr>
      <w:r w:rsidRPr="00EA7353">
        <w:rPr>
          <w:rFonts w:ascii="Sitka Banner" w:hAnsi="Sitka Banner"/>
        </w:rPr>
        <w:t>Zpracoval: p</w:t>
      </w:r>
      <w:r w:rsidR="00EA23B4" w:rsidRPr="00EA7353">
        <w:rPr>
          <w:rFonts w:ascii="Sitka Banner" w:hAnsi="Sitka Banner"/>
        </w:rPr>
        <w:t>ředseda Nadačního fondu Ing. Jan Komzák</w:t>
      </w:r>
    </w:p>
    <w:p w14:paraId="3C43DCCC" w14:textId="77777777" w:rsidR="00796949" w:rsidRDefault="00796949" w:rsidP="002C45A7">
      <w:pPr>
        <w:rPr>
          <w:rFonts w:ascii="Sitka Banner" w:hAnsi="Sitka Banner"/>
        </w:rPr>
      </w:pPr>
    </w:p>
    <w:p w14:paraId="127A551B" w14:textId="77777777" w:rsidR="00796949" w:rsidRDefault="00796949" w:rsidP="002C45A7">
      <w:pPr>
        <w:rPr>
          <w:rFonts w:ascii="Sitka Banner" w:hAnsi="Sitka Banner"/>
        </w:rPr>
      </w:pPr>
    </w:p>
    <w:p w14:paraId="1A650145" w14:textId="77777777" w:rsidR="00796949" w:rsidRDefault="00796949" w:rsidP="002C45A7">
      <w:pPr>
        <w:rPr>
          <w:rFonts w:ascii="Sitka Banner" w:hAnsi="Sitka Banner"/>
        </w:rPr>
      </w:pPr>
    </w:p>
    <w:p w14:paraId="32879569" w14:textId="6460ACBD" w:rsidR="00796949" w:rsidRPr="00D24EFB" w:rsidRDefault="00796949" w:rsidP="00796949">
      <w:pPr>
        <w:pStyle w:val="Nadpis1"/>
        <w:spacing w:line="360" w:lineRule="auto"/>
        <w:rPr>
          <w:rFonts w:ascii="Sitka Banner" w:hAnsi="Sitka Banner"/>
          <w:b/>
          <w:sz w:val="40"/>
          <w:szCs w:val="40"/>
        </w:rPr>
      </w:pPr>
      <w:bookmarkStart w:id="127" w:name="_Toc211324175"/>
      <w:r>
        <w:rPr>
          <w:rFonts w:ascii="Sitka Banner" w:hAnsi="Sitka Banner"/>
          <w:b/>
          <w:sz w:val="40"/>
          <w:szCs w:val="40"/>
        </w:rPr>
        <w:t xml:space="preserve">16. </w:t>
      </w:r>
      <w:r w:rsidRPr="00796949">
        <w:rPr>
          <w:rFonts w:ascii="Sitka Banner" w:hAnsi="Sitka Banner"/>
          <w:b/>
          <w:sz w:val="40"/>
          <w:szCs w:val="40"/>
        </w:rPr>
        <w:t>Zpráva o aktivitách a prezentaci školy na veřejnosti</w:t>
      </w:r>
      <w:bookmarkEnd w:id="127"/>
    </w:p>
    <w:p w14:paraId="61B9789D" w14:textId="77777777" w:rsidR="00380DA2" w:rsidRPr="00D24EFB" w:rsidRDefault="00380DA2" w:rsidP="006203C1">
      <w:pPr>
        <w:jc w:val="both"/>
        <w:rPr>
          <w:rFonts w:ascii="Sitka Banner" w:hAnsi="Sitka Banner"/>
        </w:rPr>
      </w:pPr>
      <w:r w:rsidRPr="00D24EFB">
        <w:rPr>
          <w:rFonts w:ascii="Sitka Banner" w:hAnsi="Sitka Banner"/>
        </w:rPr>
        <w:t xml:space="preserve">Škola je </w:t>
      </w:r>
      <w:r w:rsidR="00BE73A9" w:rsidRPr="00D24EFB">
        <w:rPr>
          <w:rFonts w:ascii="Sitka Banner" w:hAnsi="Sitka Banner"/>
        </w:rPr>
        <w:t xml:space="preserve">mimořádně </w:t>
      </w:r>
      <w:r w:rsidRPr="00D24EFB">
        <w:rPr>
          <w:rFonts w:ascii="Sitka Banner" w:hAnsi="Sitka Banner"/>
        </w:rPr>
        <w:t xml:space="preserve">aktivní v řešení </w:t>
      </w:r>
      <w:r w:rsidRPr="00D24EFB">
        <w:rPr>
          <w:rFonts w:ascii="Sitka Banner" w:hAnsi="Sitka Banner"/>
          <w:b/>
        </w:rPr>
        <w:t>projektů</w:t>
      </w:r>
      <w:r w:rsidRPr="00D24EFB">
        <w:rPr>
          <w:rFonts w:ascii="Sitka Banner" w:hAnsi="Sitka Banner"/>
        </w:rPr>
        <w:t xml:space="preserve"> zahraniční i domácí spolupráce</w:t>
      </w:r>
      <w:r w:rsidR="003A3649" w:rsidRPr="00D24EFB">
        <w:rPr>
          <w:rFonts w:ascii="Sitka Banner" w:hAnsi="Sitka Banner"/>
        </w:rPr>
        <w:t xml:space="preserve"> (viz kap.</w:t>
      </w:r>
      <w:r w:rsidR="0063338C" w:rsidRPr="00D24EFB">
        <w:rPr>
          <w:rFonts w:ascii="Sitka Banner" w:hAnsi="Sitka Banner"/>
        </w:rPr>
        <w:t>2)</w:t>
      </w:r>
      <w:r w:rsidRPr="00D24EFB">
        <w:rPr>
          <w:rFonts w:ascii="Sitka Banner" w:hAnsi="Sitka Banner"/>
        </w:rPr>
        <w:t xml:space="preserve">. Podílí se na veřejném životě města i na obecně prospěšných činnostech (Zdravé fórum města, ukliďme Česko, zapojení do Místního akčního plánu MAP, členství učitelů v profesních pracovních skupinách na okresní, krajské a v 1 případě i na celostátní úrovni– SYPO, NPI). Škola spolupracuje se ZŠ (zejména v okolí) a aktivně spolupracuje se SŠ Jihočeského kraje i ČR – platforma Asociace ředitelů gymnázií celostátní i jihočeská, komora soukromých gymnázií Sdružení soukromých škol Čech, Moravy a Slezska. </w:t>
      </w:r>
    </w:p>
    <w:p w14:paraId="2354FDF9" w14:textId="77777777" w:rsidR="006203C1" w:rsidRPr="00D24EFB" w:rsidRDefault="006203C1" w:rsidP="006203C1">
      <w:pPr>
        <w:jc w:val="both"/>
        <w:rPr>
          <w:rFonts w:ascii="Sitka Banner" w:hAnsi="Sitka Banner"/>
        </w:rPr>
      </w:pPr>
    </w:p>
    <w:p w14:paraId="0E9FF242" w14:textId="77777777" w:rsidR="00380DA2" w:rsidRDefault="00380DA2" w:rsidP="006203C1">
      <w:pPr>
        <w:jc w:val="both"/>
        <w:rPr>
          <w:rFonts w:ascii="Sitka Banner" w:hAnsi="Sitka Banner"/>
        </w:rPr>
      </w:pPr>
      <w:r w:rsidRPr="00D24EFB">
        <w:rPr>
          <w:rFonts w:ascii="Sitka Banner" w:hAnsi="Sitka Banner"/>
        </w:rPr>
        <w:t>Škola pořádala dva dny otevřených dveří – v listopadu 202</w:t>
      </w:r>
      <w:r w:rsidR="00BE73A9" w:rsidRPr="00D24EFB">
        <w:rPr>
          <w:rFonts w:ascii="Sitka Banner" w:hAnsi="Sitka Banner"/>
        </w:rPr>
        <w:t>4</w:t>
      </w:r>
      <w:r w:rsidRPr="00D24EFB">
        <w:rPr>
          <w:rFonts w:ascii="Sitka Banner" w:hAnsi="Sitka Banner"/>
        </w:rPr>
        <w:t xml:space="preserve"> a v lednu 202</w:t>
      </w:r>
      <w:r w:rsidR="00BE73A9" w:rsidRPr="00D24EFB">
        <w:rPr>
          <w:rFonts w:ascii="Sitka Banner" w:hAnsi="Sitka Banner"/>
        </w:rPr>
        <w:t>5</w:t>
      </w:r>
      <w:r w:rsidRPr="00D24EFB">
        <w:rPr>
          <w:rFonts w:ascii="Sitka Banner" w:hAnsi="Sitka Banner"/>
        </w:rPr>
        <w:t xml:space="preserve"> - viz organizace školního roku. Škola pečuje o svou webovou stránku, o její aktuálnost a atraktivní vizuální podobu, tato domovská stránka se stala pravidelným a cenným zdrojem informací pro veřejnost i účastníky vzdělávání přímo na škole. Škola vydává několikrát ročně studentský časopis Soukromák, jenž se pravidelně umisťuje na předních místech v jihočeské i celostátní soutěži „Časopis roku“.</w:t>
      </w:r>
    </w:p>
    <w:p w14:paraId="291D7551" w14:textId="77777777" w:rsidR="00ED103C" w:rsidRDefault="00ED103C" w:rsidP="006203C1">
      <w:pPr>
        <w:jc w:val="both"/>
        <w:rPr>
          <w:rFonts w:ascii="Sitka Banner" w:hAnsi="Sitka Banner"/>
        </w:rPr>
      </w:pPr>
    </w:p>
    <w:p w14:paraId="6A2A65C3" w14:textId="2DCFE1EB" w:rsidR="00ED103C" w:rsidRPr="00D24EFB" w:rsidRDefault="00ED103C" w:rsidP="006203C1">
      <w:pPr>
        <w:jc w:val="both"/>
        <w:rPr>
          <w:rFonts w:ascii="Sitka Banner" w:hAnsi="Sitka Banner"/>
        </w:rPr>
      </w:pPr>
      <w:r w:rsidRPr="00D24EFB">
        <w:rPr>
          <w:rFonts w:ascii="Sitka Banner" w:hAnsi="Sitka Banner"/>
        </w:rPr>
        <w:t xml:space="preserve">Škola pořádala </w:t>
      </w:r>
      <w:r w:rsidR="000E2A5A">
        <w:rPr>
          <w:rFonts w:ascii="Sitka Banner" w:hAnsi="Sitka Banner"/>
        </w:rPr>
        <w:t xml:space="preserve">v období listopad 2024 – březen 2025 </w:t>
      </w:r>
      <w:r>
        <w:rPr>
          <w:rFonts w:ascii="Sitka Banner" w:hAnsi="Sitka Banner"/>
        </w:rPr>
        <w:t xml:space="preserve">přípravné kurzy k přijímacím zkouškám na všechny stupně SŠ a gymnázií (frekvence 1x týdně) a </w:t>
      </w:r>
      <w:r w:rsidR="000E2A5A">
        <w:rPr>
          <w:rFonts w:ascii="Sitka Banner" w:hAnsi="Sitka Banner"/>
        </w:rPr>
        <w:t xml:space="preserve">v období říjen 2024 – červen 2025 </w:t>
      </w:r>
      <w:r>
        <w:rPr>
          <w:rFonts w:ascii="Sitka Banner" w:hAnsi="Sitka Banner"/>
        </w:rPr>
        <w:t>přípravný kurz pro předškoláky před zápisem k základnímu vzdělávání (frekvence 1x měsíčně). Konaly se také dva (sobotní) termíny přijímacích zkoušek „nanečisto“ pro zájemce jak z naší školy, tak i škol ostatních, uchazečů z pátých i devátých ročníků ZŠ. Zkoušky se konaly mimo oficiální celostátní termín Cermatu</w:t>
      </w:r>
      <w:r w:rsidR="00141273">
        <w:rPr>
          <w:rFonts w:ascii="Sitka Banner" w:hAnsi="Sitka Banner"/>
        </w:rPr>
        <w:t>, zadání i oprava testů byly plně v gesci naší školy</w:t>
      </w:r>
      <w:r>
        <w:rPr>
          <w:rFonts w:ascii="Sitka Banner" w:hAnsi="Sitka Banner"/>
        </w:rPr>
        <w:t xml:space="preserve"> a celkově se jich zúčastnilo </w:t>
      </w:r>
      <w:r w:rsidR="00141273">
        <w:rPr>
          <w:rFonts w:ascii="Sitka Banner" w:hAnsi="Sitka Banner"/>
        </w:rPr>
        <w:t>120 uchazečů (v 1.termínu 70, ve druhém 50).</w:t>
      </w:r>
    </w:p>
    <w:p w14:paraId="778ED2A9" w14:textId="77777777" w:rsidR="006203C1" w:rsidRPr="00D24EFB" w:rsidRDefault="006203C1" w:rsidP="006203C1">
      <w:pPr>
        <w:jc w:val="both"/>
        <w:rPr>
          <w:rFonts w:ascii="Sitka Banner" w:hAnsi="Sitka Banner"/>
        </w:rPr>
      </w:pPr>
    </w:p>
    <w:p w14:paraId="3D34A205" w14:textId="77777777" w:rsidR="00380DA2" w:rsidRPr="00D24EFB" w:rsidRDefault="00380DA2" w:rsidP="006203C1">
      <w:pPr>
        <w:jc w:val="both"/>
        <w:rPr>
          <w:rFonts w:ascii="Sitka Banner" w:hAnsi="Sitka Banner"/>
        </w:rPr>
      </w:pPr>
      <w:r w:rsidRPr="00D24EFB">
        <w:rPr>
          <w:rFonts w:ascii="Sitka Banner" w:hAnsi="Sitka Banner"/>
        </w:rPr>
        <w:t xml:space="preserve">Škola pořádala během školního roku několik komunitně osvětových setkání pro rodiče ZŠ i SŠ, o své činnosti pravidelně informuje na řádných i mimořádných rodičovských schůzkách, konzultacích a dalších setkáních s účastníky ve vzdělávání. Ve škole fungují školská, rodičovská a „studentská“ rada na úrovni žákovského parlamentu. </w:t>
      </w:r>
      <w:r w:rsidR="00A23F9B" w:rsidRPr="00D24EFB">
        <w:rPr>
          <w:rFonts w:ascii="Sitka Banner" w:hAnsi="Sitka Banner"/>
        </w:rPr>
        <w:t>V listopadu 202</w:t>
      </w:r>
      <w:r w:rsidR="00BE73A9" w:rsidRPr="00D24EFB">
        <w:rPr>
          <w:rFonts w:ascii="Sitka Banner" w:hAnsi="Sitka Banner"/>
        </w:rPr>
        <w:t>4</w:t>
      </w:r>
      <w:r w:rsidR="00A23F9B" w:rsidRPr="00D24EFB">
        <w:rPr>
          <w:rFonts w:ascii="Sitka Banner" w:hAnsi="Sitka Banner"/>
        </w:rPr>
        <w:t xml:space="preserve"> se konal maturitní ples.</w:t>
      </w:r>
    </w:p>
    <w:p w14:paraId="273860C6" w14:textId="77777777" w:rsidR="006203C1" w:rsidRPr="00D24EFB" w:rsidRDefault="006203C1" w:rsidP="006203C1">
      <w:pPr>
        <w:jc w:val="both"/>
        <w:rPr>
          <w:rFonts w:ascii="Sitka Banner" w:hAnsi="Sitka Banner"/>
        </w:rPr>
      </w:pPr>
    </w:p>
    <w:p w14:paraId="38E5664B" w14:textId="77777777" w:rsidR="000F1179" w:rsidRPr="00D24EFB" w:rsidRDefault="000F1179" w:rsidP="006203C1">
      <w:pPr>
        <w:jc w:val="both"/>
        <w:rPr>
          <w:rFonts w:ascii="Sitka Banner" w:hAnsi="Sitka Banner"/>
        </w:rPr>
      </w:pPr>
      <w:r w:rsidRPr="00D24EFB">
        <w:rPr>
          <w:rFonts w:ascii="Sitka Banner" w:hAnsi="Sitka Banner"/>
        </w:rPr>
        <w:t xml:space="preserve">TSG a ZŠ dbá na pravidelné zapojení do charitativních a obecně prospěšných aktivit žáků na veřejnosti. Žáci pořádali charitativní </w:t>
      </w:r>
      <w:r w:rsidR="00F4601D" w:rsidRPr="00D24EFB">
        <w:rPr>
          <w:rFonts w:ascii="Sitka Banner" w:hAnsi="Sitka Banner"/>
        </w:rPr>
        <w:t xml:space="preserve">akci </w:t>
      </w:r>
      <w:r w:rsidR="00BE73A9" w:rsidRPr="00D24EFB">
        <w:rPr>
          <w:rFonts w:ascii="Sitka Banner" w:hAnsi="Sitka Banner"/>
        </w:rPr>
        <w:t xml:space="preserve">(psí útulek, dětský domov) </w:t>
      </w:r>
      <w:r w:rsidR="00F4601D" w:rsidRPr="00D24EFB">
        <w:rPr>
          <w:rFonts w:ascii="Sitka Banner" w:hAnsi="Sitka Banner"/>
        </w:rPr>
        <w:t>a podíleli se na aktivitách „Fórum zdravého města“ svými návrhy na zlepšení fungování města. Tyto návrh</w:t>
      </w:r>
      <w:r w:rsidR="00A23F9B" w:rsidRPr="00D24EFB">
        <w:rPr>
          <w:rFonts w:ascii="Sitka Banner" w:hAnsi="Sitka Banner"/>
        </w:rPr>
        <w:t>y</w:t>
      </w:r>
      <w:r w:rsidR="00F4601D" w:rsidRPr="00D24EFB">
        <w:rPr>
          <w:rFonts w:ascii="Sitka Banner" w:hAnsi="Sitka Banner"/>
        </w:rPr>
        <w:t xml:space="preserve"> b</w:t>
      </w:r>
      <w:r w:rsidR="00A23F9B" w:rsidRPr="00D24EFB">
        <w:rPr>
          <w:rFonts w:ascii="Sitka Banner" w:hAnsi="Sitka Banner"/>
        </w:rPr>
        <w:t>y</w:t>
      </w:r>
      <w:r w:rsidR="00F4601D" w:rsidRPr="00D24EFB">
        <w:rPr>
          <w:rFonts w:ascii="Sitka Banner" w:hAnsi="Sitka Banner"/>
        </w:rPr>
        <w:t>l</w:t>
      </w:r>
      <w:r w:rsidR="00A23F9B" w:rsidRPr="00D24EFB">
        <w:rPr>
          <w:rFonts w:ascii="Sitka Banner" w:hAnsi="Sitka Banner"/>
        </w:rPr>
        <w:t>y</w:t>
      </w:r>
      <w:r w:rsidR="00F4601D" w:rsidRPr="00D24EFB">
        <w:rPr>
          <w:rFonts w:ascii="Sitka Banner" w:hAnsi="Sitka Banner"/>
        </w:rPr>
        <w:t xml:space="preserve"> též prezentovány mezinárodně – v partnerském městě Kostnici na </w:t>
      </w:r>
      <w:r w:rsidR="00A23F9B" w:rsidRPr="00D24EFB">
        <w:rPr>
          <w:rFonts w:ascii="Sitka Banner" w:hAnsi="Sitka Banner"/>
        </w:rPr>
        <w:t xml:space="preserve">4denním Mládežnickém koncilu s environmentální tématikou   </w:t>
      </w:r>
      <w:r w:rsidR="00F4601D" w:rsidRPr="00D24EFB">
        <w:rPr>
          <w:rFonts w:ascii="Sitka Banner" w:hAnsi="Sitka Banner"/>
        </w:rPr>
        <w:t>naši žáci tvořili část del</w:t>
      </w:r>
      <w:r w:rsidRPr="00D24EFB">
        <w:rPr>
          <w:rFonts w:ascii="Sitka Banner" w:hAnsi="Sitka Banner"/>
        </w:rPr>
        <w:t>e</w:t>
      </w:r>
      <w:r w:rsidR="00F4601D" w:rsidRPr="00D24EFB">
        <w:rPr>
          <w:rFonts w:ascii="Sitka Banner" w:hAnsi="Sitka Banner"/>
        </w:rPr>
        <w:t>gace gymnazistů.</w:t>
      </w:r>
      <w:r w:rsidRPr="00D24EFB">
        <w:rPr>
          <w:rFonts w:ascii="Sitka Banner" w:hAnsi="Sitka Banner"/>
        </w:rPr>
        <w:t xml:space="preserve"> (</w:t>
      </w:r>
      <w:r w:rsidR="00BE73A9" w:rsidRPr="00D24EFB">
        <w:rPr>
          <w:rFonts w:ascii="Sitka Banner" w:hAnsi="Sitka Banner"/>
        </w:rPr>
        <w:t>květen 2025</w:t>
      </w:r>
      <w:r w:rsidRPr="00D24EFB">
        <w:rPr>
          <w:rFonts w:ascii="Sitka Banner" w:hAnsi="Sitka Banner"/>
        </w:rPr>
        <w:t>).</w:t>
      </w:r>
      <w:r w:rsidR="00B9217C" w:rsidRPr="00D24EFB">
        <w:rPr>
          <w:rFonts w:ascii="Sitka Banner" w:hAnsi="Sitka Banner"/>
        </w:rPr>
        <w:t xml:space="preserve"> </w:t>
      </w:r>
      <w:r w:rsidR="00CE4349" w:rsidRPr="00D24EFB">
        <w:rPr>
          <w:rFonts w:ascii="Sitka Banner" w:hAnsi="Sitka Banner"/>
        </w:rPr>
        <w:t>ČŠI hodnotí ve své zprávě činnost školy navenek a spolupráci s vnějšími partnery jako „jednu ze silných stránek školy“.</w:t>
      </w:r>
    </w:p>
    <w:p w14:paraId="53922755" w14:textId="77777777" w:rsidR="00185B9B" w:rsidRPr="00D24EFB" w:rsidRDefault="00185B9B" w:rsidP="006203C1">
      <w:pPr>
        <w:jc w:val="both"/>
        <w:rPr>
          <w:rFonts w:ascii="Sitka Banner" w:hAnsi="Sitka Banner"/>
        </w:rPr>
      </w:pPr>
    </w:p>
    <w:p w14:paraId="28FBCAC9" w14:textId="77777777" w:rsidR="00173C8C" w:rsidRPr="00D24EFB" w:rsidRDefault="00185B9B" w:rsidP="00173C8C">
      <w:pPr>
        <w:jc w:val="both"/>
        <w:rPr>
          <w:rFonts w:ascii="Sitka Banner" w:hAnsi="Sitka Banner"/>
          <w:b/>
        </w:rPr>
      </w:pPr>
      <w:r w:rsidRPr="00D24EFB">
        <w:rPr>
          <w:rFonts w:ascii="Sitka Banner" w:hAnsi="Sitka Banner"/>
          <w:b/>
        </w:rPr>
        <w:t>Školní časopis</w:t>
      </w:r>
    </w:p>
    <w:p w14:paraId="5E9F51DE" w14:textId="77777777" w:rsidR="00185B9B" w:rsidRPr="00D24EFB" w:rsidRDefault="00185B9B" w:rsidP="00173C8C">
      <w:pPr>
        <w:jc w:val="both"/>
        <w:rPr>
          <w:rFonts w:ascii="Sitka Banner" w:hAnsi="Sitka Banner" w:cs="Montserrat Medium"/>
          <w:b/>
        </w:rPr>
      </w:pPr>
    </w:p>
    <w:p w14:paraId="21148B1D" w14:textId="77777777" w:rsidR="00173C8C" w:rsidRPr="00D24EFB" w:rsidRDefault="00173C8C" w:rsidP="00173C8C">
      <w:pPr>
        <w:jc w:val="both"/>
        <w:rPr>
          <w:rFonts w:ascii="Sitka Banner" w:hAnsi="Sitka Banner" w:cs="Montserrat Medium"/>
        </w:rPr>
      </w:pPr>
      <w:r w:rsidRPr="00D24EFB">
        <w:rPr>
          <w:rFonts w:ascii="Sitka Banner" w:hAnsi="Sitka Banner" w:cs="Montserrat Medium"/>
        </w:rPr>
        <w:t xml:space="preserve">Formování školy vždy utvářela kreativní tvorba a nejinak tomu bylo u vydávání školního časopisu, který se stal tradičním znakem našeho gymnázia. Studenti vždy přinášeli nové vize a nápady, ty se následně promítaly do směřování časopisu, od spíše reportážních po více uměleckou a literární tvorbu. I redakce a názvy časopisu se v průběhu času měnily: Měli jsme „Soukromák“, „Dvě hodiny v transu“ či „Střet“. Od roku 2015, kdy si časopis vzal na starost Mgr. Marek Švadlena, nepřetržitě vychází se znovuobnoveným názvem „Soukromák“. </w:t>
      </w:r>
    </w:p>
    <w:p w14:paraId="2C29ACBB" w14:textId="77777777" w:rsidR="00173C8C" w:rsidRPr="00D24EFB" w:rsidRDefault="00173C8C" w:rsidP="00173C8C">
      <w:pPr>
        <w:jc w:val="both"/>
        <w:rPr>
          <w:rFonts w:ascii="Sitka Banner" w:hAnsi="Sitka Banner" w:cs="Montserrat Medium"/>
        </w:rPr>
      </w:pPr>
      <w:r w:rsidRPr="00D24EFB">
        <w:rPr>
          <w:rFonts w:ascii="Sitka Banner" w:hAnsi="Sitka Banner" w:cs="Montserrat Medium"/>
        </w:rPr>
        <w:t>„Vždy jsme byli jmenováni a s hrdostí říkali - kam chodíš? - na Soukromák“! A proto je to přesně to pravé jméno pro náš časopis.“</w:t>
      </w:r>
    </w:p>
    <w:p w14:paraId="55D44990" w14:textId="77777777" w:rsidR="00173C8C" w:rsidRPr="00D24EFB" w:rsidRDefault="00173C8C" w:rsidP="00173C8C">
      <w:pPr>
        <w:jc w:val="both"/>
        <w:rPr>
          <w:rFonts w:ascii="Sitka Banner" w:hAnsi="Sitka Banner" w:cs="Montserrat Medium"/>
        </w:rPr>
      </w:pPr>
      <w:r w:rsidRPr="00D24EFB">
        <w:rPr>
          <w:rFonts w:ascii="Sitka Banner" w:hAnsi="Sitka Banner" w:cs="Montserrat Medium"/>
        </w:rPr>
        <w:t>Směřování a přínos moderního „Soukromáku“ je v informování široké veřejnosti, rodičů a žáků o akcích, které ve škole proběhly, rozhovory s absolventy či zajímavými osobnostmi. Zvláštní prostor věnujeme cestování a projektům, jako je například Erasmus+ či návštěvy partnerských škol v zahraničí. V některých číslech přidáváme i kulturní či historické články. Součástí je vždy bohatá a pestrá fotodokumentace.</w:t>
      </w:r>
    </w:p>
    <w:p w14:paraId="4C170C07" w14:textId="77777777" w:rsidR="00173C8C" w:rsidRPr="00D24EFB" w:rsidRDefault="00173C8C" w:rsidP="00173C8C">
      <w:pPr>
        <w:jc w:val="both"/>
        <w:rPr>
          <w:rFonts w:ascii="Sitka Banner" w:hAnsi="Sitka Banner" w:cs="Montserrat Medium"/>
        </w:rPr>
      </w:pPr>
      <w:r w:rsidRPr="00D24EFB">
        <w:rPr>
          <w:rFonts w:ascii="Sitka Banner" w:hAnsi="Sitka Banner" w:cs="Montserrat Medium"/>
        </w:rPr>
        <w:t>Dobrá práce je vidět i na úspěších, při každém přihlášení do soutěže „Školní časopis roku“ jsme se umístili na druhé příčce v kraji (2016 a 2022). V soutěžním roce 2023</w:t>
      </w:r>
      <w:r w:rsidR="00BE73A9" w:rsidRPr="00D24EFB">
        <w:rPr>
          <w:rFonts w:ascii="Sitka Banner" w:hAnsi="Sitka Banner" w:cs="Montserrat Medium"/>
        </w:rPr>
        <w:t>,</w:t>
      </w:r>
      <w:r w:rsidR="00C42827" w:rsidRPr="00D24EFB">
        <w:rPr>
          <w:rFonts w:ascii="Sitka Banner" w:hAnsi="Sitka Banner" w:cs="Montserrat Medium"/>
        </w:rPr>
        <w:t xml:space="preserve"> 2024</w:t>
      </w:r>
      <w:r w:rsidR="00BE73A9" w:rsidRPr="00D24EFB">
        <w:rPr>
          <w:rFonts w:ascii="Sitka Banner" w:hAnsi="Sitka Banner" w:cs="Montserrat Medium"/>
        </w:rPr>
        <w:t xml:space="preserve"> a 2025</w:t>
      </w:r>
      <w:r w:rsidRPr="00D24EFB">
        <w:rPr>
          <w:rFonts w:ascii="Sitka Banner" w:hAnsi="Sitka Banner" w:cs="Montserrat Medium"/>
        </w:rPr>
        <w:t xml:space="preserve"> jsme dokonce vyhráli krajské kolo, umístili se mezi „10 nejinspirativnějšími školními časopisy v ČR“ a </w:t>
      </w:r>
      <w:r w:rsidR="00C42827" w:rsidRPr="00D24EFB">
        <w:rPr>
          <w:rFonts w:ascii="Sitka Banner" w:hAnsi="Sitka Banner" w:cs="Montserrat Medium"/>
        </w:rPr>
        <w:t xml:space="preserve">umístili jsme se úspěšně i v </w:t>
      </w:r>
      <w:r w:rsidRPr="00D24EFB">
        <w:rPr>
          <w:rFonts w:ascii="Sitka Banner" w:hAnsi="Sitka Banner" w:cs="Montserrat Medium"/>
        </w:rPr>
        <w:t>soutěžní</w:t>
      </w:r>
      <w:r w:rsidR="00C42827" w:rsidRPr="00D24EFB">
        <w:rPr>
          <w:rFonts w:ascii="Sitka Banner" w:hAnsi="Sitka Banner" w:cs="Montserrat Medium"/>
        </w:rPr>
        <w:t>m</w:t>
      </w:r>
      <w:r w:rsidRPr="00D24EFB">
        <w:rPr>
          <w:rFonts w:ascii="Sitka Banner" w:hAnsi="Sitka Banner" w:cs="Montserrat Medium"/>
        </w:rPr>
        <w:t xml:space="preserve"> republikové</w:t>
      </w:r>
      <w:r w:rsidR="00C42827" w:rsidRPr="00D24EFB">
        <w:rPr>
          <w:rFonts w:ascii="Sitka Banner" w:hAnsi="Sitka Banner" w:cs="Montserrat Medium"/>
        </w:rPr>
        <w:t>m</w:t>
      </w:r>
      <w:r w:rsidRPr="00D24EFB">
        <w:rPr>
          <w:rFonts w:ascii="Sitka Banner" w:hAnsi="Sitka Banner" w:cs="Montserrat Medium"/>
        </w:rPr>
        <w:t xml:space="preserve"> kol</w:t>
      </w:r>
      <w:r w:rsidR="00C42827" w:rsidRPr="00D24EFB">
        <w:rPr>
          <w:rFonts w:ascii="Sitka Banner" w:hAnsi="Sitka Banner" w:cs="Montserrat Medium"/>
        </w:rPr>
        <w:t>e</w:t>
      </w:r>
      <w:r w:rsidRPr="00D24EFB">
        <w:rPr>
          <w:rFonts w:ascii="Sitka Banner" w:hAnsi="Sitka Banner" w:cs="Montserrat Medium"/>
        </w:rPr>
        <w:t>.</w:t>
      </w:r>
    </w:p>
    <w:p w14:paraId="2B3545E8" w14:textId="77777777" w:rsidR="00376B18" w:rsidRDefault="00376B18" w:rsidP="00672472">
      <w:pPr>
        <w:pStyle w:val="Nadpis1"/>
        <w:ind w:left="360"/>
        <w:rPr>
          <w:rFonts w:ascii="Sitka Banner" w:hAnsi="Sitka Banner"/>
          <w:b/>
          <w:sz w:val="40"/>
          <w:szCs w:val="40"/>
        </w:rPr>
      </w:pPr>
    </w:p>
    <w:p w14:paraId="35C79532" w14:textId="77777777" w:rsidR="00376B18" w:rsidRDefault="00376B18" w:rsidP="00672472">
      <w:pPr>
        <w:pStyle w:val="Nadpis1"/>
        <w:ind w:left="360"/>
        <w:rPr>
          <w:rFonts w:ascii="Sitka Banner" w:hAnsi="Sitka Banner"/>
          <w:b/>
          <w:sz w:val="40"/>
          <w:szCs w:val="40"/>
        </w:rPr>
      </w:pPr>
    </w:p>
    <w:p w14:paraId="724842E9" w14:textId="77777777" w:rsidR="00796949" w:rsidRDefault="00796949" w:rsidP="00796949"/>
    <w:p w14:paraId="593BD449" w14:textId="77777777" w:rsidR="00796949" w:rsidRDefault="00796949" w:rsidP="00796949"/>
    <w:p w14:paraId="674BE73C" w14:textId="77777777" w:rsidR="00796949" w:rsidRDefault="00796949" w:rsidP="00796949"/>
    <w:p w14:paraId="65F2C628" w14:textId="77777777" w:rsidR="00796949" w:rsidRDefault="00796949" w:rsidP="00796949"/>
    <w:p w14:paraId="2DA8D2CF" w14:textId="77777777" w:rsidR="00796949" w:rsidRDefault="00796949" w:rsidP="00796949"/>
    <w:p w14:paraId="40AC26B7" w14:textId="77777777" w:rsidR="00796949" w:rsidRPr="00796949" w:rsidRDefault="00796949" w:rsidP="00796949"/>
    <w:p w14:paraId="44B376AE" w14:textId="77777777" w:rsidR="00376B18" w:rsidRDefault="00376B18" w:rsidP="00376B18"/>
    <w:p w14:paraId="33DCD10C" w14:textId="77777777" w:rsidR="00376B18" w:rsidRDefault="00376B18" w:rsidP="00376B18"/>
    <w:p w14:paraId="394C790D" w14:textId="77777777" w:rsidR="00376B18" w:rsidRDefault="00376B18" w:rsidP="00376B18"/>
    <w:p w14:paraId="45CCAA55" w14:textId="77777777" w:rsidR="00376B18" w:rsidRDefault="00376B18" w:rsidP="00376B18"/>
    <w:p w14:paraId="57AF6B13" w14:textId="77777777" w:rsidR="00376B18" w:rsidRDefault="00376B18" w:rsidP="00376B18"/>
    <w:p w14:paraId="7FAB9CD4" w14:textId="77777777" w:rsidR="00376B18" w:rsidRDefault="00376B18" w:rsidP="00376B18"/>
    <w:p w14:paraId="75AC648D" w14:textId="77777777" w:rsidR="00376B18" w:rsidRDefault="00376B18" w:rsidP="00376B18"/>
    <w:p w14:paraId="719A7905" w14:textId="77777777" w:rsidR="00376B18" w:rsidRDefault="00376B18" w:rsidP="00376B18"/>
    <w:p w14:paraId="4E21A223" w14:textId="77777777" w:rsidR="00376B18" w:rsidRDefault="00376B18" w:rsidP="00376B18"/>
    <w:p w14:paraId="7B55F326" w14:textId="77777777" w:rsidR="00376B18" w:rsidRDefault="00376B18" w:rsidP="00376B18"/>
    <w:p w14:paraId="2B5E023A" w14:textId="77777777" w:rsidR="00376B18" w:rsidRDefault="00376B18" w:rsidP="00376B18"/>
    <w:p w14:paraId="508823A4" w14:textId="77777777" w:rsidR="00376B18" w:rsidRDefault="00376B18" w:rsidP="00376B18"/>
    <w:p w14:paraId="11CC29BD" w14:textId="77777777" w:rsidR="00376B18" w:rsidRDefault="00376B18" w:rsidP="00376B18"/>
    <w:p w14:paraId="606A055C" w14:textId="77777777" w:rsidR="00376B18" w:rsidRDefault="00376B18" w:rsidP="00376B18"/>
    <w:p w14:paraId="5E5C821F" w14:textId="77777777" w:rsidR="00376B18" w:rsidRDefault="00376B18" w:rsidP="00376B18"/>
    <w:p w14:paraId="6B5D89F1" w14:textId="7B21E173" w:rsidR="00796949" w:rsidRPr="00D24EFB" w:rsidRDefault="00796949" w:rsidP="00796949">
      <w:pPr>
        <w:pStyle w:val="Nadpis1"/>
        <w:spacing w:line="360" w:lineRule="auto"/>
        <w:rPr>
          <w:rFonts w:ascii="Sitka Banner" w:hAnsi="Sitka Banner"/>
          <w:b/>
          <w:sz w:val="40"/>
          <w:szCs w:val="40"/>
        </w:rPr>
      </w:pPr>
      <w:bookmarkStart w:id="128" w:name="_Toc211324176"/>
      <w:r>
        <w:rPr>
          <w:rFonts w:ascii="Sitka Banner" w:hAnsi="Sitka Banner"/>
          <w:b/>
          <w:sz w:val="40"/>
          <w:szCs w:val="40"/>
        </w:rPr>
        <w:t xml:space="preserve">16. </w:t>
      </w:r>
      <w:r w:rsidRPr="00796949">
        <w:rPr>
          <w:rFonts w:ascii="Sitka Banner" w:hAnsi="Sitka Banner"/>
          <w:b/>
          <w:sz w:val="40"/>
          <w:szCs w:val="40"/>
        </w:rPr>
        <w:t>Zpráva o provozu školní jídelny – výdejny při Táborském soukromém gymnáziu a Základní škole</w:t>
      </w:r>
      <w:bookmarkEnd w:id="128"/>
    </w:p>
    <w:p w14:paraId="7E81C29B" w14:textId="3D81D6FD" w:rsidR="00796949" w:rsidRPr="00D24EFB" w:rsidRDefault="00796949" w:rsidP="00796949">
      <w:pPr>
        <w:pStyle w:val="Nadpis2"/>
        <w:spacing w:line="360" w:lineRule="auto"/>
        <w:ind w:left="0"/>
        <w:rPr>
          <w:rFonts w:ascii="Sitka Banner" w:hAnsi="Sitka Banner"/>
        </w:rPr>
      </w:pPr>
      <w:bookmarkStart w:id="129" w:name="_Toc211324177"/>
      <w:r>
        <w:rPr>
          <w:rFonts w:ascii="Sitka Banner" w:hAnsi="Sitka Banner"/>
        </w:rPr>
        <w:t xml:space="preserve">16.1. </w:t>
      </w:r>
      <w:r w:rsidRPr="00796949">
        <w:rPr>
          <w:rFonts w:ascii="Sitka Banner" w:hAnsi="Sitka Banner"/>
        </w:rPr>
        <w:t>Zpráva o činnosti 2024/25</w:t>
      </w:r>
      <w:bookmarkEnd w:id="129"/>
    </w:p>
    <w:p w14:paraId="6C9B73D3" w14:textId="77777777" w:rsidR="00B02DD4" w:rsidRPr="00DD6D35" w:rsidRDefault="00B02DD4" w:rsidP="00B02DD4">
      <w:pPr>
        <w:pStyle w:val="Normlnweb"/>
        <w:rPr>
          <w:rFonts w:ascii="Sitka Banner" w:hAnsi="Sitka Banner"/>
        </w:rPr>
      </w:pPr>
      <w:r w:rsidRPr="00DD6D35">
        <w:rPr>
          <w:rFonts w:ascii="Sitka Banner" w:hAnsi="Sitka Banner"/>
        </w:rPr>
        <w:t>Vedení školy zřídilo školní stravovnu v přízemí školy, která byla uvedena do provozu 29. října 1996. Hlavním důvodem bylo chybějící vhodné stravování pro školní mládež v blízkém okolí.</w:t>
      </w:r>
    </w:p>
    <w:p w14:paraId="22B76854" w14:textId="77777777" w:rsidR="00B02DD4" w:rsidRPr="00DD6D35" w:rsidRDefault="00B02DD4" w:rsidP="00B02DD4">
      <w:pPr>
        <w:pStyle w:val="Normlnweb"/>
        <w:rPr>
          <w:rFonts w:ascii="Sitka Banner" w:hAnsi="Sitka Banner"/>
        </w:rPr>
      </w:pPr>
      <w:r w:rsidRPr="00DD6D35">
        <w:rPr>
          <w:rFonts w:ascii="Sitka Banner" w:hAnsi="Sitka Banner"/>
        </w:rPr>
        <w:t>Náklady na zřízení stravovny dosáhly přibližně 250 000 Kč. Vlastní výdejna je vybavena elektrickými výdejními pulty, velkokapacitní elektrickou myčkou, pracovními stoly a drobným vybavením, vše v nerezovém provedení.</w:t>
      </w:r>
    </w:p>
    <w:p w14:paraId="712A2FF6"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V květnu 2009 byl pořízen nový výdejní pult a ohřívač jídel v hodnotě 57 300 Kč.</w:t>
      </w:r>
    </w:p>
    <w:p w14:paraId="7A7EDB36"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Z důvodu navýšení počtu strávníků jsme zakoupili 8 termoportů pro přepravu hotových jídel a také drobné kuchyňské náčiní (naběračky, příbory, misky, skleničky) a kovový regál.</w:t>
      </w:r>
    </w:p>
    <w:p w14:paraId="6FACA7B7"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V červenci 2019 jsme pořídili terminál a identifikátor na karty v celkové hodnotě 46 211,11 Kč a v září 2019 jsme prodloužili licenční smlouvu za 9 469,46 Kč. Tato modernizace byla provedena z důvodu zastaralého vybavení.</w:t>
      </w:r>
    </w:p>
    <w:p w14:paraId="4DAB167C"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 xml:space="preserve">V září 2020 jsme rozšířili software o systém </w:t>
      </w:r>
      <w:r w:rsidRPr="00DD6D35">
        <w:rPr>
          <w:rFonts w:ascii="Sitka Banner" w:hAnsi="Sitka Banner"/>
          <w:b/>
          <w:bCs/>
        </w:rPr>
        <w:t>strava.cz</w:t>
      </w:r>
      <w:r w:rsidRPr="00DD6D35">
        <w:rPr>
          <w:rFonts w:ascii="Sitka Banner" w:hAnsi="Sitka Banner"/>
        </w:rPr>
        <w:t>, který umožňuje objednávání jídel do 600 osob a nabízí i modul pro objednávání přes internet. Také jsme zakoupili talíře, polévkové misky, skleničky a příbory za celkovou cenu 7 460 Kč.</w:t>
      </w:r>
    </w:p>
    <w:p w14:paraId="378A6864"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V březnu 2021 byl zakoupen nerezový pracovní stůl za 13 614 Kč a v září 2021 nové pracovní oblečení.</w:t>
      </w:r>
    </w:p>
    <w:p w14:paraId="53D399E5"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Během roku 2022 jsme pořídili váhu pro diabetičku a nové jídlonosiče pro bezlepkovou dietu. V prosinci 2022 jsme zakoupili novou myčku na nádobí.</w:t>
      </w:r>
    </w:p>
    <w:p w14:paraId="77C3D0A9" w14:textId="77777777" w:rsidR="00B02DD4" w:rsidRPr="00DD6D35" w:rsidRDefault="00B02DD4" w:rsidP="00B308C9">
      <w:pPr>
        <w:pStyle w:val="Normlnweb"/>
        <w:numPr>
          <w:ilvl w:val="0"/>
          <w:numId w:val="58"/>
        </w:numPr>
        <w:rPr>
          <w:rFonts w:ascii="Sitka Banner" w:hAnsi="Sitka Banner"/>
        </w:rPr>
      </w:pPr>
      <w:r w:rsidRPr="00DD6D35">
        <w:rPr>
          <w:rFonts w:ascii="Sitka Banner" w:hAnsi="Sitka Banner"/>
        </w:rPr>
        <w:t>V dubnu 2024 jsme pořídili sušičku prádla.</w:t>
      </w:r>
    </w:p>
    <w:p w14:paraId="2E28E7DF" w14:textId="77777777" w:rsidR="00B02DD4" w:rsidRDefault="00B02DD4" w:rsidP="00B02DD4">
      <w:pPr>
        <w:pStyle w:val="Normlnweb"/>
        <w:rPr>
          <w:rFonts w:ascii="Sitka Banner" w:hAnsi="Sitka Banner"/>
        </w:rPr>
      </w:pPr>
      <w:r w:rsidRPr="00DD6D35">
        <w:rPr>
          <w:rFonts w:ascii="Sitka Banner" w:hAnsi="Sitka Banner"/>
        </w:rPr>
        <w:t>Velká jídelna má 15 stolů a 57 míst k sezení,malá jídelna má 8 stolů a 35 míst k sezení, což odpovídá platným hygienickým předpisům. Ohřev a výdej jídel probíhá v souladu s normami, zejména se systémem HACCP.</w:t>
      </w:r>
    </w:p>
    <w:p w14:paraId="263E9841" w14:textId="77777777" w:rsidR="005E39F2" w:rsidRDefault="005E39F2" w:rsidP="00B02DD4">
      <w:pPr>
        <w:pStyle w:val="Normlnweb"/>
        <w:rPr>
          <w:rFonts w:ascii="Sitka Banner" w:hAnsi="Sitka Banner"/>
        </w:rPr>
      </w:pPr>
    </w:p>
    <w:p w14:paraId="62FD8052" w14:textId="6FA6AD9C" w:rsidR="005E39F2" w:rsidRPr="00D24EFB" w:rsidRDefault="005E39F2" w:rsidP="005E39F2">
      <w:pPr>
        <w:pStyle w:val="Nadpis2"/>
        <w:spacing w:line="360" w:lineRule="auto"/>
        <w:ind w:left="0"/>
        <w:rPr>
          <w:rFonts w:ascii="Sitka Banner" w:hAnsi="Sitka Banner"/>
        </w:rPr>
      </w:pPr>
      <w:bookmarkStart w:id="130" w:name="_Toc211324178"/>
      <w:r>
        <w:rPr>
          <w:rFonts w:ascii="Sitka Banner" w:hAnsi="Sitka Banner"/>
        </w:rPr>
        <w:t xml:space="preserve">16.2. </w:t>
      </w:r>
      <w:r w:rsidRPr="005E39F2">
        <w:rPr>
          <w:rFonts w:ascii="Sitka Banner" w:hAnsi="Sitka Banner"/>
        </w:rPr>
        <w:t>Speciální stravovací režimy a hygiena</w:t>
      </w:r>
      <w:bookmarkEnd w:id="130"/>
    </w:p>
    <w:p w14:paraId="1DCBC8C6" w14:textId="77777777" w:rsidR="00B02DD4" w:rsidRPr="00DD6D35" w:rsidRDefault="00B02DD4" w:rsidP="00B02DD4">
      <w:pPr>
        <w:pStyle w:val="Normlnweb"/>
        <w:rPr>
          <w:rFonts w:ascii="Sitka Banner" w:hAnsi="Sitka Banner"/>
        </w:rPr>
      </w:pPr>
      <w:r w:rsidRPr="00DD6D35">
        <w:rPr>
          <w:rFonts w:ascii="Sitka Banner" w:hAnsi="Sitka Banner"/>
        </w:rPr>
        <w:t>Naše výdejna poskytuje stravování pro žáky s bezlepkovou dietou a pro diabetiky. Úklid v prostorách výdejny a jídelny probíhá v souladu s hygienickými normami.</w:t>
      </w:r>
    </w:p>
    <w:p w14:paraId="2DE2114C" w14:textId="77777777" w:rsidR="00B02DD4" w:rsidRDefault="00B02DD4" w:rsidP="00B02DD4">
      <w:pPr>
        <w:pStyle w:val="Normlnweb"/>
        <w:rPr>
          <w:rFonts w:ascii="Sitka Banner" w:hAnsi="Sitka Banner"/>
        </w:rPr>
      </w:pPr>
      <w:r w:rsidRPr="00DD6D35">
        <w:rPr>
          <w:rFonts w:ascii="Sitka Banner" w:hAnsi="Sitka Banner"/>
        </w:rPr>
        <w:t>V souvislosti s pandemií COVID-19, po uzavření jídelny 11. března 2020, byly prostory kompletně vydezinfikovány, aby byl zajištěn bezpečný provoz po znovuotevření školy v červnu 2020 pro žáky 1. stupně.</w:t>
      </w:r>
    </w:p>
    <w:p w14:paraId="4EFBA039" w14:textId="77777777" w:rsidR="005E39F2" w:rsidRDefault="005E39F2" w:rsidP="00B02DD4">
      <w:pPr>
        <w:pStyle w:val="Normlnweb"/>
        <w:rPr>
          <w:rFonts w:ascii="Sitka Banner" w:hAnsi="Sitka Banner"/>
        </w:rPr>
      </w:pPr>
    </w:p>
    <w:p w14:paraId="2977E6F8" w14:textId="648EA277" w:rsidR="005E39F2" w:rsidRPr="00D24EFB" w:rsidRDefault="005E39F2" w:rsidP="005E39F2">
      <w:pPr>
        <w:pStyle w:val="Nadpis2"/>
        <w:spacing w:line="360" w:lineRule="auto"/>
        <w:ind w:left="0"/>
        <w:rPr>
          <w:rFonts w:ascii="Sitka Banner" w:hAnsi="Sitka Banner"/>
        </w:rPr>
      </w:pPr>
      <w:bookmarkStart w:id="131" w:name="_Toc211324179"/>
      <w:r>
        <w:rPr>
          <w:rFonts w:ascii="Sitka Banner" w:hAnsi="Sitka Banner"/>
        </w:rPr>
        <w:t>16.3. Organizace provozu</w:t>
      </w:r>
      <w:bookmarkEnd w:id="131"/>
    </w:p>
    <w:p w14:paraId="26AABF19" w14:textId="77777777" w:rsidR="00B02DD4" w:rsidRPr="00DD6D35" w:rsidRDefault="00B02DD4" w:rsidP="00B02DD4">
      <w:pPr>
        <w:pStyle w:val="Normlnweb"/>
        <w:rPr>
          <w:rFonts w:ascii="Sitka Banner" w:hAnsi="Sitka Banner"/>
        </w:rPr>
      </w:pPr>
      <w:r w:rsidRPr="00DD6D35">
        <w:rPr>
          <w:rFonts w:ascii="Sitka Banner" w:hAnsi="Sitka Banner"/>
        </w:rPr>
        <w:t>Strava je dovážena z SPŠ strojní a stavební Tábor. Od září 2024 jsou obědy dodávány výhradně Průmyslovou školou v Táboře. Pro zaměstnance a žáky starší 15 let je strava dodávána od stravovací služby Srba.</w:t>
      </w:r>
    </w:p>
    <w:p w14:paraId="7F71FB65"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Od roku 2024 máme obědy pro celou školu od Průmyslové školy v Táboře a dovážíme si je sami. </w:t>
      </w:r>
    </w:p>
    <w:p w14:paraId="52C63F50" w14:textId="77777777" w:rsidR="00B02DD4" w:rsidRPr="00DD6D35" w:rsidRDefault="00B02DD4" w:rsidP="00BE73A9">
      <w:pPr>
        <w:pStyle w:val="Bezmezer"/>
        <w:jc w:val="both"/>
        <w:rPr>
          <w:rFonts w:ascii="Sitka Banner" w:hAnsi="Sitka Banner" w:cs="Calibri"/>
        </w:rPr>
      </w:pPr>
      <w:r w:rsidRPr="00DD6D35">
        <w:rPr>
          <w:rFonts w:ascii="Sitka Banner" w:hAnsi="Sitka Banner" w:cs="Calibri"/>
        </w:rPr>
        <w:t xml:space="preserve">Od </w:t>
      </w:r>
      <w:r w:rsidRPr="00DD6D35">
        <w:rPr>
          <w:rFonts w:ascii="Sitka Banner" w:hAnsi="Sitka Banner" w:cs="Calibri"/>
          <w:b/>
        </w:rPr>
        <w:t>11. 9. 2024</w:t>
      </w:r>
      <w:r w:rsidRPr="00DD6D35">
        <w:rPr>
          <w:rFonts w:ascii="Sitka Banner" w:hAnsi="Sitka Banner" w:cs="Calibri"/>
        </w:rPr>
        <w:t xml:space="preserve"> jsme začali odebírat obědy pro žáky ve věku </w:t>
      </w:r>
      <w:r w:rsidRPr="00DD6D35">
        <w:rPr>
          <w:rFonts w:ascii="Sitka Banner" w:hAnsi="Sitka Banner" w:cs="Calibri"/>
          <w:b/>
        </w:rPr>
        <w:t>do 15 let</w:t>
      </w:r>
      <w:r w:rsidRPr="00DD6D35">
        <w:rPr>
          <w:rFonts w:ascii="Sitka Banner" w:hAnsi="Sitka Banner" w:cs="Calibri"/>
        </w:rPr>
        <w:t xml:space="preserve"> a </w:t>
      </w:r>
      <w:r w:rsidRPr="00DD6D35">
        <w:rPr>
          <w:rFonts w:ascii="Sitka Banner" w:hAnsi="Sitka Banner" w:cs="Calibri"/>
          <w:b/>
        </w:rPr>
        <w:t>do 10 let</w:t>
      </w:r>
      <w:r w:rsidRPr="00DD6D35">
        <w:rPr>
          <w:rFonts w:ascii="Sitka Banner" w:hAnsi="Sitka Banner" w:cs="Calibri"/>
        </w:rPr>
        <w:t xml:space="preserve">. V tomto režimu se vařilo až do </w:t>
      </w:r>
      <w:r w:rsidRPr="00DD6D35">
        <w:rPr>
          <w:rFonts w:ascii="Sitka Banner" w:hAnsi="Sitka Banner" w:cs="Calibri"/>
          <w:b/>
        </w:rPr>
        <w:t>30. 1. 2025</w:t>
      </w:r>
      <w:r w:rsidRPr="00DD6D35">
        <w:rPr>
          <w:rFonts w:ascii="Sitka Banner" w:hAnsi="Sitka Banner" w:cs="Calibri"/>
        </w:rPr>
        <w:t>.</w:t>
      </w:r>
    </w:p>
    <w:p w14:paraId="1A77B003" w14:textId="77777777" w:rsidR="00B02DD4" w:rsidRPr="00DD6D35" w:rsidRDefault="00B02DD4" w:rsidP="00BE73A9">
      <w:pPr>
        <w:pStyle w:val="Bezmezer"/>
        <w:jc w:val="both"/>
        <w:rPr>
          <w:rFonts w:ascii="Sitka Banner" w:hAnsi="Sitka Banner" w:cs="Calibri"/>
        </w:rPr>
      </w:pPr>
      <w:r w:rsidRPr="00DD6D35">
        <w:rPr>
          <w:rFonts w:ascii="Sitka Banner" w:hAnsi="Sitka Banner" w:cs="Calibri"/>
        </w:rPr>
        <w:t xml:space="preserve">Od </w:t>
      </w:r>
      <w:r w:rsidRPr="00DD6D35">
        <w:rPr>
          <w:rFonts w:ascii="Sitka Banner" w:hAnsi="Sitka Banner" w:cs="Calibri"/>
          <w:b/>
        </w:rPr>
        <w:t>3. 2. 2025</w:t>
      </w:r>
      <w:r w:rsidRPr="00DD6D35">
        <w:rPr>
          <w:rFonts w:ascii="Sitka Banner" w:hAnsi="Sitka Banner" w:cs="Calibri"/>
        </w:rPr>
        <w:t xml:space="preserve"> se školní stravování rozšířilo i na další kategorie, tedy kromě žáků </w:t>
      </w:r>
      <w:r w:rsidRPr="00DD6D35">
        <w:rPr>
          <w:rFonts w:ascii="Sitka Banner" w:hAnsi="Sitka Banner" w:cs="Calibri"/>
          <w:b/>
        </w:rPr>
        <w:t>do 15 let</w:t>
      </w:r>
      <w:r w:rsidRPr="00DD6D35">
        <w:rPr>
          <w:rFonts w:ascii="Sitka Banner" w:hAnsi="Sitka Banner" w:cs="Calibri"/>
        </w:rPr>
        <w:t xml:space="preserve"> a </w:t>
      </w:r>
      <w:r w:rsidRPr="00DD6D35">
        <w:rPr>
          <w:rFonts w:ascii="Sitka Banner" w:hAnsi="Sitka Banner" w:cs="Calibri"/>
          <w:b/>
        </w:rPr>
        <w:t>do 10 let</w:t>
      </w:r>
      <w:r w:rsidRPr="00DD6D35">
        <w:rPr>
          <w:rFonts w:ascii="Sitka Banner" w:hAnsi="Sitka Banner" w:cs="Calibri"/>
        </w:rPr>
        <w:t xml:space="preserve"> také pro </w:t>
      </w:r>
      <w:r w:rsidRPr="00DD6D35">
        <w:rPr>
          <w:rFonts w:ascii="Sitka Banner" w:hAnsi="Sitka Banner" w:cs="Calibri"/>
          <w:b/>
        </w:rPr>
        <w:t>žáky nad 15 let</w:t>
      </w:r>
      <w:r w:rsidRPr="00DD6D35">
        <w:rPr>
          <w:rFonts w:ascii="Sitka Banner" w:hAnsi="Sitka Banner" w:cs="Calibri"/>
        </w:rPr>
        <w:t xml:space="preserve"> a </w:t>
      </w:r>
      <w:r w:rsidRPr="00DD6D35">
        <w:rPr>
          <w:rFonts w:ascii="Sitka Banner" w:hAnsi="Sitka Banner" w:cs="Calibri"/>
          <w:b/>
        </w:rPr>
        <w:t>zaměstnance</w:t>
      </w:r>
      <w:r w:rsidRPr="00DD6D35">
        <w:rPr>
          <w:rFonts w:ascii="Sitka Banner" w:hAnsi="Sitka Banner" w:cs="Calibri"/>
        </w:rPr>
        <w:t>.</w:t>
      </w:r>
    </w:p>
    <w:p w14:paraId="7CA835A8" w14:textId="77777777" w:rsidR="00B02DD4" w:rsidRPr="00DD6D35" w:rsidRDefault="00B02DD4" w:rsidP="00BE73A9">
      <w:pPr>
        <w:pStyle w:val="Bezmezer"/>
        <w:jc w:val="both"/>
        <w:rPr>
          <w:rFonts w:ascii="Sitka Banner" w:hAnsi="Sitka Banner" w:cs="Calibri"/>
        </w:rPr>
      </w:pPr>
    </w:p>
    <w:p w14:paraId="5C1F74AD" w14:textId="77777777" w:rsidR="00B02DD4" w:rsidRPr="00DD6D35" w:rsidRDefault="00B02DD4" w:rsidP="00BE73A9">
      <w:pPr>
        <w:pStyle w:val="Bezmezer"/>
        <w:jc w:val="both"/>
        <w:rPr>
          <w:rFonts w:ascii="Sitka Banner" w:hAnsi="Sitka Banner"/>
        </w:rPr>
      </w:pPr>
      <w:r w:rsidRPr="00DD6D35">
        <w:rPr>
          <w:rFonts w:ascii="Sitka Banner" w:hAnsi="Sitka Banner"/>
        </w:rPr>
        <w:t>Denně vydáváme přibližně 250–320 obědů. Žáci si chodí na oběd po skončení vyučování, v čase od 10:45 do 14:00.</w:t>
      </w:r>
    </w:p>
    <w:p w14:paraId="3DCBFA6C"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 Od září 2025 se obědy vydávají od 11:25 do 14:00.</w:t>
      </w:r>
    </w:p>
    <w:p w14:paraId="5552D873" w14:textId="77777777" w:rsidR="00B02DD4" w:rsidRPr="00DD6D35" w:rsidRDefault="00B02DD4" w:rsidP="00BE73A9">
      <w:pPr>
        <w:pStyle w:val="Bezmezer"/>
        <w:jc w:val="both"/>
        <w:rPr>
          <w:rFonts w:ascii="Sitka Banner" w:hAnsi="Sitka Banner"/>
        </w:rPr>
      </w:pPr>
      <w:r w:rsidRPr="00DD6D35">
        <w:rPr>
          <w:rFonts w:ascii="Sitka Banner" w:hAnsi="Sitka Banner"/>
        </w:rPr>
        <w:t>Celý provoz zajišťuje vedoucí výdejny a tři pracovnice. Vedoucí je odpovědná za řízení stravovny a veškerou s ní související účetní evidenci. Všechny pracovnice mají vysoké nároky na kvalitu stravy a hygienu celé jídelny. Pravidelně malujeme jídelnu omyvatelnou barvou a absolvujeme školení „Hygienické minimum pro zaměstnance“.</w:t>
      </w:r>
    </w:p>
    <w:p w14:paraId="66469E19" w14:textId="77777777" w:rsidR="00B02DD4" w:rsidRPr="00DD6D35" w:rsidRDefault="00B02DD4" w:rsidP="00BE73A9">
      <w:pPr>
        <w:pStyle w:val="Bezmezer"/>
        <w:jc w:val="both"/>
        <w:rPr>
          <w:rFonts w:ascii="Sitka Banner" w:hAnsi="Sitka Banner"/>
        </w:rPr>
      </w:pPr>
      <w:r w:rsidRPr="00DD6D35">
        <w:rPr>
          <w:rFonts w:ascii="Sitka Banner" w:hAnsi="Sitka Banner"/>
        </w:rPr>
        <w:t>Stravování pro žáky s dietami</w:t>
      </w:r>
    </w:p>
    <w:p w14:paraId="3E2C1B9E" w14:textId="77777777" w:rsidR="00B02DD4" w:rsidRPr="00DD6D35" w:rsidRDefault="00B02DD4" w:rsidP="00BE73A9">
      <w:pPr>
        <w:pStyle w:val="Bezmezer"/>
        <w:jc w:val="both"/>
        <w:rPr>
          <w:rFonts w:ascii="Sitka Banner" w:hAnsi="Sitka Banner"/>
        </w:rPr>
      </w:pPr>
      <w:r w:rsidRPr="00DD6D35">
        <w:rPr>
          <w:rFonts w:ascii="Sitka Banner" w:hAnsi="Sitka Banner"/>
        </w:rPr>
        <w:t>V září 2025 máme 2 žáky s bezlepkovou dietou a 1 diabetika. Diabetikovi vážíme porce a jsme v neustálém kontaktu jak s jeho zákonným zástupcem, tak s vedoucím jídelny Průmyslové školy, abychom zajistili správnou péči.</w:t>
      </w:r>
    </w:p>
    <w:p w14:paraId="3D2C63E0" w14:textId="77777777" w:rsidR="00B02DD4" w:rsidRPr="00DD6D35" w:rsidRDefault="00B02DD4" w:rsidP="00BE73A9">
      <w:pPr>
        <w:pStyle w:val="Bezmezer"/>
        <w:jc w:val="both"/>
        <w:rPr>
          <w:rFonts w:ascii="Sitka Banner" w:hAnsi="Sitka Banner"/>
        </w:rPr>
      </w:pPr>
      <w:r w:rsidRPr="00DD6D35">
        <w:rPr>
          <w:rFonts w:ascii="Sitka Banner" w:hAnsi="Sitka Banner"/>
        </w:rPr>
        <w:t>Systém objednávání a výdeje jídel</w:t>
      </w:r>
    </w:p>
    <w:p w14:paraId="6B005C4B"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Žáci si obědy </w:t>
      </w:r>
      <w:r w:rsidRPr="00DD6D35">
        <w:rPr>
          <w:rFonts w:ascii="Sitka Banner" w:hAnsi="Sitka Banner"/>
          <w:b/>
        </w:rPr>
        <w:t>přihlašují a odhlašují</w:t>
      </w:r>
      <w:r w:rsidRPr="00DD6D35">
        <w:rPr>
          <w:rFonts w:ascii="Sitka Banner" w:hAnsi="Sitka Banner"/>
        </w:rPr>
        <w:t xml:space="preserve"> na webových stránkách www.strava.cz. Při výdeji si v jídelně „pípnou“ svou </w:t>
      </w:r>
      <w:r w:rsidRPr="00DD6D35">
        <w:rPr>
          <w:rFonts w:ascii="Sitka Banner" w:hAnsi="Sitka Banner"/>
          <w:b/>
        </w:rPr>
        <w:t>ISIC kartu</w:t>
      </w:r>
      <w:r w:rsidRPr="00DD6D35">
        <w:rPr>
          <w:rFonts w:ascii="Sitka Banner" w:hAnsi="Sitka Banner"/>
        </w:rPr>
        <w:t>, aby potvrdili, že mají oběd objednaný. V případě, že žák kartu zapomene, mají kuchařky připravený seznam přihlášených žáků, podle kterého oběd vydají.</w:t>
      </w:r>
    </w:p>
    <w:p w14:paraId="07E193DF"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Z důvodu zajištění klidného prostředí pro stravování je žákům </w:t>
      </w:r>
      <w:r w:rsidRPr="00DD6D35">
        <w:rPr>
          <w:rFonts w:ascii="Sitka Banner" w:hAnsi="Sitka Banner"/>
          <w:b/>
        </w:rPr>
        <w:t>zakázáno používat mobilní telefony</w:t>
      </w:r>
      <w:r w:rsidRPr="00DD6D35">
        <w:rPr>
          <w:rFonts w:ascii="Sitka Banner" w:hAnsi="Sitka Banner"/>
        </w:rPr>
        <w:t xml:space="preserve"> v prostorách jídelny.</w:t>
      </w:r>
    </w:p>
    <w:p w14:paraId="73F297C4"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Pro žáky, kteří si nosí vlastní jídlo z domova, je v jídelně k dispozici </w:t>
      </w:r>
      <w:r w:rsidRPr="00DD6D35">
        <w:rPr>
          <w:rFonts w:ascii="Sitka Banner" w:hAnsi="Sitka Banner"/>
          <w:b/>
        </w:rPr>
        <w:t>mikrovlnná trouba</w:t>
      </w:r>
      <w:r w:rsidRPr="00DD6D35">
        <w:rPr>
          <w:rFonts w:ascii="Sitka Banner" w:hAnsi="Sitka Banner"/>
        </w:rPr>
        <w:t xml:space="preserve"> pro ohřev.</w:t>
      </w:r>
    </w:p>
    <w:p w14:paraId="3CB53E87" w14:textId="77777777" w:rsidR="00B02DD4" w:rsidRPr="00DD6D35" w:rsidRDefault="00B02DD4" w:rsidP="00BE73A9">
      <w:pPr>
        <w:pStyle w:val="Bezmezer"/>
        <w:jc w:val="both"/>
        <w:rPr>
          <w:rFonts w:ascii="Sitka Banner" w:hAnsi="Sitka Banner"/>
        </w:rPr>
      </w:pPr>
      <w:r w:rsidRPr="00DD6D35">
        <w:rPr>
          <w:rFonts w:ascii="Sitka Banner" w:hAnsi="Sitka Banner"/>
        </w:rPr>
        <w:t>Školní stravovna má velmi dobrou úroveň a pro žáky je nepostradatelnou součástí jejich denního režimu a správné výživy.</w:t>
      </w:r>
    </w:p>
    <w:p w14:paraId="102C927E" w14:textId="77777777" w:rsidR="00B02DD4" w:rsidRPr="00DD6D35" w:rsidRDefault="00B02DD4" w:rsidP="00BE73A9">
      <w:pPr>
        <w:pStyle w:val="Bezmezer"/>
        <w:jc w:val="both"/>
        <w:rPr>
          <w:rFonts w:ascii="Sitka Banner" w:hAnsi="Sitka Banner"/>
          <w:b/>
          <w:sz w:val="32"/>
          <w:szCs w:val="32"/>
          <w:u w:val="single"/>
        </w:rPr>
      </w:pPr>
    </w:p>
    <w:p w14:paraId="18FCB043" w14:textId="77777777" w:rsidR="00B02DD4" w:rsidRPr="00DD6D35" w:rsidRDefault="00B02DD4" w:rsidP="00BE73A9">
      <w:pPr>
        <w:pStyle w:val="Bezmezer"/>
        <w:jc w:val="both"/>
        <w:rPr>
          <w:rFonts w:ascii="Sitka Banner" w:hAnsi="Sitka Banner"/>
          <w:b/>
          <w:sz w:val="32"/>
          <w:szCs w:val="32"/>
          <w:u w:val="single"/>
        </w:rPr>
      </w:pPr>
      <w:r w:rsidRPr="00DD6D35">
        <w:rPr>
          <w:rFonts w:ascii="Sitka Banner" w:hAnsi="Sitka Banner"/>
          <w:b/>
          <w:sz w:val="32"/>
          <w:szCs w:val="32"/>
          <w:u w:val="single"/>
        </w:rPr>
        <w:t>Celková kalkulace:</w:t>
      </w:r>
    </w:p>
    <w:p w14:paraId="3102AE91" w14:textId="77777777" w:rsidR="00B02DD4" w:rsidRPr="00DD6D35" w:rsidRDefault="00B02DD4" w:rsidP="00BE73A9">
      <w:pPr>
        <w:pStyle w:val="Bezmezer"/>
        <w:jc w:val="both"/>
        <w:rPr>
          <w:rFonts w:ascii="Sitka Banner" w:hAnsi="Sitka Banner"/>
        </w:rPr>
      </w:pPr>
      <w:r w:rsidRPr="00DD6D35">
        <w:rPr>
          <w:rFonts w:ascii="Sitka Banner" w:hAnsi="Sitka Banner"/>
        </w:rPr>
        <w:t>Od 1.1. 2013: žáci do15 let</w:t>
      </w:r>
      <w:r w:rsidRPr="00DD6D35">
        <w:rPr>
          <w:rFonts w:ascii="Sitka Banner" w:hAnsi="Sitka Banner"/>
        </w:rPr>
        <w:tab/>
      </w:r>
      <w:r w:rsidRPr="00DD6D35">
        <w:rPr>
          <w:rFonts w:ascii="Sitka Banner" w:hAnsi="Sitka Banner"/>
        </w:rPr>
        <w:tab/>
        <w:t>30,- Kč</w:t>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ostatní     60,- Kč</w:t>
      </w:r>
    </w:p>
    <w:p w14:paraId="4EEFBB4E" w14:textId="77777777" w:rsidR="00B02DD4" w:rsidRPr="00DD6D35" w:rsidRDefault="00B02DD4" w:rsidP="00BE73A9">
      <w:pPr>
        <w:pStyle w:val="Bezmezer"/>
        <w:jc w:val="both"/>
        <w:rPr>
          <w:rFonts w:ascii="Sitka Banner" w:hAnsi="Sitka Banner"/>
        </w:rPr>
      </w:pPr>
      <w:r w:rsidRPr="00DD6D35">
        <w:rPr>
          <w:rFonts w:ascii="Sitka Banner" w:hAnsi="Sitka Banner"/>
        </w:rPr>
        <w:tab/>
        <w:t xml:space="preserve">         žáci nad 15 let</w:t>
      </w:r>
      <w:r w:rsidRPr="00DD6D35">
        <w:rPr>
          <w:rFonts w:ascii="Sitka Banner" w:hAnsi="Sitka Banner"/>
        </w:rPr>
        <w:tab/>
      </w:r>
      <w:r w:rsidRPr="00DD6D35">
        <w:rPr>
          <w:rFonts w:ascii="Sitka Banner" w:hAnsi="Sitka Banner"/>
        </w:rPr>
        <w:tab/>
        <w:t>32,- Kč</w:t>
      </w:r>
    </w:p>
    <w:p w14:paraId="5DF175E0" w14:textId="77777777" w:rsidR="00B02DD4" w:rsidRPr="00DD6D35" w:rsidRDefault="00B02DD4" w:rsidP="00BE73A9">
      <w:pPr>
        <w:pStyle w:val="Bezmezer"/>
        <w:jc w:val="both"/>
        <w:rPr>
          <w:rFonts w:ascii="Sitka Banner" w:hAnsi="Sitka Banner"/>
        </w:rPr>
      </w:pPr>
      <w:r w:rsidRPr="00DD6D35">
        <w:rPr>
          <w:rFonts w:ascii="Sitka Banner" w:hAnsi="Sitka Banner"/>
        </w:rPr>
        <w:t>PŠ si fakturuje za žákovský oběd do 15 let 31,- Kč, nad 15 let 33,- Kč.</w:t>
      </w:r>
    </w:p>
    <w:p w14:paraId="13440AB6" w14:textId="77777777" w:rsidR="00B02DD4" w:rsidRPr="00DD6D35" w:rsidRDefault="00B02DD4" w:rsidP="00BE73A9">
      <w:pPr>
        <w:pStyle w:val="Bezmezer"/>
        <w:jc w:val="both"/>
        <w:rPr>
          <w:rFonts w:ascii="Sitka Banner" w:hAnsi="Sitka Banner"/>
        </w:rPr>
      </w:pPr>
      <w:r w:rsidRPr="00DD6D35">
        <w:rPr>
          <w:rFonts w:ascii="Sitka Banner" w:hAnsi="Sitka Banner"/>
        </w:rPr>
        <w:t>Od 1.1.2014: žáci do 15 let</w:t>
      </w:r>
      <w:r w:rsidRPr="00DD6D35">
        <w:rPr>
          <w:rFonts w:ascii="Sitka Banner" w:hAnsi="Sitka Banner"/>
        </w:rPr>
        <w:tab/>
        <w:t>32,- Kč</w:t>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ostatní     60,- Kč</w:t>
      </w:r>
    </w:p>
    <w:p w14:paraId="345BB705" w14:textId="77777777" w:rsidR="00B02DD4" w:rsidRPr="00DD6D35" w:rsidRDefault="00B02DD4" w:rsidP="00BE73A9">
      <w:pPr>
        <w:pStyle w:val="Bezmezer"/>
        <w:jc w:val="both"/>
        <w:rPr>
          <w:rFonts w:ascii="Sitka Banner" w:hAnsi="Sitka Banner"/>
        </w:rPr>
      </w:pPr>
      <w:r w:rsidRPr="00DD6D35">
        <w:rPr>
          <w:rFonts w:ascii="Sitka Banner" w:hAnsi="Sitka Banner"/>
        </w:rPr>
        <w:tab/>
        <w:t xml:space="preserve">        žáci nad 15 let</w:t>
      </w:r>
      <w:r w:rsidRPr="00DD6D35">
        <w:rPr>
          <w:rFonts w:ascii="Sitka Banner" w:hAnsi="Sitka Banner"/>
        </w:rPr>
        <w:tab/>
        <w:t>33,- Kč</w:t>
      </w:r>
    </w:p>
    <w:p w14:paraId="3D88F88F" w14:textId="77777777" w:rsidR="00B02DD4" w:rsidRPr="00DD6D35" w:rsidRDefault="00B02DD4" w:rsidP="00BE73A9">
      <w:pPr>
        <w:pStyle w:val="Bezmezer"/>
        <w:jc w:val="both"/>
        <w:rPr>
          <w:rFonts w:ascii="Sitka Banner" w:hAnsi="Sitka Banner"/>
        </w:rPr>
      </w:pPr>
      <w:r w:rsidRPr="00DD6D35">
        <w:rPr>
          <w:rFonts w:ascii="Sitka Banner" w:hAnsi="Sitka Banner"/>
        </w:rPr>
        <w:t>PŠ si fakturuje za žákovský oběd do 15 let 30,- Kč, nad 15 let 31,- Kč</w:t>
      </w:r>
    </w:p>
    <w:p w14:paraId="4AB45333" w14:textId="77777777" w:rsidR="00B02DD4" w:rsidRPr="00DD6D35" w:rsidRDefault="00B02DD4" w:rsidP="00BE73A9">
      <w:pPr>
        <w:pStyle w:val="Bezmezer"/>
        <w:jc w:val="both"/>
        <w:rPr>
          <w:rFonts w:ascii="Sitka Banner" w:hAnsi="Sitka Banner"/>
        </w:rPr>
      </w:pPr>
      <w:r w:rsidRPr="00DD6D35">
        <w:rPr>
          <w:rFonts w:ascii="Sitka Banner" w:hAnsi="Sitka Banner"/>
        </w:rPr>
        <w:t>Od 1.9.2015: žáci do 15 let</w:t>
      </w:r>
      <w:r w:rsidRPr="00DD6D35">
        <w:rPr>
          <w:rFonts w:ascii="Sitka Banner" w:hAnsi="Sitka Banner"/>
        </w:rPr>
        <w:tab/>
        <w:t>34,-Kč</w:t>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ostatní     67,-Kč</w:t>
      </w:r>
    </w:p>
    <w:p w14:paraId="02E8AFC9" w14:textId="77777777" w:rsidR="00B02DD4" w:rsidRPr="00DD6D35" w:rsidRDefault="00B02DD4" w:rsidP="00BE73A9">
      <w:pPr>
        <w:pStyle w:val="Bezmezer"/>
        <w:jc w:val="both"/>
        <w:rPr>
          <w:rFonts w:ascii="Sitka Banner" w:hAnsi="Sitka Banner"/>
        </w:rPr>
      </w:pPr>
      <w:r w:rsidRPr="00DD6D35">
        <w:rPr>
          <w:rFonts w:ascii="Sitka Banner" w:hAnsi="Sitka Banner"/>
        </w:rPr>
        <w:tab/>
        <w:t xml:space="preserve">        žáci nad 15 let</w:t>
      </w:r>
      <w:r w:rsidRPr="00DD6D35">
        <w:rPr>
          <w:rFonts w:ascii="Sitka Banner" w:hAnsi="Sitka Banner"/>
        </w:rPr>
        <w:tab/>
        <w:t>35,-Kč,                žáci do 10 let     28,- Kč</w:t>
      </w:r>
    </w:p>
    <w:p w14:paraId="33AC66D8" w14:textId="77777777" w:rsidR="00B02DD4" w:rsidRPr="00DD6D35" w:rsidRDefault="00B02DD4" w:rsidP="00BE73A9">
      <w:pPr>
        <w:pStyle w:val="Bezmezer"/>
        <w:jc w:val="both"/>
        <w:rPr>
          <w:rFonts w:ascii="Sitka Banner" w:hAnsi="Sitka Banner"/>
        </w:rPr>
      </w:pPr>
      <w:r w:rsidRPr="00DD6D35">
        <w:rPr>
          <w:rFonts w:ascii="Sitka Banner" w:hAnsi="Sitka Banner"/>
        </w:rPr>
        <w:t>PŠ si fakturuje za žákovský oběd do 15 let 30,-Kč, nad 15 let 31,-Kč, děti do 10 let 24,- Kč</w:t>
      </w:r>
    </w:p>
    <w:p w14:paraId="77F2487B" w14:textId="77777777" w:rsidR="00B02DD4" w:rsidRPr="00DD6D35" w:rsidRDefault="00B02DD4" w:rsidP="00BE73A9">
      <w:pPr>
        <w:pStyle w:val="Bezmezer"/>
        <w:jc w:val="both"/>
        <w:rPr>
          <w:rFonts w:ascii="Sitka Banner" w:hAnsi="Sitka Banner"/>
        </w:rPr>
      </w:pPr>
      <w:r w:rsidRPr="00DD6D35">
        <w:rPr>
          <w:rFonts w:ascii="Sitka Banner" w:hAnsi="Sitka Banner"/>
        </w:rPr>
        <w:t>PŠ si fakturuje za žákovský oběd do 15 let 30,-Kč, nad 15 let 33,-Kč, děti do 10 let 24,-Kč</w:t>
      </w:r>
    </w:p>
    <w:p w14:paraId="24D389A0"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PŠ si fakturuje za žákovský oběd do 15 let 33,-Kč, nad 15 let 36,-Kč, děti o 10 let 28,-Kč </w:t>
      </w:r>
    </w:p>
    <w:p w14:paraId="62538B2D"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2017/2018 jsou pro žáky školy stejné jako v předchozím školním roce 2016/2017. Pouze cena pro ostatní strávníky je snížena od 1.9.2016 na 64,- Kč za oběd.</w:t>
      </w:r>
    </w:p>
    <w:p w14:paraId="3A0F2533"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2017/2018 zůstaly stejné pro všechny skupiny jako předchozí školní rok.</w:t>
      </w:r>
    </w:p>
    <w:p w14:paraId="7212E5EC"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2018/2019 zůstaly stejné pro všechny skupiny jako předchozí školní rok.</w:t>
      </w:r>
    </w:p>
    <w:p w14:paraId="5A0B8B1D"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2019/2020 zůstaly stejné pro všechny skupiny jako předchozí školní rok</w:t>
      </w:r>
    </w:p>
    <w:p w14:paraId="07E4C575"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2020/2021 zůstaly stejné pro všechny skupiny jako předchozí školní rok</w:t>
      </w:r>
    </w:p>
    <w:p w14:paraId="6E77DEE3"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2021/2022 v lednu se zdražily.   Žáci do 15 let 40,- Kč    ostatní  70,- Kč</w:t>
      </w:r>
    </w:p>
    <w:p w14:paraId="07AE8BF3"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                                                                                                      Žáci nad 15 let 45,- Kč</w:t>
      </w:r>
    </w:p>
    <w:p w14:paraId="4E3BA8E4" w14:textId="77777777" w:rsidR="00B02DD4" w:rsidRPr="00DD6D35" w:rsidRDefault="00B02DD4" w:rsidP="00BE73A9">
      <w:pPr>
        <w:pStyle w:val="Bezmezer"/>
        <w:jc w:val="both"/>
        <w:rPr>
          <w:rFonts w:ascii="Sitka Banner" w:hAnsi="Sitka Banner"/>
        </w:rPr>
      </w:pP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 xml:space="preserve">                                     Žáci 7-10 let 32,- Kč</w:t>
      </w:r>
    </w:p>
    <w:p w14:paraId="61CB14D5"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2021/2022 se v září zdražily       Žáci do 15 let 45,- Kč     ostatní 75,- Kč</w:t>
      </w:r>
    </w:p>
    <w:p w14:paraId="46EB1FB2"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                                                                                                    Žáci nad 15 let 55,- Kč</w:t>
      </w:r>
    </w:p>
    <w:p w14:paraId="452BD438" w14:textId="77777777" w:rsidR="00B02DD4" w:rsidRPr="00DD6D35" w:rsidRDefault="00B02DD4" w:rsidP="00BE73A9">
      <w:pPr>
        <w:pStyle w:val="Bezmezer"/>
        <w:jc w:val="both"/>
        <w:rPr>
          <w:rFonts w:ascii="Sitka Banner" w:hAnsi="Sitka Banner"/>
        </w:rPr>
      </w:pP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 xml:space="preserve">         Žáci do 10 let 40,-Kč</w:t>
      </w:r>
      <w:r w:rsidRPr="00DD6D35">
        <w:rPr>
          <w:rFonts w:ascii="Sitka Banner" w:hAnsi="Sitka Banner"/>
        </w:rPr>
        <w:tab/>
      </w:r>
    </w:p>
    <w:p w14:paraId="3D79390B" w14:textId="77777777" w:rsidR="00B02DD4" w:rsidRPr="00DD6D35" w:rsidRDefault="00B02DD4" w:rsidP="00BE73A9">
      <w:pPr>
        <w:pStyle w:val="Bezmezer"/>
        <w:jc w:val="both"/>
        <w:rPr>
          <w:rFonts w:ascii="Sitka Banner" w:hAnsi="Sitka Banner"/>
        </w:rPr>
      </w:pPr>
      <w:r w:rsidRPr="00DD6D35">
        <w:rPr>
          <w:rFonts w:ascii="Sitka Banner" w:hAnsi="Sitka Banner"/>
        </w:rPr>
        <w:t>Měsíční náklady pro rok 2021:</w:t>
      </w:r>
      <w:r w:rsidRPr="00DD6D35">
        <w:rPr>
          <w:rFonts w:ascii="Sitka Banner" w:hAnsi="Sitka Banner"/>
        </w:rPr>
        <w:tab/>
        <w:t>79. 867,- Kč (mzdy, energie, voda, teplo)</w:t>
      </w:r>
    </w:p>
    <w:p w14:paraId="6E8E2685" w14:textId="77777777" w:rsidR="00B02DD4" w:rsidRPr="00DD6D35" w:rsidRDefault="00B02DD4" w:rsidP="00BE73A9">
      <w:pPr>
        <w:pStyle w:val="Bezmezer"/>
        <w:jc w:val="both"/>
        <w:rPr>
          <w:rFonts w:ascii="Sitka Banner" w:hAnsi="Sitka Banner"/>
        </w:rPr>
      </w:pPr>
    </w:p>
    <w:p w14:paraId="5E68C01D"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2022/2023 se v září zdražily       Žáci do 15 let 45,- Kč     ostatní 80,- Kč</w:t>
      </w:r>
    </w:p>
    <w:p w14:paraId="739F05DA"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                                                                                                      Žáci nad 15 let 55,- Kč</w:t>
      </w:r>
    </w:p>
    <w:p w14:paraId="36B07CEC" w14:textId="77777777" w:rsidR="00B02DD4" w:rsidRPr="00DD6D35" w:rsidRDefault="00B02DD4" w:rsidP="00BE73A9">
      <w:pPr>
        <w:pStyle w:val="Bezmezer"/>
        <w:jc w:val="both"/>
        <w:rPr>
          <w:rFonts w:ascii="Sitka Banner" w:hAnsi="Sitka Banner"/>
        </w:rPr>
      </w:pP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 xml:space="preserve">            Žáci do 10 let 40,-Kč</w:t>
      </w:r>
    </w:p>
    <w:p w14:paraId="2BB545F9" w14:textId="77777777" w:rsidR="00B02DD4" w:rsidRPr="00DD6D35" w:rsidRDefault="00B02DD4" w:rsidP="00BE73A9">
      <w:pPr>
        <w:pStyle w:val="Bezmezer"/>
        <w:jc w:val="both"/>
        <w:rPr>
          <w:rFonts w:ascii="Sitka Banner" w:hAnsi="Sitka Banner"/>
        </w:rPr>
      </w:pPr>
      <w:r w:rsidRPr="00DD6D35">
        <w:rPr>
          <w:rFonts w:ascii="Sitka Banner" w:hAnsi="Sitka Banner"/>
        </w:rPr>
        <w:t>Měsíční hrubé náklady pro rok 2023:</w:t>
      </w:r>
      <w:r w:rsidRPr="00DD6D35">
        <w:rPr>
          <w:rFonts w:ascii="Sitka Banner" w:hAnsi="Sitka Banner"/>
        </w:rPr>
        <w:tab/>
        <w:t>108.825,-Kč (mzdy, energie, voda, teplo)</w:t>
      </w:r>
    </w:p>
    <w:p w14:paraId="644A2BEF" w14:textId="77777777" w:rsidR="00B02DD4" w:rsidRPr="00DD6D35" w:rsidRDefault="00B02DD4" w:rsidP="00BE73A9">
      <w:pPr>
        <w:pStyle w:val="Bezmezer"/>
        <w:jc w:val="both"/>
        <w:rPr>
          <w:rFonts w:ascii="Sitka Banner" w:hAnsi="Sitka Banner"/>
        </w:rPr>
      </w:pPr>
    </w:p>
    <w:p w14:paraId="0C845ECC"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2023/2024 se v září zdražily        Žáci do 15 let 45,- Kč    ostatní 80,- Kč</w:t>
      </w:r>
    </w:p>
    <w:p w14:paraId="4D356BF6" w14:textId="77777777" w:rsidR="00B02DD4" w:rsidRPr="00DD6D35" w:rsidRDefault="00B02DD4" w:rsidP="00BE73A9">
      <w:pPr>
        <w:pStyle w:val="Bezmezer"/>
        <w:jc w:val="both"/>
        <w:rPr>
          <w:rFonts w:ascii="Sitka Banner" w:hAnsi="Sitka Banner"/>
        </w:rPr>
      </w:pPr>
      <w:r w:rsidRPr="00DD6D35">
        <w:rPr>
          <w:rFonts w:ascii="Sitka Banner" w:hAnsi="Sitka Banner"/>
        </w:rPr>
        <w:t xml:space="preserve">                                                                                                       Žáci nad 15 let 55,- Kč</w:t>
      </w:r>
    </w:p>
    <w:p w14:paraId="157B8A85" w14:textId="77777777" w:rsidR="00B02DD4" w:rsidRPr="00DD6D35" w:rsidRDefault="00B02DD4" w:rsidP="00BE73A9">
      <w:pPr>
        <w:pStyle w:val="Bezmezer"/>
        <w:jc w:val="both"/>
        <w:rPr>
          <w:rFonts w:ascii="Sitka Banner" w:hAnsi="Sitka Banner"/>
        </w:rPr>
      </w:pP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r>
      <w:r w:rsidRPr="00DD6D35">
        <w:rPr>
          <w:rFonts w:ascii="Sitka Banner" w:hAnsi="Sitka Banner"/>
        </w:rPr>
        <w:tab/>
        <w:t xml:space="preserve">            Žáci do 10 let 40,-Kč</w:t>
      </w:r>
    </w:p>
    <w:p w14:paraId="3F7DD51A" w14:textId="77777777" w:rsidR="00B02DD4" w:rsidRPr="00DD6D35" w:rsidRDefault="00B02DD4" w:rsidP="00BE73A9">
      <w:pPr>
        <w:pStyle w:val="Bezmezer"/>
        <w:jc w:val="both"/>
        <w:rPr>
          <w:rFonts w:ascii="Sitka Banner" w:hAnsi="Sitka Banner"/>
        </w:rPr>
      </w:pPr>
      <w:r w:rsidRPr="00DD6D35">
        <w:rPr>
          <w:rFonts w:ascii="Sitka Banner" w:hAnsi="Sitka Banner"/>
        </w:rPr>
        <w:t>Měsíční hrubé náklady pro rok 2024:</w:t>
      </w:r>
      <w:r w:rsidRPr="00DD6D35">
        <w:rPr>
          <w:rFonts w:ascii="Sitka Banner" w:hAnsi="Sitka Banner"/>
        </w:rPr>
        <w:tab/>
        <w:t>120.850-,-Kč (mzdy, energie, voda, teplo)</w:t>
      </w:r>
    </w:p>
    <w:p w14:paraId="5965168B" w14:textId="77777777" w:rsidR="00B02DD4" w:rsidRPr="00DD6D35" w:rsidRDefault="00B02DD4" w:rsidP="00BE73A9">
      <w:pPr>
        <w:pStyle w:val="Bezmezer"/>
        <w:jc w:val="both"/>
        <w:rPr>
          <w:rFonts w:ascii="Sitka Banner" w:hAnsi="Sitka Banner"/>
        </w:rPr>
      </w:pPr>
    </w:p>
    <w:p w14:paraId="161EB302" w14:textId="77777777" w:rsidR="00B02DD4" w:rsidRPr="00DD6D35" w:rsidRDefault="00B02DD4" w:rsidP="00BE73A9">
      <w:pPr>
        <w:pStyle w:val="Bezmezer"/>
        <w:jc w:val="both"/>
        <w:rPr>
          <w:rFonts w:ascii="Sitka Banner" w:hAnsi="Sitka Banner"/>
        </w:rPr>
      </w:pPr>
      <w:r w:rsidRPr="00DD6D35">
        <w:rPr>
          <w:rFonts w:ascii="Sitka Banner" w:hAnsi="Sitka Banner"/>
        </w:rPr>
        <w:t>Ceny obědů ve školním roce 2024/2025 zůstaly stejné pro všechny skupiny jako předchozí školní rok.</w:t>
      </w:r>
    </w:p>
    <w:p w14:paraId="32C60568" w14:textId="77777777" w:rsidR="00B02DD4" w:rsidRPr="00DD6D35" w:rsidRDefault="00B02DD4" w:rsidP="00BE73A9">
      <w:pPr>
        <w:pStyle w:val="Bezmezer"/>
        <w:jc w:val="both"/>
        <w:rPr>
          <w:rFonts w:ascii="Sitka Banner" w:hAnsi="Sitka Banner"/>
        </w:rPr>
      </w:pPr>
    </w:p>
    <w:p w14:paraId="71CA2AAA" w14:textId="77777777" w:rsidR="00B02DD4" w:rsidRPr="00DD6D35" w:rsidRDefault="00B02DD4" w:rsidP="00BE73A9">
      <w:pPr>
        <w:pStyle w:val="Bezmezer"/>
        <w:jc w:val="both"/>
        <w:rPr>
          <w:rFonts w:ascii="Sitka Banner" w:hAnsi="Sitka Banner"/>
        </w:rPr>
      </w:pPr>
      <w:r w:rsidRPr="00DD6D35">
        <w:rPr>
          <w:rFonts w:ascii="Sitka Banner" w:hAnsi="Sitka Banner"/>
        </w:rPr>
        <w:t>Měsíční hrubé náklady pro rok 2025:</w:t>
      </w:r>
      <w:r w:rsidRPr="00DD6D35">
        <w:rPr>
          <w:rFonts w:ascii="Sitka Banner" w:hAnsi="Sitka Banner"/>
        </w:rPr>
        <w:tab/>
        <w:t>130.225-,-Kč (mzdy, energie, voda, teplo)</w:t>
      </w:r>
    </w:p>
    <w:p w14:paraId="73D3AB53" w14:textId="77777777" w:rsidR="00B02DD4" w:rsidRPr="00DD6D35" w:rsidRDefault="00B02DD4" w:rsidP="00BE73A9">
      <w:pPr>
        <w:pStyle w:val="Bezmezer"/>
        <w:jc w:val="both"/>
        <w:rPr>
          <w:rFonts w:ascii="Sitka Banner" w:hAnsi="Sitka Banner"/>
        </w:rPr>
      </w:pPr>
      <w:r w:rsidRPr="00DD6D35">
        <w:rPr>
          <w:rFonts w:ascii="Sitka Banner" w:hAnsi="Sitka Banner"/>
        </w:rPr>
        <w:tab/>
      </w:r>
    </w:p>
    <w:p w14:paraId="1A607AD4" w14:textId="77777777" w:rsidR="00B02DD4" w:rsidRPr="00DD6D35" w:rsidRDefault="00B02DD4" w:rsidP="00BE73A9">
      <w:pPr>
        <w:pStyle w:val="Bezmezer"/>
        <w:jc w:val="both"/>
        <w:rPr>
          <w:rFonts w:ascii="Sitka Banner" w:hAnsi="Sitka Banner"/>
          <w:b/>
          <w:sz w:val="36"/>
          <w:szCs w:val="36"/>
          <w:u w:val="single"/>
        </w:rPr>
      </w:pPr>
      <w:r w:rsidRPr="00DD6D35">
        <w:rPr>
          <w:rFonts w:ascii="Sitka Banner" w:hAnsi="Sitka Banner"/>
          <w:b/>
          <w:sz w:val="36"/>
          <w:szCs w:val="36"/>
          <w:u w:val="single"/>
        </w:rPr>
        <w:t>Přehled stravování</w:t>
      </w:r>
    </w:p>
    <w:p w14:paraId="0254CB3F" w14:textId="77777777" w:rsidR="00B02DD4" w:rsidRPr="00DD6D35" w:rsidRDefault="00B02DD4" w:rsidP="00BE73A9">
      <w:pPr>
        <w:pStyle w:val="Bezmezer"/>
        <w:jc w:val="both"/>
        <w:rPr>
          <w:rFonts w:ascii="Sitka Banner" w:hAnsi="Sitka Banner"/>
        </w:rPr>
      </w:pPr>
      <w:r w:rsidRPr="00DD6D35">
        <w:rPr>
          <w:rFonts w:ascii="Sitka Banner" w:hAnsi="Sitka Banner"/>
        </w:rPr>
        <w:t>Stravování bylo zabezpečeno formou dovozu stravy:</w:t>
      </w:r>
    </w:p>
    <w:p w14:paraId="0A05D428" w14:textId="77777777" w:rsidR="00B02DD4" w:rsidRPr="00DD6D35" w:rsidRDefault="00B02DD4" w:rsidP="00BE73A9">
      <w:pPr>
        <w:pStyle w:val="Bezmezer"/>
        <w:jc w:val="both"/>
        <w:rPr>
          <w:rFonts w:ascii="Sitka Banner" w:hAnsi="Sitka Banner"/>
        </w:rPr>
      </w:pPr>
      <w:r w:rsidRPr="00DD6D35">
        <w:rPr>
          <w:rFonts w:ascii="Sitka Banner" w:hAnsi="Sitka Banner"/>
        </w:rPr>
        <w:t>od 29. 10. 1996</w:t>
      </w:r>
      <w:r w:rsidRPr="00DD6D35">
        <w:rPr>
          <w:rFonts w:ascii="Sitka Banner" w:hAnsi="Sitka Banner"/>
        </w:rPr>
        <w:tab/>
      </w:r>
      <w:r w:rsidRPr="00DD6D35">
        <w:rPr>
          <w:rFonts w:ascii="Sitka Banner" w:hAnsi="Sitka Banner"/>
        </w:rPr>
        <w:tab/>
        <w:t>Střední odborné učiliště, Tábor,</w:t>
      </w:r>
    </w:p>
    <w:p w14:paraId="1CA8B2B7" w14:textId="77777777" w:rsidR="00B02DD4" w:rsidRPr="00DD6D35" w:rsidRDefault="00B02DD4" w:rsidP="00BE73A9">
      <w:pPr>
        <w:pStyle w:val="Bezmezer"/>
        <w:jc w:val="both"/>
        <w:rPr>
          <w:rFonts w:ascii="Sitka Banner" w:hAnsi="Sitka Banner"/>
        </w:rPr>
      </w:pPr>
      <w:r w:rsidRPr="00DD6D35">
        <w:rPr>
          <w:rFonts w:ascii="Sitka Banner" w:hAnsi="Sitka Banner"/>
        </w:rPr>
        <w:t>od 01. 10.  1997</w:t>
      </w:r>
      <w:r w:rsidRPr="00DD6D35">
        <w:rPr>
          <w:rFonts w:ascii="Sitka Banner" w:hAnsi="Sitka Banner"/>
        </w:rPr>
        <w:tab/>
      </w:r>
      <w:r w:rsidRPr="00DD6D35">
        <w:rPr>
          <w:rFonts w:ascii="Sitka Banner" w:hAnsi="Sitka Banner"/>
        </w:rPr>
        <w:tab/>
        <w:t>firma Masna,</w:t>
      </w:r>
    </w:p>
    <w:p w14:paraId="0EDCD916" w14:textId="77777777" w:rsidR="00B02DD4" w:rsidRPr="00DD6D35" w:rsidRDefault="00B02DD4" w:rsidP="00BE73A9">
      <w:pPr>
        <w:pStyle w:val="Bezmezer"/>
        <w:jc w:val="both"/>
        <w:rPr>
          <w:rFonts w:ascii="Sitka Banner" w:hAnsi="Sitka Banner"/>
        </w:rPr>
      </w:pPr>
      <w:r w:rsidRPr="00DD6D35">
        <w:rPr>
          <w:rFonts w:ascii="Sitka Banner" w:hAnsi="Sitka Banner"/>
        </w:rPr>
        <w:t>od 01. 05.  1998</w:t>
      </w:r>
      <w:r w:rsidRPr="00DD6D35">
        <w:rPr>
          <w:rFonts w:ascii="Sitka Banner" w:hAnsi="Sitka Banner"/>
        </w:rPr>
        <w:tab/>
        <w:t>ZJ-fa Samec (do 10.6. 1998),</w:t>
      </w:r>
    </w:p>
    <w:p w14:paraId="4980D794" w14:textId="77777777" w:rsidR="00B02DD4" w:rsidRPr="00DD6D35" w:rsidRDefault="00B02DD4" w:rsidP="00BE73A9">
      <w:pPr>
        <w:pStyle w:val="Bezmezer"/>
        <w:jc w:val="both"/>
        <w:rPr>
          <w:rFonts w:ascii="Sitka Banner" w:hAnsi="Sitka Banner"/>
        </w:rPr>
      </w:pPr>
      <w:r w:rsidRPr="00DD6D35">
        <w:rPr>
          <w:rFonts w:ascii="Sitka Banner" w:hAnsi="Sitka Banner"/>
        </w:rPr>
        <w:t>od 01. 09. 1998</w:t>
      </w:r>
      <w:r w:rsidRPr="00DD6D35">
        <w:rPr>
          <w:rFonts w:ascii="Sitka Banner" w:hAnsi="Sitka Banner"/>
        </w:rPr>
        <w:tab/>
      </w:r>
      <w:r w:rsidRPr="00DD6D35">
        <w:rPr>
          <w:rFonts w:ascii="Sitka Banner" w:hAnsi="Sitka Banner"/>
        </w:rPr>
        <w:tab/>
        <w:t>ISŠ stavební,</w:t>
      </w:r>
    </w:p>
    <w:p w14:paraId="6EDB1BE5" w14:textId="77777777" w:rsidR="00B02DD4" w:rsidRPr="00DD6D35" w:rsidRDefault="00B02DD4" w:rsidP="00BE73A9">
      <w:pPr>
        <w:pStyle w:val="Bezmezer"/>
        <w:jc w:val="both"/>
        <w:rPr>
          <w:rFonts w:ascii="Sitka Banner" w:hAnsi="Sitka Banner"/>
        </w:rPr>
      </w:pPr>
      <w:r w:rsidRPr="00DD6D35">
        <w:rPr>
          <w:rFonts w:ascii="Sitka Banner" w:hAnsi="Sitka Banner"/>
        </w:rPr>
        <w:t>od 01. 01. 2007</w:t>
      </w:r>
      <w:r w:rsidRPr="00DD6D35">
        <w:rPr>
          <w:rFonts w:ascii="Sitka Banner" w:hAnsi="Sitka Banner"/>
        </w:rPr>
        <w:tab/>
      </w:r>
      <w:r w:rsidRPr="00DD6D35">
        <w:rPr>
          <w:rFonts w:ascii="Sitka Banner" w:hAnsi="Sitka Banner"/>
        </w:rPr>
        <w:tab/>
        <w:t>Střední průmyslová škola strojní a stavební</w:t>
      </w:r>
    </w:p>
    <w:p w14:paraId="66CA2184" w14:textId="77777777" w:rsidR="00B02DD4" w:rsidRPr="00DD6D35" w:rsidRDefault="00B02DD4" w:rsidP="00BE73A9">
      <w:pPr>
        <w:pStyle w:val="Bezmezer"/>
        <w:jc w:val="both"/>
        <w:rPr>
          <w:rFonts w:ascii="Sitka Banner" w:hAnsi="Sitka Banner"/>
        </w:rPr>
      </w:pPr>
      <w:r w:rsidRPr="00DD6D35">
        <w:rPr>
          <w:rFonts w:ascii="Sitka Banner" w:hAnsi="Sitka Banner"/>
        </w:rPr>
        <w:t>od 16. 09. 2024</w:t>
      </w:r>
      <w:r w:rsidRPr="00DD6D35">
        <w:rPr>
          <w:rFonts w:ascii="Sitka Banner" w:hAnsi="Sitka Banner"/>
        </w:rPr>
        <w:tab/>
      </w:r>
      <w:r w:rsidRPr="00DD6D35">
        <w:rPr>
          <w:rFonts w:ascii="Sitka Banner" w:hAnsi="Sitka Banner"/>
        </w:rPr>
        <w:tab/>
        <w:t>Stravovací služby Srba pro 15+ a zaměstnance</w:t>
      </w:r>
    </w:p>
    <w:p w14:paraId="7374B292" w14:textId="77777777" w:rsidR="00B02DD4" w:rsidRPr="00DD6D35" w:rsidRDefault="00B02DD4" w:rsidP="00BE73A9">
      <w:pPr>
        <w:pStyle w:val="Bezmezer"/>
        <w:jc w:val="both"/>
        <w:rPr>
          <w:rFonts w:ascii="Sitka Banner" w:hAnsi="Sitka Banner"/>
        </w:rPr>
      </w:pPr>
      <w:r w:rsidRPr="00DD6D35">
        <w:rPr>
          <w:rFonts w:ascii="Sitka Banner" w:hAnsi="Sitka Banner"/>
        </w:rPr>
        <w:t>od 03. 02. 2025</w:t>
      </w:r>
      <w:r w:rsidRPr="00DD6D35">
        <w:rPr>
          <w:rFonts w:ascii="Sitka Banner" w:hAnsi="Sitka Banner"/>
        </w:rPr>
        <w:tab/>
        <w:t xml:space="preserve">Střední průmyslová škola strojní a stavební </w:t>
      </w:r>
    </w:p>
    <w:p w14:paraId="5EF38146" w14:textId="77777777" w:rsidR="00B02DD4" w:rsidRPr="00DD6D35" w:rsidRDefault="00B02DD4" w:rsidP="00BE73A9">
      <w:pPr>
        <w:pStyle w:val="Bezmezer"/>
        <w:jc w:val="both"/>
        <w:rPr>
          <w:rFonts w:ascii="Sitka Banner" w:hAnsi="Sitka Banner"/>
        </w:rPr>
      </w:pPr>
    </w:p>
    <w:p w14:paraId="3EB34C8C" w14:textId="77777777" w:rsidR="00B02DD4" w:rsidRPr="00DD6D35" w:rsidRDefault="00B02DD4" w:rsidP="00BE73A9">
      <w:pPr>
        <w:pStyle w:val="Bezmezer"/>
        <w:jc w:val="both"/>
        <w:rPr>
          <w:rFonts w:ascii="Sitka Banner" w:hAnsi="Sitka Banner"/>
          <w:b/>
          <w:sz w:val="36"/>
          <w:szCs w:val="36"/>
          <w:u w:val="single"/>
        </w:rPr>
      </w:pPr>
    </w:p>
    <w:p w14:paraId="7F8C62D5" w14:textId="77777777" w:rsidR="00B02DD4" w:rsidRPr="00DD6D35" w:rsidRDefault="00B02DD4" w:rsidP="00BE73A9">
      <w:pPr>
        <w:pStyle w:val="Bezmezer"/>
        <w:jc w:val="both"/>
        <w:rPr>
          <w:rFonts w:ascii="Sitka Banner" w:hAnsi="Sitka Banner"/>
          <w:b/>
          <w:sz w:val="36"/>
          <w:szCs w:val="36"/>
          <w:u w:val="single"/>
        </w:rPr>
      </w:pPr>
      <w:r w:rsidRPr="00DD6D35">
        <w:rPr>
          <w:rFonts w:ascii="Sitka Banner" w:hAnsi="Sitka Banner"/>
          <w:b/>
          <w:sz w:val="36"/>
          <w:szCs w:val="36"/>
          <w:u w:val="single"/>
        </w:rPr>
        <w:t>Počet odebraných obědů 2024/2025</w:t>
      </w:r>
    </w:p>
    <w:p w14:paraId="47B88CA0" w14:textId="77777777" w:rsidR="00B02DD4" w:rsidRPr="00DD6D35" w:rsidRDefault="00B02DD4" w:rsidP="00BE73A9">
      <w:pPr>
        <w:pStyle w:val="Bezmezer"/>
        <w:jc w:val="both"/>
        <w:rPr>
          <w:rFonts w:ascii="Sitka Banner" w:hAnsi="Sitka Banner"/>
          <w:u w:val="single"/>
        </w:rPr>
      </w:pPr>
      <w:r w:rsidRPr="00DD6D35">
        <w:rPr>
          <w:rFonts w:ascii="Sitka Banner" w:hAnsi="Sitka Banner"/>
          <w:u w:val="single"/>
        </w:rPr>
        <w:t>MĚSÍC</w:t>
      </w:r>
      <w:r w:rsidRPr="00DD6D35">
        <w:rPr>
          <w:rFonts w:ascii="Sitka Banner" w:hAnsi="Sitka Banner"/>
          <w:u w:val="single"/>
        </w:rPr>
        <w:tab/>
        <w:t>ŹÁCI:</w:t>
      </w:r>
      <w:r w:rsidRPr="00DD6D35">
        <w:rPr>
          <w:rFonts w:ascii="Sitka Banner" w:hAnsi="Sitka Banner"/>
          <w:u w:val="single"/>
        </w:rPr>
        <w:tab/>
        <w:t>do 15 let</w:t>
      </w:r>
      <w:r w:rsidRPr="00DD6D35">
        <w:rPr>
          <w:rFonts w:ascii="Sitka Banner" w:hAnsi="Sitka Banner"/>
          <w:u w:val="single"/>
        </w:rPr>
        <w:tab/>
        <w:t>nad 15 let</w:t>
      </w:r>
      <w:r w:rsidRPr="00DD6D35">
        <w:rPr>
          <w:rFonts w:ascii="Sitka Banner" w:hAnsi="Sitka Banner"/>
          <w:u w:val="single"/>
        </w:rPr>
        <w:tab/>
        <w:t>do 10 let ZŠ</w:t>
      </w:r>
      <w:r w:rsidRPr="00DD6D35">
        <w:rPr>
          <w:rFonts w:ascii="Sitka Banner" w:hAnsi="Sitka Banner"/>
          <w:u w:val="single"/>
        </w:rPr>
        <w:tab/>
        <w:t>OSTATNÍ</w:t>
      </w:r>
    </w:p>
    <w:p w14:paraId="0DF7AAB9" w14:textId="77777777" w:rsidR="00B02DD4" w:rsidRPr="00DD6D35" w:rsidRDefault="00B02DD4" w:rsidP="00BE73A9">
      <w:pPr>
        <w:pStyle w:val="Bezmezer"/>
        <w:jc w:val="both"/>
        <w:rPr>
          <w:rFonts w:ascii="Sitka Banner" w:hAnsi="Sitka Banner"/>
        </w:rPr>
      </w:pPr>
      <w:r w:rsidRPr="00DD6D35">
        <w:rPr>
          <w:rFonts w:ascii="Sitka Banner" w:hAnsi="Sitka Banner"/>
        </w:rPr>
        <w:t>ZÁŘÍ</w:t>
      </w:r>
      <w:r w:rsidRPr="00DD6D35">
        <w:rPr>
          <w:rFonts w:ascii="Sitka Banner" w:hAnsi="Sitka Banner"/>
        </w:rPr>
        <w:tab/>
      </w:r>
      <w:r w:rsidRPr="00DD6D35">
        <w:rPr>
          <w:rFonts w:ascii="Sitka Banner" w:hAnsi="Sitka Banner"/>
        </w:rPr>
        <w:tab/>
        <w:t>1311</w:t>
      </w:r>
      <w:r w:rsidRPr="00DD6D35">
        <w:rPr>
          <w:rFonts w:ascii="Sitka Banner" w:hAnsi="Sitka Banner"/>
        </w:rPr>
        <w:tab/>
        <w:t>849</w:t>
      </w:r>
      <w:r w:rsidRPr="00DD6D35">
        <w:rPr>
          <w:rFonts w:ascii="Sitka Banner" w:hAnsi="Sitka Banner"/>
        </w:rPr>
        <w:tab/>
        <w:t>1216</w:t>
      </w:r>
      <w:r w:rsidRPr="00DD6D35">
        <w:rPr>
          <w:rFonts w:ascii="Sitka Banner" w:hAnsi="Sitka Banner"/>
        </w:rPr>
        <w:tab/>
        <w:t>208</w:t>
      </w:r>
    </w:p>
    <w:p w14:paraId="715D3174" w14:textId="77777777" w:rsidR="00B02DD4" w:rsidRPr="00DD6D35" w:rsidRDefault="00B02DD4" w:rsidP="00BE73A9">
      <w:pPr>
        <w:pStyle w:val="Bezmezer"/>
        <w:jc w:val="both"/>
        <w:rPr>
          <w:rFonts w:ascii="Sitka Banner" w:hAnsi="Sitka Banner"/>
        </w:rPr>
      </w:pPr>
      <w:r w:rsidRPr="00DD6D35">
        <w:rPr>
          <w:rFonts w:ascii="Sitka Banner" w:hAnsi="Sitka Banner"/>
        </w:rPr>
        <w:t>ŘÍJEN</w:t>
      </w:r>
      <w:r w:rsidRPr="00DD6D35">
        <w:rPr>
          <w:rFonts w:ascii="Sitka Banner" w:hAnsi="Sitka Banner"/>
        </w:rPr>
        <w:tab/>
      </w:r>
      <w:r w:rsidRPr="00DD6D35">
        <w:rPr>
          <w:rFonts w:ascii="Sitka Banner" w:hAnsi="Sitka Banner"/>
        </w:rPr>
        <w:tab/>
        <w:t>1932</w:t>
      </w:r>
      <w:r w:rsidRPr="00DD6D35">
        <w:rPr>
          <w:rFonts w:ascii="Sitka Banner" w:hAnsi="Sitka Banner"/>
        </w:rPr>
        <w:tab/>
        <w:t>1437</w:t>
      </w:r>
      <w:r w:rsidRPr="00DD6D35">
        <w:rPr>
          <w:rFonts w:ascii="Sitka Banner" w:hAnsi="Sitka Banner"/>
        </w:rPr>
        <w:tab/>
        <w:t>1516</w:t>
      </w:r>
      <w:r w:rsidRPr="00DD6D35">
        <w:rPr>
          <w:rFonts w:ascii="Sitka Banner" w:hAnsi="Sitka Banner"/>
        </w:rPr>
        <w:tab/>
        <w:t xml:space="preserve">325       </w:t>
      </w:r>
    </w:p>
    <w:p w14:paraId="1F3F1C77" w14:textId="77777777" w:rsidR="00B02DD4" w:rsidRPr="00DD6D35" w:rsidRDefault="00B02DD4" w:rsidP="00BE73A9">
      <w:pPr>
        <w:pStyle w:val="Bezmezer"/>
        <w:jc w:val="both"/>
        <w:rPr>
          <w:rFonts w:ascii="Sitka Banner" w:hAnsi="Sitka Banner"/>
        </w:rPr>
      </w:pPr>
      <w:r w:rsidRPr="00DD6D35">
        <w:rPr>
          <w:rFonts w:ascii="Sitka Banner" w:hAnsi="Sitka Banner"/>
        </w:rPr>
        <w:t>LISTOPAD</w:t>
      </w:r>
      <w:r w:rsidRPr="00DD6D35">
        <w:rPr>
          <w:rFonts w:ascii="Sitka Banner" w:hAnsi="Sitka Banner"/>
        </w:rPr>
        <w:tab/>
      </w:r>
      <w:r w:rsidRPr="00DD6D35">
        <w:rPr>
          <w:rFonts w:ascii="Sitka Banner" w:hAnsi="Sitka Banner"/>
        </w:rPr>
        <w:tab/>
        <w:t>1986</w:t>
      </w:r>
      <w:r w:rsidRPr="00DD6D35">
        <w:rPr>
          <w:rFonts w:ascii="Sitka Banner" w:hAnsi="Sitka Banner"/>
        </w:rPr>
        <w:tab/>
        <w:t>1584</w:t>
      </w:r>
      <w:r w:rsidRPr="00DD6D35">
        <w:rPr>
          <w:rFonts w:ascii="Sitka Banner" w:hAnsi="Sitka Banner"/>
        </w:rPr>
        <w:tab/>
        <w:t>1986</w:t>
      </w:r>
      <w:r w:rsidRPr="00DD6D35">
        <w:rPr>
          <w:rFonts w:ascii="Sitka Banner" w:hAnsi="Sitka Banner"/>
        </w:rPr>
        <w:tab/>
        <w:t xml:space="preserve">377       </w:t>
      </w:r>
    </w:p>
    <w:p w14:paraId="5333B54E" w14:textId="77777777" w:rsidR="00B02DD4" w:rsidRPr="00DD6D35" w:rsidRDefault="00B02DD4" w:rsidP="00BE73A9">
      <w:pPr>
        <w:pStyle w:val="Bezmezer"/>
        <w:jc w:val="both"/>
        <w:rPr>
          <w:rFonts w:ascii="Sitka Banner" w:hAnsi="Sitka Banner"/>
        </w:rPr>
      </w:pPr>
      <w:r w:rsidRPr="00DD6D35">
        <w:rPr>
          <w:rFonts w:ascii="Sitka Banner" w:hAnsi="Sitka Banner"/>
        </w:rPr>
        <w:t>PROSINEC</w:t>
      </w:r>
      <w:r w:rsidRPr="00DD6D35">
        <w:rPr>
          <w:rFonts w:ascii="Sitka Banner" w:hAnsi="Sitka Banner"/>
        </w:rPr>
        <w:tab/>
      </w:r>
      <w:r w:rsidRPr="00DD6D35">
        <w:rPr>
          <w:rFonts w:ascii="Sitka Banner" w:hAnsi="Sitka Banner"/>
        </w:rPr>
        <w:tab/>
        <w:t>1190</w:t>
      </w:r>
      <w:r w:rsidRPr="00DD6D35">
        <w:rPr>
          <w:rFonts w:ascii="Sitka Banner" w:hAnsi="Sitka Banner"/>
        </w:rPr>
        <w:tab/>
        <w:t>1009</w:t>
      </w:r>
      <w:r w:rsidRPr="00DD6D35">
        <w:rPr>
          <w:rFonts w:ascii="Sitka Banner" w:hAnsi="Sitka Banner"/>
        </w:rPr>
        <w:tab/>
        <w:t>1190</w:t>
      </w:r>
      <w:r w:rsidRPr="00DD6D35">
        <w:rPr>
          <w:rFonts w:ascii="Sitka Banner" w:hAnsi="Sitka Banner"/>
        </w:rPr>
        <w:tab/>
        <w:t>259</w:t>
      </w:r>
    </w:p>
    <w:p w14:paraId="01BF5465" w14:textId="77777777" w:rsidR="00B02DD4" w:rsidRPr="00DD6D35" w:rsidRDefault="00B02DD4" w:rsidP="00BE73A9">
      <w:pPr>
        <w:pStyle w:val="Bezmezer"/>
        <w:jc w:val="both"/>
        <w:rPr>
          <w:rFonts w:ascii="Sitka Banner" w:hAnsi="Sitka Banner"/>
        </w:rPr>
      </w:pPr>
      <w:r w:rsidRPr="00DD6D35">
        <w:rPr>
          <w:rFonts w:ascii="Sitka Banner" w:hAnsi="Sitka Banner"/>
        </w:rPr>
        <w:t>LEDEN</w:t>
      </w:r>
      <w:r w:rsidRPr="00DD6D35">
        <w:rPr>
          <w:rFonts w:ascii="Sitka Banner" w:hAnsi="Sitka Banner"/>
        </w:rPr>
        <w:tab/>
      </w:r>
      <w:r w:rsidRPr="00DD6D35">
        <w:rPr>
          <w:rFonts w:ascii="Sitka Banner" w:hAnsi="Sitka Banner"/>
        </w:rPr>
        <w:tab/>
        <w:t>1659</w:t>
      </w:r>
      <w:r w:rsidRPr="00DD6D35">
        <w:rPr>
          <w:rFonts w:ascii="Sitka Banner" w:hAnsi="Sitka Banner"/>
        </w:rPr>
        <w:tab/>
        <w:t>1349</w:t>
      </w:r>
      <w:r w:rsidRPr="00DD6D35">
        <w:rPr>
          <w:rFonts w:ascii="Sitka Banner" w:hAnsi="Sitka Banner"/>
        </w:rPr>
        <w:tab/>
      </w:r>
      <w:r w:rsidRPr="00DD6D35">
        <w:rPr>
          <w:rFonts w:ascii="Sitka Banner" w:hAnsi="Sitka Banner"/>
        </w:rPr>
        <w:tab/>
        <w:t>1345</w:t>
      </w:r>
      <w:r w:rsidRPr="00DD6D35">
        <w:rPr>
          <w:rFonts w:ascii="Sitka Banner" w:hAnsi="Sitka Banner"/>
        </w:rPr>
        <w:tab/>
        <w:t xml:space="preserve">303        </w:t>
      </w:r>
    </w:p>
    <w:p w14:paraId="24155F1D" w14:textId="77777777" w:rsidR="00B02DD4" w:rsidRPr="00DD6D35" w:rsidRDefault="00B02DD4" w:rsidP="00BE73A9">
      <w:pPr>
        <w:pStyle w:val="Bezmezer"/>
        <w:jc w:val="both"/>
        <w:rPr>
          <w:rFonts w:ascii="Sitka Banner" w:hAnsi="Sitka Banner"/>
        </w:rPr>
      </w:pPr>
      <w:r w:rsidRPr="00DD6D35">
        <w:rPr>
          <w:rFonts w:ascii="Sitka Banner" w:hAnsi="Sitka Banner"/>
        </w:rPr>
        <w:t>ÚNOR</w:t>
      </w:r>
      <w:r w:rsidRPr="00DD6D35">
        <w:rPr>
          <w:rFonts w:ascii="Sitka Banner" w:hAnsi="Sitka Banner"/>
        </w:rPr>
        <w:tab/>
      </w:r>
      <w:r w:rsidRPr="00DD6D35">
        <w:rPr>
          <w:rFonts w:ascii="Sitka Banner" w:hAnsi="Sitka Banner"/>
        </w:rPr>
        <w:tab/>
        <w:t>1717</w:t>
      </w:r>
      <w:r w:rsidRPr="00DD6D35">
        <w:rPr>
          <w:rFonts w:ascii="Sitka Banner" w:hAnsi="Sitka Banner"/>
        </w:rPr>
        <w:tab/>
        <w:t>1391</w:t>
      </w:r>
      <w:r w:rsidRPr="00DD6D35">
        <w:rPr>
          <w:rFonts w:ascii="Sitka Banner" w:hAnsi="Sitka Banner"/>
        </w:rPr>
        <w:tab/>
        <w:t>1460</w:t>
      </w:r>
      <w:r w:rsidRPr="00DD6D35">
        <w:rPr>
          <w:rFonts w:ascii="Sitka Banner" w:hAnsi="Sitka Banner"/>
        </w:rPr>
        <w:tab/>
        <w:t xml:space="preserve">436        </w:t>
      </w:r>
    </w:p>
    <w:p w14:paraId="62EEACC2" w14:textId="77777777" w:rsidR="00B02DD4" w:rsidRPr="00DD6D35" w:rsidRDefault="00B02DD4" w:rsidP="00BE73A9">
      <w:pPr>
        <w:pStyle w:val="Bezmezer"/>
        <w:jc w:val="both"/>
        <w:rPr>
          <w:rFonts w:ascii="Sitka Banner" w:hAnsi="Sitka Banner"/>
        </w:rPr>
      </w:pPr>
      <w:r w:rsidRPr="00DD6D35">
        <w:rPr>
          <w:rFonts w:ascii="Sitka Banner" w:hAnsi="Sitka Banner"/>
        </w:rPr>
        <w:t>BŘEZEN</w:t>
      </w:r>
      <w:r w:rsidRPr="00DD6D35">
        <w:rPr>
          <w:rFonts w:ascii="Sitka Banner" w:hAnsi="Sitka Banner"/>
        </w:rPr>
        <w:tab/>
      </w:r>
      <w:r w:rsidRPr="00DD6D35">
        <w:rPr>
          <w:rFonts w:ascii="Sitka Banner" w:hAnsi="Sitka Banner"/>
        </w:rPr>
        <w:tab/>
        <w:t>1422</w:t>
      </w:r>
      <w:r w:rsidRPr="00DD6D35">
        <w:rPr>
          <w:rFonts w:ascii="Sitka Banner" w:hAnsi="Sitka Banner"/>
        </w:rPr>
        <w:tab/>
        <w:t>1076</w:t>
      </w:r>
      <w:r w:rsidRPr="00DD6D35">
        <w:rPr>
          <w:rFonts w:ascii="Sitka Banner" w:hAnsi="Sitka Banner"/>
        </w:rPr>
        <w:tab/>
        <w:t>1202</w:t>
      </w:r>
      <w:r w:rsidRPr="00DD6D35">
        <w:rPr>
          <w:rFonts w:ascii="Sitka Banner" w:hAnsi="Sitka Banner"/>
        </w:rPr>
        <w:tab/>
        <w:t xml:space="preserve">396            </w:t>
      </w:r>
    </w:p>
    <w:p w14:paraId="79667B6B" w14:textId="77777777" w:rsidR="00B02DD4" w:rsidRPr="00DD6D35" w:rsidRDefault="00B02DD4" w:rsidP="00BE73A9">
      <w:pPr>
        <w:pStyle w:val="Bezmezer"/>
        <w:jc w:val="both"/>
        <w:rPr>
          <w:rFonts w:ascii="Sitka Banner" w:hAnsi="Sitka Banner"/>
        </w:rPr>
      </w:pPr>
      <w:r w:rsidRPr="00DD6D35">
        <w:rPr>
          <w:rFonts w:ascii="Sitka Banner" w:hAnsi="Sitka Banner"/>
        </w:rPr>
        <w:t>DUBEN</w:t>
      </w:r>
      <w:r w:rsidRPr="00DD6D35">
        <w:rPr>
          <w:rFonts w:ascii="Sitka Banner" w:hAnsi="Sitka Banner"/>
        </w:rPr>
        <w:tab/>
      </w:r>
      <w:r w:rsidRPr="00DD6D35">
        <w:rPr>
          <w:rFonts w:ascii="Sitka Banner" w:hAnsi="Sitka Banner"/>
        </w:rPr>
        <w:tab/>
        <w:t>1658</w:t>
      </w:r>
      <w:r w:rsidRPr="00DD6D35">
        <w:rPr>
          <w:rFonts w:ascii="Sitka Banner" w:hAnsi="Sitka Banner"/>
        </w:rPr>
        <w:tab/>
        <w:t>1146</w:t>
      </w:r>
      <w:r w:rsidRPr="00DD6D35">
        <w:rPr>
          <w:rFonts w:ascii="Sitka Banner" w:hAnsi="Sitka Banner"/>
        </w:rPr>
        <w:tab/>
        <w:t>1452</w:t>
      </w:r>
      <w:r w:rsidRPr="00DD6D35">
        <w:rPr>
          <w:rFonts w:ascii="Sitka Banner" w:hAnsi="Sitka Banner"/>
        </w:rPr>
        <w:tab/>
        <w:t xml:space="preserve">482 </w:t>
      </w:r>
    </w:p>
    <w:p w14:paraId="6B99BC1E" w14:textId="77777777" w:rsidR="00B02DD4" w:rsidRPr="00DD6D35" w:rsidRDefault="00B02DD4" w:rsidP="00BE73A9">
      <w:pPr>
        <w:pStyle w:val="Bezmezer"/>
        <w:jc w:val="both"/>
        <w:rPr>
          <w:rFonts w:ascii="Sitka Banner" w:hAnsi="Sitka Banner"/>
        </w:rPr>
      </w:pPr>
      <w:r w:rsidRPr="00DD6D35">
        <w:rPr>
          <w:rFonts w:ascii="Sitka Banner" w:hAnsi="Sitka Banner"/>
        </w:rPr>
        <w:t>KVĚTEN</w:t>
      </w:r>
      <w:r w:rsidRPr="00DD6D35">
        <w:rPr>
          <w:rFonts w:ascii="Sitka Banner" w:hAnsi="Sitka Banner"/>
        </w:rPr>
        <w:tab/>
      </w:r>
      <w:r w:rsidRPr="00DD6D35">
        <w:rPr>
          <w:rFonts w:ascii="Sitka Banner" w:hAnsi="Sitka Banner"/>
        </w:rPr>
        <w:tab/>
        <w:t>1633</w:t>
      </w:r>
      <w:r w:rsidRPr="00DD6D35">
        <w:rPr>
          <w:rFonts w:ascii="Sitka Banner" w:hAnsi="Sitka Banner"/>
        </w:rPr>
        <w:tab/>
        <w:t>703</w:t>
      </w:r>
      <w:r w:rsidRPr="00DD6D35">
        <w:rPr>
          <w:rFonts w:ascii="Sitka Banner" w:hAnsi="Sitka Banner"/>
        </w:rPr>
        <w:tab/>
        <w:t>1436     458</w:t>
      </w:r>
    </w:p>
    <w:p w14:paraId="03D2BBAB" w14:textId="77777777" w:rsidR="00B02DD4" w:rsidRPr="00DD6D35" w:rsidRDefault="00B02DD4" w:rsidP="00BE73A9">
      <w:pPr>
        <w:pStyle w:val="Bezmezer"/>
        <w:jc w:val="both"/>
        <w:rPr>
          <w:rFonts w:ascii="Sitka Banner" w:hAnsi="Sitka Banner"/>
        </w:rPr>
      </w:pPr>
      <w:r w:rsidRPr="00DD6D35">
        <w:rPr>
          <w:rFonts w:ascii="Sitka Banner" w:hAnsi="Sitka Banner"/>
        </w:rPr>
        <w:t>ČERVEN</w:t>
      </w:r>
      <w:r w:rsidRPr="00DD6D35">
        <w:rPr>
          <w:rFonts w:ascii="Sitka Banner" w:hAnsi="Sitka Banner"/>
        </w:rPr>
        <w:tab/>
      </w:r>
      <w:r w:rsidRPr="00DD6D35">
        <w:rPr>
          <w:rFonts w:ascii="Sitka Banner" w:hAnsi="Sitka Banner"/>
        </w:rPr>
        <w:tab/>
        <w:t>1425</w:t>
      </w:r>
      <w:r w:rsidRPr="00DD6D35">
        <w:rPr>
          <w:rFonts w:ascii="Sitka Banner" w:hAnsi="Sitka Banner"/>
        </w:rPr>
        <w:tab/>
        <w:t>613</w:t>
      </w:r>
      <w:r w:rsidRPr="00DD6D35">
        <w:rPr>
          <w:rFonts w:ascii="Sitka Banner" w:hAnsi="Sitka Banner"/>
        </w:rPr>
        <w:tab/>
        <w:t>1231</w:t>
      </w:r>
      <w:r w:rsidRPr="00DD6D35">
        <w:rPr>
          <w:rFonts w:ascii="Sitka Banner" w:hAnsi="Sitka Banner"/>
        </w:rPr>
        <w:tab/>
        <w:t>421</w:t>
      </w:r>
    </w:p>
    <w:p w14:paraId="467650D5" w14:textId="77777777" w:rsidR="00B02DD4" w:rsidRPr="00DD6D35" w:rsidRDefault="00B02DD4" w:rsidP="00BE73A9">
      <w:pPr>
        <w:pStyle w:val="Bezmezer"/>
        <w:jc w:val="both"/>
        <w:rPr>
          <w:rFonts w:ascii="Sitka Banner" w:hAnsi="Sitka Banner"/>
        </w:rPr>
      </w:pPr>
    </w:p>
    <w:p w14:paraId="4407E0AF" w14:textId="77777777" w:rsidR="00376B18" w:rsidRDefault="00376B18" w:rsidP="009815AC">
      <w:pPr>
        <w:pStyle w:val="Nadpis1"/>
        <w:rPr>
          <w:rFonts w:ascii="Sitka Banner" w:hAnsi="Sitka Banner"/>
          <w:b/>
          <w:sz w:val="40"/>
          <w:szCs w:val="40"/>
        </w:rPr>
      </w:pPr>
    </w:p>
    <w:p w14:paraId="7D43633A" w14:textId="77777777" w:rsidR="00201B86" w:rsidRDefault="00201B86" w:rsidP="00201B86"/>
    <w:p w14:paraId="00F38C6F" w14:textId="307B3E10" w:rsidR="005E39F2" w:rsidRPr="00D24EFB" w:rsidRDefault="005E39F2" w:rsidP="005E39F2">
      <w:pPr>
        <w:pStyle w:val="Nadpis1"/>
        <w:spacing w:line="360" w:lineRule="auto"/>
        <w:rPr>
          <w:rFonts w:ascii="Sitka Banner" w:hAnsi="Sitka Banner"/>
          <w:b/>
          <w:sz w:val="40"/>
          <w:szCs w:val="40"/>
        </w:rPr>
      </w:pPr>
      <w:bookmarkStart w:id="132" w:name="_Toc211324180"/>
      <w:r>
        <w:rPr>
          <w:rFonts w:ascii="Sitka Banner" w:hAnsi="Sitka Banner"/>
          <w:b/>
          <w:sz w:val="40"/>
          <w:szCs w:val="40"/>
        </w:rPr>
        <w:t xml:space="preserve">17. </w:t>
      </w:r>
      <w:r w:rsidRPr="005E39F2">
        <w:rPr>
          <w:rFonts w:ascii="Sitka Banner" w:hAnsi="Sitka Banner"/>
          <w:b/>
          <w:sz w:val="40"/>
          <w:szCs w:val="40"/>
        </w:rPr>
        <w:t>Zpráva o BOZP ve školním roce 2024/25</w:t>
      </w:r>
      <w:bookmarkEnd w:id="132"/>
    </w:p>
    <w:p w14:paraId="5700FAF9" w14:textId="77777777" w:rsidR="00263037" w:rsidRPr="00DD6D35" w:rsidRDefault="00263037"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Během školního roku 202</w:t>
      </w:r>
      <w:r w:rsidR="00BE73A9" w:rsidRPr="00DD6D35">
        <w:rPr>
          <w:rFonts w:ascii="Sitka Banner" w:hAnsi="Sitka Banner"/>
        </w:rPr>
        <w:t>4</w:t>
      </w:r>
      <w:r w:rsidRPr="00DD6D35">
        <w:rPr>
          <w:rFonts w:ascii="Sitka Banner" w:hAnsi="Sitka Banner"/>
        </w:rPr>
        <w:t xml:space="preserve"> / 202</w:t>
      </w:r>
      <w:r w:rsidR="00BE73A9" w:rsidRPr="00DD6D35">
        <w:rPr>
          <w:rFonts w:ascii="Sitka Banner" w:hAnsi="Sitka Banner"/>
        </w:rPr>
        <w:t>5</w:t>
      </w:r>
      <w:r w:rsidRPr="00DD6D35">
        <w:rPr>
          <w:rFonts w:ascii="Sitka Banner" w:hAnsi="Sitka Banner"/>
        </w:rPr>
        <w:t xml:space="preserve"> proběhlo jako již tradičně školení všech pedagogických zaměstnanců školy na začátku školního roku. Školení provedl bezpečnostní technik Mgr. Zdeněk Novák. Během měsíce září 202</w:t>
      </w:r>
      <w:r w:rsidR="00BE73A9" w:rsidRPr="00DD6D35">
        <w:rPr>
          <w:rFonts w:ascii="Sitka Banner" w:hAnsi="Sitka Banner"/>
        </w:rPr>
        <w:t>4</w:t>
      </w:r>
      <w:r w:rsidRPr="00DD6D35">
        <w:rPr>
          <w:rFonts w:ascii="Sitka Banner" w:hAnsi="Sitka Banner"/>
        </w:rPr>
        <w:t xml:space="preserve"> byl proškolen v oblasti BOZP Mgr. Zdeněk Novák, </w:t>
      </w:r>
      <w:r w:rsidR="00BE73A9" w:rsidRPr="00DD6D35">
        <w:rPr>
          <w:rFonts w:ascii="Sitka Banner" w:hAnsi="Sitka Banner"/>
        </w:rPr>
        <w:t xml:space="preserve">2 proškolení pracovníci </w:t>
      </w:r>
      <w:r w:rsidRPr="00DD6D35">
        <w:rPr>
          <w:rFonts w:ascii="Sitka Banner" w:hAnsi="Sitka Banner"/>
        </w:rPr>
        <w:t xml:space="preserve">v oblasti zdravotníka školy, v oblasti nakládání s chemickými látkami </w:t>
      </w:r>
      <w:r w:rsidR="00BE73A9" w:rsidRPr="00DD6D35">
        <w:rPr>
          <w:rFonts w:ascii="Sitka Banner" w:hAnsi="Sitka Banner"/>
        </w:rPr>
        <w:t>4 vyučující přírodovědných předmětů</w:t>
      </w:r>
      <w:r w:rsidRPr="00DD6D35">
        <w:rPr>
          <w:rFonts w:ascii="Sitka Banner" w:hAnsi="Sitka Banner"/>
        </w:rPr>
        <w:t>. Dále proběhlo i školení PO pro Mgr. Zdeňka Nováka. Všechna tato školení provedli odborní pracovníci a certifikované firmy.</w:t>
      </w:r>
    </w:p>
    <w:p w14:paraId="5BA8F986" w14:textId="77777777" w:rsidR="00263037" w:rsidRPr="00DD6D35" w:rsidRDefault="00263037"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 xml:space="preserve">Během uplynulého roku byla vytvořena nová směrnice údržby technických zařízení. Všechny revizní činnosti proběhly jako každý jiný rok v pravidelných intervalech a tyto revizní zprávy jsou uložené v dokumentaci BOZP a PO. </w:t>
      </w:r>
    </w:p>
    <w:p w14:paraId="7C796610" w14:textId="77777777" w:rsidR="00263037" w:rsidRPr="00DD6D35" w:rsidRDefault="00263037"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Ve školním roce 202</w:t>
      </w:r>
      <w:r w:rsidR="00BE73A9" w:rsidRPr="00DD6D35">
        <w:rPr>
          <w:rFonts w:ascii="Sitka Banner" w:hAnsi="Sitka Banner"/>
        </w:rPr>
        <w:t>4</w:t>
      </w:r>
      <w:r w:rsidRPr="00DD6D35">
        <w:rPr>
          <w:rFonts w:ascii="Sitka Banner" w:hAnsi="Sitka Banner"/>
        </w:rPr>
        <w:t xml:space="preserve"> / 202</w:t>
      </w:r>
      <w:r w:rsidR="00BE73A9" w:rsidRPr="00DD6D35">
        <w:rPr>
          <w:rFonts w:ascii="Sitka Banner" w:hAnsi="Sitka Banner"/>
        </w:rPr>
        <w:t>5</w:t>
      </w:r>
      <w:r w:rsidRPr="00DD6D35">
        <w:rPr>
          <w:rFonts w:ascii="Sitka Banner" w:hAnsi="Sitka Banner"/>
        </w:rPr>
        <w:t xml:space="preserve"> byla řádně vedena Požární kniha a veškerá další dokumentace týkající se pravidelných kontrol PO a to vedením školy i bezpečnostním technikem. Tyto dokumenty jsou taktéž k nahlédnutí v kanceláři školy.</w:t>
      </w:r>
    </w:p>
    <w:p w14:paraId="584D7297" w14:textId="77777777" w:rsidR="00BE73A9" w:rsidRPr="00DD6D35" w:rsidRDefault="00BE73A9"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Všechna pracoviště byla v průběhu července a srpna 2025 vybavena aktualizovanými provozními řády a provedena pravidelná údržba technických zařízení.</w:t>
      </w:r>
    </w:p>
    <w:p w14:paraId="2E31F195" w14:textId="77777777" w:rsidR="00263037" w:rsidRPr="00DD6D35" w:rsidRDefault="00263037"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 </w:t>
      </w:r>
    </w:p>
    <w:p w14:paraId="4D0DBC17" w14:textId="77777777" w:rsidR="00263037" w:rsidRPr="00DD6D35" w:rsidRDefault="00263037" w:rsidP="00263037">
      <w:pPr>
        <w:pStyle w:val="Normlnweb"/>
        <w:shd w:val="clear" w:color="auto" w:fill="FFFFFF"/>
        <w:spacing w:before="0" w:beforeAutospacing="0" w:after="0" w:afterAutospacing="0"/>
        <w:jc w:val="both"/>
        <w:rPr>
          <w:rFonts w:ascii="Sitka Banner" w:hAnsi="Sitka Banner"/>
        </w:rPr>
      </w:pPr>
      <w:r w:rsidRPr="00DD6D35">
        <w:rPr>
          <w:rFonts w:ascii="Sitka Banner" w:hAnsi="Sitka Banner"/>
        </w:rPr>
        <w:t>Vypracoval: Mgr. Zdeněk Novák, technik BOZP na TSG a ZŠ</w:t>
      </w:r>
      <w:r w:rsidR="00BE73A9" w:rsidRPr="00DD6D35">
        <w:rPr>
          <w:rFonts w:ascii="Sitka Banner" w:hAnsi="Sitka Banner"/>
        </w:rPr>
        <w:t>, srpen 2025</w:t>
      </w:r>
    </w:p>
    <w:p w14:paraId="22F5ABD4" w14:textId="77777777" w:rsidR="00263037" w:rsidRPr="00DD6D35" w:rsidRDefault="00263037" w:rsidP="00263037">
      <w:pPr>
        <w:rPr>
          <w:rFonts w:ascii="Sitka Banner" w:hAnsi="Sitka Banner"/>
        </w:rPr>
      </w:pPr>
    </w:p>
    <w:p w14:paraId="45CDA5F4" w14:textId="77777777" w:rsidR="00166EC0" w:rsidRPr="00DD6D35" w:rsidRDefault="00166EC0">
      <w:pPr>
        <w:rPr>
          <w:rFonts w:ascii="Sitka Banner" w:hAnsi="Sitka Banner"/>
        </w:rPr>
      </w:pPr>
      <w:r w:rsidRPr="00DD6D35">
        <w:rPr>
          <w:rFonts w:ascii="Sitka Banner" w:hAnsi="Sitka Banner"/>
        </w:rPr>
        <w:br w:type="page"/>
      </w:r>
    </w:p>
    <w:p w14:paraId="73C4260F" w14:textId="3B618D2E" w:rsidR="005E39F2" w:rsidRPr="00D24EFB" w:rsidRDefault="005E39F2" w:rsidP="005E39F2">
      <w:pPr>
        <w:pStyle w:val="Nadpis1"/>
        <w:spacing w:line="360" w:lineRule="auto"/>
        <w:rPr>
          <w:rFonts w:ascii="Sitka Banner" w:hAnsi="Sitka Banner"/>
          <w:b/>
          <w:sz w:val="40"/>
          <w:szCs w:val="40"/>
        </w:rPr>
      </w:pPr>
      <w:bookmarkStart w:id="133" w:name="_Toc211324181"/>
      <w:r>
        <w:rPr>
          <w:rFonts w:ascii="Sitka Banner" w:hAnsi="Sitka Banner"/>
          <w:b/>
          <w:sz w:val="40"/>
          <w:szCs w:val="40"/>
        </w:rPr>
        <w:t>18. Přílohy</w:t>
      </w:r>
      <w:bookmarkEnd w:id="133"/>
    </w:p>
    <w:p w14:paraId="12EE1859" w14:textId="77777777" w:rsidR="005878B2" w:rsidRPr="005E39F2" w:rsidRDefault="005878B2" w:rsidP="005E39F2">
      <w:pPr>
        <w:pStyle w:val="Odstavecseseznamem"/>
        <w:numPr>
          <w:ilvl w:val="0"/>
          <w:numId w:val="13"/>
        </w:numPr>
        <w:ind w:right="-426"/>
        <w:rPr>
          <w:rFonts w:ascii="Sitka Banner" w:hAnsi="Sitka Banner"/>
          <w:sz w:val="24"/>
          <w:szCs w:val="24"/>
        </w:rPr>
      </w:pPr>
      <w:r w:rsidRPr="005E39F2">
        <w:rPr>
          <w:rFonts w:ascii="Sitka Banner" w:hAnsi="Sitka Banner"/>
          <w:sz w:val="24"/>
          <w:szCs w:val="24"/>
        </w:rPr>
        <w:t>Notářský zápis</w:t>
      </w:r>
      <w:r w:rsidR="0028471F" w:rsidRPr="005E39F2">
        <w:rPr>
          <w:rFonts w:ascii="Sitka Banner" w:hAnsi="Sitka Banner"/>
          <w:sz w:val="24"/>
          <w:szCs w:val="24"/>
        </w:rPr>
        <w:t xml:space="preserve"> (listinná verze)</w:t>
      </w:r>
    </w:p>
    <w:p w14:paraId="5328CC86" w14:textId="77777777" w:rsidR="005878B2" w:rsidRPr="0058694D" w:rsidRDefault="005878B2" w:rsidP="00E5012C">
      <w:pPr>
        <w:pStyle w:val="Odstavecseseznamem"/>
        <w:numPr>
          <w:ilvl w:val="0"/>
          <w:numId w:val="13"/>
        </w:numPr>
        <w:ind w:right="-426"/>
        <w:rPr>
          <w:rFonts w:ascii="Sitka Banner" w:hAnsi="Sitka Banner"/>
          <w:sz w:val="24"/>
          <w:szCs w:val="24"/>
        </w:rPr>
      </w:pPr>
      <w:r w:rsidRPr="0058694D">
        <w:rPr>
          <w:rFonts w:ascii="Sitka Banner" w:hAnsi="Sitka Banner"/>
          <w:sz w:val="24"/>
          <w:szCs w:val="24"/>
        </w:rPr>
        <w:t>Výpis z obchodního rejstříku</w:t>
      </w:r>
      <w:r w:rsidR="0028471F" w:rsidRPr="0058694D">
        <w:rPr>
          <w:rFonts w:ascii="Sitka Banner" w:hAnsi="Sitka Banner"/>
          <w:sz w:val="24"/>
          <w:szCs w:val="24"/>
        </w:rPr>
        <w:t xml:space="preserve"> (listinná verze)</w:t>
      </w:r>
    </w:p>
    <w:p w14:paraId="5F3B0160" w14:textId="77777777" w:rsidR="007549D0" w:rsidRPr="0058694D" w:rsidRDefault="005878B2" w:rsidP="00E5012C">
      <w:pPr>
        <w:pStyle w:val="Odstavecseseznamem"/>
        <w:numPr>
          <w:ilvl w:val="0"/>
          <w:numId w:val="13"/>
        </w:numPr>
        <w:ind w:right="-426"/>
        <w:rPr>
          <w:rFonts w:ascii="Sitka Banner" w:hAnsi="Sitka Banner"/>
          <w:sz w:val="24"/>
          <w:szCs w:val="24"/>
        </w:rPr>
      </w:pPr>
      <w:r w:rsidRPr="0058694D">
        <w:rPr>
          <w:rFonts w:ascii="Sitka Banner" w:hAnsi="Sitka Banner"/>
          <w:sz w:val="24"/>
          <w:szCs w:val="24"/>
        </w:rPr>
        <w:t>Rozhodnutí MŠMT</w:t>
      </w:r>
      <w:r w:rsidR="007549D0" w:rsidRPr="0058694D">
        <w:rPr>
          <w:rFonts w:ascii="Sitka Banner" w:hAnsi="Sitka Banner"/>
          <w:sz w:val="24"/>
          <w:szCs w:val="24"/>
        </w:rPr>
        <w:t xml:space="preserve"> </w:t>
      </w:r>
      <w:r w:rsidR="0028471F" w:rsidRPr="0058694D">
        <w:rPr>
          <w:rFonts w:ascii="Sitka Banner" w:hAnsi="Sitka Banner"/>
          <w:sz w:val="24"/>
          <w:szCs w:val="24"/>
        </w:rPr>
        <w:t>(listinná verze)</w:t>
      </w:r>
    </w:p>
    <w:p w14:paraId="75B0B1C3" w14:textId="77777777" w:rsidR="007549D0" w:rsidRPr="0058694D" w:rsidRDefault="007549D0" w:rsidP="00E5012C">
      <w:pPr>
        <w:pStyle w:val="Odstavecseseznamem"/>
        <w:numPr>
          <w:ilvl w:val="0"/>
          <w:numId w:val="13"/>
        </w:numPr>
        <w:ind w:right="-426"/>
        <w:rPr>
          <w:rFonts w:ascii="Sitka Banner" w:hAnsi="Sitka Banner"/>
          <w:sz w:val="24"/>
          <w:szCs w:val="24"/>
        </w:rPr>
      </w:pPr>
      <w:r w:rsidRPr="0058694D">
        <w:rPr>
          <w:rFonts w:ascii="Sitka Banner" w:hAnsi="Sitka Banner"/>
          <w:sz w:val="24"/>
          <w:szCs w:val="24"/>
        </w:rPr>
        <w:t>Aktuální inspekční zpráva</w:t>
      </w:r>
      <w:r w:rsidR="0028471F" w:rsidRPr="0058694D">
        <w:rPr>
          <w:rFonts w:ascii="Sitka Banner" w:hAnsi="Sitka Banner"/>
          <w:sz w:val="24"/>
          <w:szCs w:val="24"/>
        </w:rPr>
        <w:t xml:space="preserve"> (listinná verze)</w:t>
      </w:r>
    </w:p>
    <w:p w14:paraId="16A089A4" w14:textId="77777777" w:rsidR="007549D0" w:rsidRDefault="007549D0" w:rsidP="00E5012C">
      <w:pPr>
        <w:pStyle w:val="Odstavecseseznamem"/>
        <w:numPr>
          <w:ilvl w:val="0"/>
          <w:numId w:val="13"/>
        </w:numPr>
        <w:ind w:right="-426"/>
        <w:rPr>
          <w:rFonts w:ascii="Sitka Banner" w:hAnsi="Sitka Banner"/>
          <w:sz w:val="24"/>
          <w:szCs w:val="24"/>
        </w:rPr>
      </w:pPr>
      <w:r w:rsidRPr="0058694D">
        <w:rPr>
          <w:rFonts w:ascii="Sitka Banner" w:hAnsi="Sitka Banner"/>
          <w:sz w:val="24"/>
          <w:szCs w:val="24"/>
        </w:rPr>
        <w:t>Další vzdělávání pedagogických pracovníků</w:t>
      </w:r>
      <w:r w:rsidR="0028471F" w:rsidRPr="0058694D">
        <w:rPr>
          <w:rFonts w:ascii="Sitka Banner" w:hAnsi="Sitka Banner"/>
          <w:sz w:val="24"/>
          <w:szCs w:val="24"/>
        </w:rPr>
        <w:t xml:space="preserve"> (listinná verze)</w:t>
      </w:r>
    </w:p>
    <w:p w14:paraId="27CD1F89" w14:textId="77777777" w:rsidR="00166EC0" w:rsidRDefault="00150B94" w:rsidP="00E5012C">
      <w:pPr>
        <w:pStyle w:val="Odstavecseseznamem"/>
        <w:numPr>
          <w:ilvl w:val="0"/>
          <w:numId w:val="13"/>
        </w:numPr>
        <w:ind w:right="-426"/>
        <w:rPr>
          <w:rFonts w:ascii="Sitka Banner" w:hAnsi="Sitka Banner"/>
          <w:sz w:val="24"/>
          <w:szCs w:val="24"/>
        </w:rPr>
      </w:pPr>
      <w:r>
        <w:rPr>
          <w:rFonts w:ascii="Sitka Banner" w:hAnsi="Sitka Banner"/>
          <w:sz w:val="24"/>
          <w:szCs w:val="24"/>
        </w:rPr>
        <w:t>Hospitace 202</w:t>
      </w:r>
      <w:r w:rsidR="00B308C9">
        <w:rPr>
          <w:rFonts w:ascii="Sitka Banner" w:hAnsi="Sitka Banner"/>
          <w:sz w:val="24"/>
          <w:szCs w:val="24"/>
        </w:rPr>
        <w:t>4</w:t>
      </w:r>
      <w:r>
        <w:rPr>
          <w:rFonts w:ascii="Sitka Banner" w:hAnsi="Sitka Banner"/>
          <w:sz w:val="24"/>
          <w:szCs w:val="24"/>
        </w:rPr>
        <w:t>/2</w:t>
      </w:r>
      <w:r w:rsidR="00B308C9">
        <w:rPr>
          <w:rFonts w:ascii="Sitka Banner" w:hAnsi="Sitka Banner"/>
          <w:sz w:val="24"/>
          <w:szCs w:val="24"/>
        </w:rPr>
        <w:t>5</w:t>
      </w:r>
    </w:p>
    <w:p w14:paraId="033FA523" w14:textId="77777777" w:rsidR="008A6D9E" w:rsidRPr="00C8779D" w:rsidRDefault="008A6D9E" w:rsidP="00E5012C">
      <w:pPr>
        <w:pStyle w:val="Odstavecseseznamem"/>
        <w:numPr>
          <w:ilvl w:val="0"/>
          <w:numId w:val="13"/>
        </w:numPr>
        <w:ind w:right="-426"/>
        <w:rPr>
          <w:rFonts w:ascii="Sitka Banner" w:hAnsi="Sitka Banner"/>
          <w:sz w:val="24"/>
          <w:szCs w:val="24"/>
        </w:rPr>
      </w:pPr>
      <w:r w:rsidRPr="00C8779D">
        <w:rPr>
          <w:rFonts w:ascii="Sitka Banner" w:hAnsi="Sitka Banner"/>
          <w:sz w:val="24"/>
          <w:szCs w:val="24"/>
        </w:rPr>
        <w:t xml:space="preserve">Schválení výroční zprávy členy školské rady </w:t>
      </w:r>
    </w:p>
    <w:p w14:paraId="3BAEE570" w14:textId="77777777" w:rsidR="005878B2" w:rsidRPr="00EA7353" w:rsidRDefault="005878B2" w:rsidP="005878B2">
      <w:pPr>
        <w:ind w:left="-284" w:right="-426"/>
        <w:jc w:val="center"/>
        <w:rPr>
          <w:rFonts w:ascii="Sitka Banner" w:hAnsi="Sitka Banner"/>
          <w:b/>
          <w:color w:val="548DD4"/>
          <w:sz w:val="48"/>
        </w:rPr>
      </w:pPr>
    </w:p>
    <w:p w14:paraId="3FA4DC98" w14:textId="77777777" w:rsidR="005878B2" w:rsidRPr="00EA7353" w:rsidRDefault="005878B2" w:rsidP="005878B2">
      <w:pPr>
        <w:ind w:left="-284" w:right="-426"/>
        <w:jc w:val="center"/>
        <w:rPr>
          <w:rFonts w:ascii="Sitka Banner" w:hAnsi="Sitka Banner"/>
          <w:b/>
          <w:color w:val="548DD4"/>
          <w:sz w:val="48"/>
        </w:rPr>
      </w:pPr>
    </w:p>
    <w:p w14:paraId="32AF9B12" w14:textId="77777777" w:rsidR="005878B2" w:rsidRPr="00EA7353" w:rsidRDefault="005878B2" w:rsidP="005878B2">
      <w:pPr>
        <w:ind w:left="-284" w:right="-426"/>
        <w:jc w:val="center"/>
        <w:rPr>
          <w:rFonts w:ascii="Sitka Banner" w:hAnsi="Sitka Banner"/>
          <w:b/>
          <w:color w:val="548DD4"/>
          <w:sz w:val="48"/>
        </w:rPr>
      </w:pPr>
    </w:p>
    <w:p w14:paraId="15DCD1F1" w14:textId="77777777" w:rsidR="005878B2" w:rsidRPr="00EA7353" w:rsidRDefault="005878B2" w:rsidP="005878B2">
      <w:pPr>
        <w:ind w:left="-284" w:right="-426"/>
        <w:jc w:val="center"/>
        <w:rPr>
          <w:rFonts w:ascii="Sitka Banner" w:hAnsi="Sitka Banner"/>
          <w:b/>
          <w:color w:val="548DD4"/>
          <w:sz w:val="48"/>
        </w:rPr>
      </w:pPr>
    </w:p>
    <w:p w14:paraId="536EBA34" w14:textId="77777777" w:rsidR="005878B2" w:rsidRPr="00EA7353" w:rsidRDefault="005878B2" w:rsidP="005878B2">
      <w:pPr>
        <w:ind w:left="-284" w:right="-426"/>
        <w:jc w:val="center"/>
        <w:rPr>
          <w:rFonts w:ascii="Sitka Banner" w:hAnsi="Sitka Banner"/>
          <w:b/>
          <w:color w:val="548DD4"/>
          <w:sz w:val="48"/>
        </w:rPr>
      </w:pPr>
    </w:p>
    <w:p w14:paraId="59EA4ACF" w14:textId="77777777" w:rsidR="005878B2" w:rsidRPr="00EA7353" w:rsidRDefault="005878B2" w:rsidP="005878B2">
      <w:pPr>
        <w:ind w:left="-284" w:right="-426"/>
        <w:jc w:val="center"/>
        <w:rPr>
          <w:rFonts w:ascii="Sitka Banner" w:hAnsi="Sitka Banner"/>
          <w:b/>
          <w:color w:val="548DD4"/>
          <w:sz w:val="48"/>
        </w:rPr>
      </w:pPr>
    </w:p>
    <w:p w14:paraId="0C44D2F3" w14:textId="77777777" w:rsidR="005878B2" w:rsidRPr="00EA7353" w:rsidRDefault="005878B2" w:rsidP="005878B2">
      <w:pPr>
        <w:ind w:left="-284" w:right="-426"/>
        <w:jc w:val="center"/>
        <w:rPr>
          <w:rFonts w:ascii="Sitka Banner" w:hAnsi="Sitka Banner"/>
          <w:b/>
          <w:color w:val="548DD4"/>
          <w:sz w:val="48"/>
        </w:rPr>
      </w:pPr>
    </w:p>
    <w:p w14:paraId="475D6F65" w14:textId="77777777" w:rsidR="005878B2" w:rsidRPr="00EA7353" w:rsidRDefault="005878B2" w:rsidP="005878B2">
      <w:pPr>
        <w:ind w:left="-284" w:right="-426"/>
        <w:jc w:val="center"/>
        <w:rPr>
          <w:rFonts w:ascii="Sitka Banner" w:hAnsi="Sitka Banner"/>
          <w:b/>
          <w:color w:val="548DD4"/>
          <w:sz w:val="48"/>
        </w:rPr>
      </w:pPr>
    </w:p>
    <w:p w14:paraId="66875B98" w14:textId="77777777" w:rsidR="005878B2" w:rsidRPr="00EA7353" w:rsidRDefault="005878B2" w:rsidP="005878B2">
      <w:pPr>
        <w:ind w:left="-284" w:right="-426"/>
        <w:jc w:val="center"/>
        <w:rPr>
          <w:rFonts w:ascii="Sitka Banner" w:hAnsi="Sitka Banner"/>
          <w:b/>
          <w:color w:val="548DD4"/>
          <w:sz w:val="48"/>
        </w:rPr>
      </w:pPr>
    </w:p>
    <w:p w14:paraId="71D1B141" w14:textId="77777777" w:rsidR="005878B2" w:rsidRPr="00EA7353" w:rsidRDefault="005878B2" w:rsidP="005878B2">
      <w:pPr>
        <w:ind w:left="-284" w:right="-426"/>
        <w:jc w:val="center"/>
        <w:rPr>
          <w:rFonts w:ascii="Sitka Banner" w:hAnsi="Sitka Banner"/>
          <w:b/>
          <w:color w:val="548DD4"/>
          <w:sz w:val="48"/>
        </w:rPr>
      </w:pPr>
    </w:p>
    <w:p w14:paraId="1489FF0E" w14:textId="77777777" w:rsidR="005878B2" w:rsidRPr="00EA7353" w:rsidRDefault="005878B2" w:rsidP="005878B2">
      <w:pPr>
        <w:ind w:left="-284" w:right="-426"/>
        <w:jc w:val="center"/>
        <w:rPr>
          <w:rFonts w:ascii="Sitka Banner" w:hAnsi="Sitka Banner"/>
          <w:b/>
          <w:color w:val="548DD4"/>
          <w:sz w:val="48"/>
        </w:rPr>
      </w:pPr>
    </w:p>
    <w:p w14:paraId="0D0A7A0E" w14:textId="77777777" w:rsidR="0028471F" w:rsidRPr="00EA7353" w:rsidRDefault="0028471F" w:rsidP="005878B2">
      <w:pPr>
        <w:ind w:left="-284" w:right="-426"/>
        <w:jc w:val="center"/>
        <w:rPr>
          <w:rFonts w:ascii="Sitka Banner" w:hAnsi="Sitka Banner"/>
          <w:b/>
          <w:color w:val="548DD4"/>
          <w:sz w:val="48"/>
        </w:rPr>
      </w:pPr>
    </w:p>
    <w:p w14:paraId="65F926E0" w14:textId="77777777" w:rsidR="0028471F" w:rsidRDefault="0028471F" w:rsidP="005878B2">
      <w:pPr>
        <w:ind w:left="-284" w:right="-426"/>
        <w:jc w:val="center"/>
        <w:rPr>
          <w:rFonts w:ascii="Sitka Banner" w:hAnsi="Sitka Banner"/>
          <w:b/>
          <w:color w:val="548DD4"/>
          <w:sz w:val="48"/>
        </w:rPr>
      </w:pPr>
    </w:p>
    <w:p w14:paraId="5B728CC5" w14:textId="77777777" w:rsidR="005E39F2" w:rsidRPr="00EA7353" w:rsidRDefault="005E39F2" w:rsidP="005878B2">
      <w:pPr>
        <w:ind w:left="-284" w:right="-426"/>
        <w:jc w:val="center"/>
        <w:rPr>
          <w:rFonts w:ascii="Sitka Banner" w:hAnsi="Sitka Banner"/>
          <w:b/>
          <w:color w:val="548DD4"/>
          <w:sz w:val="48"/>
        </w:rPr>
      </w:pPr>
    </w:p>
    <w:p w14:paraId="22555DA2" w14:textId="77777777" w:rsidR="0028471F" w:rsidRDefault="0028471F" w:rsidP="005878B2">
      <w:pPr>
        <w:ind w:left="-284" w:right="-426"/>
        <w:jc w:val="center"/>
        <w:rPr>
          <w:rFonts w:ascii="Sitka Banner" w:hAnsi="Sitka Banner"/>
          <w:b/>
          <w:color w:val="548DD4"/>
          <w:sz w:val="48"/>
        </w:rPr>
      </w:pPr>
    </w:p>
    <w:p w14:paraId="3FF5C5CD" w14:textId="77777777" w:rsidR="00201B86" w:rsidRDefault="00201B86" w:rsidP="005878B2">
      <w:pPr>
        <w:ind w:left="-284" w:right="-426"/>
        <w:jc w:val="center"/>
        <w:rPr>
          <w:rFonts w:ascii="Sitka Banner" w:hAnsi="Sitka Banner"/>
          <w:b/>
          <w:color w:val="548DD4"/>
          <w:sz w:val="48"/>
        </w:rPr>
      </w:pPr>
    </w:p>
    <w:p w14:paraId="52B21AEB" w14:textId="77777777" w:rsidR="00201B86" w:rsidRDefault="00201B86" w:rsidP="005878B2">
      <w:pPr>
        <w:ind w:left="-284" w:right="-426"/>
        <w:jc w:val="center"/>
        <w:rPr>
          <w:rFonts w:ascii="Sitka Banner" w:hAnsi="Sitka Banner"/>
          <w:b/>
          <w:color w:val="548DD4"/>
          <w:sz w:val="48"/>
        </w:rPr>
      </w:pPr>
    </w:p>
    <w:p w14:paraId="15BF9439" w14:textId="77777777" w:rsidR="005878B2" w:rsidRPr="00EA7353" w:rsidRDefault="005878B2" w:rsidP="005878B2">
      <w:pPr>
        <w:ind w:left="-284" w:right="-426"/>
        <w:jc w:val="center"/>
        <w:rPr>
          <w:rFonts w:ascii="Sitka Banner" w:hAnsi="Sitka Banner"/>
          <w:b/>
          <w:color w:val="548DD4"/>
          <w:sz w:val="48"/>
        </w:rPr>
      </w:pPr>
      <w:r w:rsidRPr="00EA7353">
        <w:rPr>
          <w:rFonts w:ascii="Sitka Banner" w:hAnsi="Sitka Banner"/>
          <w:b/>
          <w:color w:val="548DD4"/>
          <w:sz w:val="48"/>
        </w:rPr>
        <w:t>TÁBORSKÉ SOUKROMÉ GYMNÁZIUM</w:t>
      </w:r>
    </w:p>
    <w:p w14:paraId="71A602EE" w14:textId="77777777" w:rsidR="005878B2" w:rsidRPr="00EA7353" w:rsidRDefault="005878B2" w:rsidP="005878B2">
      <w:pPr>
        <w:ind w:left="-284" w:right="-426"/>
        <w:jc w:val="center"/>
        <w:rPr>
          <w:rFonts w:ascii="Sitka Banner" w:hAnsi="Sitka Banner"/>
          <w:b/>
          <w:color w:val="548DD4"/>
          <w:sz w:val="48"/>
        </w:rPr>
      </w:pPr>
      <w:r w:rsidRPr="00EA7353">
        <w:rPr>
          <w:rFonts w:ascii="Sitka Banner" w:hAnsi="Sitka Banner"/>
          <w:b/>
          <w:color w:val="548DD4"/>
          <w:sz w:val="48"/>
        </w:rPr>
        <w:t>A ZÁKLADNÍ ŠKOLA, s.r.o.</w:t>
      </w:r>
    </w:p>
    <w:p w14:paraId="08CB5575" w14:textId="77777777" w:rsidR="005878B2" w:rsidRPr="00EA7353" w:rsidRDefault="005878B2" w:rsidP="005878B2">
      <w:pPr>
        <w:jc w:val="center"/>
        <w:rPr>
          <w:rFonts w:ascii="Sitka Banner" w:hAnsi="Sitka Banner"/>
          <w:b/>
          <w:color w:val="548DD4"/>
        </w:rPr>
      </w:pPr>
      <w:r w:rsidRPr="00EA7353">
        <w:rPr>
          <w:rFonts w:ascii="Sitka Banner" w:hAnsi="Sitka Banner"/>
          <w:b/>
          <w:color w:val="548DD4"/>
          <w:sz w:val="48"/>
        </w:rPr>
        <w:t>Zavadilská 2472, 390 02 Tábor</w:t>
      </w:r>
    </w:p>
    <w:p w14:paraId="7B9A19AE" w14:textId="77777777" w:rsidR="005878B2" w:rsidRPr="00EA7353" w:rsidRDefault="005878B2" w:rsidP="005878B2">
      <w:pPr>
        <w:rPr>
          <w:rFonts w:ascii="Sitka Banner" w:hAnsi="Sitka Banner"/>
          <w:color w:val="FF0000"/>
        </w:rPr>
      </w:pPr>
    </w:p>
    <w:p w14:paraId="61D8208B" w14:textId="77777777" w:rsidR="005878B2" w:rsidRPr="00EA7353" w:rsidRDefault="005878B2" w:rsidP="005878B2">
      <w:pPr>
        <w:rPr>
          <w:rFonts w:ascii="Sitka Banner" w:hAnsi="Sitka Banner"/>
          <w:color w:val="FF0000"/>
        </w:rPr>
      </w:pPr>
    </w:p>
    <w:p w14:paraId="3B6569E9" w14:textId="77777777" w:rsidR="005878B2" w:rsidRPr="00EA7353" w:rsidRDefault="00E07169" w:rsidP="00E07169">
      <w:pPr>
        <w:tabs>
          <w:tab w:val="left" w:pos="7530"/>
        </w:tabs>
        <w:rPr>
          <w:rFonts w:ascii="Sitka Banner" w:hAnsi="Sitka Banner"/>
          <w:color w:val="FF0000"/>
        </w:rPr>
      </w:pPr>
      <w:r>
        <w:rPr>
          <w:rFonts w:ascii="Sitka Banner" w:hAnsi="Sitka Banner"/>
          <w:color w:val="FF0000"/>
        </w:rPr>
        <w:tab/>
      </w:r>
    </w:p>
    <w:p w14:paraId="3C9CDB53" w14:textId="77777777" w:rsidR="005878B2" w:rsidRPr="00EA7353" w:rsidRDefault="005878B2" w:rsidP="005878B2">
      <w:pPr>
        <w:jc w:val="center"/>
        <w:rPr>
          <w:rFonts w:ascii="Sitka Banner" w:hAnsi="Sitka Banner"/>
          <w:color w:val="FF0000"/>
        </w:rPr>
      </w:pPr>
    </w:p>
    <w:p w14:paraId="6896C429" w14:textId="77777777" w:rsidR="005878B2" w:rsidRPr="00EA7353" w:rsidRDefault="005878B2" w:rsidP="005878B2">
      <w:pPr>
        <w:jc w:val="center"/>
        <w:rPr>
          <w:rFonts w:ascii="Sitka Banner" w:hAnsi="Sitka Banner"/>
          <w:color w:val="FF0000"/>
        </w:rPr>
      </w:pPr>
      <w:r w:rsidRPr="00EA7353">
        <w:rPr>
          <w:rFonts w:ascii="Sitka Banner" w:eastAsia="Calibri" w:hAnsi="Sitka Banner"/>
          <w:noProof/>
          <w:lang w:eastAsia="ja-JP"/>
        </w:rPr>
        <w:drawing>
          <wp:anchor distT="0" distB="0" distL="114300" distR="114300" simplePos="0" relativeHeight="251736576" behindDoc="1" locked="0" layoutInCell="1" allowOverlap="1" wp14:anchorId="2FD4F7D3" wp14:editId="18342256">
            <wp:simplePos x="0" y="0"/>
            <wp:positionH relativeFrom="margin">
              <wp:posOffset>1938020</wp:posOffset>
            </wp:positionH>
            <wp:positionV relativeFrom="paragraph">
              <wp:posOffset>18415</wp:posOffset>
            </wp:positionV>
            <wp:extent cx="1524000" cy="1226820"/>
            <wp:effectExtent l="0" t="0" r="0" b="0"/>
            <wp:wrapTight wrapText="bothSides">
              <wp:wrapPolygon edited="0">
                <wp:start x="0" y="0"/>
                <wp:lineTo x="0" y="21130"/>
                <wp:lineTo x="21330" y="21130"/>
                <wp:lineTo x="21330" y="0"/>
                <wp:lineTo x="0" y="0"/>
              </wp:wrapPolygon>
            </wp:wrapTight>
            <wp:docPr id="1" name="Picture 3" descr="logo 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ts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4000" cy="1226820"/>
                    </a:xfrm>
                    <a:prstGeom prst="rect">
                      <a:avLst/>
                    </a:prstGeom>
                    <a:noFill/>
                    <a:ln>
                      <a:noFill/>
                    </a:ln>
                  </pic:spPr>
                </pic:pic>
              </a:graphicData>
            </a:graphic>
          </wp:anchor>
        </w:drawing>
      </w:r>
    </w:p>
    <w:p w14:paraId="7AF03DE5" w14:textId="77777777" w:rsidR="005878B2" w:rsidRPr="00EA7353" w:rsidRDefault="005878B2" w:rsidP="005878B2">
      <w:pPr>
        <w:jc w:val="center"/>
        <w:rPr>
          <w:rFonts w:ascii="Sitka Banner" w:hAnsi="Sitka Banner"/>
          <w:color w:val="FF0000"/>
        </w:rPr>
      </w:pPr>
    </w:p>
    <w:p w14:paraId="6D8374B2" w14:textId="77777777" w:rsidR="005878B2" w:rsidRPr="00EA7353" w:rsidRDefault="005878B2" w:rsidP="005878B2">
      <w:pPr>
        <w:jc w:val="center"/>
        <w:rPr>
          <w:rFonts w:ascii="Sitka Banner" w:hAnsi="Sitka Banner"/>
          <w:color w:val="FF0000"/>
        </w:rPr>
      </w:pPr>
    </w:p>
    <w:p w14:paraId="6720D044" w14:textId="77777777" w:rsidR="005878B2" w:rsidRPr="00EA7353" w:rsidRDefault="005878B2" w:rsidP="005878B2">
      <w:pPr>
        <w:jc w:val="center"/>
        <w:rPr>
          <w:rFonts w:ascii="Sitka Banner" w:hAnsi="Sitka Banner"/>
          <w:color w:val="FF0000"/>
        </w:rPr>
      </w:pPr>
    </w:p>
    <w:p w14:paraId="70E2A76D" w14:textId="77777777" w:rsidR="005878B2" w:rsidRPr="00EA7353" w:rsidRDefault="005878B2" w:rsidP="005878B2">
      <w:pPr>
        <w:rPr>
          <w:rFonts w:ascii="Sitka Banner" w:hAnsi="Sitka Banner"/>
          <w:color w:val="FF0000"/>
        </w:rPr>
      </w:pPr>
    </w:p>
    <w:p w14:paraId="423E01ED" w14:textId="77777777" w:rsidR="005878B2" w:rsidRPr="00EA7353" w:rsidRDefault="005878B2" w:rsidP="005878B2">
      <w:pPr>
        <w:jc w:val="center"/>
        <w:rPr>
          <w:rFonts w:ascii="Sitka Banner" w:hAnsi="Sitka Banner"/>
          <w:color w:val="FF0000"/>
        </w:rPr>
      </w:pPr>
    </w:p>
    <w:p w14:paraId="5FDCA85A" w14:textId="77777777" w:rsidR="005878B2" w:rsidRPr="00EA7353" w:rsidRDefault="005878B2" w:rsidP="005878B2">
      <w:pPr>
        <w:jc w:val="center"/>
        <w:rPr>
          <w:rFonts w:ascii="Sitka Banner" w:hAnsi="Sitka Banner"/>
          <w:color w:val="FF0000"/>
        </w:rPr>
      </w:pPr>
    </w:p>
    <w:p w14:paraId="2F337AEF" w14:textId="77777777" w:rsidR="005878B2" w:rsidRPr="00EA7353" w:rsidRDefault="005878B2" w:rsidP="005878B2">
      <w:pPr>
        <w:jc w:val="center"/>
        <w:rPr>
          <w:rFonts w:ascii="Sitka Banner" w:hAnsi="Sitka Banner"/>
          <w:color w:val="FF0000"/>
        </w:rPr>
      </w:pPr>
    </w:p>
    <w:p w14:paraId="64FFEE6D" w14:textId="77777777" w:rsidR="005878B2" w:rsidRPr="00EA7353" w:rsidRDefault="005878B2" w:rsidP="005878B2">
      <w:pPr>
        <w:jc w:val="center"/>
        <w:rPr>
          <w:rFonts w:ascii="Sitka Banner" w:hAnsi="Sitka Banner"/>
          <w:color w:val="FF0000"/>
        </w:rPr>
      </w:pPr>
      <w:r w:rsidRPr="00EA7353">
        <w:rPr>
          <w:rFonts w:ascii="Sitka Banner" w:hAnsi="Sitka Banner"/>
          <w:b/>
          <w:color w:val="548DD4"/>
          <w:sz w:val="48"/>
        </w:rPr>
        <w:t>ZPRÁVA O HOSPODAŘENÍ</w:t>
      </w:r>
    </w:p>
    <w:p w14:paraId="496AB000" w14:textId="77777777" w:rsidR="005878B2" w:rsidRPr="00EA7353" w:rsidRDefault="005878B2" w:rsidP="005878B2">
      <w:pPr>
        <w:rPr>
          <w:rFonts w:ascii="Sitka Banner" w:hAnsi="Sitka Banner"/>
          <w:color w:val="548DD4"/>
        </w:rPr>
      </w:pPr>
    </w:p>
    <w:p w14:paraId="1CEED920" w14:textId="77777777" w:rsidR="005878B2" w:rsidRPr="00EA7353" w:rsidRDefault="005878B2" w:rsidP="005878B2">
      <w:pPr>
        <w:jc w:val="center"/>
        <w:rPr>
          <w:rFonts w:ascii="Sitka Banner" w:hAnsi="Sitka Banner"/>
          <w:color w:val="548DD4"/>
        </w:rPr>
      </w:pPr>
    </w:p>
    <w:p w14:paraId="120C7466" w14:textId="77777777" w:rsidR="005878B2" w:rsidRPr="00EA7353" w:rsidRDefault="005878B2" w:rsidP="005878B2">
      <w:pPr>
        <w:jc w:val="center"/>
        <w:rPr>
          <w:rFonts w:ascii="Sitka Banner" w:hAnsi="Sitka Banner"/>
          <w:b/>
          <w:color w:val="548DD4"/>
          <w:sz w:val="32"/>
        </w:rPr>
      </w:pPr>
    </w:p>
    <w:p w14:paraId="02DA2362" w14:textId="77777777" w:rsidR="005878B2" w:rsidRPr="002423F8" w:rsidRDefault="005878B2" w:rsidP="005878B2">
      <w:pPr>
        <w:jc w:val="center"/>
        <w:rPr>
          <w:rFonts w:ascii="Sitka Banner" w:hAnsi="Sitka Banner"/>
          <w:b/>
          <w:sz w:val="52"/>
        </w:rPr>
      </w:pPr>
      <w:r w:rsidRPr="00EA7353">
        <w:rPr>
          <w:rFonts w:ascii="Sitka Banner" w:hAnsi="Sitka Banner"/>
          <w:b/>
          <w:color w:val="548DD4"/>
          <w:sz w:val="52"/>
        </w:rPr>
        <w:t xml:space="preserve">ZA  ŠKOLNÍ ROK </w:t>
      </w:r>
      <w:r w:rsidRPr="002423F8">
        <w:rPr>
          <w:rFonts w:ascii="Sitka Banner" w:hAnsi="Sitka Banner"/>
          <w:b/>
          <w:color w:val="548DD4" w:themeColor="text2" w:themeTint="99"/>
          <w:sz w:val="52"/>
        </w:rPr>
        <w:t>20</w:t>
      </w:r>
      <w:r w:rsidR="00BF634C" w:rsidRPr="002423F8">
        <w:rPr>
          <w:rFonts w:ascii="Sitka Banner" w:hAnsi="Sitka Banner"/>
          <w:b/>
          <w:color w:val="548DD4" w:themeColor="text2" w:themeTint="99"/>
          <w:sz w:val="52"/>
        </w:rPr>
        <w:t>2</w:t>
      </w:r>
      <w:r w:rsidR="008B69B9">
        <w:rPr>
          <w:rFonts w:ascii="Sitka Banner" w:hAnsi="Sitka Banner"/>
          <w:b/>
          <w:color w:val="548DD4" w:themeColor="text2" w:themeTint="99"/>
          <w:sz w:val="52"/>
        </w:rPr>
        <w:t>4</w:t>
      </w:r>
      <w:r w:rsidRPr="002423F8">
        <w:rPr>
          <w:rFonts w:ascii="Sitka Banner" w:hAnsi="Sitka Banner"/>
          <w:b/>
          <w:color w:val="548DD4" w:themeColor="text2" w:themeTint="99"/>
          <w:sz w:val="52"/>
        </w:rPr>
        <w:t xml:space="preserve"> - 202</w:t>
      </w:r>
      <w:r w:rsidR="008B69B9">
        <w:rPr>
          <w:rFonts w:ascii="Sitka Banner" w:hAnsi="Sitka Banner"/>
          <w:b/>
          <w:color w:val="548DD4" w:themeColor="text2" w:themeTint="99"/>
          <w:sz w:val="52"/>
        </w:rPr>
        <w:t>5</w:t>
      </w:r>
    </w:p>
    <w:p w14:paraId="058C0E2B" w14:textId="77777777" w:rsidR="005878B2" w:rsidRPr="00EA7353" w:rsidRDefault="005878B2" w:rsidP="005878B2">
      <w:pPr>
        <w:jc w:val="center"/>
        <w:rPr>
          <w:rFonts w:ascii="Sitka Banner" w:hAnsi="Sitka Banner"/>
          <w:color w:val="548DD4"/>
        </w:rPr>
      </w:pPr>
    </w:p>
    <w:p w14:paraId="69083780" w14:textId="77777777" w:rsidR="005878B2" w:rsidRPr="00EA7353" w:rsidRDefault="005878B2" w:rsidP="005878B2">
      <w:pPr>
        <w:jc w:val="center"/>
        <w:rPr>
          <w:rFonts w:ascii="Sitka Banner" w:hAnsi="Sitka Banner"/>
          <w:color w:val="548DD4"/>
        </w:rPr>
      </w:pPr>
    </w:p>
    <w:p w14:paraId="7B461CF4" w14:textId="77777777" w:rsidR="005878B2" w:rsidRPr="00EA7353" w:rsidRDefault="005878B2" w:rsidP="005878B2">
      <w:pPr>
        <w:jc w:val="center"/>
        <w:rPr>
          <w:rFonts w:ascii="Sitka Banner" w:hAnsi="Sitka Banner"/>
          <w:color w:val="548DD4"/>
        </w:rPr>
      </w:pPr>
    </w:p>
    <w:p w14:paraId="4BD1AA09" w14:textId="77777777" w:rsidR="005878B2" w:rsidRPr="00EA7353" w:rsidRDefault="005878B2" w:rsidP="005878B2">
      <w:pPr>
        <w:rPr>
          <w:rFonts w:ascii="Sitka Banner" w:hAnsi="Sitka Banner"/>
          <w:b/>
          <w:color w:val="548DD4"/>
          <w:sz w:val="28"/>
        </w:rPr>
      </w:pPr>
      <w:r w:rsidRPr="00EA7353">
        <w:rPr>
          <w:rFonts w:ascii="Sitka Banner" w:hAnsi="Sitka Banner"/>
          <w:b/>
          <w:color w:val="548DD4"/>
          <w:sz w:val="28"/>
        </w:rPr>
        <w:t>IČO: 25160184</w:t>
      </w:r>
      <w:r w:rsidRPr="00EA7353">
        <w:rPr>
          <w:rFonts w:ascii="Sitka Banner" w:hAnsi="Sitka Banner"/>
          <w:b/>
          <w:color w:val="548DD4"/>
          <w:sz w:val="28"/>
        </w:rPr>
        <w:tab/>
      </w:r>
    </w:p>
    <w:p w14:paraId="4574FC9A" w14:textId="77777777" w:rsidR="005878B2" w:rsidRPr="00EA7353" w:rsidRDefault="005878B2" w:rsidP="005878B2">
      <w:pPr>
        <w:rPr>
          <w:rFonts w:ascii="Sitka Banner" w:hAnsi="Sitka Banner"/>
          <w:b/>
          <w:color w:val="548DD4"/>
          <w:sz w:val="28"/>
        </w:rPr>
      </w:pPr>
    </w:p>
    <w:p w14:paraId="340B77EA" w14:textId="77777777" w:rsidR="005878B2" w:rsidRPr="00EA7353" w:rsidRDefault="005878B2" w:rsidP="005878B2">
      <w:pPr>
        <w:rPr>
          <w:rFonts w:ascii="Sitka Banner" w:hAnsi="Sitka Banner"/>
          <w:b/>
          <w:color w:val="548DD4"/>
          <w:sz w:val="28"/>
        </w:rPr>
      </w:pPr>
      <w:r w:rsidRPr="00EA7353">
        <w:rPr>
          <w:rFonts w:ascii="Sitka Banner" w:hAnsi="Sitka Banner"/>
          <w:b/>
          <w:color w:val="548DD4"/>
          <w:sz w:val="28"/>
          <w:szCs w:val="28"/>
        </w:rPr>
        <w:t>č. ú.: ČSOB Tábor – 111800019/0300</w:t>
      </w:r>
    </w:p>
    <w:p w14:paraId="370408ED" w14:textId="77777777" w:rsidR="005878B2" w:rsidRPr="00EA7353" w:rsidRDefault="005878B2" w:rsidP="005878B2">
      <w:pPr>
        <w:rPr>
          <w:rFonts w:ascii="Sitka Banner" w:hAnsi="Sitka Banner"/>
          <w:b/>
          <w:color w:val="548DD4"/>
          <w:sz w:val="28"/>
        </w:rPr>
      </w:pPr>
    </w:p>
    <w:p w14:paraId="30D7396D" w14:textId="77777777" w:rsidR="005878B2" w:rsidRPr="00EA7353" w:rsidRDefault="005878B2" w:rsidP="005878B2">
      <w:pPr>
        <w:rPr>
          <w:rFonts w:ascii="Sitka Banner" w:hAnsi="Sitka Banner"/>
          <w:b/>
          <w:color w:val="548DD4"/>
          <w:sz w:val="28"/>
        </w:rPr>
      </w:pPr>
      <w:r w:rsidRPr="00EA7353">
        <w:rPr>
          <w:rFonts w:ascii="Sitka Banner" w:hAnsi="Sitka Banner"/>
          <w:b/>
          <w:color w:val="548DD4"/>
          <w:sz w:val="28"/>
        </w:rPr>
        <w:tab/>
      </w:r>
      <w:r w:rsidRPr="00EA7353">
        <w:rPr>
          <w:rFonts w:ascii="Sitka Banner" w:hAnsi="Sitka Banner"/>
          <w:b/>
          <w:color w:val="548DD4"/>
          <w:sz w:val="28"/>
        </w:rPr>
        <w:tab/>
      </w:r>
    </w:p>
    <w:p w14:paraId="4BC2CF75" w14:textId="77777777" w:rsidR="005878B2" w:rsidRPr="00EA7353" w:rsidRDefault="005878B2" w:rsidP="005878B2">
      <w:pPr>
        <w:jc w:val="center"/>
        <w:rPr>
          <w:rFonts w:ascii="Sitka Banner" w:hAnsi="Sitka Banner"/>
          <w:color w:val="548DD4"/>
          <w:sz w:val="28"/>
        </w:rPr>
      </w:pPr>
    </w:p>
    <w:p w14:paraId="0B9D9293" w14:textId="77777777" w:rsidR="005878B2" w:rsidRPr="00EA7353" w:rsidRDefault="005878B2" w:rsidP="005878B2">
      <w:pPr>
        <w:jc w:val="center"/>
        <w:rPr>
          <w:rFonts w:ascii="Sitka Banner" w:hAnsi="Sitka Banner"/>
          <w:color w:val="548DD4"/>
          <w:sz w:val="28"/>
        </w:rPr>
      </w:pPr>
    </w:p>
    <w:p w14:paraId="370CC76D" w14:textId="77777777" w:rsidR="005878B2" w:rsidRPr="00EA7353" w:rsidRDefault="005878B2" w:rsidP="005878B2">
      <w:pPr>
        <w:jc w:val="center"/>
        <w:rPr>
          <w:rFonts w:ascii="Sitka Banner" w:hAnsi="Sitka Banner"/>
          <w:b/>
          <w:color w:val="548DD4"/>
          <w:sz w:val="28"/>
        </w:rPr>
      </w:pPr>
      <w:r w:rsidRPr="00EA7353">
        <w:rPr>
          <w:rFonts w:ascii="Sitka Banner" w:hAnsi="Sitka Banner"/>
          <w:b/>
          <w:color w:val="548DD4"/>
          <w:sz w:val="28"/>
        </w:rPr>
        <w:tab/>
      </w:r>
      <w:r w:rsidRPr="00EA7353">
        <w:rPr>
          <w:rFonts w:ascii="Sitka Banner" w:hAnsi="Sitka Banner"/>
          <w:b/>
          <w:color w:val="548DD4"/>
          <w:sz w:val="28"/>
        </w:rPr>
        <w:tab/>
      </w:r>
    </w:p>
    <w:p w14:paraId="004B7904" w14:textId="77777777" w:rsidR="005878B2" w:rsidRPr="00EA7353" w:rsidRDefault="005878B2" w:rsidP="005878B2">
      <w:pPr>
        <w:ind w:left="2832" w:firstLine="708"/>
        <w:jc w:val="center"/>
        <w:rPr>
          <w:rFonts w:ascii="Sitka Banner" w:hAnsi="Sitka Banner"/>
          <w:b/>
          <w:color w:val="548DD4"/>
          <w:sz w:val="28"/>
        </w:rPr>
      </w:pPr>
      <w:r w:rsidRPr="00EA7353">
        <w:rPr>
          <w:rFonts w:ascii="Sitka Banner" w:hAnsi="Sitka Banner"/>
          <w:b/>
          <w:color w:val="548DD4"/>
          <w:sz w:val="28"/>
        </w:rPr>
        <w:t>Předkladatelka: Mgr. Věra Komzáková</w:t>
      </w:r>
    </w:p>
    <w:p w14:paraId="6A6E4ED0" w14:textId="77777777" w:rsidR="006934AB" w:rsidRDefault="005878B2" w:rsidP="005878B2">
      <w:pPr>
        <w:rPr>
          <w:rFonts w:ascii="Sitka Banner" w:hAnsi="Sitka Banner"/>
          <w:color w:val="548DD4"/>
        </w:rPr>
      </w:pP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r>
      <w:r w:rsidRPr="00EA7353">
        <w:rPr>
          <w:rFonts w:ascii="Sitka Banner" w:hAnsi="Sitka Banner"/>
          <w:color w:val="548DD4"/>
        </w:rPr>
        <w:tab/>
        <w:t>zřizovatelka školy</w:t>
      </w:r>
    </w:p>
    <w:p w14:paraId="24D282E4" w14:textId="77777777" w:rsidR="00113A4E" w:rsidRDefault="00113A4E" w:rsidP="005878B2">
      <w:pPr>
        <w:rPr>
          <w:rFonts w:ascii="Sitka Banner" w:hAnsi="Sitka Banner"/>
          <w:color w:val="548DD4"/>
        </w:rPr>
      </w:pPr>
    </w:p>
    <w:p w14:paraId="3AF43A52" w14:textId="77777777" w:rsidR="00201B86" w:rsidRDefault="00201B86" w:rsidP="005878B2">
      <w:pPr>
        <w:rPr>
          <w:rFonts w:ascii="Sitka Banner" w:hAnsi="Sitka Banner"/>
          <w:color w:val="548DD4"/>
        </w:rPr>
      </w:pPr>
    </w:p>
    <w:p w14:paraId="466E3F4B" w14:textId="77777777" w:rsidR="00201B86" w:rsidRDefault="00201B86" w:rsidP="005878B2">
      <w:pPr>
        <w:rPr>
          <w:rFonts w:ascii="Sitka Banner" w:hAnsi="Sitka Banner"/>
          <w:color w:val="548DD4"/>
        </w:rPr>
      </w:pPr>
    </w:p>
    <w:p w14:paraId="0E7F027B" w14:textId="77777777" w:rsidR="00201B86" w:rsidRDefault="00201B86" w:rsidP="005878B2">
      <w:pPr>
        <w:rPr>
          <w:rFonts w:ascii="Sitka Banner" w:hAnsi="Sitka Banner"/>
          <w:color w:val="548DD4"/>
        </w:rPr>
      </w:pPr>
    </w:p>
    <w:p w14:paraId="398EE12E" w14:textId="77777777" w:rsidR="00113A4E" w:rsidRPr="00EA7353" w:rsidRDefault="00113A4E" w:rsidP="005878B2">
      <w:pPr>
        <w:rPr>
          <w:rFonts w:ascii="Sitka Banner" w:hAnsi="Sitka Banner"/>
          <w:color w:val="548DD4"/>
        </w:rPr>
      </w:pPr>
    </w:p>
    <w:p w14:paraId="396179E7" w14:textId="77777777" w:rsidR="008A6D9E" w:rsidRDefault="004B1C21" w:rsidP="006934AB">
      <w:pPr>
        <w:jc w:val="both"/>
        <w:rPr>
          <w:rFonts w:ascii="Sitka Banner" w:hAnsi="Sitka Banner"/>
          <w:sz w:val="28"/>
        </w:rPr>
      </w:pPr>
      <w:r>
        <w:rPr>
          <w:noProof/>
          <w:lang w:eastAsia="ja-JP"/>
        </w:rPr>
        <w:drawing>
          <wp:anchor distT="0" distB="0" distL="114300" distR="114300" simplePos="0" relativeHeight="251738624" behindDoc="1" locked="0" layoutInCell="1" allowOverlap="1" wp14:anchorId="2315F810" wp14:editId="1CDA47D8">
            <wp:simplePos x="0" y="0"/>
            <wp:positionH relativeFrom="page">
              <wp:posOffset>457200</wp:posOffset>
            </wp:positionH>
            <wp:positionV relativeFrom="paragraph">
              <wp:posOffset>-635</wp:posOffset>
            </wp:positionV>
            <wp:extent cx="5670296" cy="9035288"/>
            <wp:effectExtent l="0" t="0" r="0" b="0"/>
            <wp:wrapNone/>
            <wp:docPr id="2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670296" cy="9035288"/>
                    </a:xfrm>
                    <a:prstGeom prst="rect">
                      <a:avLst/>
                    </a:prstGeom>
                    <a:noFill/>
                  </pic:spPr>
                </pic:pic>
              </a:graphicData>
            </a:graphic>
          </wp:anchor>
        </w:drawing>
      </w:r>
    </w:p>
    <w:p w14:paraId="6B8E64BD" w14:textId="77777777" w:rsidR="00F53310" w:rsidRDefault="00F53310" w:rsidP="006934AB">
      <w:pPr>
        <w:jc w:val="both"/>
        <w:rPr>
          <w:rFonts w:ascii="Sitka Banner" w:hAnsi="Sitka Banner"/>
          <w:sz w:val="28"/>
        </w:rPr>
      </w:pPr>
    </w:p>
    <w:p w14:paraId="50BB8DFC" w14:textId="77777777" w:rsidR="00F53310" w:rsidRDefault="00F53310" w:rsidP="006934AB">
      <w:pPr>
        <w:jc w:val="both"/>
        <w:rPr>
          <w:rFonts w:ascii="Sitka Banner" w:hAnsi="Sitka Banner"/>
          <w:sz w:val="28"/>
        </w:rPr>
      </w:pPr>
    </w:p>
    <w:p w14:paraId="4642E8F8" w14:textId="77777777" w:rsidR="00B10386" w:rsidRDefault="00B10386" w:rsidP="006934AB">
      <w:pPr>
        <w:jc w:val="both"/>
        <w:rPr>
          <w:rFonts w:ascii="Sitka Banner" w:hAnsi="Sitka Banner"/>
          <w:sz w:val="28"/>
        </w:rPr>
      </w:pPr>
    </w:p>
    <w:p w14:paraId="0FF04591" w14:textId="77777777" w:rsidR="004B1C21" w:rsidRDefault="004B1C21" w:rsidP="006934AB">
      <w:pPr>
        <w:jc w:val="both"/>
        <w:rPr>
          <w:rFonts w:ascii="Sitka Banner" w:hAnsi="Sitka Banner"/>
          <w:sz w:val="28"/>
        </w:rPr>
      </w:pPr>
    </w:p>
    <w:p w14:paraId="0FA98C7E" w14:textId="77777777" w:rsidR="004B1C21" w:rsidRDefault="004B1C21" w:rsidP="006934AB">
      <w:pPr>
        <w:jc w:val="both"/>
        <w:rPr>
          <w:rFonts w:ascii="Sitka Banner" w:hAnsi="Sitka Banner"/>
          <w:sz w:val="28"/>
        </w:rPr>
      </w:pPr>
    </w:p>
    <w:p w14:paraId="767F75D1" w14:textId="77777777" w:rsidR="004B1C21" w:rsidRDefault="004B1C21" w:rsidP="006934AB">
      <w:pPr>
        <w:jc w:val="both"/>
        <w:rPr>
          <w:rFonts w:ascii="Sitka Banner" w:hAnsi="Sitka Banner"/>
          <w:sz w:val="28"/>
        </w:rPr>
      </w:pPr>
    </w:p>
    <w:p w14:paraId="12D7CE09" w14:textId="77777777" w:rsidR="004B1C21" w:rsidRDefault="004B1C21" w:rsidP="006934AB">
      <w:pPr>
        <w:jc w:val="both"/>
        <w:rPr>
          <w:rFonts w:ascii="Sitka Banner" w:hAnsi="Sitka Banner"/>
          <w:sz w:val="28"/>
        </w:rPr>
      </w:pPr>
    </w:p>
    <w:p w14:paraId="7C07F387" w14:textId="77777777" w:rsidR="004B1C21" w:rsidRDefault="004B1C21" w:rsidP="006934AB">
      <w:pPr>
        <w:jc w:val="both"/>
        <w:rPr>
          <w:rFonts w:ascii="Sitka Banner" w:hAnsi="Sitka Banner"/>
          <w:sz w:val="28"/>
        </w:rPr>
      </w:pPr>
    </w:p>
    <w:p w14:paraId="58166E17" w14:textId="77777777" w:rsidR="004B1C21" w:rsidRDefault="004B1C21" w:rsidP="006934AB">
      <w:pPr>
        <w:jc w:val="both"/>
        <w:rPr>
          <w:rFonts w:ascii="Sitka Banner" w:hAnsi="Sitka Banner"/>
          <w:sz w:val="28"/>
        </w:rPr>
      </w:pPr>
    </w:p>
    <w:p w14:paraId="6F8A3F7F" w14:textId="77777777" w:rsidR="004B1C21" w:rsidRDefault="004B1C21" w:rsidP="006934AB">
      <w:pPr>
        <w:jc w:val="both"/>
        <w:rPr>
          <w:rFonts w:ascii="Sitka Banner" w:hAnsi="Sitka Banner"/>
          <w:sz w:val="28"/>
        </w:rPr>
      </w:pPr>
    </w:p>
    <w:p w14:paraId="25B2CE7E" w14:textId="77777777" w:rsidR="004B1C21" w:rsidRDefault="004B1C21" w:rsidP="006934AB">
      <w:pPr>
        <w:jc w:val="both"/>
        <w:rPr>
          <w:rFonts w:ascii="Sitka Banner" w:hAnsi="Sitka Banner"/>
          <w:sz w:val="28"/>
        </w:rPr>
      </w:pPr>
    </w:p>
    <w:p w14:paraId="57A88C37" w14:textId="77777777" w:rsidR="004B1C21" w:rsidRDefault="004B1C21" w:rsidP="006934AB">
      <w:pPr>
        <w:jc w:val="both"/>
        <w:rPr>
          <w:rFonts w:ascii="Sitka Banner" w:hAnsi="Sitka Banner"/>
          <w:sz w:val="28"/>
        </w:rPr>
      </w:pPr>
    </w:p>
    <w:p w14:paraId="78180F04" w14:textId="77777777" w:rsidR="004B1C21" w:rsidRDefault="004B1C21" w:rsidP="006934AB">
      <w:pPr>
        <w:jc w:val="both"/>
        <w:rPr>
          <w:rFonts w:ascii="Sitka Banner" w:hAnsi="Sitka Banner"/>
          <w:sz w:val="28"/>
        </w:rPr>
      </w:pPr>
    </w:p>
    <w:p w14:paraId="4E050204" w14:textId="77777777" w:rsidR="004B1C21" w:rsidRDefault="004B1C21" w:rsidP="006934AB">
      <w:pPr>
        <w:jc w:val="both"/>
        <w:rPr>
          <w:rFonts w:ascii="Sitka Banner" w:hAnsi="Sitka Banner"/>
          <w:sz w:val="28"/>
        </w:rPr>
      </w:pPr>
    </w:p>
    <w:p w14:paraId="312B2D25" w14:textId="77777777" w:rsidR="004B1C21" w:rsidRDefault="004B1C21" w:rsidP="006934AB">
      <w:pPr>
        <w:jc w:val="both"/>
        <w:rPr>
          <w:rFonts w:ascii="Sitka Banner" w:hAnsi="Sitka Banner"/>
          <w:sz w:val="28"/>
        </w:rPr>
      </w:pPr>
    </w:p>
    <w:p w14:paraId="606FA82D" w14:textId="77777777" w:rsidR="004B1C21" w:rsidRDefault="004B1C21" w:rsidP="006934AB">
      <w:pPr>
        <w:jc w:val="both"/>
        <w:rPr>
          <w:rFonts w:ascii="Sitka Banner" w:hAnsi="Sitka Banner"/>
          <w:sz w:val="28"/>
        </w:rPr>
      </w:pPr>
    </w:p>
    <w:p w14:paraId="3693A7FB" w14:textId="77777777" w:rsidR="004B1C21" w:rsidRDefault="004B1C21" w:rsidP="006934AB">
      <w:pPr>
        <w:jc w:val="both"/>
        <w:rPr>
          <w:rFonts w:ascii="Sitka Banner" w:hAnsi="Sitka Banner"/>
          <w:sz w:val="28"/>
        </w:rPr>
      </w:pPr>
    </w:p>
    <w:p w14:paraId="59A015A9" w14:textId="77777777" w:rsidR="004B1C21" w:rsidRDefault="004B1C21" w:rsidP="006934AB">
      <w:pPr>
        <w:jc w:val="both"/>
        <w:rPr>
          <w:rFonts w:ascii="Sitka Banner" w:hAnsi="Sitka Banner"/>
          <w:sz w:val="28"/>
        </w:rPr>
      </w:pPr>
    </w:p>
    <w:p w14:paraId="6D6BC730" w14:textId="77777777" w:rsidR="004B1C21" w:rsidRDefault="004B1C21" w:rsidP="006934AB">
      <w:pPr>
        <w:jc w:val="both"/>
        <w:rPr>
          <w:rFonts w:ascii="Sitka Banner" w:hAnsi="Sitka Banner"/>
          <w:sz w:val="28"/>
        </w:rPr>
      </w:pPr>
    </w:p>
    <w:p w14:paraId="5AC571A0" w14:textId="77777777" w:rsidR="004B1C21" w:rsidRDefault="004B1C21" w:rsidP="006934AB">
      <w:pPr>
        <w:jc w:val="both"/>
        <w:rPr>
          <w:rFonts w:ascii="Sitka Banner" w:hAnsi="Sitka Banner"/>
          <w:sz w:val="28"/>
        </w:rPr>
      </w:pPr>
    </w:p>
    <w:p w14:paraId="63A4E442" w14:textId="77777777" w:rsidR="004B1C21" w:rsidRDefault="004B1C21" w:rsidP="006934AB">
      <w:pPr>
        <w:jc w:val="both"/>
        <w:rPr>
          <w:rFonts w:ascii="Sitka Banner" w:hAnsi="Sitka Banner"/>
          <w:sz w:val="28"/>
        </w:rPr>
      </w:pPr>
    </w:p>
    <w:p w14:paraId="47D5AFB6" w14:textId="77777777" w:rsidR="004B1C21" w:rsidRDefault="004B1C21" w:rsidP="006934AB">
      <w:pPr>
        <w:jc w:val="both"/>
        <w:rPr>
          <w:rFonts w:ascii="Sitka Banner" w:hAnsi="Sitka Banner"/>
          <w:sz w:val="28"/>
        </w:rPr>
      </w:pPr>
    </w:p>
    <w:p w14:paraId="6BC2BCFF" w14:textId="77777777" w:rsidR="004B1C21" w:rsidRDefault="004B1C21" w:rsidP="006934AB">
      <w:pPr>
        <w:jc w:val="both"/>
        <w:rPr>
          <w:rFonts w:ascii="Sitka Banner" w:hAnsi="Sitka Banner"/>
          <w:sz w:val="28"/>
        </w:rPr>
      </w:pPr>
    </w:p>
    <w:p w14:paraId="28D96159" w14:textId="77777777" w:rsidR="004B1C21" w:rsidRDefault="004B1C21" w:rsidP="006934AB">
      <w:pPr>
        <w:jc w:val="both"/>
        <w:rPr>
          <w:rFonts w:ascii="Sitka Banner" w:hAnsi="Sitka Banner"/>
          <w:sz w:val="28"/>
        </w:rPr>
      </w:pPr>
    </w:p>
    <w:p w14:paraId="36785D96" w14:textId="77777777" w:rsidR="004B1C21" w:rsidRDefault="004B1C21" w:rsidP="006934AB">
      <w:pPr>
        <w:jc w:val="both"/>
        <w:rPr>
          <w:rFonts w:ascii="Sitka Banner" w:hAnsi="Sitka Banner"/>
          <w:sz w:val="28"/>
        </w:rPr>
      </w:pPr>
    </w:p>
    <w:p w14:paraId="42AB1D8E" w14:textId="77777777" w:rsidR="004B1C21" w:rsidRDefault="004B1C21" w:rsidP="006934AB">
      <w:pPr>
        <w:jc w:val="both"/>
        <w:rPr>
          <w:rFonts w:ascii="Sitka Banner" w:hAnsi="Sitka Banner"/>
          <w:sz w:val="28"/>
        </w:rPr>
      </w:pPr>
    </w:p>
    <w:p w14:paraId="3999B72A" w14:textId="77777777" w:rsidR="004B1C21" w:rsidRDefault="004B1C21" w:rsidP="006934AB">
      <w:pPr>
        <w:jc w:val="both"/>
        <w:rPr>
          <w:rFonts w:ascii="Sitka Banner" w:hAnsi="Sitka Banner"/>
          <w:sz w:val="28"/>
        </w:rPr>
      </w:pPr>
    </w:p>
    <w:p w14:paraId="59149348" w14:textId="77777777" w:rsidR="004B1C21" w:rsidRDefault="004B1C21" w:rsidP="006934AB">
      <w:pPr>
        <w:jc w:val="both"/>
        <w:rPr>
          <w:rFonts w:ascii="Sitka Banner" w:hAnsi="Sitka Banner"/>
          <w:sz w:val="28"/>
        </w:rPr>
      </w:pPr>
    </w:p>
    <w:p w14:paraId="056326DF" w14:textId="77777777" w:rsidR="004B1C21" w:rsidRDefault="004B1C21" w:rsidP="006934AB">
      <w:pPr>
        <w:jc w:val="both"/>
        <w:rPr>
          <w:rFonts w:ascii="Sitka Banner" w:hAnsi="Sitka Banner"/>
          <w:sz w:val="28"/>
        </w:rPr>
      </w:pPr>
    </w:p>
    <w:p w14:paraId="47D6FA33" w14:textId="77777777" w:rsidR="004B1C21" w:rsidRDefault="004B1C21" w:rsidP="006934AB">
      <w:pPr>
        <w:jc w:val="both"/>
        <w:rPr>
          <w:rFonts w:ascii="Sitka Banner" w:hAnsi="Sitka Banner"/>
          <w:sz w:val="28"/>
        </w:rPr>
      </w:pPr>
    </w:p>
    <w:p w14:paraId="1D49516B" w14:textId="77777777" w:rsidR="004B1C21" w:rsidRDefault="004B1C21" w:rsidP="006934AB">
      <w:pPr>
        <w:jc w:val="both"/>
        <w:rPr>
          <w:rFonts w:ascii="Sitka Banner" w:hAnsi="Sitka Banner"/>
          <w:sz w:val="28"/>
        </w:rPr>
      </w:pPr>
    </w:p>
    <w:p w14:paraId="20C53603" w14:textId="77777777" w:rsidR="004B1C21" w:rsidRDefault="004B1C21" w:rsidP="006934AB">
      <w:pPr>
        <w:jc w:val="both"/>
        <w:rPr>
          <w:rFonts w:ascii="Sitka Banner" w:hAnsi="Sitka Banner"/>
          <w:sz w:val="28"/>
        </w:rPr>
      </w:pPr>
    </w:p>
    <w:p w14:paraId="48B5D726" w14:textId="77777777" w:rsidR="004B1C21" w:rsidRDefault="004B1C21" w:rsidP="006934AB">
      <w:pPr>
        <w:jc w:val="both"/>
        <w:rPr>
          <w:rFonts w:ascii="Sitka Banner" w:hAnsi="Sitka Banner"/>
          <w:sz w:val="28"/>
        </w:rPr>
      </w:pPr>
    </w:p>
    <w:p w14:paraId="030BA047" w14:textId="77777777" w:rsidR="004B1C21" w:rsidRDefault="004B1C21" w:rsidP="006934AB">
      <w:pPr>
        <w:jc w:val="both"/>
        <w:rPr>
          <w:rFonts w:ascii="Sitka Banner" w:hAnsi="Sitka Banner"/>
          <w:sz w:val="28"/>
        </w:rPr>
      </w:pPr>
    </w:p>
    <w:p w14:paraId="7010849A" w14:textId="77777777" w:rsidR="004B1C21" w:rsidRDefault="004B1C21" w:rsidP="006934AB">
      <w:pPr>
        <w:jc w:val="both"/>
        <w:rPr>
          <w:rFonts w:ascii="Sitka Banner" w:hAnsi="Sitka Banner"/>
          <w:sz w:val="28"/>
        </w:rPr>
      </w:pPr>
    </w:p>
    <w:p w14:paraId="44BC0CB8" w14:textId="77777777" w:rsidR="004B1C21" w:rsidRDefault="004B1C21" w:rsidP="006934AB">
      <w:pPr>
        <w:jc w:val="both"/>
        <w:rPr>
          <w:rFonts w:ascii="Sitka Banner" w:hAnsi="Sitka Banner"/>
          <w:sz w:val="28"/>
        </w:rPr>
      </w:pPr>
    </w:p>
    <w:p w14:paraId="7D40DAAA" w14:textId="77777777" w:rsidR="004B1C21" w:rsidRDefault="004B1C21" w:rsidP="006934AB">
      <w:pPr>
        <w:jc w:val="both"/>
        <w:rPr>
          <w:rFonts w:ascii="Sitka Banner" w:hAnsi="Sitka Banner"/>
          <w:sz w:val="28"/>
        </w:rPr>
      </w:pPr>
    </w:p>
    <w:p w14:paraId="3C119435" w14:textId="77777777" w:rsidR="004B1C21" w:rsidRDefault="004B1C21" w:rsidP="006934AB">
      <w:pPr>
        <w:jc w:val="both"/>
        <w:rPr>
          <w:rFonts w:ascii="Sitka Banner" w:hAnsi="Sitka Banner"/>
          <w:sz w:val="28"/>
        </w:rPr>
      </w:pPr>
      <w:r>
        <w:rPr>
          <w:noProof/>
          <w:lang w:eastAsia="ja-JP"/>
        </w:rPr>
        <w:drawing>
          <wp:anchor distT="0" distB="0" distL="114300" distR="114300" simplePos="0" relativeHeight="251740672" behindDoc="1" locked="0" layoutInCell="1" allowOverlap="1" wp14:anchorId="7D02EEA0" wp14:editId="74896310">
            <wp:simplePos x="0" y="0"/>
            <wp:positionH relativeFrom="page">
              <wp:posOffset>457200</wp:posOffset>
            </wp:positionH>
            <wp:positionV relativeFrom="paragraph">
              <wp:posOffset>-635</wp:posOffset>
            </wp:positionV>
            <wp:extent cx="6889495" cy="8797543"/>
            <wp:effectExtent l="0" t="0" r="0" b="0"/>
            <wp:wrapNone/>
            <wp:docPr id="2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889495" cy="8797543"/>
                    </a:xfrm>
                    <a:prstGeom prst="rect">
                      <a:avLst/>
                    </a:prstGeom>
                    <a:noFill/>
                  </pic:spPr>
                </pic:pic>
              </a:graphicData>
            </a:graphic>
          </wp:anchor>
        </w:drawing>
      </w:r>
    </w:p>
    <w:p w14:paraId="096F9730" w14:textId="77777777" w:rsidR="004B1C21" w:rsidRDefault="004B1C21" w:rsidP="006934AB">
      <w:pPr>
        <w:jc w:val="both"/>
        <w:rPr>
          <w:rFonts w:ascii="Sitka Banner" w:hAnsi="Sitka Banner"/>
          <w:sz w:val="28"/>
        </w:rPr>
      </w:pPr>
    </w:p>
    <w:p w14:paraId="1907CF6D" w14:textId="77777777" w:rsidR="004B1C21" w:rsidRDefault="004B1C21" w:rsidP="006934AB">
      <w:pPr>
        <w:jc w:val="both"/>
        <w:rPr>
          <w:rFonts w:ascii="Sitka Banner" w:hAnsi="Sitka Banner"/>
          <w:sz w:val="28"/>
        </w:rPr>
      </w:pPr>
    </w:p>
    <w:p w14:paraId="5BAD4AE8" w14:textId="77777777" w:rsidR="004B1C21" w:rsidRDefault="004B1C21" w:rsidP="006934AB">
      <w:pPr>
        <w:jc w:val="both"/>
        <w:rPr>
          <w:rFonts w:ascii="Sitka Banner" w:hAnsi="Sitka Banner"/>
          <w:sz w:val="28"/>
        </w:rPr>
      </w:pPr>
    </w:p>
    <w:p w14:paraId="221F9CF8" w14:textId="77777777" w:rsidR="004B1C21" w:rsidRDefault="004B1C21" w:rsidP="006934AB">
      <w:pPr>
        <w:jc w:val="both"/>
        <w:rPr>
          <w:rFonts w:ascii="Sitka Banner" w:hAnsi="Sitka Banner"/>
          <w:sz w:val="28"/>
        </w:rPr>
      </w:pPr>
    </w:p>
    <w:p w14:paraId="31D5A525" w14:textId="77777777" w:rsidR="004B1C21" w:rsidRDefault="004B1C21" w:rsidP="006934AB">
      <w:pPr>
        <w:jc w:val="both"/>
        <w:rPr>
          <w:rFonts w:ascii="Sitka Banner" w:hAnsi="Sitka Banner"/>
          <w:sz w:val="28"/>
        </w:rPr>
      </w:pPr>
    </w:p>
    <w:p w14:paraId="6C2D481E" w14:textId="77777777" w:rsidR="004B1C21" w:rsidRDefault="004B1C21" w:rsidP="006934AB">
      <w:pPr>
        <w:jc w:val="both"/>
        <w:rPr>
          <w:rFonts w:ascii="Sitka Banner" w:hAnsi="Sitka Banner"/>
          <w:sz w:val="28"/>
        </w:rPr>
      </w:pPr>
    </w:p>
    <w:p w14:paraId="20349246" w14:textId="77777777" w:rsidR="004B1C21" w:rsidRDefault="004B1C21" w:rsidP="006934AB">
      <w:pPr>
        <w:jc w:val="both"/>
        <w:rPr>
          <w:rFonts w:ascii="Sitka Banner" w:hAnsi="Sitka Banner"/>
          <w:sz w:val="28"/>
        </w:rPr>
      </w:pPr>
    </w:p>
    <w:p w14:paraId="1BDC4626" w14:textId="77777777" w:rsidR="004B1C21" w:rsidRDefault="004B1C21" w:rsidP="006934AB">
      <w:pPr>
        <w:jc w:val="both"/>
        <w:rPr>
          <w:rFonts w:ascii="Sitka Banner" w:hAnsi="Sitka Banner"/>
          <w:sz w:val="28"/>
        </w:rPr>
      </w:pPr>
    </w:p>
    <w:p w14:paraId="6C7BD48D" w14:textId="77777777" w:rsidR="004B1C21" w:rsidRDefault="004B1C21" w:rsidP="006934AB">
      <w:pPr>
        <w:jc w:val="both"/>
        <w:rPr>
          <w:rFonts w:ascii="Sitka Banner" w:hAnsi="Sitka Banner"/>
          <w:sz w:val="28"/>
        </w:rPr>
      </w:pPr>
    </w:p>
    <w:p w14:paraId="659620A1" w14:textId="77777777" w:rsidR="004B1C21" w:rsidRDefault="004B1C21" w:rsidP="006934AB">
      <w:pPr>
        <w:jc w:val="both"/>
        <w:rPr>
          <w:rFonts w:ascii="Sitka Banner" w:hAnsi="Sitka Banner"/>
          <w:sz w:val="28"/>
        </w:rPr>
      </w:pPr>
    </w:p>
    <w:p w14:paraId="4B6EA09F" w14:textId="77777777" w:rsidR="004B1C21" w:rsidRDefault="004B1C21" w:rsidP="006934AB">
      <w:pPr>
        <w:jc w:val="both"/>
        <w:rPr>
          <w:rFonts w:ascii="Sitka Banner" w:hAnsi="Sitka Banner"/>
          <w:sz w:val="28"/>
        </w:rPr>
      </w:pPr>
    </w:p>
    <w:p w14:paraId="6E14CF52" w14:textId="77777777" w:rsidR="004B1C21" w:rsidRDefault="004B1C21" w:rsidP="006934AB">
      <w:pPr>
        <w:jc w:val="both"/>
        <w:rPr>
          <w:rFonts w:ascii="Sitka Banner" w:hAnsi="Sitka Banner"/>
          <w:sz w:val="28"/>
        </w:rPr>
      </w:pPr>
    </w:p>
    <w:p w14:paraId="2F627BA5" w14:textId="77777777" w:rsidR="004B1C21" w:rsidRDefault="004B1C21" w:rsidP="006934AB">
      <w:pPr>
        <w:jc w:val="both"/>
        <w:rPr>
          <w:rFonts w:ascii="Sitka Banner" w:hAnsi="Sitka Banner"/>
          <w:sz w:val="28"/>
        </w:rPr>
      </w:pPr>
    </w:p>
    <w:p w14:paraId="702E3058" w14:textId="77777777" w:rsidR="004B1C21" w:rsidRDefault="004B1C21" w:rsidP="006934AB">
      <w:pPr>
        <w:jc w:val="both"/>
        <w:rPr>
          <w:rFonts w:ascii="Sitka Banner" w:hAnsi="Sitka Banner"/>
          <w:sz w:val="28"/>
        </w:rPr>
      </w:pPr>
    </w:p>
    <w:p w14:paraId="3701A425" w14:textId="77777777" w:rsidR="004B1C21" w:rsidRDefault="004B1C21" w:rsidP="006934AB">
      <w:pPr>
        <w:jc w:val="both"/>
        <w:rPr>
          <w:rFonts w:ascii="Sitka Banner" w:hAnsi="Sitka Banner"/>
          <w:sz w:val="28"/>
        </w:rPr>
      </w:pPr>
    </w:p>
    <w:p w14:paraId="5502E2CD" w14:textId="77777777" w:rsidR="004B1C21" w:rsidRDefault="004B1C21" w:rsidP="006934AB">
      <w:pPr>
        <w:jc w:val="both"/>
        <w:rPr>
          <w:rFonts w:ascii="Sitka Banner" w:hAnsi="Sitka Banner"/>
          <w:sz w:val="28"/>
        </w:rPr>
      </w:pPr>
    </w:p>
    <w:p w14:paraId="6AC3B7A0" w14:textId="77777777" w:rsidR="004B1C21" w:rsidRDefault="004B1C21" w:rsidP="006934AB">
      <w:pPr>
        <w:jc w:val="both"/>
        <w:rPr>
          <w:rFonts w:ascii="Sitka Banner" w:hAnsi="Sitka Banner"/>
          <w:sz w:val="28"/>
        </w:rPr>
      </w:pPr>
    </w:p>
    <w:p w14:paraId="71685734" w14:textId="77777777" w:rsidR="004B1C21" w:rsidRDefault="004B1C21" w:rsidP="006934AB">
      <w:pPr>
        <w:jc w:val="both"/>
        <w:rPr>
          <w:rFonts w:ascii="Sitka Banner" w:hAnsi="Sitka Banner"/>
          <w:sz w:val="28"/>
        </w:rPr>
      </w:pPr>
    </w:p>
    <w:p w14:paraId="4AE65D2D" w14:textId="77777777" w:rsidR="004B1C21" w:rsidRDefault="004B1C21" w:rsidP="006934AB">
      <w:pPr>
        <w:jc w:val="both"/>
        <w:rPr>
          <w:rFonts w:ascii="Sitka Banner" w:hAnsi="Sitka Banner"/>
          <w:sz w:val="28"/>
        </w:rPr>
      </w:pPr>
    </w:p>
    <w:p w14:paraId="029167C9" w14:textId="77777777" w:rsidR="004B1C21" w:rsidRDefault="004B1C21" w:rsidP="006934AB">
      <w:pPr>
        <w:jc w:val="both"/>
        <w:rPr>
          <w:rFonts w:ascii="Sitka Banner" w:hAnsi="Sitka Banner"/>
          <w:sz w:val="28"/>
        </w:rPr>
      </w:pPr>
    </w:p>
    <w:p w14:paraId="1F4734BB" w14:textId="77777777" w:rsidR="004B1C21" w:rsidRDefault="004B1C21" w:rsidP="006934AB">
      <w:pPr>
        <w:jc w:val="both"/>
        <w:rPr>
          <w:rFonts w:ascii="Sitka Banner" w:hAnsi="Sitka Banner"/>
          <w:sz w:val="28"/>
        </w:rPr>
      </w:pPr>
    </w:p>
    <w:p w14:paraId="09BEB1F2" w14:textId="77777777" w:rsidR="004B1C21" w:rsidRDefault="004B1C21" w:rsidP="006934AB">
      <w:pPr>
        <w:jc w:val="both"/>
        <w:rPr>
          <w:rFonts w:ascii="Sitka Banner" w:hAnsi="Sitka Banner"/>
          <w:sz w:val="28"/>
        </w:rPr>
      </w:pPr>
    </w:p>
    <w:p w14:paraId="73BD4A62" w14:textId="77777777" w:rsidR="004B1C21" w:rsidRDefault="004B1C21" w:rsidP="006934AB">
      <w:pPr>
        <w:jc w:val="both"/>
        <w:rPr>
          <w:rFonts w:ascii="Sitka Banner" w:hAnsi="Sitka Banner"/>
          <w:sz w:val="28"/>
        </w:rPr>
      </w:pPr>
    </w:p>
    <w:p w14:paraId="3FDB77A7" w14:textId="77777777" w:rsidR="004B1C21" w:rsidRDefault="004B1C21" w:rsidP="006934AB">
      <w:pPr>
        <w:jc w:val="both"/>
        <w:rPr>
          <w:rFonts w:ascii="Sitka Banner" w:hAnsi="Sitka Banner"/>
          <w:sz w:val="28"/>
        </w:rPr>
      </w:pPr>
    </w:p>
    <w:p w14:paraId="618A2ACA" w14:textId="77777777" w:rsidR="004B1C21" w:rsidRDefault="004B1C21" w:rsidP="006934AB">
      <w:pPr>
        <w:jc w:val="both"/>
        <w:rPr>
          <w:rFonts w:ascii="Sitka Banner" w:hAnsi="Sitka Banner"/>
          <w:sz w:val="28"/>
        </w:rPr>
      </w:pPr>
    </w:p>
    <w:p w14:paraId="0C988185" w14:textId="77777777" w:rsidR="004B1C21" w:rsidRDefault="004B1C21" w:rsidP="006934AB">
      <w:pPr>
        <w:jc w:val="both"/>
        <w:rPr>
          <w:rFonts w:ascii="Sitka Banner" w:hAnsi="Sitka Banner"/>
          <w:sz w:val="28"/>
        </w:rPr>
      </w:pPr>
    </w:p>
    <w:p w14:paraId="51AD81A3" w14:textId="77777777" w:rsidR="004B1C21" w:rsidRDefault="004B1C21" w:rsidP="006934AB">
      <w:pPr>
        <w:jc w:val="both"/>
        <w:rPr>
          <w:rFonts w:ascii="Sitka Banner" w:hAnsi="Sitka Banner"/>
          <w:sz w:val="28"/>
        </w:rPr>
      </w:pPr>
    </w:p>
    <w:p w14:paraId="08533E82" w14:textId="77777777" w:rsidR="004B1C21" w:rsidRDefault="004B1C21" w:rsidP="006934AB">
      <w:pPr>
        <w:jc w:val="both"/>
        <w:rPr>
          <w:rFonts w:ascii="Sitka Banner" w:hAnsi="Sitka Banner"/>
          <w:sz w:val="28"/>
        </w:rPr>
      </w:pPr>
    </w:p>
    <w:p w14:paraId="7C91B11A" w14:textId="77777777" w:rsidR="004B1C21" w:rsidRDefault="004B1C21" w:rsidP="006934AB">
      <w:pPr>
        <w:jc w:val="both"/>
        <w:rPr>
          <w:rFonts w:ascii="Sitka Banner" w:hAnsi="Sitka Banner"/>
          <w:sz w:val="28"/>
        </w:rPr>
      </w:pPr>
    </w:p>
    <w:p w14:paraId="7C443544" w14:textId="77777777" w:rsidR="004B1C21" w:rsidRDefault="004B1C21" w:rsidP="006934AB">
      <w:pPr>
        <w:jc w:val="both"/>
        <w:rPr>
          <w:rFonts w:ascii="Sitka Banner" w:hAnsi="Sitka Banner"/>
          <w:sz w:val="28"/>
        </w:rPr>
      </w:pPr>
    </w:p>
    <w:p w14:paraId="5FBC7799" w14:textId="77777777" w:rsidR="004B1C21" w:rsidRDefault="004B1C21" w:rsidP="006934AB">
      <w:pPr>
        <w:jc w:val="both"/>
        <w:rPr>
          <w:rFonts w:ascii="Sitka Banner" w:hAnsi="Sitka Banner"/>
          <w:sz w:val="28"/>
        </w:rPr>
      </w:pPr>
    </w:p>
    <w:p w14:paraId="5C451933" w14:textId="77777777" w:rsidR="004B1C21" w:rsidRDefault="004B1C21" w:rsidP="006934AB">
      <w:pPr>
        <w:jc w:val="both"/>
        <w:rPr>
          <w:rFonts w:ascii="Sitka Banner" w:hAnsi="Sitka Banner"/>
          <w:sz w:val="28"/>
        </w:rPr>
      </w:pPr>
    </w:p>
    <w:p w14:paraId="61E49397" w14:textId="77777777" w:rsidR="004B1C21" w:rsidRDefault="004B1C21" w:rsidP="006934AB">
      <w:pPr>
        <w:jc w:val="both"/>
        <w:rPr>
          <w:rFonts w:ascii="Sitka Banner" w:hAnsi="Sitka Banner"/>
          <w:sz w:val="28"/>
        </w:rPr>
      </w:pPr>
    </w:p>
    <w:p w14:paraId="18FEEE6F" w14:textId="77777777" w:rsidR="004B1C21" w:rsidRDefault="004B1C21" w:rsidP="006934AB">
      <w:pPr>
        <w:jc w:val="both"/>
        <w:rPr>
          <w:rFonts w:ascii="Sitka Banner" w:hAnsi="Sitka Banner"/>
          <w:sz w:val="28"/>
        </w:rPr>
      </w:pPr>
    </w:p>
    <w:p w14:paraId="070DE55B" w14:textId="77777777" w:rsidR="004B1C21" w:rsidRDefault="004B1C21" w:rsidP="006934AB">
      <w:pPr>
        <w:jc w:val="both"/>
        <w:rPr>
          <w:rFonts w:ascii="Sitka Banner" w:hAnsi="Sitka Banner"/>
          <w:sz w:val="28"/>
        </w:rPr>
      </w:pPr>
    </w:p>
    <w:p w14:paraId="3B247D0C" w14:textId="77777777" w:rsidR="004B1C21" w:rsidRDefault="004B1C21" w:rsidP="006934AB">
      <w:pPr>
        <w:jc w:val="both"/>
        <w:rPr>
          <w:rFonts w:ascii="Sitka Banner" w:hAnsi="Sitka Banner"/>
          <w:sz w:val="28"/>
        </w:rPr>
      </w:pPr>
    </w:p>
    <w:p w14:paraId="01DDF68D" w14:textId="77777777" w:rsidR="004B1C21" w:rsidRDefault="004B1C21" w:rsidP="006934AB">
      <w:pPr>
        <w:jc w:val="both"/>
        <w:rPr>
          <w:rFonts w:ascii="Sitka Banner" w:hAnsi="Sitka Banner"/>
          <w:sz w:val="28"/>
        </w:rPr>
      </w:pPr>
    </w:p>
    <w:p w14:paraId="3B4833BF" w14:textId="77777777" w:rsidR="00642B47" w:rsidRDefault="00642B47" w:rsidP="00642B47">
      <w:pPr>
        <w:spacing w:line="196" w:lineRule="exact"/>
        <w:ind w:left="9276" w:right="282" w:firstLine="9"/>
        <w:rPr>
          <w:color w:val="010302"/>
        </w:rPr>
      </w:pPr>
      <w:r>
        <w:rPr>
          <w:noProof/>
          <w:lang w:eastAsia="ja-JP"/>
        </w:rPr>
        <w:drawing>
          <wp:anchor distT="0" distB="0" distL="114300" distR="114300" simplePos="0" relativeHeight="251779584" behindDoc="1" locked="0" layoutInCell="1" allowOverlap="1" wp14:anchorId="55AA4F3A" wp14:editId="01AE4C00">
            <wp:simplePos x="0" y="0"/>
            <wp:positionH relativeFrom="page">
              <wp:posOffset>57150</wp:posOffset>
            </wp:positionH>
            <wp:positionV relativeFrom="paragraph">
              <wp:posOffset>-130175</wp:posOffset>
            </wp:positionV>
            <wp:extent cx="7560564" cy="10692383"/>
            <wp:effectExtent l="0" t="0" r="0" b="0"/>
            <wp:wrapNone/>
            <wp:docPr id="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7560564" cy="10692383"/>
                    </a:xfrm>
                    <a:prstGeom prst="rect">
                      <a:avLst/>
                    </a:prstGeom>
                    <a:noFill/>
                  </pic:spPr>
                </pic:pic>
              </a:graphicData>
            </a:graphic>
          </wp:anchor>
        </w:drawing>
      </w:r>
      <w:r>
        <w:rPr>
          <w:noProof/>
          <w:lang w:eastAsia="ja-JP"/>
        </w:rPr>
        <mc:AlternateContent>
          <mc:Choice Requires="wps">
            <w:drawing>
              <wp:anchor distT="0" distB="0" distL="114300" distR="114300" simplePos="0" relativeHeight="251742720" behindDoc="0" locked="0" layoutInCell="1" allowOverlap="1" wp14:anchorId="16A64D02" wp14:editId="04E4F144">
                <wp:simplePos x="0" y="0"/>
                <wp:positionH relativeFrom="page">
                  <wp:posOffset>4631435</wp:posOffset>
                </wp:positionH>
                <wp:positionV relativeFrom="paragraph">
                  <wp:posOffset>9398</wp:posOffset>
                </wp:positionV>
                <wp:extent cx="335458" cy="602525"/>
                <wp:effectExtent l="0" t="0" r="0" b="0"/>
                <wp:wrapNone/>
                <wp:docPr id="27" name="Freeform 138"/>
                <wp:cNvGraphicFramePr/>
                <a:graphic xmlns:a="http://schemas.openxmlformats.org/drawingml/2006/main">
                  <a:graphicData uri="http://schemas.microsoft.com/office/word/2010/wordprocessingShape">
                    <wps:wsp>
                      <wps:cNvSpPr/>
                      <wps:spPr>
                        <a:xfrm>
                          <a:off x="4631435" y="431547"/>
                          <a:ext cx="221158" cy="48822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45FB6B9E" w14:textId="77777777" w:rsidR="00ED0EBE" w:rsidRDefault="00ED0EBE" w:rsidP="00642B47">
                            <w:pPr>
                              <w:spacing w:line="194" w:lineRule="exact"/>
                              <w:ind w:firstLine="14"/>
                              <w:rPr>
                                <w:color w:val="010302"/>
                              </w:rPr>
                            </w:pPr>
                            <w:r>
                              <w:rPr>
                                <w:rFonts w:ascii="Tahoma" w:hAnsi="Tahoma" w:cs="Tahoma"/>
                                <w:color w:val="000000"/>
                                <w:sz w:val="17"/>
                                <w:szCs w:val="17"/>
                                <w14:textFill>
                                  <w14:solidFill>
                                    <w14:srgbClr w14:val="000000">
                                      <w14:alpha w14:val="100000"/>
                                    </w14:srgbClr>
                                  </w14:solidFill>
                                </w14:textFill>
                              </w:rPr>
                              <w:t>čís.</w:t>
                            </w:r>
                            <w:r>
                              <w:rPr>
                                <w:sz w:val="17"/>
                                <w:szCs w:val="17"/>
                              </w:rPr>
                              <w:t xml:space="preserve"> </w:t>
                            </w:r>
                            <w:r>
                              <w:rPr>
                                <w:rFonts w:ascii="Tahoma" w:hAnsi="Tahoma" w:cs="Tahoma"/>
                                <w:color w:val="000000"/>
                                <w:sz w:val="16"/>
                                <w:szCs w:val="16"/>
                                <w14:textFill>
                                  <w14:solidFill>
                                    <w14:srgbClr w14:val="000000">
                                      <w14:alpha w14:val="100000"/>
                                    </w14:srgbClr>
                                  </w14:solidFill>
                                </w14:textFill>
                              </w:rPr>
                              <w:t>rád.</w:t>
                            </w:r>
                            <w:r>
                              <w:rPr>
                                <w:sz w:val="16"/>
                                <w:szCs w:val="16"/>
                              </w:rPr>
                              <w:t xml:space="preserve"> </w:t>
                            </w:r>
                          </w:p>
                          <w:p w14:paraId="595C7047" w14:textId="77777777" w:rsidR="00ED0EBE" w:rsidRDefault="00ED0EBE" w:rsidP="00642B47">
                            <w:pPr>
                              <w:spacing w:before="100" w:line="217" w:lineRule="exact"/>
                              <w:ind w:firstLine="107"/>
                              <w:rPr>
                                <w:color w:val="010302"/>
                              </w:rPr>
                            </w:pPr>
                            <w:r>
                              <w:rPr>
                                <w:rFonts w:ascii="Tahoma" w:hAnsi="Tahoma" w:cs="Tahoma"/>
                                <w:color w:val="000000"/>
                                <w:sz w:val="18"/>
                                <w:szCs w:val="18"/>
                                <w14:textFill>
                                  <w14:solidFill>
                                    <w14:srgbClr w14:val="000000">
                                      <w14:alpha w14:val="100000"/>
                                    </w14:srgbClr>
                                  </w14:solidFill>
                                </w14:textFill>
                              </w:rPr>
                              <w:t>c</w:t>
                            </w:r>
                            <w:r>
                              <w:rPr>
                                <w:sz w:val="18"/>
                                <w:szCs w:val="18"/>
                              </w:rPr>
                              <w:t xml:space="preserve"> </w:t>
                            </w:r>
                          </w:p>
                        </w:txbxContent>
                      </wps:txbx>
                      <wps:bodyPr wrap="square" lIns="0" tIns="0" rIns="0" bIns="0"/>
                    </wps:wsp>
                  </a:graphicData>
                </a:graphic>
              </wp:anchor>
            </w:drawing>
          </mc:Choice>
          <mc:Fallback>
            <w:pict>
              <v:shape w14:anchorId="16A64D02" id="Freeform 138" o:spid="_x0000_s1047" style="position:absolute;left:0;text-align:left;margin-left:364.7pt;margin-top:.75pt;width:26.4pt;height:47.45pt;z-index:25174272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" adj="-11796480,,5400" path="al10800,10800@8@8@4@6,10800,10800,10800,10800@9@7l@30@31@17@18@24@25@15@16@32@33xe" filled="f" strokecolor="red" strokeweight="1pt">
                <v:stroke miterlimit="83231f" joinstyle="miter"/>
                <v:formulas/>
                <v:path arrowok="t" o:connecttype="custom" textboxrect="@1,@1,@1,@1"/>
                <v:textbox inset="0,0,0,0">
                  <w:txbxContent>
                    <w:p w14:paraId="45FB6B9E" w14:textId="77777777" w:rsidR="00ED0EBE" w:rsidRDefault="00ED0EBE" w:rsidP="00642B47">
                      <w:pPr>
                        <w:spacing w:line="194" w:lineRule="exact"/>
                        <w:ind w:firstLine="14"/>
                        <w:rPr>
                          <w:color w:val="010302"/>
                        </w:rPr>
                      </w:pPr>
                      <w:r>
                        <w:rPr>
                          <w:rFonts w:ascii="Tahoma" w:hAnsi="Tahoma" w:cs="Tahoma"/>
                          <w:color w:val="000000"/>
                          <w:sz w:val="17"/>
                          <w:szCs w:val="17"/>
                          <w14:textFill>
                            <w14:solidFill>
                              <w14:srgbClr w14:val="000000">
                                <w14:alpha w14:val="100000"/>
                              </w14:srgbClr>
                            </w14:solidFill>
                          </w14:textFill>
                        </w:rPr>
                        <w:t>čís.</w:t>
                      </w:r>
                      <w:r>
                        <w:rPr>
                          <w:sz w:val="17"/>
                          <w:szCs w:val="17"/>
                        </w:rPr>
                        <w:t xml:space="preserve"> </w:t>
                      </w:r>
                      <w:r>
                        <w:rPr>
                          <w:rFonts w:ascii="Tahoma" w:hAnsi="Tahoma" w:cs="Tahoma"/>
                          <w:color w:val="000000"/>
                          <w:sz w:val="16"/>
                          <w:szCs w:val="16"/>
                          <w14:textFill>
                            <w14:solidFill>
                              <w14:srgbClr w14:val="000000">
                                <w14:alpha w14:val="100000"/>
                              </w14:srgbClr>
                            </w14:solidFill>
                          </w14:textFill>
                        </w:rPr>
                        <w:t>rád.</w:t>
                      </w:r>
                      <w:r>
                        <w:rPr>
                          <w:sz w:val="16"/>
                          <w:szCs w:val="16"/>
                        </w:rPr>
                        <w:t xml:space="preserve"> </w:t>
                      </w:r>
                    </w:p>
                    <w:p w14:paraId="595C7047" w14:textId="77777777" w:rsidR="00ED0EBE" w:rsidRDefault="00ED0EBE" w:rsidP="00642B47">
                      <w:pPr>
                        <w:spacing w:before="100" w:line="217" w:lineRule="exact"/>
                        <w:ind w:firstLine="107"/>
                        <w:rPr>
                          <w:color w:val="010302"/>
                        </w:rPr>
                      </w:pPr>
                      <w:r>
                        <w:rPr>
                          <w:rFonts w:ascii="Tahoma" w:hAnsi="Tahoma" w:cs="Tahoma"/>
                          <w:color w:val="000000"/>
                          <w:sz w:val="18"/>
                          <w:szCs w:val="18"/>
                          <w14:textFill>
                            <w14:solidFill>
                              <w14:srgbClr w14:val="000000">
                                <w14:alpha w14:val="100000"/>
                              </w14:srgbClr>
                            </w14:solidFill>
                          </w14:textFill>
                        </w:rPr>
                        <w:t>c</w:t>
                      </w:r>
                      <w:r>
                        <w:rPr>
                          <w:sz w:val="18"/>
                          <w:szCs w:val="18"/>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43744" behindDoc="0" locked="0" layoutInCell="1" allowOverlap="1" wp14:anchorId="5E087646" wp14:editId="05AE3A98">
                <wp:simplePos x="0" y="0"/>
                <wp:positionH relativeFrom="page">
                  <wp:posOffset>5056632</wp:posOffset>
                </wp:positionH>
                <wp:positionV relativeFrom="paragraph">
                  <wp:posOffset>3048</wp:posOffset>
                </wp:positionV>
                <wp:extent cx="891288" cy="377437"/>
                <wp:effectExtent l="0" t="0" r="0" b="0"/>
                <wp:wrapNone/>
                <wp:docPr id="28" name="Freeform 139"/>
                <wp:cNvGraphicFramePr/>
                <a:graphic xmlns:a="http://schemas.openxmlformats.org/drawingml/2006/main">
                  <a:graphicData uri="http://schemas.microsoft.com/office/word/2010/wordprocessingShape">
                    <wps:wsp>
                      <wps:cNvSpPr/>
                      <wps:spPr>
                        <a:xfrm>
                          <a:off x="5056632" y="425197"/>
                          <a:ext cx="776988" cy="26313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683A491D" w14:textId="77777777" w:rsidR="00ED0EBE" w:rsidRDefault="00ED0EBE" w:rsidP="00642B47">
                            <w:pPr>
                              <w:spacing w:line="199" w:lineRule="exact"/>
                              <w:ind w:firstLine="26"/>
                              <w:rPr>
                                <w:color w:val="010302"/>
                              </w:rPr>
                            </w:pPr>
                            <w:r>
                              <w:rPr>
                                <w:rFonts w:ascii="Tahoma" w:hAnsi="Tahoma" w:cs="Tahoma"/>
                                <w:color w:val="000000"/>
                                <w:sz w:val="18"/>
                                <w:szCs w:val="18"/>
                                <w14:textFill>
                                  <w14:solidFill>
                                    <w14:srgbClr w14:val="000000">
                                      <w14:alpha w14:val="100000"/>
                                    </w14:srgbClr>
                                  </w14:solidFill>
                                </w14:textFill>
                              </w:rPr>
                              <w:t>stav</w:t>
                            </w:r>
                            <w:r>
                              <w:rPr>
                                <w:rFonts w:ascii="Tahoma" w:hAnsi="Tahoma" w:cs="Tahoma"/>
                                <w:color w:val="000000"/>
                                <w:spacing w:val="21"/>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v běžném</w:t>
                            </w:r>
                            <w:r>
                              <w:rPr>
                                <w:sz w:val="17"/>
                                <w:szCs w:val="17"/>
                              </w:rPr>
                              <w:t xml:space="preserve"> </w:t>
                            </w:r>
                            <w:r>
                              <w:rPr>
                                <w:rFonts w:ascii="Tahoma" w:hAnsi="Tahoma" w:cs="Tahoma"/>
                                <w:color w:val="000000"/>
                                <w:sz w:val="17"/>
                                <w:szCs w:val="17"/>
                                <w14:textFill>
                                  <w14:solidFill>
                                    <w14:srgbClr w14:val="000000">
                                      <w14:alpha w14:val="100000"/>
                                    </w14:srgbClr>
                                  </w14:solidFill>
                                </w14:textFill>
                              </w:rPr>
                              <w:t xml:space="preserve">učetním  </w:t>
                            </w:r>
                          </w:p>
                        </w:txbxContent>
                      </wps:txbx>
                      <wps:bodyPr wrap="square" lIns="0" tIns="0" rIns="0" bIns="0"/>
                    </wps:wsp>
                  </a:graphicData>
                </a:graphic>
              </wp:anchor>
            </w:drawing>
          </mc:Choice>
          <mc:Fallback>
            <w:pict>
              <v:shape w14:anchorId="5E087646" id="Freeform 139" o:spid="_x0000_s1048" style="position:absolute;left:0;text-align:left;margin-left:398.15pt;margin-top:.25pt;width:70.2pt;height:29.7pt;z-index:25174374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683A491D" w14:textId="77777777" w:rsidR="00ED0EBE" w:rsidRDefault="00ED0EBE" w:rsidP="00642B47">
                      <w:pPr>
                        <w:spacing w:line="199" w:lineRule="exact"/>
                        <w:ind w:firstLine="26"/>
                        <w:rPr>
                          <w:color w:val="010302"/>
                        </w:rPr>
                      </w:pPr>
                      <w:r>
                        <w:rPr>
                          <w:rFonts w:ascii="Tahoma" w:hAnsi="Tahoma" w:cs="Tahoma"/>
                          <w:color w:val="000000"/>
                          <w:sz w:val="18"/>
                          <w:szCs w:val="18"/>
                          <w14:textFill>
                            <w14:solidFill>
                              <w14:srgbClr w14:val="000000">
                                <w14:alpha w14:val="100000"/>
                              </w14:srgbClr>
                            </w14:solidFill>
                          </w14:textFill>
                        </w:rPr>
                        <w:t>stav</w:t>
                      </w:r>
                      <w:r>
                        <w:rPr>
                          <w:rFonts w:ascii="Tahoma" w:hAnsi="Tahoma" w:cs="Tahoma"/>
                          <w:color w:val="000000"/>
                          <w:spacing w:val="21"/>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v běžném</w:t>
                      </w:r>
                      <w:r>
                        <w:rPr>
                          <w:sz w:val="17"/>
                          <w:szCs w:val="17"/>
                        </w:rPr>
                        <w:t xml:space="preserve"> </w:t>
                      </w:r>
                      <w:r>
                        <w:rPr>
                          <w:rFonts w:ascii="Tahoma" w:hAnsi="Tahoma" w:cs="Tahoma"/>
                          <w:color w:val="000000"/>
                          <w:sz w:val="17"/>
                          <w:szCs w:val="17"/>
                          <w14:textFill>
                            <w14:solidFill>
                              <w14:srgbClr w14:val="000000">
                                <w14:alpha w14:val="100000"/>
                              </w14:srgbClr>
                            </w14:solidFill>
                          </w14:textFill>
                        </w:rPr>
                        <w:t xml:space="preserve">učetním  </w:t>
                      </w:r>
                    </w:p>
                  </w:txbxContent>
                </v:textbox>
                <w10:wrap anchorx="page"/>
              </v:shape>
            </w:pict>
          </mc:Fallback>
        </mc:AlternateContent>
      </w:r>
      <w:r>
        <w:rPr>
          <w:noProof/>
          <w:lang w:eastAsia="ja-JP"/>
        </w:rPr>
        <w:drawing>
          <wp:anchor distT="0" distB="0" distL="114300" distR="114300" simplePos="0" relativeHeight="251785728" behindDoc="1" locked="0" layoutInCell="1" allowOverlap="1" wp14:anchorId="080A808F" wp14:editId="15F2AF4A">
            <wp:simplePos x="0" y="0"/>
            <wp:positionH relativeFrom="page">
              <wp:posOffset>377443</wp:posOffset>
            </wp:positionH>
            <wp:positionV relativeFrom="paragraph">
              <wp:posOffset>16255</wp:posOffset>
            </wp:positionV>
            <wp:extent cx="6657847" cy="9084056"/>
            <wp:effectExtent l="0" t="0" r="0" b="0"/>
            <wp:wrapNone/>
            <wp:docPr id="3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657847" cy="9084056"/>
                    </a:xfrm>
                    <a:prstGeom prst="rect">
                      <a:avLst/>
                    </a:prstGeom>
                    <a:noFill/>
                  </pic:spPr>
                </pic:pic>
              </a:graphicData>
            </a:graphic>
          </wp:anchor>
        </w:drawing>
      </w:r>
      <w:r>
        <w:rPr>
          <w:noProof/>
          <w:lang w:eastAsia="ja-JP"/>
        </w:rPr>
        <mc:AlternateContent>
          <mc:Choice Requires="wps">
            <w:drawing>
              <wp:anchor distT="0" distB="0" distL="114300" distR="114300" simplePos="0" relativeHeight="251744768" behindDoc="0" locked="0" layoutInCell="1" allowOverlap="1" wp14:anchorId="1A3B6C59" wp14:editId="74B84A3A">
                <wp:simplePos x="0" y="0"/>
                <wp:positionH relativeFrom="page">
                  <wp:posOffset>2535935</wp:posOffset>
                </wp:positionH>
                <wp:positionV relativeFrom="paragraph">
                  <wp:posOffset>79755</wp:posOffset>
                </wp:positionV>
                <wp:extent cx="549017" cy="528224"/>
                <wp:effectExtent l="0" t="0" r="0" b="0"/>
                <wp:wrapNone/>
                <wp:docPr id="29" name="Freeform 141"/>
                <wp:cNvGraphicFramePr/>
                <a:graphic xmlns:a="http://schemas.openxmlformats.org/drawingml/2006/main">
                  <a:graphicData uri="http://schemas.microsoft.com/office/word/2010/wordprocessingShape">
                    <wps:wsp>
                      <wps:cNvSpPr/>
                      <wps:spPr>
                        <a:xfrm>
                          <a:off x="2535935" y="501904"/>
                          <a:ext cx="434717" cy="41392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58370CF1" w14:textId="77777777" w:rsidR="00ED0EBE" w:rsidRDefault="00ED0EBE" w:rsidP="00642B47">
                            <w:pPr>
                              <w:spacing w:line="265" w:lineRule="exact"/>
                              <w:rPr>
                                <w:color w:val="010302"/>
                              </w:rPr>
                            </w:pPr>
                            <w:r>
                              <w:rPr>
                                <w:rFonts w:ascii="Tahoma" w:hAnsi="Tahoma" w:cs="Tahoma"/>
                                <w:color w:val="000000"/>
                                <w:sz w:val="22"/>
                                <w:szCs w:val="22"/>
                                <w14:textFill>
                                  <w14:solidFill>
                                    <w14:srgbClr w14:val="000000">
                                      <w14:alpha w14:val="100000"/>
                                    </w14:srgbClr>
                                  </w14:solidFill>
                                </w14:textFill>
                              </w:rPr>
                              <w:t>PAsIVA</w:t>
                            </w:r>
                            <w:r>
                              <w:rPr>
                                <w:sz w:val="22"/>
                                <w:szCs w:val="22"/>
                              </w:rPr>
                              <w:t xml:space="preserve"> </w:t>
                            </w:r>
                          </w:p>
                          <w:p w14:paraId="52F86CF1" w14:textId="77777777" w:rsidR="00ED0EBE" w:rsidRDefault="00ED0EBE" w:rsidP="00642B47">
                            <w:pPr>
                              <w:spacing w:before="160" w:line="181" w:lineRule="exact"/>
                              <w:ind w:firstLine="292"/>
                              <w:rPr>
                                <w:color w:val="010302"/>
                              </w:rPr>
                            </w:pPr>
                            <w:r>
                              <w:rPr>
                                <w:rFonts w:ascii="Tahoma" w:hAnsi="Tahoma" w:cs="Tahoma"/>
                                <w:color w:val="000000"/>
                                <w:sz w:val="15"/>
                                <w:szCs w:val="15"/>
                                <w14:textFill>
                                  <w14:solidFill>
                                    <w14:srgbClr w14:val="000000">
                                      <w14:alpha w14:val="100000"/>
                                    </w14:srgbClr>
                                  </w14:solidFill>
                                </w14:textFill>
                              </w:rPr>
                              <w:t>b</w:t>
                            </w:r>
                            <w:r>
                              <w:rPr>
                                <w:sz w:val="15"/>
                                <w:szCs w:val="15"/>
                              </w:rPr>
                              <w:t xml:space="preserve"> </w:t>
                            </w:r>
                          </w:p>
                        </w:txbxContent>
                      </wps:txbx>
                      <wps:bodyPr wrap="square" lIns="0" tIns="0" rIns="0" bIns="0"/>
                    </wps:wsp>
                  </a:graphicData>
                </a:graphic>
              </wp:anchor>
            </w:drawing>
          </mc:Choice>
          <mc:Fallback>
            <w:pict>
              <v:shape w14:anchorId="1A3B6C59" id="Freeform 141" o:spid="_x0000_s1049" style="position:absolute;left:0;text-align:left;margin-left:199.7pt;margin-top:6.3pt;width:43.25pt;height:41.6pt;z-index:25174476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" adj="-11796480,,5400" path="al10800,10800@8@8@4@6,10800,10800,10800,10800@9@7l@30@31@17@18@24@25@15@16@32@33xe" filled="f" strokecolor="red" strokeweight="1pt">
                <v:stroke miterlimit="83231f" joinstyle="miter"/>
                <v:formulas/>
                <v:path arrowok="t" o:connecttype="custom" textboxrect="@1,@1,@1,@1"/>
                <v:textbox inset="0,0,0,0">
                  <w:txbxContent>
                    <w:p w14:paraId="58370CF1" w14:textId="77777777" w:rsidR="00ED0EBE" w:rsidRDefault="00ED0EBE" w:rsidP="00642B47">
                      <w:pPr>
                        <w:spacing w:line="265" w:lineRule="exact"/>
                        <w:rPr>
                          <w:color w:val="010302"/>
                        </w:rPr>
                      </w:pPr>
                      <w:r>
                        <w:rPr>
                          <w:rFonts w:ascii="Tahoma" w:hAnsi="Tahoma" w:cs="Tahoma"/>
                          <w:color w:val="000000"/>
                          <w:sz w:val="22"/>
                          <w:szCs w:val="22"/>
                          <w14:textFill>
                            <w14:solidFill>
                              <w14:srgbClr w14:val="000000">
                                <w14:alpha w14:val="100000"/>
                              </w14:srgbClr>
                            </w14:solidFill>
                          </w14:textFill>
                        </w:rPr>
                        <w:t>PAsIVA</w:t>
                      </w:r>
                      <w:r>
                        <w:rPr>
                          <w:sz w:val="22"/>
                          <w:szCs w:val="22"/>
                        </w:rPr>
                        <w:t xml:space="preserve"> </w:t>
                      </w:r>
                    </w:p>
                    <w:p w14:paraId="52F86CF1" w14:textId="77777777" w:rsidR="00ED0EBE" w:rsidRDefault="00ED0EBE" w:rsidP="00642B47">
                      <w:pPr>
                        <w:spacing w:before="160" w:line="181" w:lineRule="exact"/>
                        <w:ind w:firstLine="292"/>
                        <w:rPr>
                          <w:color w:val="010302"/>
                        </w:rPr>
                      </w:pPr>
                      <w:r>
                        <w:rPr>
                          <w:rFonts w:ascii="Tahoma" w:hAnsi="Tahoma" w:cs="Tahoma"/>
                          <w:color w:val="000000"/>
                          <w:sz w:val="15"/>
                          <w:szCs w:val="15"/>
                          <w14:textFill>
                            <w14:solidFill>
                              <w14:srgbClr w14:val="000000">
                                <w14:alpha w14:val="100000"/>
                              </w14:srgbClr>
                            </w14:solidFill>
                          </w14:textFill>
                        </w:rPr>
                        <w:t>b</w:t>
                      </w:r>
                      <w:r>
                        <w:rPr>
                          <w:sz w:val="15"/>
                          <w:szCs w:val="15"/>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45792" behindDoc="0" locked="0" layoutInCell="1" allowOverlap="1" wp14:anchorId="5D04803D" wp14:editId="10B89707">
                <wp:simplePos x="0" y="0"/>
                <wp:positionH relativeFrom="page">
                  <wp:posOffset>400811</wp:posOffset>
                </wp:positionH>
                <wp:positionV relativeFrom="paragraph">
                  <wp:posOffset>89915</wp:posOffset>
                </wp:positionV>
                <wp:extent cx="627384" cy="519379"/>
                <wp:effectExtent l="0" t="0" r="0" b="0"/>
                <wp:wrapNone/>
                <wp:docPr id="30" name="Freeform 142"/>
                <wp:cNvGraphicFramePr/>
                <a:graphic xmlns:a="http://schemas.openxmlformats.org/drawingml/2006/main">
                  <a:graphicData uri="http://schemas.microsoft.com/office/word/2010/wordprocessingShape">
                    <wps:wsp>
                      <wps:cNvSpPr/>
                      <wps:spPr>
                        <a:xfrm>
                          <a:off x="400811" y="512064"/>
                          <a:ext cx="513084" cy="40507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5FC5E71B" w14:textId="77777777" w:rsidR="00ED0EBE" w:rsidRDefault="00ED0EBE" w:rsidP="00642B47">
                            <w:pPr>
                              <w:spacing w:line="217" w:lineRule="exact"/>
                              <w:rPr>
                                <w:color w:val="010302"/>
                              </w:rPr>
                            </w:pPr>
                            <w:r>
                              <w:rPr>
                                <w:rFonts w:ascii="Tahoma" w:hAnsi="Tahoma" w:cs="Tahoma"/>
                                <w:color w:val="000000"/>
                                <w:sz w:val="18"/>
                                <w:szCs w:val="18"/>
                                <w14:textFill>
                                  <w14:solidFill>
                                    <w14:srgbClr w14:val="000000">
                                      <w14:alpha w14:val="100000"/>
                                    </w14:srgbClr>
                                  </w14:solidFill>
                                </w14:textFill>
                              </w:rPr>
                              <w:t>Označení</w:t>
                            </w:r>
                            <w:r>
                              <w:rPr>
                                <w:sz w:val="18"/>
                                <w:szCs w:val="18"/>
                              </w:rPr>
                              <w:t xml:space="preserve"> </w:t>
                            </w:r>
                            <w:r>
                              <w:rPr>
                                <w:rFonts w:ascii="Tahoma" w:hAnsi="Tahoma" w:cs="Tahoma"/>
                                <w:color w:val="000000"/>
                                <w:sz w:val="16"/>
                                <w:szCs w:val="16"/>
                                <w14:textFill>
                                  <w14:solidFill>
                                    <w14:srgbClr w14:val="000000">
                                      <w14:alpha w14:val="100000"/>
                                    </w14:srgbClr>
                                  </w14:solidFill>
                                </w14:textFill>
                              </w:rPr>
                              <w:t>a</w:t>
                            </w:r>
                            <w:r>
                              <w:rPr>
                                <w:sz w:val="16"/>
                                <w:szCs w:val="16"/>
                              </w:rPr>
                              <w:t xml:space="preserve"> </w:t>
                            </w:r>
                          </w:p>
                        </w:txbxContent>
                      </wps:txbx>
                      <wps:bodyPr wrap="square" lIns="0" tIns="0" rIns="0" bIns="0"/>
                    </wps:wsp>
                  </a:graphicData>
                </a:graphic>
              </wp:anchor>
            </w:drawing>
          </mc:Choice>
          <mc:Fallback>
            <w:pict>
              <v:shape w14:anchorId="5D04803D" id="Freeform 142" o:spid="_x0000_s1050" style="position:absolute;left:0;text-align:left;margin-left:31.55pt;margin-top:7.1pt;width:49.4pt;height:40.9pt;z-index:25174579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5FC5E71B" w14:textId="77777777" w:rsidR="00ED0EBE" w:rsidRDefault="00ED0EBE" w:rsidP="00642B47">
                      <w:pPr>
                        <w:spacing w:line="217" w:lineRule="exact"/>
                        <w:rPr>
                          <w:color w:val="010302"/>
                        </w:rPr>
                      </w:pPr>
                      <w:r>
                        <w:rPr>
                          <w:rFonts w:ascii="Tahoma" w:hAnsi="Tahoma" w:cs="Tahoma"/>
                          <w:color w:val="000000"/>
                          <w:sz w:val="18"/>
                          <w:szCs w:val="18"/>
                          <w14:textFill>
                            <w14:solidFill>
                              <w14:srgbClr w14:val="000000">
                                <w14:alpha w14:val="100000"/>
                              </w14:srgbClr>
                            </w14:solidFill>
                          </w14:textFill>
                        </w:rPr>
                        <w:t>Označení</w:t>
                      </w:r>
                      <w:r>
                        <w:rPr>
                          <w:sz w:val="18"/>
                          <w:szCs w:val="18"/>
                        </w:rPr>
                        <w:t xml:space="preserve"> </w:t>
                      </w:r>
                      <w:r>
                        <w:rPr>
                          <w:rFonts w:ascii="Tahoma" w:hAnsi="Tahoma" w:cs="Tahoma"/>
                          <w:color w:val="000000"/>
                          <w:sz w:val="16"/>
                          <w:szCs w:val="16"/>
                          <w14:textFill>
                            <w14:solidFill>
                              <w14:srgbClr w14:val="000000">
                                <w14:alpha w14:val="100000"/>
                              </w14:srgbClr>
                            </w14:solidFill>
                          </w14:textFill>
                        </w:rPr>
                        <w:t>a</w:t>
                      </w:r>
                      <w:r>
                        <w:rPr>
                          <w:sz w:val="16"/>
                          <w:szCs w:val="16"/>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46816" behindDoc="0" locked="0" layoutInCell="1" allowOverlap="1" wp14:anchorId="1486AC7B" wp14:editId="0D93A25C">
                <wp:simplePos x="0" y="0"/>
                <wp:positionH relativeFrom="page">
                  <wp:posOffset>5484876</wp:posOffset>
                </wp:positionH>
                <wp:positionV relativeFrom="paragraph">
                  <wp:posOffset>134365</wp:posOffset>
                </wp:positionV>
                <wp:extent cx="455399" cy="244595"/>
                <wp:effectExtent l="0" t="0" r="0" b="0"/>
                <wp:wrapNone/>
                <wp:docPr id="31" name="Freeform 143"/>
                <wp:cNvGraphicFramePr/>
                <a:graphic xmlns:a="http://schemas.openxmlformats.org/drawingml/2006/main">
                  <a:graphicData uri="http://schemas.microsoft.com/office/word/2010/wordprocessingShape">
                    <wps:wsp>
                      <wps:cNvSpPr/>
                      <wps:spPr>
                        <a:xfrm>
                          <a:off x="5484876" y="556514"/>
                          <a:ext cx="341099" cy="13029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195C802B"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p>
                        </w:txbxContent>
                      </wps:txbx>
                      <wps:bodyPr wrap="square" lIns="0" tIns="0" rIns="0" bIns="0"/>
                    </wps:wsp>
                  </a:graphicData>
                </a:graphic>
              </wp:anchor>
            </w:drawing>
          </mc:Choice>
          <mc:Fallback>
            <w:pict>
              <v:shape w14:anchorId="1486AC7B" id="Freeform 143" o:spid="_x0000_s1051" style="position:absolute;left:0;text-align:left;margin-left:431.9pt;margin-top:10.6pt;width:35.85pt;height:19.25pt;z-index:25174681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195C802B"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p>
                  </w:txbxContent>
                </v:textbox>
                <w10:wrap anchorx="page"/>
              </v:shape>
            </w:pict>
          </mc:Fallback>
        </mc:AlternateContent>
      </w:r>
      <w:r>
        <w:rPr>
          <w:rFonts w:ascii="Tahoma" w:hAnsi="Tahoma" w:cs="Tahoma"/>
          <w:color w:val="000000"/>
          <w:sz w:val="18"/>
          <w:szCs w:val="18"/>
          <w14:textFill>
            <w14:solidFill>
              <w14:srgbClr w14:val="000000">
                <w14:alpha w14:val="100000"/>
              </w14:srgbClr>
            </w14:solidFill>
          </w14:textFill>
        </w:rPr>
        <w:t>stav</w:t>
      </w:r>
      <w:r>
        <w:rPr>
          <w:rFonts w:ascii="Tahoma" w:hAnsi="Tahoma" w:cs="Tahoma"/>
          <w:color w:val="000000"/>
          <w:spacing w:val="24"/>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v minulém</w:t>
      </w:r>
      <w:r>
        <w:rPr>
          <w:sz w:val="17"/>
          <w:szCs w:val="17"/>
        </w:rPr>
        <w:t xml:space="preserve"> </w:t>
      </w:r>
      <w:r>
        <w:br w:type="textWrapping" w:clear="all"/>
      </w:r>
      <w:r>
        <w:rPr>
          <w:rFonts w:ascii="Tahoma" w:hAnsi="Tahoma" w:cs="Tahoma"/>
          <w:color w:val="000000"/>
          <w:sz w:val="17"/>
          <w:szCs w:val="17"/>
          <w14:textFill>
            <w14:solidFill>
              <w14:srgbClr w14:val="000000">
                <w14:alpha w14:val="100000"/>
              </w14:srgbClr>
            </w14:solidFill>
          </w14:textFill>
        </w:rPr>
        <w:t>učetním</w:t>
      </w:r>
      <w:r>
        <w:rPr>
          <w:rFonts w:ascii="Tahoma" w:hAnsi="Tahoma" w:cs="Tahoma"/>
          <w:color w:val="000000"/>
          <w:spacing w:val="-52"/>
          <w:sz w:val="17"/>
          <w:szCs w:val="17"/>
          <w14:textFill>
            <w14:solidFill>
              <w14:srgbClr w14:val="000000">
                <w14:alpha w14:val="100000"/>
              </w14:srgbClr>
            </w14:solidFill>
          </w14:textFill>
        </w:rPr>
        <w:t xml:space="preserve"> </w:t>
      </w:r>
      <w:r>
        <w:rPr>
          <w:rFonts w:ascii="Tahoma" w:hAnsi="Tahoma" w:cs="Tahoma"/>
          <w:color w:val="000000"/>
          <w:sz w:val="18"/>
          <w:szCs w:val="18"/>
          <w14:textFill>
            <w14:solidFill>
              <w14:srgbClr w14:val="000000">
                <w14:alpha w14:val="100000"/>
              </w14:srgbClr>
            </w14:solidFill>
          </w14:textFill>
        </w:rPr>
        <w:t>období</w:t>
      </w:r>
      <w:r>
        <w:rPr>
          <w:sz w:val="18"/>
          <w:szCs w:val="18"/>
        </w:rPr>
        <w:t xml:space="preserve"> </w:t>
      </w:r>
    </w:p>
    <w:p w14:paraId="5BF60CE4" w14:textId="77777777" w:rsidR="00642B47" w:rsidRDefault="00642B47" w:rsidP="00642B47">
      <w:pPr>
        <w:spacing w:before="120" w:line="193" w:lineRule="exact"/>
        <w:ind w:left="101" w:firstLine="9744"/>
        <w:rPr>
          <w:color w:val="010302"/>
        </w:rPr>
      </w:pPr>
      <w:r>
        <w:rPr>
          <w:noProof/>
          <w:lang w:eastAsia="ja-JP"/>
        </w:rPr>
        <mc:AlternateContent>
          <mc:Choice Requires="wps">
            <w:drawing>
              <wp:anchor distT="0" distB="0" distL="114300" distR="114300" simplePos="0" relativeHeight="251747840" behindDoc="0" locked="0" layoutInCell="1" allowOverlap="1" wp14:anchorId="73C85552" wp14:editId="677E29F1">
                <wp:simplePos x="0" y="0"/>
                <wp:positionH relativeFrom="page">
                  <wp:posOffset>5416296</wp:posOffset>
                </wp:positionH>
                <wp:positionV relativeFrom="paragraph">
                  <wp:posOffset>82550</wp:posOffset>
                </wp:positionV>
                <wp:extent cx="165398" cy="229266"/>
                <wp:effectExtent l="0" t="0" r="0" b="0"/>
                <wp:wrapNone/>
                <wp:docPr id="32" name="Freeform 144"/>
                <wp:cNvGraphicFramePr/>
                <a:graphic xmlns:a="http://schemas.openxmlformats.org/drawingml/2006/main">
                  <a:graphicData uri="http://schemas.microsoft.com/office/word/2010/wordprocessingShape">
                    <wps:wsp>
                      <wps:cNvSpPr/>
                      <wps:spPr>
                        <a:xfrm>
                          <a:off x="5416296" y="799338"/>
                          <a:ext cx="51098" cy="11496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F6C61AD"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5</w:t>
                            </w:r>
                            <w:r>
                              <w:rPr>
                                <w:sz w:val="15"/>
                                <w:szCs w:val="15"/>
                              </w:rPr>
                              <w:t xml:space="preserve"> </w:t>
                            </w:r>
                          </w:p>
                        </w:txbxContent>
                      </wps:txbx>
                      <wps:bodyPr wrap="square" lIns="0" tIns="0" rIns="0" bIns="0"/>
                    </wps:wsp>
                  </a:graphicData>
                </a:graphic>
              </wp:anchor>
            </w:drawing>
          </mc:Choice>
          <mc:Fallback>
            <w:pict>
              <v:shape w14:anchorId="73C85552" id="Freeform 144" o:spid="_x0000_s1052" style="position:absolute;left:0;text-align:left;margin-left:426.5pt;margin-top:6.5pt;width:13pt;height:18.05pt;z-index:25174784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7F6C61AD"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5</w:t>
                      </w:r>
                      <w:r>
                        <w:rPr>
                          <w:sz w:val="15"/>
                          <w:szCs w:val="15"/>
                        </w:rPr>
                        <w:t xml:space="preserve"> </w:t>
                      </w:r>
                    </w:p>
                  </w:txbxContent>
                </v:textbox>
                <w10:wrap anchorx="page"/>
              </v:shape>
            </w:pict>
          </mc:Fallback>
        </mc:AlternateContent>
      </w:r>
      <w:r>
        <w:rPr>
          <w:rFonts w:ascii="Tahoma" w:hAnsi="Tahoma" w:cs="Tahoma"/>
          <w:color w:val="000000"/>
          <w:sz w:val="16"/>
          <w:szCs w:val="16"/>
          <w14:textFill>
            <w14:solidFill>
              <w14:srgbClr w14:val="000000">
                <w14:alpha w14:val="100000"/>
              </w14:srgbClr>
            </w14:solidFill>
          </w14:textFill>
        </w:rPr>
        <w:t>6</w:t>
      </w:r>
      <w:r>
        <w:rPr>
          <w:sz w:val="16"/>
          <w:szCs w:val="16"/>
        </w:rPr>
        <w:t xml:space="preserve"> </w:t>
      </w:r>
    </w:p>
    <w:p w14:paraId="095963E5" w14:textId="77777777" w:rsidR="00642B47" w:rsidRDefault="00642B47" w:rsidP="00642B47">
      <w:pPr>
        <w:tabs>
          <w:tab w:val="left" w:pos="964"/>
          <w:tab w:val="left" w:pos="4523"/>
          <w:tab w:val="left" w:pos="5202"/>
          <w:tab w:val="left" w:pos="7108"/>
          <w:tab w:val="left" w:pos="8173"/>
          <w:tab w:val="left" w:pos="8948"/>
          <w:tab w:val="left" w:pos="10005"/>
        </w:tabs>
        <w:spacing w:line="388" w:lineRule="exact"/>
        <w:ind w:left="21" w:right="362"/>
        <w:jc w:val="right"/>
        <w:rPr>
          <w:color w:val="010302"/>
        </w:rPr>
      </w:pPr>
      <w:r>
        <w:rPr>
          <w:rFonts w:ascii="Tahoma" w:hAnsi="Tahoma" w:cs="Tahoma"/>
          <w:color w:val="000000"/>
          <w:sz w:val="16"/>
          <w:szCs w:val="16"/>
          <w14:textFill>
            <w14:solidFill>
              <w14:srgbClr w14:val="000000">
                <w14:alpha w14:val="100000"/>
              </w14:srgbClr>
            </w14:solidFill>
          </w14:textFill>
        </w:rPr>
        <w:t>PASIVA</w:t>
      </w:r>
      <w:r>
        <w:rPr>
          <w:rFonts w:ascii="Tahoma" w:hAnsi="Tahoma" w:cs="Tahoma"/>
          <w:color w:val="000000"/>
          <w:spacing w:val="2"/>
          <w:sz w:val="16"/>
          <w:szCs w:val="16"/>
          <w14:textFill>
            <w14:solidFill>
              <w14:srgbClr w14:val="000000">
                <w14:alpha w14:val="100000"/>
              </w14:srgbClr>
            </w14:solidFill>
          </w14:textFill>
        </w:rPr>
        <w:t xml:space="preserve"> </w:t>
      </w:r>
      <w:r>
        <w:rPr>
          <w:sz w:val="16"/>
          <w:szCs w:val="16"/>
        </w:rPr>
        <w:t xml:space="preserve"> </w:t>
      </w:r>
      <w:r>
        <w:rPr>
          <w:rFonts w:ascii="Tahoma" w:hAnsi="Tahoma" w:cs="Tahoma"/>
          <w:color w:val="000000"/>
          <w14:textFill>
            <w14:solidFill>
              <w14:srgbClr w14:val="000000">
                <w14:alpha w14:val="100000"/>
              </w14:srgbClr>
            </w14:solidFill>
          </w14:textFill>
        </w:rPr>
        <w:t xml:space="preserve">CELKEM </w:t>
      </w:r>
      <w:r>
        <w:rPr>
          <w:rFonts w:ascii="Tahoma" w:hAnsi="Tahoma" w:cs="Tahoma"/>
          <w:color w:val="000000"/>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Součet</w:t>
      </w:r>
      <w:r>
        <w:rPr>
          <w:rFonts w:ascii="Tahoma" w:hAnsi="Tahoma" w:cs="Tahoma"/>
          <w:color w:val="000000"/>
          <w:spacing w:val="-8"/>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A. </w:t>
      </w:r>
      <w:r>
        <w:rPr>
          <w:rFonts w:ascii="Tahoma" w:hAnsi="Tahoma" w:cs="Tahoma"/>
          <w:color w:val="000000"/>
          <w:sz w:val="17"/>
          <w:szCs w:val="17"/>
          <w14:textFill>
            <w14:solidFill>
              <w14:srgbClr w14:val="000000">
                <w14:alpha w14:val="100000"/>
              </w14:srgbClr>
            </w14:solidFill>
          </w14:textFill>
        </w:rPr>
        <w:t>ažD</w:t>
      </w:r>
      <w:r>
        <w:rPr>
          <w:rFonts w:ascii="Tahoma" w:hAnsi="Tahoma" w:cs="Tahoma"/>
          <w:color w:val="000000"/>
          <w:spacing w:val="7"/>
          <w:sz w:val="17"/>
          <w:szCs w:val="17"/>
          <w14:textFill>
            <w14:solidFill>
              <w14:srgbClr w14:val="000000">
                <w14:alpha w14:val="100000"/>
              </w14:srgbClr>
            </w14:solidFill>
          </w14:textFill>
        </w:rPr>
        <w:t>.</w:t>
      </w:r>
      <w:r>
        <w:rPr>
          <w:sz w:val="17"/>
          <w:szCs w:val="17"/>
        </w:rPr>
        <w:t xml:space="preserve">    </w:t>
      </w:r>
      <w:r>
        <w:rPr>
          <w:rFonts w:ascii="Tahoma" w:hAnsi="Tahoma" w:cs="Tahoma"/>
          <w:color w:val="000000"/>
          <w:sz w:val="15"/>
          <w:szCs w:val="15"/>
          <w14:textFill>
            <w14:solidFill>
              <w14:srgbClr w14:val="000000">
                <w14:alpha w14:val="100000"/>
              </w14:srgbClr>
            </w14:solidFill>
          </w14:textFill>
        </w:rPr>
        <w:t>78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 xml:space="preserve">27 </w:t>
      </w:r>
      <w:r>
        <w:rPr>
          <w:rFonts w:ascii="Tahoma" w:hAnsi="Tahoma" w:cs="Tahoma"/>
          <w:color w:val="000000"/>
          <w:position w:val="-1"/>
          <w:sz w:val="18"/>
          <w:szCs w:val="18"/>
          <w14:textFill>
            <w14:solidFill>
              <w14:srgbClr w14:val="000000">
                <w14:alpha w14:val="100000"/>
              </w14:srgbClr>
            </w14:solidFill>
          </w14:textFill>
        </w:rPr>
        <w:t>32o</w:t>
      </w:r>
      <w:r>
        <w:rPr>
          <w:rFonts w:ascii="Tahoma" w:hAnsi="Tahoma" w:cs="Tahoma"/>
          <w:color w:val="000000"/>
          <w:position w:val="-1"/>
          <w:sz w:val="18"/>
          <w:szCs w:val="18"/>
          <w14:textFill>
            <w14:solidFill>
              <w14:srgbClr w14:val="000000">
                <w14:alpha w14:val="100000"/>
              </w14:srgbClr>
            </w14:solidFill>
          </w14:textFill>
        </w:rPr>
        <w:tab/>
      </w:r>
      <w:r>
        <w:rPr>
          <w:rFonts w:ascii="Tahoma" w:hAnsi="Tahoma" w:cs="Tahoma"/>
          <w:color w:val="000000"/>
          <w:position w:val="-1"/>
          <w:sz w:val="18"/>
          <w:szCs w:val="18"/>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28 206</w:t>
      </w:r>
      <w:r>
        <w:rPr>
          <w:sz w:val="18"/>
          <w:szCs w:val="18"/>
        </w:rPr>
        <w:t xml:space="preserve"> </w:t>
      </w:r>
      <w:r>
        <w:br w:type="textWrapping" w:clear="all"/>
      </w:r>
      <w:r>
        <w:rPr>
          <w:rFonts w:ascii="Tahoma" w:hAnsi="Tahoma" w:cs="Tahoma"/>
          <w:color w:val="000000"/>
          <w:sz w:val="18"/>
          <w:szCs w:val="18"/>
          <w14:textFill>
            <w14:solidFill>
              <w14:srgbClr w14:val="000000">
                <w14:alpha w14:val="100000"/>
              </w14:srgbClr>
            </w14:solidFill>
          </w14:textFill>
        </w:rPr>
        <w:t>A</w:t>
      </w:r>
      <w:r>
        <w:rPr>
          <w:rFonts w:ascii="Tahoma" w:hAnsi="Tahoma" w:cs="Tahoma"/>
          <w:color w:val="000000"/>
          <w:sz w:val="18"/>
          <w:szCs w:val="18"/>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Vlastní</w:t>
      </w:r>
      <w:r>
        <w:rPr>
          <w:rFonts w:ascii="Tahoma" w:hAnsi="Tahoma" w:cs="Tahoma"/>
          <w:color w:val="000000"/>
          <w:spacing w:val="-15"/>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kapitál </w:t>
      </w:r>
      <w:r>
        <w:rPr>
          <w:rFonts w:ascii="Tahoma" w:hAnsi="Tahoma" w:cs="Tahoma"/>
          <w:color w:val="000000"/>
          <w14:textFill>
            <w14:solidFill>
              <w14:srgbClr w14:val="000000">
                <w14:alpha w14:val="100000"/>
              </w14:srgbClr>
            </w14:solidFill>
          </w14:textFill>
        </w:rPr>
        <w:tab/>
      </w:r>
      <w:r>
        <w:rPr>
          <w:rFonts w:ascii="Tahoma" w:hAnsi="Tahoma" w:cs="Tahoma"/>
          <w:color w:val="000000"/>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Součet</w:t>
      </w:r>
      <w:r>
        <w:rPr>
          <w:rFonts w:ascii="Tahoma" w:hAnsi="Tahoma" w:cs="Tahoma"/>
          <w:color w:val="000000"/>
          <w:spacing w:val="-8"/>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A.|. až</w:t>
      </w:r>
      <w:r>
        <w:rPr>
          <w:rFonts w:ascii="Tahoma" w:hAnsi="Tahoma" w:cs="Tahoma"/>
          <w:color w:val="000000"/>
          <w:spacing w:val="-28"/>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A.V!.</w:t>
      </w:r>
      <w:r>
        <w:rPr>
          <w:sz w:val="15"/>
          <w:szCs w:val="15"/>
        </w:rPr>
        <w:t xml:space="preserve">     </w:t>
      </w:r>
      <w:r>
        <w:rPr>
          <w:rFonts w:ascii="Tahoma" w:hAnsi="Tahoma" w:cs="Tahoma"/>
          <w:color w:val="000000"/>
          <w:sz w:val="15"/>
          <w:szCs w:val="15"/>
          <w14:textFill>
            <w14:solidFill>
              <w14:srgbClr w14:val="000000">
                <w14:alpha w14:val="100000"/>
              </w14:srgbClr>
            </w14:solidFill>
          </w14:textFill>
        </w:rPr>
        <w:t>79</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vertAlign w:val="subscript"/>
          <w14:textFill>
            <w14:solidFill>
              <w14:srgbClr w14:val="000000">
                <w14:alpha w14:val="100000"/>
              </w14:srgbClr>
            </w14:solidFill>
          </w14:textFill>
        </w:rPr>
        <w:t xml:space="preserve">1 </w:t>
      </w:r>
      <w:r>
        <w:rPr>
          <w:rFonts w:ascii="Tahoma" w:hAnsi="Tahoma" w:cs="Tahoma"/>
          <w:color w:val="000000"/>
          <w:position w:val="-2"/>
          <w:sz w:val="17"/>
          <w:szCs w:val="17"/>
          <w14:textFill>
            <w14:solidFill>
              <w14:srgbClr w14:val="000000">
                <w14:alpha w14:val="100000"/>
              </w14:srgbClr>
            </w14:solidFill>
          </w14:textFill>
        </w:rPr>
        <w:t>668</w:t>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2 358</w:t>
      </w:r>
      <w:r>
        <w:rPr>
          <w:sz w:val="17"/>
          <w:szCs w:val="17"/>
        </w:rPr>
        <w:t xml:space="preserve"> </w:t>
      </w:r>
    </w:p>
    <w:p w14:paraId="4559EC3B" w14:textId="77777777" w:rsidR="00642B47" w:rsidRDefault="00642B47" w:rsidP="00642B47">
      <w:pPr>
        <w:spacing w:before="140" w:line="181" w:lineRule="exact"/>
        <w:ind w:left="101" w:firstLine="2"/>
        <w:rPr>
          <w:color w:val="010302"/>
        </w:rPr>
      </w:pPr>
      <w:r>
        <w:rPr>
          <w:noProof/>
          <w:lang w:eastAsia="ja-JP"/>
        </w:rPr>
        <mc:AlternateContent>
          <mc:Choice Requires="wps">
            <w:drawing>
              <wp:anchor distT="0" distB="0" distL="114300" distR="114300" simplePos="0" relativeHeight="251748864" behindDoc="0" locked="0" layoutInCell="1" allowOverlap="1" wp14:anchorId="6E1BE5D4" wp14:editId="3F4CE9B5">
                <wp:simplePos x="0" y="0"/>
                <wp:positionH relativeFrom="page">
                  <wp:posOffset>998219</wp:posOffset>
                </wp:positionH>
                <wp:positionV relativeFrom="paragraph">
                  <wp:posOffset>33274</wp:posOffset>
                </wp:positionV>
                <wp:extent cx="6119307" cy="555954"/>
                <wp:effectExtent l="0" t="0" r="0" b="0"/>
                <wp:wrapNone/>
                <wp:docPr id="33" name="Freeform 145"/>
                <wp:cNvGraphicFramePr/>
                <a:graphic xmlns:a="http://schemas.openxmlformats.org/drawingml/2006/main">
                  <a:graphicData uri="http://schemas.microsoft.com/office/word/2010/wordprocessingShape">
                    <wps:wsp>
                      <wps:cNvSpPr/>
                      <wps:spPr>
                        <a:xfrm>
                          <a:off x="998219" y="1408176"/>
                          <a:ext cx="6005007" cy="44165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3015AF73" w14:textId="77777777" w:rsidR="00ED0EBE" w:rsidRDefault="00ED0EBE" w:rsidP="00642B47">
                            <w:pPr>
                              <w:tabs>
                                <w:tab w:val="left" w:pos="4360"/>
                                <w:tab w:val="left" w:pos="7353"/>
                                <w:tab w:val="left" w:pos="9198"/>
                              </w:tabs>
                              <w:spacing w:line="301" w:lineRule="exact"/>
                              <w:ind w:firstLine="2"/>
                              <w:rPr>
                                <w:color w:val="010302"/>
                              </w:rPr>
                            </w:pPr>
                            <w:r>
                              <w:rPr>
                                <w:rFonts w:ascii="Tahoma" w:hAnsi="Tahoma" w:cs="Tahoma"/>
                                <w:color w:val="000000"/>
                                <w:sz w:val="16"/>
                                <w:szCs w:val="16"/>
                                <w14:textFill>
                                  <w14:solidFill>
                                    <w14:srgbClr w14:val="000000">
                                      <w14:alpha w14:val="100000"/>
                                    </w14:srgbClr>
                                  </w14:solidFill>
                                </w14:textFill>
                              </w:rPr>
                              <w:t>Základní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kapitál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2"/>
                                <w:sz w:val="16"/>
                                <w:szCs w:val="16"/>
                                <w14:textFill>
                                  <w14:solidFill>
                                    <w14:srgbClr w14:val="000000">
                                      <w14:alpha w14:val="100000"/>
                                    </w14:srgbClr>
                                  </w14:solidFill>
                                </w14:textFill>
                              </w:rPr>
                              <w:t xml:space="preserve"> </w:t>
                            </w:r>
                            <w:r>
                              <w:rPr>
                                <w:rFonts w:ascii="Tahoma" w:hAnsi="Tahoma" w:cs="Tahoma"/>
                                <w:color w:val="000000"/>
                                <w:sz w:val="10"/>
                                <w:szCs w:val="10"/>
                                <w14:textFill>
                                  <w14:solidFill>
                                    <w14:srgbClr w14:val="000000">
                                      <w14:alpha w14:val="100000"/>
                                    </w14:srgbClr>
                                  </w14:solidFill>
                                </w14:textFill>
                              </w:rPr>
                              <w:t xml:space="preserve">1.1 </w:t>
                            </w:r>
                            <w:r>
                              <w:rPr>
                                <w:rFonts w:ascii="Tahoma" w:hAnsi="Tahoma" w:cs="Tahoma"/>
                                <w:color w:val="000000"/>
                                <w:sz w:val="12"/>
                                <w:szCs w:val="12"/>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1.3</w:t>
                            </w:r>
                            <w:r>
                              <w:rPr>
                                <w:rFonts w:ascii="Tahoma" w:hAnsi="Tahoma" w:cs="Tahoma"/>
                                <w:color w:val="000000"/>
                                <w:spacing w:val="28"/>
                                <w:sz w:val="11"/>
                                <w:szCs w:val="11"/>
                                <w14:textFill>
                                  <w14:solidFill>
                                    <w14:srgbClr w14:val="000000">
                                      <w14:alpha w14:val="100000"/>
                                    </w14:srgbClr>
                                  </w14:solidFill>
                                </w14:textFill>
                              </w:rPr>
                              <w:t>.</w:t>
                            </w:r>
                            <w:r>
                              <w:rPr>
                                <w:sz w:val="11"/>
                                <w:szCs w:val="11"/>
                              </w:rPr>
                              <w:t xml:space="preserve">       </w:t>
                            </w:r>
                            <w:r>
                              <w:rPr>
                                <w:rFonts w:ascii="Tahoma" w:hAnsi="Tahoma" w:cs="Tahoma"/>
                                <w:color w:val="000000"/>
                                <w:sz w:val="14"/>
                                <w:szCs w:val="14"/>
                                <w14:textFill>
                                  <w14:solidFill>
                                    <w14:srgbClr w14:val="000000">
                                      <w14:alpha w14:val="100000"/>
                                    </w14:srgbClr>
                                  </w14:solidFill>
                                </w14:textFill>
                              </w:rPr>
                              <w:t>80</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100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100</w:t>
                            </w:r>
                            <w:r>
                              <w:rPr>
                                <w:sz w:val="16"/>
                                <w:szCs w:val="16"/>
                              </w:rPr>
                              <w:t xml:space="preserve"> </w:t>
                            </w:r>
                          </w:p>
                          <w:p w14:paraId="4AF8AA90" w14:textId="77777777" w:rsidR="00ED0EBE" w:rsidRDefault="00ED0EBE" w:rsidP="00642B47">
                            <w:pPr>
                              <w:tabs>
                                <w:tab w:val="left" w:pos="5786"/>
                                <w:tab w:val="left" w:pos="7351"/>
                                <w:tab w:val="left" w:pos="9199"/>
                              </w:tabs>
                              <w:spacing w:before="120" w:line="217" w:lineRule="exact"/>
                              <w:rPr>
                                <w:color w:val="010302"/>
                              </w:rPr>
                            </w:pPr>
                            <w:r>
                              <w:rPr>
                                <w:rFonts w:ascii="Tahoma" w:hAnsi="Tahoma" w:cs="Tahoma"/>
                                <w:color w:val="000000"/>
                                <w:sz w:val="16"/>
                                <w:szCs w:val="16"/>
                                <w14:textFill>
                                  <w14:solidFill>
                                    <w14:srgbClr w14:val="000000">
                                      <w14:alpha w14:val="100000"/>
                                    </w14:srgbClr>
                                  </w14:solidFill>
                                </w14:textFill>
                              </w:rPr>
                              <w:t>Základní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kapitál</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81</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100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100</w:t>
                            </w:r>
                            <w:r>
                              <w:rPr>
                                <w:sz w:val="16"/>
                                <w:szCs w:val="16"/>
                              </w:rPr>
                              <w:t xml:space="preserve"> </w:t>
                            </w:r>
                          </w:p>
                        </w:txbxContent>
                      </wps:txbx>
                      <wps:bodyPr wrap="square" lIns="0" tIns="0" rIns="0" bIns="0"/>
                    </wps:wsp>
                  </a:graphicData>
                </a:graphic>
              </wp:anchor>
            </w:drawing>
          </mc:Choice>
          <mc:Fallback>
            <w:pict>
              <v:shape w14:anchorId="6E1BE5D4" id="Freeform 145" o:spid="_x0000_s1053" style="position:absolute;left:0;text-align:left;margin-left:78.6pt;margin-top:2.6pt;width:481.85pt;height:43.8pt;z-index:25174886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3015AF73" w14:textId="77777777" w:rsidR="00ED0EBE" w:rsidRDefault="00ED0EBE" w:rsidP="00642B47">
                      <w:pPr>
                        <w:tabs>
                          <w:tab w:val="left" w:pos="4360"/>
                          <w:tab w:val="left" w:pos="7353"/>
                          <w:tab w:val="left" w:pos="9198"/>
                        </w:tabs>
                        <w:spacing w:line="301" w:lineRule="exact"/>
                        <w:ind w:firstLine="2"/>
                        <w:rPr>
                          <w:color w:val="010302"/>
                        </w:rPr>
                      </w:pPr>
                      <w:r>
                        <w:rPr>
                          <w:rFonts w:ascii="Tahoma" w:hAnsi="Tahoma" w:cs="Tahoma"/>
                          <w:color w:val="000000"/>
                          <w:sz w:val="16"/>
                          <w:szCs w:val="16"/>
                          <w14:textFill>
                            <w14:solidFill>
                              <w14:srgbClr w14:val="000000">
                                <w14:alpha w14:val="100000"/>
                              </w14:srgbClr>
                            </w14:solidFill>
                          </w14:textFill>
                        </w:rPr>
                        <w:t>Základní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kapitál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2"/>
                          <w:sz w:val="16"/>
                          <w:szCs w:val="16"/>
                          <w14:textFill>
                            <w14:solidFill>
                              <w14:srgbClr w14:val="000000">
                                <w14:alpha w14:val="100000"/>
                              </w14:srgbClr>
                            </w14:solidFill>
                          </w14:textFill>
                        </w:rPr>
                        <w:t xml:space="preserve"> </w:t>
                      </w:r>
                      <w:r>
                        <w:rPr>
                          <w:rFonts w:ascii="Tahoma" w:hAnsi="Tahoma" w:cs="Tahoma"/>
                          <w:color w:val="000000"/>
                          <w:sz w:val="10"/>
                          <w:szCs w:val="10"/>
                          <w14:textFill>
                            <w14:solidFill>
                              <w14:srgbClr w14:val="000000">
                                <w14:alpha w14:val="100000"/>
                              </w14:srgbClr>
                            </w14:solidFill>
                          </w14:textFill>
                        </w:rPr>
                        <w:t xml:space="preserve">1.1 </w:t>
                      </w:r>
                      <w:r>
                        <w:rPr>
                          <w:rFonts w:ascii="Tahoma" w:hAnsi="Tahoma" w:cs="Tahoma"/>
                          <w:color w:val="000000"/>
                          <w:sz w:val="12"/>
                          <w:szCs w:val="12"/>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1.3</w:t>
                      </w:r>
                      <w:r>
                        <w:rPr>
                          <w:rFonts w:ascii="Tahoma" w:hAnsi="Tahoma" w:cs="Tahoma"/>
                          <w:color w:val="000000"/>
                          <w:spacing w:val="28"/>
                          <w:sz w:val="11"/>
                          <w:szCs w:val="11"/>
                          <w14:textFill>
                            <w14:solidFill>
                              <w14:srgbClr w14:val="000000">
                                <w14:alpha w14:val="100000"/>
                              </w14:srgbClr>
                            </w14:solidFill>
                          </w14:textFill>
                        </w:rPr>
                        <w:t>.</w:t>
                      </w:r>
                      <w:r>
                        <w:rPr>
                          <w:sz w:val="11"/>
                          <w:szCs w:val="11"/>
                        </w:rPr>
                        <w:t xml:space="preserve">       </w:t>
                      </w:r>
                      <w:r>
                        <w:rPr>
                          <w:rFonts w:ascii="Tahoma" w:hAnsi="Tahoma" w:cs="Tahoma"/>
                          <w:color w:val="000000"/>
                          <w:sz w:val="14"/>
                          <w:szCs w:val="14"/>
                          <w14:textFill>
                            <w14:solidFill>
                              <w14:srgbClr w14:val="000000">
                                <w14:alpha w14:val="100000"/>
                              </w14:srgbClr>
                            </w14:solidFill>
                          </w14:textFill>
                        </w:rPr>
                        <w:t>80</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100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100</w:t>
                      </w:r>
                      <w:r>
                        <w:rPr>
                          <w:sz w:val="16"/>
                          <w:szCs w:val="16"/>
                        </w:rPr>
                        <w:t xml:space="preserve"> </w:t>
                      </w:r>
                    </w:p>
                    <w:p w14:paraId="4AF8AA90" w14:textId="77777777" w:rsidR="00ED0EBE" w:rsidRDefault="00ED0EBE" w:rsidP="00642B47">
                      <w:pPr>
                        <w:tabs>
                          <w:tab w:val="left" w:pos="5786"/>
                          <w:tab w:val="left" w:pos="7351"/>
                          <w:tab w:val="left" w:pos="9199"/>
                        </w:tabs>
                        <w:spacing w:before="120" w:line="217" w:lineRule="exact"/>
                        <w:rPr>
                          <w:color w:val="010302"/>
                        </w:rPr>
                      </w:pPr>
                      <w:r>
                        <w:rPr>
                          <w:rFonts w:ascii="Tahoma" w:hAnsi="Tahoma" w:cs="Tahoma"/>
                          <w:color w:val="000000"/>
                          <w:sz w:val="16"/>
                          <w:szCs w:val="16"/>
                          <w14:textFill>
                            <w14:solidFill>
                              <w14:srgbClr w14:val="000000">
                                <w14:alpha w14:val="100000"/>
                              </w14:srgbClr>
                            </w14:solidFill>
                          </w14:textFill>
                        </w:rPr>
                        <w:t>Základní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kapitál</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81</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100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100</w:t>
                      </w:r>
                      <w:r>
                        <w:rPr>
                          <w:sz w:val="16"/>
                          <w:szCs w:val="16"/>
                        </w:rPr>
                        <w:t xml:space="preserve"> </w:t>
                      </w:r>
                    </w:p>
                  </w:txbxContent>
                </v:textbox>
                <w10:wrap anchorx="page"/>
              </v:shape>
            </w:pict>
          </mc:Fallback>
        </mc:AlternateContent>
      </w:r>
      <w:r>
        <w:rPr>
          <w:rFonts w:ascii="Tahoma" w:hAnsi="Tahoma" w:cs="Tahoma"/>
          <w:color w:val="000000"/>
          <w:sz w:val="15"/>
          <w:szCs w:val="15"/>
          <w14:textFill>
            <w14:solidFill>
              <w14:srgbClr w14:val="000000">
                <w14:alpha w14:val="100000"/>
              </w14:srgbClr>
            </w14:solidFill>
          </w14:textFill>
        </w:rPr>
        <w:t>A.l.</w:t>
      </w:r>
      <w:r>
        <w:rPr>
          <w:sz w:val="15"/>
          <w:szCs w:val="15"/>
        </w:rPr>
        <w:t xml:space="preserve"> </w:t>
      </w:r>
    </w:p>
    <w:p w14:paraId="25C87B70" w14:textId="77777777" w:rsidR="00642B47" w:rsidRDefault="00642B47" w:rsidP="00642B47">
      <w:pPr>
        <w:spacing w:before="200" w:line="156" w:lineRule="exact"/>
        <w:ind w:left="101"/>
        <w:rPr>
          <w:color w:val="010302"/>
        </w:rPr>
      </w:pPr>
      <w:r>
        <w:rPr>
          <w:rFonts w:ascii="Tahoma" w:hAnsi="Tahoma" w:cs="Tahoma"/>
          <w:color w:val="000000"/>
          <w:sz w:val="13"/>
          <w:szCs w:val="13"/>
          <w14:textFill>
            <w14:solidFill>
              <w14:srgbClr w14:val="000000">
                <w14:alpha w14:val="100000"/>
              </w14:srgbClr>
            </w14:solidFill>
          </w14:textFill>
        </w:rPr>
        <w:t>A.1.1.</w:t>
      </w:r>
      <w:r>
        <w:rPr>
          <w:sz w:val="13"/>
          <w:szCs w:val="13"/>
        </w:rPr>
        <w:t xml:space="preserve"> </w:t>
      </w:r>
    </w:p>
    <w:p w14:paraId="17342FA9"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49888" behindDoc="0" locked="0" layoutInCell="1" allowOverlap="1" wp14:anchorId="04AE899E" wp14:editId="36E2231A">
                <wp:simplePos x="0" y="0"/>
                <wp:positionH relativeFrom="page">
                  <wp:posOffset>992124</wp:posOffset>
                </wp:positionH>
                <wp:positionV relativeFrom="paragraph">
                  <wp:posOffset>81408</wp:posOffset>
                </wp:positionV>
                <wp:extent cx="6141270" cy="1053464"/>
                <wp:effectExtent l="0" t="0" r="0" b="0"/>
                <wp:wrapNone/>
                <wp:docPr id="34" name="Freeform 146"/>
                <wp:cNvGraphicFramePr/>
                <a:graphic xmlns:a="http://schemas.openxmlformats.org/drawingml/2006/main">
                  <a:graphicData uri="http://schemas.microsoft.com/office/word/2010/wordprocessingShape">
                    <wps:wsp>
                      <wps:cNvSpPr/>
                      <wps:spPr>
                        <a:xfrm>
                          <a:off x="992124" y="1909573"/>
                          <a:ext cx="6026970" cy="93916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5E965816" w14:textId="77777777" w:rsidR="00ED0EBE" w:rsidRDefault="00ED0EBE" w:rsidP="00642B47">
                            <w:pPr>
                              <w:tabs>
                                <w:tab w:val="left" w:pos="4180"/>
                                <w:tab w:val="left" w:pos="7202"/>
                                <w:tab w:val="left" w:pos="9047"/>
                              </w:tabs>
                              <w:spacing w:line="303" w:lineRule="exact"/>
                              <w:ind w:firstLine="2"/>
                              <w:rPr>
                                <w:color w:val="010302"/>
                              </w:rPr>
                            </w:pPr>
                            <w:r>
                              <w:rPr>
                                <w:rFonts w:ascii="Tahoma" w:hAnsi="Tahoma" w:cs="Tahoma"/>
                                <w:color w:val="000000"/>
                                <w:sz w:val="15"/>
                                <w:szCs w:val="15"/>
                                <w14:textFill>
                                  <w14:solidFill>
                                    <w14:srgbClr w14:val="000000">
                                      <w14:alpha w14:val="100000"/>
                                    </w14:srgbClr>
                                  </w14:solidFill>
                                </w14:textFill>
                              </w:rPr>
                              <w:t>Vyisledek</w:t>
                            </w:r>
                            <w:r>
                              <w:rPr>
                                <w:rFonts w:ascii="Tahoma" w:hAnsi="Tahoma" w:cs="Tahoma"/>
                                <w:color w:val="000000"/>
                                <w:spacing w:val="42"/>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hospodarení</w:t>
                            </w:r>
                            <w:r>
                              <w:rPr>
                                <w:rFonts w:ascii="Tahoma" w:hAnsi="Tahoma" w:cs="Tahoma"/>
                                <w:color w:val="000000"/>
                                <w:spacing w:val="37"/>
                                <w:sz w:val="15"/>
                                <w:szCs w:val="15"/>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minulyich</w:t>
                            </w:r>
                            <w:r>
                              <w:rPr>
                                <w:rFonts w:ascii="Tahoma" w:hAnsi="Tahoma" w:cs="Tahoma"/>
                                <w:color w:val="000000"/>
                                <w:spacing w:val="26"/>
                                <w:sz w:val="14"/>
                                <w:szCs w:val="14"/>
                                <w14:textFill>
                                  <w14:solidFill>
                                    <w14:srgbClr w14:val="000000">
                                      <w14:alpha w14:val="100000"/>
                                    </w14:srgbClr>
                                  </w14:solidFill>
                                </w14:textFill>
                              </w:rPr>
                              <w:t xml:space="preserve"> </w:t>
                            </w:r>
                            <w:r>
                              <w:rPr>
                                <w:sz w:val="14"/>
                                <w:szCs w:val="14"/>
                              </w:rPr>
                              <w:t xml:space="preserve">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14:textFill>
                                  <w14:solidFill>
                                    <w14:srgbClr w14:val="000000">
                                      <w14:alpha w14:val="100000"/>
                                    </w14:srgbClr>
                                  </w14:solidFill>
                                </w14:textFill>
                              </w:rPr>
                              <w:t xml:space="preserve">(+É)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lV.1. ažlY.2</w:t>
                            </w:r>
                            <w:r>
                              <w:rPr>
                                <w:rFonts w:ascii="Tahoma" w:hAnsi="Tahoma" w:cs="Tahoma"/>
                                <w:color w:val="000000"/>
                                <w:spacing w:val="17"/>
                                <w:sz w:val="16"/>
                                <w:szCs w:val="16"/>
                                <w14:textFill>
                                  <w14:solidFill>
                                    <w14:srgbClr w14:val="000000">
                                      <w14:alpha w14:val="100000"/>
                                    </w14:srgbClr>
                                  </w14:solidFill>
                                </w14:textFill>
                              </w:rPr>
                              <w:t>.</w:t>
                            </w:r>
                            <w:r>
                              <w:rPr>
                                <w:sz w:val="16"/>
                                <w:szCs w:val="16"/>
                              </w:rPr>
                              <w:t xml:space="preserve">    </w:t>
                            </w:r>
                            <w:r>
                              <w:rPr>
                                <w:rFonts w:ascii="Tahoma" w:hAnsi="Tahoma" w:cs="Tahoma"/>
                                <w:color w:val="000000"/>
                                <w:sz w:val="15"/>
                                <w:szCs w:val="15"/>
                                <w14:textFill>
                                  <w14:solidFill>
                                    <w14:srgbClr w14:val="000000">
                                      <w14:alpha w14:val="100000"/>
                                    </w14:srgbClr>
                                  </w14:solidFill>
                                </w14:textFill>
                              </w:rPr>
                              <w:t>95</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 xml:space="preserve">2 </w:t>
                            </w:r>
                            <w:r>
                              <w:rPr>
                                <w:rFonts w:ascii="Tahoma" w:hAnsi="Tahoma" w:cs="Tahoma"/>
                                <w:color w:val="000000"/>
                                <w:position w:val="-1"/>
                                <w:sz w:val="18"/>
                                <w:szCs w:val="18"/>
                                <w14:textFill>
                                  <w14:solidFill>
                                    <w14:srgbClr w14:val="000000">
                                      <w14:alpha w14:val="100000"/>
                                    </w14:srgbClr>
                                  </w14:solidFill>
                                </w14:textFill>
                              </w:rPr>
                              <w:t>258</w:t>
                            </w:r>
                            <w:r>
                              <w:rPr>
                                <w:rFonts w:ascii="Tahoma" w:hAnsi="Tahoma" w:cs="Tahoma"/>
                                <w:color w:val="000000"/>
                                <w:position w:val="-1"/>
                                <w:sz w:val="18"/>
                                <w:szCs w:val="18"/>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2 695</w:t>
                            </w:r>
                            <w:r>
                              <w:rPr>
                                <w:sz w:val="17"/>
                                <w:szCs w:val="17"/>
                              </w:rPr>
                              <w:t xml:space="preserve"> </w:t>
                            </w:r>
                          </w:p>
                          <w:p w14:paraId="48BE1BF5" w14:textId="77777777" w:rsidR="00ED0EBE" w:rsidRDefault="00ED0EBE" w:rsidP="00642B47">
                            <w:pPr>
                              <w:tabs>
                                <w:tab w:val="left" w:pos="5795"/>
                                <w:tab w:val="left" w:pos="7214"/>
                                <w:tab w:val="left" w:pos="7352"/>
                                <w:tab w:val="left" w:pos="9059"/>
                                <w:tab w:val="left" w:pos="9200"/>
                              </w:tabs>
                              <w:spacing w:line="395" w:lineRule="exact"/>
                              <w:ind w:left="7" w:firstLine="4"/>
                              <w:jc w:val="both"/>
                              <w:rPr>
                                <w:color w:val="010302"/>
                              </w:rPr>
                            </w:pPr>
                            <w:r>
                              <w:rPr>
                                <w:rFonts w:ascii="Tahoma" w:hAnsi="Tahoma" w:cs="Tahoma"/>
                                <w:color w:val="000000"/>
                                <w:sz w:val="17"/>
                                <w:szCs w:val="17"/>
                                <w14:textFill>
                                  <w14:solidFill>
                                    <w14:srgbClr w14:val="000000">
                                      <w14:alpha w14:val="100000"/>
                                    </w14:srgbClr>
                                  </w14:solidFill>
                                </w14:textFill>
                              </w:rPr>
                              <w:t>Nerozdělen</w:t>
                            </w:r>
                            <w:r>
                              <w:rPr>
                                <w:rFonts w:ascii="Tahoma" w:hAnsi="Tahoma" w:cs="Tahoma"/>
                                <w:color w:val="000000"/>
                                <w:spacing w:val="4"/>
                                <w:sz w:val="17"/>
                                <w:szCs w:val="17"/>
                                <w14:textFill>
                                  <w14:solidFill>
                                    <w14:srgbClr w14:val="000000">
                                      <w14:alpha w14:val="100000"/>
                                    </w14:srgbClr>
                                  </w14:solidFill>
                                </w14:textFill>
                              </w:rPr>
                              <w:t xml:space="preserve"> </w:t>
                            </w:r>
                            <w:r>
                              <w:rPr>
                                <w:sz w:val="17"/>
                                <w:szCs w:val="17"/>
                              </w:rPr>
                              <w:t xml:space="preserve"> </w:t>
                            </w:r>
                            <w:r>
                              <w:rPr>
                                <w:rFonts w:ascii="Tahoma" w:hAnsi="Tahoma" w:cs="Tahoma"/>
                                <w:color w:val="000000"/>
                                <w:sz w:val="16"/>
                                <w:szCs w:val="16"/>
                                <w14:textFill>
                                  <w14:solidFill>
                                    <w14:srgbClr w14:val="000000">
                                      <w14:alpha w14:val="100000"/>
                                    </w14:srgbClr>
                                  </w14:solidFill>
                                </w14:textFill>
                              </w:rPr>
                              <w:t xml:space="preserve">zisk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8"/>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neuhrazená</w:t>
                            </w:r>
                            <w:r>
                              <w:rPr>
                                <w:rFonts w:ascii="Tahoma" w:hAnsi="Tahoma" w:cs="Tahoma"/>
                                <w:color w:val="000000"/>
                                <w:spacing w:val="3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ztráta</w:t>
                            </w:r>
                            <w:r>
                              <w:rPr>
                                <w:rFonts w:ascii="Tahoma" w:hAnsi="Tahoma" w:cs="Tahoma"/>
                                <w:color w:val="000000"/>
                                <w:spacing w:val="20"/>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minul</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ch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sz w:val="13"/>
                                <w:szCs w:val="13"/>
                                <w14:textFill>
                                  <w14:solidFill>
                                    <w14:srgbClr w14:val="000000">
                                      <w14:alpha w14:val="100000"/>
                                    </w14:srgbClr>
                                  </w14:solidFill>
                                </w14:textFill>
                              </w:rPr>
                              <w:t>(+A)</w:t>
                            </w:r>
                            <w:r>
                              <w:rPr>
                                <w:rFonts w:ascii="Tahoma" w:hAnsi="Tahoma" w:cs="Tahoma"/>
                                <w:color w:val="000000"/>
                                <w:sz w:val="13"/>
                                <w:szCs w:val="13"/>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96</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327</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765</w:t>
                            </w:r>
                            <w:r>
                              <w:rPr>
                                <w:sz w:val="18"/>
                                <w:szCs w:val="18"/>
                              </w:rPr>
                              <w:t xml:space="preserve"> </w:t>
                            </w:r>
                            <w:r>
                              <w:rPr>
                                <w:rFonts w:ascii="Tahoma" w:hAnsi="Tahoma" w:cs="Tahoma"/>
                                <w:color w:val="000000"/>
                                <w:sz w:val="21"/>
                                <w:szCs w:val="21"/>
                                <w14:textFill>
                                  <w14:solidFill>
                                    <w14:srgbClr w14:val="000000">
                                      <w14:alpha w14:val="100000"/>
                                    </w14:srgbClr>
                                  </w14:solidFill>
                                </w14:textFill>
                              </w:rPr>
                              <w:t xml:space="preserve">Jin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sledek hospodarení</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minul</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ch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sz w:val="12"/>
                                <w:szCs w:val="12"/>
                                <w14:textFill>
                                  <w14:solidFill>
                                    <w14:srgbClr w14:val="000000">
                                      <w14:alpha w14:val="100000"/>
                                    </w14:srgbClr>
                                  </w14:solidFill>
                                </w14:textFill>
                              </w:rPr>
                              <w:t>(+/-)</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98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1 931</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 xml:space="preserve">1 </w:t>
                            </w:r>
                            <w:r>
                              <w:rPr>
                                <w:rFonts w:ascii="Tahoma" w:hAnsi="Tahoma" w:cs="Tahoma"/>
                                <w:color w:val="000000"/>
                                <w:position w:val="-2"/>
                                <w:sz w:val="17"/>
                                <w:szCs w:val="17"/>
                                <w14:textFill>
                                  <w14:solidFill>
                                    <w14:srgbClr w14:val="000000">
                                      <w14:alpha w14:val="100000"/>
                                    </w14:srgbClr>
                                  </w14:solidFill>
                                </w14:textFill>
                              </w:rPr>
                              <w:t>930</w:t>
                            </w:r>
                            <w:r>
                              <w:rPr>
                                <w:sz w:val="17"/>
                                <w:szCs w:val="17"/>
                              </w:rPr>
                              <w:t xml:space="preserve"> </w:t>
                            </w:r>
                          </w:p>
                          <w:p w14:paraId="40436949" w14:textId="77777777" w:rsidR="00ED0EBE" w:rsidRDefault="00ED0EBE" w:rsidP="00642B47">
                            <w:pPr>
                              <w:spacing w:before="80" w:line="241" w:lineRule="exact"/>
                              <w:rPr>
                                <w:color w:val="010302"/>
                              </w:rPr>
                            </w:pP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sledek hospodarení</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běžného  </w:t>
                            </w:r>
                          </w:p>
                        </w:txbxContent>
                      </wps:txbx>
                      <wps:bodyPr wrap="square" lIns="0" tIns="0" rIns="0" bIns="0"/>
                    </wps:wsp>
                  </a:graphicData>
                </a:graphic>
              </wp:anchor>
            </w:drawing>
          </mc:Choice>
          <mc:Fallback>
            <w:pict>
              <v:shape w14:anchorId="04AE899E" id="Freeform 146" o:spid="_x0000_s1054" style="position:absolute;margin-left:78.1pt;margin-top:6.4pt;width:483.55pt;height:82.95pt;z-index:25174988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5E965816" w14:textId="77777777" w:rsidR="00ED0EBE" w:rsidRDefault="00ED0EBE" w:rsidP="00642B47">
                      <w:pPr>
                        <w:tabs>
                          <w:tab w:val="left" w:pos="4180"/>
                          <w:tab w:val="left" w:pos="7202"/>
                          <w:tab w:val="left" w:pos="9047"/>
                        </w:tabs>
                        <w:spacing w:line="303" w:lineRule="exact"/>
                        <w:ind w:firstLine="2"/>
                        <w:rPr>
                          <w:color w:val="010302"/>
                        </w:rPr>
                      </w:pPr>
                      <w:r>
                        <w:rPr>
                          <w:rFonts w:ascii="Tahoma" w:hAnsi="Tahoma" w:cs="Tahoma"/>
                          <w:color w:val="000000"/>
                          <w:sz w:val="15"/>
                          <w:szCs w:val="15"/>
                          <w14:textFill>
                            <w14:solidFill>
                              <w14:srgbClr w14:val="000000">
                                <w14:alpha w14:val="100000"/>
                              </w14:srgbClr>
                            </w14:solidFill>
                          </w14:textFill>
                        </w:rPr>
                        <w:t>Vyisledek</w:t>
                      </w:r>
                      <w:r>
                        <w:rPr>
                          <w:rFonts w:ascii="Tahoma" w:hAnsi="Tahoma" w:cs="Tahoma"/>
                          <w:color w:val="000000"/>
                          <w:spacing w:val="42"/>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hospodarení</w:t>
                      </w:r>
                      <w:r>
                        <w:rPr>
                          <w:rFonts w:ascii="Tahoma" w:hAnsi="Tahoma" w:cs="Tahoma"/>
                          <w:color w:val="000000"/>
                          <w:spacing w:val="37"/>
                          <w:sz w:val="15"/>
                          <w:szCs w:val="15"/>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minulyich</w:t>
                      </w:r>
                      <w:r>
                        <w:rPr>
                          <w:rFonts w:ascii="Tahoma" w:hAnsi="Tahoma" w:cs="Tahoma"/>
                          <w:color w:val="000000"/>
                          <w:spacing w:val="26"/>
                          <w:sz w:val="14"/>
                          <w:szCs w:val="14"/>
                          <w14:textFill>
                            <w14:solidFill>
                              <w14:srgbClr w14:val="000000">
                                <w14:alpha w14:val="100000"/>
                              </w14:srgbClr>
                            </w14:solidFill>
                          </w14:textFill>
                        </w:rPr>
                        <w:t xml:space="preserve"> </w:t>
                      </w:r>
                      <w:r>
                        <w:rPr>
                          <w:sz w:val="14"/>
                          <w:szCs w:val="14"/>
                        </w:rPr>
                        <w:t xml:space="preserve">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14:textFill>
                            <w14:solidFill>
                              <w14:srgbClr w14:val="000000">
                                <w14:alpha w14:val="100000"/>
                              </w14:srgbClr>
                            </w14:solidFill>
                          </w14:textFill>
                        </w:rPr>
                        <w:t xml:space="preserve">(+É)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lV.1. ažlY.2</w:t>
                      </w:r>
                      <w:r>
                        <w:rPr>
                          <w:rFonts w:ascii="Tahoma" w:hAnsi="Tahoma" w:cs="Tahoma"/>
                          <w:color w:val="000000"/>
                          <w:spacing w:val="17"/>
                          <w:sz w:val="16"/>
                          <w:szCs w:val="16"/>
                          <w14:textFill>
                            <w14:solidFill>
                              <w14:srgbClr w14:val="000000">
                                <w14:alpha w14:val="100000"/>
                              </w14:srgbClr>
                            </w14:solidFill>
                          </w14:textFill>
                        </w:rPr>
                        <w:t>.</w:t>
                      </w:r>
                      <w:r>
                        <w:rPr>
                          <w:sz w:val="16"/>
                          <w:szCs w:val="16"/>
                        </w:rPr>
                        <w:t xml:space="preserve">    </w:t>
                      </w:r>
                      <w:r>
                        <w:rPr>
                          <w:rFonts w:ascii="Tahoma" w:hAnsi="Tahoma" w:cs="Tahoma"/>
                          <w:color w:val="000000"/>
                          <w:sz w:val="15"/>
                          <w:szCs w:val="15"/>
                          <w14:textFill>
                            <w14:solidFill>
                              <w14:srgbClr w14:val="000000">
                                <w14:alpha w14:val="100000"/>
                              </w14:srgbClr>
                            </w14:solidFill>
                          </w14:textFill>
                        </w:rPr>
                        <w:t>95</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 xml:space="preserve">2 </w:t>
                      </w:r>
                      <w:r>
                        <w:rPr>
                          <w:rFonts w:ascii="Tahoma" w:hAnsi="Tahoma" w:cs="Tahoma"/>
                          <w:color w:val="000000"/>
                          <w:position w:val="-1"/>
                          <w:sz w:val="18"/>
                          <w:szCs w:val="18"/>
                          <w14:textFill>
                            <w14:solidFill>
                              <w14:srgbClr w14:val="000000">
                                <w14:alpha w14:val="100000"/>
                              </w14:srgbClr>
                            </w14:solidFill>
                          </w14:textFill>
                        </w:rPr>
                        <w:t>258</w:t>
                      </w:r>
                      <w:r>
                        <w:rPr>
                          <w:rFonts w:ascii="Tahoma" w:hAnsi="Tahoma" w:cs="Tahoma"/>
                          <w:color w:val="000000"/>
                          <w:position w:val="-1"/>
                          <w:sz w:val="18"/>
                          <w:szCs w:val="18"/>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2 695</w:t>
                      </w:r>
                      <w:r>
                        <w:rPr>
                          <w:sz w:val="17"/>
                          <w:szCs w:val="17"/>
                        </w:rPr>
                        <w:t xml:space="preserve"> </w:t>
                      </w:r>
                    </w:p>
                    <w:p w14:paraId="48BE1BF5" w14:textId="77777777" w:rsidR="00ED0EBE" w:rsidRDefault="00ED0EBE" w:rsidP="00642B47">
                      <w:pPr>
                        <w:tabs>
                          <w:tab w:val="left" w:pos="5795"/>
                          <w:tab w:val="left" w:pos="7214"/>
                          <w:tab w:val="left" w:pos="7352"/>
                          <w:tab w:val="left" w:pos="9059"/>
                          <w:tab w:val="left" w:pos="9200"/>
                        </w:tabs>
                        <w:spacing w:line="395" w:lineRule="exact"/>
                        <w:ind w:left="7" w:firstLine="4"/>
                        <w:jc w:val="both"/>
                        <w:rPr>
                          <w:color w:val="010302"/>
                        </w:rPr>
                      </w:pPr>
                      <w:r>
                        <w:rPr>
                          <w:rFonts w:ascii="Tahoma" w:hAnsi="Tahoma" w:cs="Tahoma"/>
                          <w:color w:val="000000"/>
                          <w:sz w:val="17"/>
                          <w:szCs w:val="17"/>
                          <w14:textFill>
                            <w14:solidFill>
                              <w14:srgbClr w14:val="000000">
                                <w14:alpha w14:val="100000"/>
                              </w14:srgbClr>
                            </w14:solidFill>
                          </w14:textFill>
                        </w:rPr>
                        <w:t>Nerozdělen</w:t>
                      </w:r>
                      <w:r>
                        <w:rPr>
                          <w:rFonts w:ascii="Tahoma" w:hAnsi="Tahoma" w:cs="Tahoma"/>
                          <w:color w:val="000000"/>
                          <w:spacing w:val="4"/>
                          <w:sz w:val="17"/>
                          <w:szCs w:val="17"/>
                          <w14:textFill>
                            <w14:solidFill>
                              <w14:srgbClr w14:val="000000">
                                <w14:alpha w14:val="100000"/>
                              </w14:srgbClr>
                            </w14:solidFill>
                          </w14:textFill>
                        </w:rPr>
                        <w:t xml:space="preserve"> </w:t>
                      </w:r>
                      <w:r>
                        <w:rPr>
                          <w:sz w:val="17"/>
                          <w:szCs w:val="17"/>
                        </w:rPr>
                        <w:t xml:space="preserve"> </w:t>
                      </w:r>
                      <w:r>
                        <w:rPr>
                          <w:rFonts w:ascii="Tahoma" w:hAnsi="Tahoma" w:cs="Tahoma"/>
                          <w:color w:val="000000"/>
                          <w:sz w:val="16"/>
                          <w:szCs w:val="16"/>
                          <w14:textFill>
                            <w14:solidFill>
                              <w14:srgbClr w14:val="000000">
                                <w14:alpha w14:val="100000"/>
                              </w14:srgbClr>
                            </w14:solidFill>
                          </w14:textFill>
                        </w:rPr>
                        <w:t xml:space="preserve">zisk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8"/>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neuhrazená</w:t>
                      </w:r>
                      <w:r>
                        <w:rPr>
                          <w:rFonts w:ascii="Tahoma" w:hAnsi="Tahoma" w:cs="Tahoma"/>
                          <w:color w:val="000000"/>
                          <w:spacing w:val="3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ztráta</w:t>
                      </w:r>
                      <w:r>
                        <w:rPr>
                          <w:rFonts w:ascii="Tahoma" w:hAnsi="Tahoma" w:cs="Tahoma"/>
                          <w:color w:val="000000"/>
                          <w:spacing w:val="20"/>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minul</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ch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sz w:val="13"/>
                          <w:szCs w:val="13"/>
                          <w14:textFill>
                            <w14:solidFill>
                              <w14:srgbClr w14:val="000000">
                                <w14:alpha w14:val="100000"/>
                              </w14:srgbClr>
                            </w14:solidFill>
                          </w14:textFill>
                        </w:rPr>
                        <w:t>(+A)</w:t>
                      </w:r>
                      <w:r>
                        <w:rPr>
                          <w:rFonts w:ascii="Tahoma" w:hAnsi="Tahoma" w:cs="Tahoma"/>
                          <w:color w:val="000000"/>
                          <w:sz w:val="13"/>
                          <w:szCs w:val="13"/>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96</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327</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765</w:t>
                      </w:r>
                      <w:r>
                        <w:rPr>
                          <w:sz w:val="18"/>
                          <w:szCs w:val="18"/>
                        </w:rPr>
                        <w:t xml:space="preserve"> </w:t>
                      </w:r>
                      <w:r>
                        <w:rPr>
                          <w:rFonts w:ascii="Tahoma" w:hAnsi="Tahoma" w:cs="Tahoma"/>
                          <w:color w:val="000000"/>
                          <w:sz w:val="21"/>
                          <w:szCs w:val="21"/>
                          <w14:textFill>
                            <w14:solidFill>
                              <w14:srgbClr w14:val="000000">
                                <w14:alpha w14:val="100000"/>
                              </w14:srgbClr>
                            </w14:solidFill>
                          </w14:textFill>
                        </w:rPr>
                        <w:t xml:space="preserve">Jin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sledek hospodarení</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minul</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ch </w:t>
                      </w:r>
                      <w:r>
                        <w:rPr>
                          <w:rFonts w:ascii="Tahoma" w:hAnsi="Tahoma" w:cs="Tahoma"/>
                          <w:color w:val="000000"/>
                          <w:sz w:val="14"/>
                          <w:szCs w:val="14"/>
                          <w14:textFill>
                            <w14:solidFill>
                              <w14:srgbClr w14:val="000000">
                                <w14:alpha w14:val="100000"/>
                              </w14:srgbClr>
                            </w14:solidFill>
                          </w14:textFill>
                        </w:rPr>
                        <w:t xml:space="preserve">let </w:t>
                      </w:r>
                      <w:r>
                        <w:rPr>
                          <w:rFonts w:ascii="Tahoma" w:hAnsi="Tahoma" w:cs="Tahoma"/>
                          <w:color w:val="000000"/>
                          <w:sz w:val="12"/>
                          <w:szCs w:val="12"/>
                          <w14:textFill>
                            <w14:solidFill>
                              <w14:srgbClr w14:val="000000">
                                <w14:alpha w14:val="100000"/>
                              </w14:srgbClr>
                            </w14:solidFill>
                          </w14:textFill>
                        </w:rPr>
                        <w:t>(+/-)</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98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1 931</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 xml:space="preserve">1 </w:t>
                      </w:r>
                      <w:r>
                        <w:rPr>
                          <w:rFonts w:ascii="Tahoma" w:hAnsi="Tahoma" w:cs="Tahoma"/>
                          <w:color w:val="000000"/>
                          <w:position w:val="-2"/>
                          <w:sz w:val="17"/>
                          <w:szCs w:val="17"/>
                          <w14:textFill>
                            <w14:solidFill>
                              <w14:srgbClr w14:val="000000">
                                <w14:alpha w14:val="100000"/>
                              </w14:srgbClr>
                            </w14:solidFill>
                          </w14:textFill>
                        </w:rPr>
                        <w:t>930</w:t>
                      </w:r>
                      <w:r>
                        <w:rPr>
                          <w:sz w:val="17"/>
                          <w:szCs w:val="17"/>
                        </w:rPr>
                        <w:t xml:space="preserve"> </w:t>
                      </w:r>
                    </w:p>
                    <w:p w14:paraId="40436949" w14:textId="77777777" w:rsidR="00ED0EBE" w:rsidRDefault="00ED0EBE" w:rsidP="00642B47">
                      <w:pPr>
                        <w:spacing w:before="80" w:line="241" w:lineRule="exact"/>
                        <w:rPr>
                          <w:color w:val="010302"/>
                        </w:rPr>
                      </w:pP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sledek hospodarení</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běžného  </w:t>
                      </w:r>
                    </w:p>
                  </w:txbxContent>
                </v:textbox>
                <w10:wrap anchorx="page"/>
              </v:shape>
            </w:pict>
          </mc:Fallback>
        </mc:AlternateContent>
      </w:r>
      <w:r>
        <w:rPr>
          <w:noProof/>
          <w:lang w:eastAsia="ja-JP"/>
        </w:rPr>
        <mc:AlternateContent>
          <mc:Choice Requires="wps">
            <w:drawing>
              <wp:anchor distT="0" distB="0" distL="114300" distR="114300" simplePos="0" relativeHeight="251750912" behindDoc="0" locked="0" layoutInCell="1" allowOverlap="1" wp14:anchorId="1C6978D6" wp14:editId="154D5BCC">
                <wp:simplePos x="0" y="0"/>
                <wp:positionH relativeFrom="page">
                  <wp:posOffset>393191</wp:posOffset>
                </wp:positionH>
                <wp:positionV relativeFrom="paragraph">
                  <wp:posOffset>138558</wp:posOffset>
                </wp:positionV>
                <wp:extent cx="385300" cy="988218"/>
                <wp:effectExtent l="0" t="0" r="0" b="0"/>
                <wp:wrapNone/>
                <wp:docPr id="35" name="Freeform 147"/>
                <wp:cNvGraphicFramePr/>
                <a:graphic xmlns:a="http://schemas.openxmlformats.org/drawingml/2006/main">
                  <a:graphicData uri="http://schemas.microsoft.com/office/word/2010/wordprocessingShape">
                    <wps:wsp>
                      <wps:cNvSpPr/>
                      <wps:spPr>
                        <a:xfrm>
                          <a:off x="393191" y="1966723"/>
                          <a:ext cx="271000" cy="87391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094D63B2" w14:textId="77777777" w:rsidR="00ED0EBE" w:rsidRDefault="00AB0EB6" w:rsidP="00642B47">
                            <w:pPr>
                              <w:spacing w:line="181" w:lineRule="exact"/>
                              <w:ind w:firstLine="2"/>
                              <w:rPr>
                                <w:color w:val="010302"/>
                              </w:rPr>
                            </w:pPr>
                            <w:hyperlink r:id="rId46" w:history="1">
                              <w:r w:rsidR="00ED0EBE">
                                <w:rPr>
                                  <w:rFonts w:ascii="Tahoma" w:hAnsi="Tahoma" w:cs="Tahoma"/>
                                  <w:color w:val="000000"/>
                                  <w:sz w:val="15"/>
                                  <w:szCs w:val="15"/>
                                  <w14:textFill>
                                    <w14:solidFill>
                                      <w14:srgbClr w14:val="000000">
                                        <w14:alpha w14:val="100000"/>
                                      </w14:srgbClr>
                                    </w14:solidFill>
                                  </w14:textFill>
                                </w:rPr>
                                <w:t>A.IV.</w:t>
                              </w:r>
                            </w:hyperlink>
                            <w:r w:rsidR="00ED0EBE">
                              <w:rPr>
                                <w:sz w:val="15"/>
                                <w:szCs w:val="15"/>
                              </w:rPr>
                              <w:t xml:space="preserve"> </w:t>
                            </w:r>
                          </w:p>
                          <w:p w14:paraId="78F65470" w14:textId="77777777" w:rsidR="00ED0EBE" w:rsidRDefault="00AB0EB6" w:rsidP="00642B47">
                            <w:pPr>
                              <w:spacing w:before="180" w:line="181" w:lineRule="exact"/>
                              <w:ind w:firstLine="2"/>
                              <w:rPr>
                                <w:color w:val="010302"/>
                              </w:rPr>
                            </w:pPr>
                            <w:hyperlink r:id="rId47" w:history="1">
                              <w:r w:rsidR="00ED0EBE">
                                <w:rPr>
                                  <w:rFonts w:ascii="Tahoma" w:hAnsi="Tahoma" w:cs="Tahoma"/>
                                  <w:color w:val="000000"/>
                                  <w:sz w:val="15"/>
                                  <w:szCs w:val="15"/>
                                  <w14:textFill>
                                    <w14:solidFill>
                                      <w14:srgbClr w14:val="000000">
                                        <w14:alpha w14:val="100000"/>
                                      </w14:srgbClr>
                                    </w14:solidFill>
                                  </w14:textFill>
                                </w:rPr>
                                <w:t>A.lV.1.</w:t>
                              </w:r>
                            </w:hyperlink>
                            <w:r w:rsidR="00ED0EBE">
                              <w:rPr>
                                <w:sz w:val="15"/>
                                <w:szCs w:val="15"/>
                              </w:rPr>
                              <w:t xml:space="preserve"> </w:t>
                            </w:r>
                          </w:p>
                          <w:p w14:paraId="1D125668" w14:textId="77777777" w:rsidR="00ED0EBE" w:rsidRDefault="00AB0EB6" w:rsidP="00642B47">
                            <w:pPr>
                              <w:spacing w:before="180" w:line="181" w:lineRule="exact"/>
                              <w:ind w:firstLine="2"/>
                              <w:rPr>
                                <w:color w:val="010302"/>
                              </w:rPr>
                            </w:pPr>
                            <w:hyperlink r:id="rId48" w:history="1">
                              <w:r w:rsidR="00ED0EBE">
                                <w:rPr>
                                  <w:rFonts w:ascii="Tahoma" w:hAnsi="Tahoma" w:cs="Tahoma"/>
                                  <w:color w:val="000000"/>
                                  <w:sz w:val="15"/>
                                  <w:szCs w:val="15"/>
                                  <w14:textFill>
                                    <w14:solidFill>
                                      <w14:srgbClr w14:val="000000">
                                        <w14:alpha w14:val="100000"/>
                                      </w14:srgbClr>
                                    </w14:solidFill>
                                  </w14:textFill>
                                </w:rPr>
                                <w:t>A.lV.2.</w:t>
                              </w:r>
                            </w:hyperlink>
                            <w:r w:rsidR="00ED0EBE">
                              <w:rPr>
                                <w:sz w:val="15"/>
                                <w:szCs w:val="15"/>
                              </w:rPr>
                              <w:t xml:space="preserve"> </w:t>
                            </w:r>
                          </w:p>
                          <w:p w14:paraId="6389A839" w14:textId="77777777" w:rsidR="00ED0EBE" w:rsidRDefault="00AB0EB6" w:rsidP="00642B47">
                            <w:pPr>
                              <w:spacing w:before="180" w:line="181" w:lineRule="exact"/>
                              <w:rPr>
                                <w:color w:val="010302"/>
                              </w:rPr>
                            </w:pPr>
                            <w:hyperlink r:id="rId49" w:history="1">
                              <w:r w:rsidR="00ED0EBE">
                                <w:rPr>
                                  <w:rFonts w:ascii="Tahoma" w:hAnsi="Tahoma" w:cs="Tahoma"/>
                                  <w:color w:val="000000"/>
                                  <w:sz w:val="15"/>
                                  <w:szCs w:val="15"/>
                                  <w14:textFill>
                                    <w14:solidFill>
                                      <w14:srgbClr w14:val="000000">
                                        <w14:alpha w14:val="100000"/>
                                      </w14:srgbClr>
                                    </w14:solidFill>
                                  </w14:textFill>
                                </w:rPr>
                                <w:t>A.V</w:t>
                              </w:r>
                            </w:hyperlink>
                            <w:r w:rsidR="00ED0EBE">
                              <w:rPr>
                                <w:rFonts w:ascii="Tahoma" w:hAnsi="Tahoma" w:cs="Tahoma"/>
                                <w:color w:val="000000"/>
                                <w:sz w:val="15"/>
                                <w:szCs w:val="15"/>
                                <w14:textFill>
                                  <w14:solidFill>
                                    <w14:srgbClr w14:val="000000">
                                      <w14:alpha w14:val="100000"/>
                                    </w14:srgbClr>
                                  </w14:solidFill>
                                </w14:textFill>
                              </w:rPr>
                              <w:t>.</w:t>
                            </w:r>
                            <w:r w:rsidR="00ED0EBE">
                              <w:rPr>
                                <w:sz w:val="15"/>
                                <w:szCs w:val="15"/>
                              </w:rPr>
                              <w:t xml:space="preserve"> </w:t>
                            </w:r>
                          </w:p>
                        </w:txbxContent>
                      </wps:txbx>
                      <wps:bodyPr wrap="square" lIns="0" tIns="0" rIns="0" bIns="0"/>
                    </wps:wsp>
                  </a:graphicData>
                </a:graphic>
              </wp:anchor>
            </w:drawing>
          </mc:Choice>
          <mc:Fallback>
            <w:pict>
              <v:shape w14:anchorId="1C6978D6" id="Freeform 147" o:spid="_x0000_s1055" style="position:absolute;margin-left:30.95pt;margin-top:10.9pt;width:30.35pt;height:77.8pt;z-index:25175091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" adj="-11796480,,5400" path="al10800,10800@8@8@4@6,10800,10800,10800,10800@9@7l@30@31@17@18@24@25@15@16@32@33xe" filled="f" strokecolor="red" strokeweight="1pt">
                <v:stroke miterlimit="83231f" joinstyle="miter"/>
                <v:formulas/>
                <v:path arrowok="t" o:connecttype="custom" textboxrect="@1,@1,@1,@1"/>
                <v:textbox inset="0,0,0,0">
                  <w:txbxContent>
                    <w:p w14:paraId="094D63B2" w14:textId="77777777" w:rsidR="00ED0EBE" w:rsidRDefault="00AB0EB6" w:rsidP="00642B47">
                      <w:pPr>
                        <w:spacing w:line="181" w:lineRule="exact"/>
                        <w:ind w:firstLine="2"/>
                        <w:rPr>
                          <w:color w:val="010302"/>
                        </w:rPr>
                      </w:pPr>
                      <w:hyperlink r:id="rId50" w:history="1">
                        <w:r w:rsidR="00ED0EBE">
                          <w:rPr>
                            <w:rFonts w:ascii="Tahoma" w:hAnsi="Tahoma" w:cs="Tahoma"/>
                            <w:color w:val="000000"/>
                            <w:sz w:val="15"/>
                            <w:szCs w:val="15"/>
                            <w14:textFill>
                              <w14:solidFill>
                                <w14:srgbClr w14:val="000000">
                                  <w14:alpha w14:val="100000"/>
                                </w14:srgbClr>
                              </w14:solidFill>
                            </w14:textFill>
                          </w:rPr>
                          <w:t>A.IV.</w:t>
                        </w:r>
                      </w:hyperlink>
                      <w:r w:rsidR="00ED0EBE">
                        <w:rPr>
                          <w:sz w:val="15"/>
                          <w:szCs w:val="15"/>
                        </w:rPr>
                        <w:t xml:space="preserve"> </w:t>
                      </w:r>
                    </w:p>
                    <w:p w14:paraId="78F65470" w14:textId="77777777" w:rsidR="00ED0EBE" w:rsidRDefault="00AB0EB6" w:rsidP="00642B47">
                      <w:pPr>
                        <w:spacing w:before="180" w:line="181" w:lineRule="exact"/>
                        <w:ind w:firstLine="2"/>
                        <w:rPr>
                          <w:color w:val="010302"/>
                        </w:rPr>
                      </w:pPr>
                      <w:hyperlink r:id="rId51" w:history="1">
                        <w:r w:rsidR="00ED0EBE">
                          <w:rPr>
                            <w:rFonts w:ascii="Tahoma" w:hAnsi="Tahoma" w:cs="Tahoma"/>
                            <w:color w:val="000000"/>
                            <w:sz w:val="15"/>
                            <w:szCs w:val="15"/>
                            <w14:textFill>
                              <w14:solidFill>
                                <w14:srgbClr w14:val="000000">
                                  <w14:alpha w14:val="100000"/>
                                </w14:srgbClr>
                              </w14:solidFill>
                            </w14:textFill>
                          </w:rPr>
                          <w:t>A.lV.1.</w:t>
                        </w:r>
                      </w:hyperlink>
                      <w:r w:rsidR="00ED0EBE">
                        <w:rPr>
                          <w:sz w:val="15"/>
                          <w:szCs w:val="15"/>
                        </w:rPr>
                        <w:t xml:space="preserve"> </w:t>
                      </w:r>
                    </w:p>
                    <w:p w14:paraId="1D125668" w14:textId="77777777" w:rsidR="00ED0EBE" w:rsidRDefault="00AB0EB6" w:rsidP="00642B47">
                      <w:pPr>
                        <w:spacing w:before="180" w:line="181" w:lineRule="exact"/>
                        <w:ind w:firstLine="2"/>
                        <w:rPr>
                          <w:color w:val="010302"/>
                        </w:rPr>
                      </w:pPr>
                      <w:hyperlink r:id="rId52" w:history="1">
                        <w:r w:rsidR="00ED0EBE">
                          <w:rPr>
                            <w:rFonts w:ascii="Tahoma" w:hAnsi="Tahoma" w:cs="Tahoma"/>
                            <w:color w:val="000000"/>
                            <w:sz w:val="15"/>
                            <w:szCs w:val="15"/>
                            <w14:textFill>
                              <w14:solidFill>
                                <w14:srgbClr w14:val="000000">
                                  <w14:alpha w14:val="100000"/>
                                </w14:srgbClr>
                              </w14:solidFill>
                            </w14:textFill>
                          </w:rPr>
                          <w:t>A.lV.2.</w:t>
                        </w:r>
                      </w:hyperlink>
                      <w:r w:rsidR="00ED0EBE">
                        <w:rPr>
                          <w:sz w:val="15"/>
                          <w:szCs w:val="15"/>
                        </w:rPr>
                        <w:t xml:space="preserve"> </w:t>
                      </w:r>
                    </w:p>
                    <w:p w14:paraId="6389A839" w14:textId="77777777" w:rsidR="00ED0EBE" w:rsidRDefault="00AB0EB6" w:rsidP="00642B47">
                      <w:pPr>
                        <w:spacing w:before="180" w:line="181" w:lineRule="exact"/>
                        <w:rPr>
                          <w:color w:val="010302"/>
                        </w:rPr>
                      </w:pPr>
                      <w:hyperlink r:id="rId53" w:history="1">
                        <w:r w:rsidR="00ED0EBE">
                          <w:rPr>
                            <w:rFonts w:ascii="Tahoma" w:hAnsi="Tahoma" w:cs="Tahoma"/>
                            <w:color w:val="000000"/>
                            <w:sz w:val="15"/>
                            <w:szCs w:val="15"/>
                            <w14:textFill>
                              <w14:solidFill>
                                <w14:srgbClr w14:val="000000">
                                  <w14:alpha w14:val="100000"/>
                                </w14:srgbClr>
                              </w14:solidFill>
                            </w14:textFill>
                          </w:rPr>
                          <w:t>A.V</w:t>
                        </w:r>
                      </w:hyperlink>
                      <w:r w:rsidR="00ED0EBE">
                        <w:rPr>
                          <w:rFonts w:ascii="Tahoma" w:hAnsi="Tahoma" w:cs="Tahoma"/>
                          <w:color w:val="000000"/>
                          <w:sz w:val="15"/>
                          <w:szCs w:val="15"/>
                          <w14:textFill>
                            <w14:solidFill>
                              <w14:srgbClr w14:val="000000">
                                <w14:alpha w14:val="100000"/>
                              </w14:srgbClr>
                            </w14:solidFill>
                          </w14:textFill>
                        </w:rPr>
                        <w:t>.</w:t>
                      </w:r>
                      <w:r w:rsidR="00ED0EBE">
                        <w:rPr>
                          <w:sz w:val="15"/>
                          <w:szCs w:val="15"/>
                        </w:rPr>
                        <w:t xml:space="preserve"> </w:t>
                      </w:r>
                    </w:p>
                  </w:txbxContent>
                </v:textbox>
                <w10:wrap anchorx="page"/>
              </v:shape>
            </w:pict>
          </mc:Fallback>
        </mc:AlternateContent>
      </w:r>
    </w:p>
    <w:p w14:paraId="4815342C" w14:textId="77777777" w:rsidR="00642B47" w:rsidRDefault="00642B47" w:rsidP="00642B47">
      <w:pPr>
        <w:rPr>
          <w:color w:val="000000" w:themeColor="text1"/>
        </w:rPr>
      </w:pPr>
    </w:p>
    <w:p w14:paraId="707F444A" w14:textId="77777777" w:rsidR="00642B47" w:rsidRDefault="00642B47" w:rsidP="00642B47">
      <w:pPr>
        <w:rPr>
          <w:color w:val="000000" w:themeColor="text1"/>
        </w:rPr>
      </w:pPr>
    </w:p>
    <w:p w14:paraId="5D6BAF96" w14:textId="77777777" w:rsidR="00642B47" w:rsidRDefault="00642B47" w:rsidP="00642B47">
      <w:pPr>
        <w:rPr>
          <w:color w:val="000000" w:themeColor="text1"/>
        </w:rPr>
      </w:pPr>
    </w:p>
    <w:p w14:paraId="073BEC21" w14:textId="77777777" w:rsidR="00642B47" w:rsidRDefault="00642B47" w:rsidP="00642B47">
      <w:pPr>
        <w:rPr>
          <w:color w:val="000000" w:themeColor="text1"/>
        </w:rPr>
      </w:pPr>
    </w:p>
    <w:p w14:paraId="20DE7147"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51936" behindDoc="0" locked="0" layoutInCell="1" allowOverlap="1" wp14:anchorId="53C76179" wp14:editId="22F339EC">
                <wp:simplePos x="0" y="0"/>
                <wp:positionH relativeFrom="page">
                  <wp:posOffset>397764</wp:posOffset>
                </wp:positionH>
                <wp:positionV relativeFrom="paragraph">
                  <wp:posOffset>17908</wp:posOffset>
                </wp:positionV>
                <wp:extent cx="6741726" cy="991520"/>
                <wp:effectExtent l="0" t="0" r="0" b="0"/>
                <wp:wrapNone/>
                <wp:docPr id="149" name="Freeform 149"/>
                <wp:cNvGraphicFramePr/>
                <a:graphic xmlns:a="http://schemas.openxmlformats.org/drawingml/2006/main">
                  <a:graphicData uri="http://schemas.microsoft.com/office/word/2010/wordprocessingShape">
                    <wps:wsp>
                      <wps:cNvSpPr/>
                      <wps:spPr>
                        <a:xfrm>
                          <a:off x="397764" y="2722373"/>
                          <a:ext cx="6627426" cy="877220"/>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42EF7996" w14:textId="77777777" w:rsidR="00ED0EBE" w:rsidRDefault="00ED0EBE" w:rsidP="00642B47">
                            <w:pPr>
                              <w:tabs>
                                <w:tab w:val="left" w:pos="942"/>
                                <w:tab w:val="left" w:pos="5162"/>
                                <w:tab w:val="left" w:pos="5514"/>
                                <w:tab w:val="left" w:pos="6733"/>
                                <w:tab w:val="left" w:pos="8039"/>
                                <w:tab w:val="left" w:pos="8226"/>
                                <w:tab w:val="left" w:pos="9882"/>
                                <w:tab w:val="left" w:pos="10090"/>
                              </w:tabs>
                              <w:spacing w:line="395" w:lineRule="exact"/>
                              <w:ind w:left="2" w:firstLine="3844"/>
                              <w:rPr>
                                <w:color w:val="010302"/>
                              </w:rPr>
                            </w:pPr>
                            <w:r>
                              <w:rPr>
                                <w:rFonts w:ascii="Tahoma" w:hAnsi="Tahoma" w:cs="Tahoma"/>
                                <w:color w:val="000000"/>
                                <w:sz w:val="16"/>
                                <w:szCs w:val="16"/>
                                <w14:textFill>
                                  <w14:solidFill>
                                    <w14:srgbClr w14:val="000000">
                                      <w14:alpha w14:val="100000"/>
                                    </w14:srgbClr>
                                  </w14:solidFill>
                                </w14:textFill>
                              </w:rPr>
                              <w:t>období</w:t>
                            </w:r>
                            <w:r>
                              <w:rPr>
                                <w:rFonts w:ascii="Tahoma" w:hAnsi="Tahoma" w:cs="Tahoma"/>
                                <w:color w:val="000000"/>
                                <w:spacing w:val="-24"/>
                                <w:sz w:val="16"/>
                                <w:szCs w:val="16"/>
                                <w14:textFill>
                                  <w14:solidFill>
                                    <w14:srgbClr w14:val="000000">
                                      <w14:alpha w14:val="100000"/>
                                    </w14:srgbClr>
                                  </w14:solidFill>
                                </w14:textFill>
                              </w:rPr>
                              <w:t xml:space="preserve"> </w:t>
                            </w:r>
                            <w:r>
                              <w:rPr>
                                <w:rFonts w:ascii="Tahoma" w:hAnsi="Tahoma" w:cs="Tahoma"/>
                                <w:color w:val="000000"/>
                                <w:sz w:val="12"/>
                                <w:szCs w:val="12"/>
                                <w14:textFill>
                                  <w14:solidFill>
                                    <w14:srgbClr w14:val="000000">
                                      <w14:alpha w14:val="100000"/>
                                    </w14:srgbClr>
                                  </w14:solidFill>
                                </w14:textFill>
                              </w:rPr>
                              <w:t>(+/-)</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99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-690</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-437</w:t>
                            </w:r>
                            <w:r>
                              <w:rPr>
                                <w:sz w:val="16"/>
                                <w:szCs w:val="16"/>
                              </w:rPr>
                              <w:t xml:space="preserve"> </w:t>
                            </w:r>
                            <w:r>
                              <w:br w:type="textWrapping" w:clear="all"/>
                            </w:r>
                            <w:r>
                              <w:rPr>
                                <w:rFonts w:ascii="Tahoma" w:hAnsi="Tahoma" w:cs="Tahoma"/>
                                <w:color w:val="000000"/>
                                <w:sz w:val="18"/>
                                <w:szCs w:val="18"/>
                                <w14:textFill>
                                  <w14:solidFill>
                                    <w14:srgbClr w14:val="000000">
                                      <w14:alpha w14:val="100000"/>
                                    </w14:srgbClr>
                                  </w14:solidFill>
                                </w14:textFill>
                              </w:rPr>
                              <w:t>B.+C.</w:t>
                            </w:r>
                            <w:r>
                              <w:rPr>
                                <w:rFonts w:ascii="Tahoma" w:hAnsi="Tahoma" w:cs="Tahoma"/>
                                <w:color w:val="000000"/>
                                <w:sz w:val="18"/>
                                <w:szCs w:val="18"/>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Cizí</w:t>
                            </w:r>
                            <w:r>
                              <w:rPr>
                                <w:rFonts w:ascii="Tahoma" w:hAnsi="Tahoma" w:cs="Tahoma"/>
                                <w:color w:val="000000"/>
                                <w:spacing w:val="-16"/>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zdroje </w:t>
                            </w:r>
                            <w:r>
                              <w:rPr>
                                <w:rFonts w:ascii="Tahoma" w:hAnsi="Tahoma" w:cs="Tahoma"/>
                                <w:color w:val="000000"/>
                                <w14:textFill>
                                  <w14:solidFill>
                                    <w14:srgbClr w14:val="000000">
                                      <w14:alpha w14:val="100000"/>
                                    </w14:srgbClr>
                                  </w14:solidFill>
                                </w14:textFill>
                              </w:rPr>
                              <w:tab/>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B. </w:t>
                            </w:r>
                            <w:r>
                              <w:rPr>
                                <w:rFonts w:ascii="Tahoma" w:hAnsi="Tahoma" w:cs="Tahoma"/>
                                <w:color w:val="000000"/>
                                <w:position w:val="1"/>
                                <w:sz w:val="13"/>
                                <w:szCs w:val="13"/>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C</w:t>
                            </w:r>
                            <w:r>
                              <w:rPr>
                                <w:rFonts w:ascii="Tahoma" w:hAnsi="Tahoma" w:cs="Tahoma"/>
                                <w:color w:val="000000"/>
                                <w:spacing w:val="8"/>
                                <w:sz w:val="15"/>
                                <w:szCs w:val="15"/>
                                <w14:textFill>
                                  <w14:solidFill>
                                    <w14:srgbClr w14:val="000000">
                                      <w14:alpha w14:val="100000"/>
                                    </w14:srgbClr>
                                  </w14:solidFill>
                                </w14:textFill>
                              </w:rPr>
                              <w:t>.</w:t>
                            </w:r>
                            <w:r>
                              <w:rPr>
                                <w:sz w:val="15"/>
                                <w:szCs w:val="15"/>
                              </w:rPr>
                              <w:t xml:space="preserve">    </w:t>
                            </w:r>
                            <w:r>
                              <w:rPr>
                                <w:rFonts w:ascii="Tahoma" w:hAnsi="Tahoma" w:cs="Tahoma"/>
                                <w:color w:val="000000"/>
                                <w:sz w:val="13"/>
                                <w:szCs w:val="13"/>
                                <w14:textFill>
                                  <w14:solidFill>
                                    <w14:srgbClr w14:val="000000">
                                      <w14:alpha w14:val="100000"/>
                                    </w14:srgbClr>
                                  </w14:solidFill>
                                </w14:textFill>
                              </w:rPr>
                              <w:t>101</w:t>
                            </w:r>
                            <w:r>
                              <w:rPr>
                                <w:rFonts w:ascii="Tahoma" w:hAnsi="Tahoma" w:cs="Tahoma"/>
                                <w:color w:val="000000"/>
                                <w:sz w:val="13"/>
                                <w:szCs w:val="13"/>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20 829</w:t>
                            </w:r>
                            <w:r>
                              <w:rPr>
                                <w:rFonts w:ascii="Tahoma" w:hAnsi="Tahoma" w:cs="Tahoma"/>
                                <w:color w:val="000000"/>
                                <w:position w:val="-2"/>
                                <w:sz w:val="18"/>
                                <w:szCs w:val="18"/>
                                <w14:textFill>
                                  <w14:solidFill>
                                    <w14:srgbClr w14:val="000000">
                                      <w14:alpha w14:val="100000"/>
                                    </w14:srgbClr>
                                  </w14:solidFill>
                                </w14:textFill>
                              </w:rPr>
                              <w:tab/>
                              <w:t>21 444</w:t>
                            </w:r>
                            <w:r>
                              <w:rPr>
                                <w:sz w:val="18"/>
                                <w:szCs w:val="18"/>
                              </w:rPr>
                              <w:t xml:space="preserve"> </w:t>
                            </w:r>
                            <w:r>
                              <w:rPr>
                                <w:rFonts w:ascii="Tahoma" w:hAnsi="Tahoma" w:cs="Tahoma"/>
                                <w:color w:val="000000"/>
                                <w:sz w:val="21"/>
                                <w:szCs w:val="21"/>
                                <w14:textFill>
                                  <w14:solidFill>
                                    <w14:srgbClr w14:val="000000">
                                      <w14:alpha w14:val="100000"/>
                                    </w14:srgbClr>
                                  </w14:solidFill>
                                </w14:textFill>
                              </w:rPr>
                              <w:t>c</w:t>
                            </w:r>
                            <w:r>
                              <w:rPr>
                                <w:rFonts w:ascii="Tahoma" w:hAnsi="Tahoma" w:cs="Tahoma"/>
                                <w:color w:val="000000"/>
                                <w:sz w:val="21"/>
                                <w:szCs w:val="21"/>
                                <w14:textFill>
                                  <w14:solidFill>
                                    <w14:srgbClr w14:val="000000">
                                      <w14:alpha w14:val="100000"/>
                                    </w14:srgbClr>
                                  </w14:solidFill>
                                </w14:textFill>
                              </w:rPr>
                              <w:tab/>
                            </w:r>
                            <w:r>
                              <w:rPr>
                                <w:rFonts w:ascii="Tahoma" w:hAnsi="Tahoma" w:cs="Tahoma"/>
                                <w:color w:val="000000"/>
                                <w14:textFill>
                                  <w14:solidFill>
                                    <w14:srgbClr w14:val="000000">
                                      <w14:alpha w14:val="100000"/>
                                    </w14:srgbClr>
                                  </w14:solidFill>
                                </w14:textFill>
                              </w:rPr>
                              <w:t xml:space="preserve">Závazky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2"/>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C.l. až</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C.lll</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107</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20 829</w:t>
                            </w:r>
                            <w:r>
                              <w:rPr>
                                <w:rFonts w:ascii="Tahoma" w:hAnsi="Tahoma" w:cs="Tahoma"/>
                                <w:color w:val="000000"/>
                                <w:position w:val="-2"/>
                                <w:sz w:val="18"/>
                                <w:szCs w:val="18"/>
                                <w14:textFill>
                                  <w14:solidFill>
                                    <w14:srgbClr w14:val="000000">
                                      <w14:alpha w14:val="100000"/>
                                    </w14:srgbClr>
                                  </w14:solidFill>
                                </w14:textFill>
                              </w:rPr>
                              <w:tab/>
                              <w:t xml:space="preserve">21 </w:t>
                            </w:r>
                            <w:r>
                              <w:rPr>
                                <w:rFonts w:ascii="Tahoma" w:hAnsi="Tahoma" w:cs="Tahoma"/>
                                <w:color w:val="000000"/>
                                <w:sz w:val="18"/>
                                <w:szCs w:val="18"/>
                                <w:vertAlign w:val="subscript"/>
                                <w14:textFill>
                                  <w14:solidFill>
                                    <w14:srgbClr w14:val="000000">
                                      <w14:alpha w14:val="100000"/>
                                    </w14:srgbClr>
                                  </w14:solidFill>
                                </w14:textFill>
                              </w:rPr>
                              <w:t>444</w:t>
                            </w:r>
                            <w:r>
                              <w:rPr>
                                <w:sz w:val="18"/>
                                <w:szCs w:val="18"/>
                              </w:rPr>
                              <w:t xml:space="preserve"> </w:t>
                            </w:r>
                          </w:p>
                          <w:p w14:paraId="7818491A" w14:textId="77777777" w:rsidR="00ED0EBE" w:rsidRDefault="00ED0EBE" w:rsidP="00642B47">
                            <w:pPr>
                              <w:spacing w:before="140" w:line="181" w:lineRule="exact"/>
                              <w:rPr>
                                <w:color w:val="010302"/>
                              </w:rPr>
                            </w:pPr>
                            <w:r>
                              <w:rPr>
                                <w:rFonts w:ascii="Tahoma" w:hAnsi="Tahoma" w:cs="Tahoma"/>
                                <w:color w:val="000000"/>
                                <w:sz w:val="15"/>
                                <w:szCs w:val="15"/>
                                <w14:textFill>
                                  <w14:solidFill>
                                    <w14:srgbClr w14:val="000000">
                                      <w14:alpha w14:val="100000"/>
                                    </w14:srgbClr>
                                  </w14:solidFill>
                                </w14:textFill>
                              </w:rPr>
                              <w:t>C.l.</w:t>
                            </w:r>
                            <w:r>
                              <w:rPr>
                                <w:sz w:val="15"/>
                                <w:szCs w:val="15"/>
                              </w:rPr>
                              <w:t xml:space="preserve"> </w:t>
                            </w:r>
                          </w:p>
                        </w:txbxContent>
                      </wps:txbx>
                      <wps:bodyPr wrap="square" lIns="0" tIns="0" rIns="0" bIns="0"/>
                    </wps:wsp>
                  </a:graphicData>
                </a:graphic>
              </wp:anchor>
            </w:drawing>
          </mc:Choice>
          <mc:Fallback>
            <w:pict>
              <v:shape w14:anchorId="53C76179" id="Freeform 149" o:spid="_x0000_s1056" style="position:absolute;margin-left:31.3pt;margin-top:1.4pt;width:530.85pt;height:78.05pt;z-index:25175193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" adj="-11796480,,5400" path="al10800,10800@8@8@4@6,10800,10800,10800,10800@9@7l@30@31@17@18@24@25@15@16@32@33xe" filled="f" strokecolor="red" strokeweight="1pt">
                <v:stroke miterlimit="83231f" joinstyle="miter"/>
                <v:formulas/>
                <v:path arrowok="t" o:connecttype="custom" textboxrect="@1,@1,@1,@1"/>
                <v:textbox inset="0,0,0,0">
                  <w:txbxContent>
                    <w:p w14:paraId="42EF7996" w14:textId="77777777" w:rsidR="00ED0EBE" w:rsidRDefault="00ED0EBE" w:rsidP="00642B47">
                      <w:pPr>
                        <w:tabs>
                          <w:tab w:val="left" w:pos="942"/>
                          <w:tab w:val="left" w:pos="5162"/>
                          <w:tab w:val="left" w:pos="5514"/>
                          <w:tab w:val="left" w:pos="6733"/>
                          <w:tab w:val="left" w:pos="8039"/>
                          <w:tab w:val="left" w:pos="8226"/>
                          <w:tab w:val="left" w:pos="9882"/>
                          <w:tab w:val="left" w:pos="10090"/>
                        </w:tabs>
                        <w:spacing w:line="395" w:lineRule="exact"/>
                        <w:ind w:left="2" w:firstLine="3844"/>
                        <w:rPr>
                          <w:color w:val="010302"/>
                        </w:rPr>
                      </w:pPr>
                      <w:r>
                        <w:rPr>
                          <w:rFonts w:ascii="Tahoma" w:hAnsi="Tahoma" w:cs="Tahoma"/>
                          <w:color w:val="000000"/>
                          <w:sz w:val="16"/>
                          <w:szCs w:val="16"/>
                          <w14:textFill>
                            <w14:solidFill>
                              <w14:srgbClr w14:val="000000">
                                <w14:alpha w14:val="100000"/>
                              </w14:srgbClr>
                            </w14:solidFill>
                          </w14:textFill>
                        </w:rPr>
                        <w:t>období</w:t>
                      </w:r>
                      <w:r>
                        <w:rPr>
                          <w:rFonts w:ascii="Tahoma" w:hAnsi="Tahoma" w:cs="Tahoma"/>
                          <w:color w:val="000000"/>
                          <w:spacing w:val="-24"/>
                          <w:sz w:val="16"/>
                          <w:szCs w:val="16"/>
                          <w14:textFill>
                            <w14:solidFill>
                              <w14:srgbClr w14:val="000000">
                                <w14:alpha w14:val="100000"/>
                              </w14:srgbClr>
                            </w14:solidFill>
                          </w14:textFill>
                        </w:rPr>
                        <w:t xml:space="preserve"> </w:t>
                      </w:r>
                      <w:r>
                        <w:rPr>
                          <w:rFonts w:ascii="Tahoma" w:hAnsi="Tahoma" w:cs="Tahoma"/>
                          <w:color w:val="000000"/>
                          <w:sz w:val="12"/>
                          <w:szCs w:val="12"/>
                          <w14:textFill>
                            <w14:solidFill>
                              <w14:srgbClr w14:val="000000">
                                <w14:alpha w14:val="100000"/>
                              </w14:srgbClr>
                            </w14:solidFill>
                          </w14:textFill>
                        </w:rPr>
                        <w:t>(+/-)</w:t>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2"/>
                          <w:szCs w:val="12"/>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99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-690</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-437</w:t>
                      </w:r>
                      <w:r>
                        <w:rPr>
                          <w:sz w:val="16"/>
                          <w:szCs w:val="16"/>
                        </w:rPr>
                        <w:t xml:space="preserve"> </w:t>
                      </w:r>
                      <w:r>
                        <w:br w:type="textWrapping" w:clear="all"/>
                      </w:r>
                      <w:r>
                        <w:rPr>
                          <w:rFonts w:ascii="Tahoma" w:hAnsi="Tahoma" w:cs="Tahoma"/>
                          <w:color w:val="000000"/>
                          <w:sz w:val="18"/>
                          <w:szCs w:val="18"/>
                          <w14:textFill>
                            <w14:solidFill>
                              <w14:srgbClr w14:val="000000">
                                <w14:alpha w14:val="100000"/>
                              </w14:srgbClr>
                            </w14:solidFill>
                          </w14:textFill>
                        </w:rPr>
                        <w:t>B.+C.</w:t>
                      </w:r>
                      <w:r>
                        <w:rPr>
                          <w:rFonts w:ascii="Tahoma" w:hAnsi="Tahoma" w:cs="Tahoma"/>
                          <w:color w:val="000000"/>
                          <w:sz w:val="18"/>
                          <w:szCs w:val="18"/>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Cizí</w:t>
                      </w:r>
                      <w:r>
                        <w:rPr>
                          <w:rFonts w:ascii="Tahoma" w:hAnsi="Tahoma" w:cs="Tahoma"/>
                          <w:color w:val="000000"/>
                          <w:spacing w:val="-16"/>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zdroje </w:t>
                      </w:r>
                      <w:r>
                        <w:rPr>
                          <w:rFonts w:ascii="Tahoma" w:hAnsi="Tahoma" w:cs="Tahoma"/>
                          <w:color w:val="000000"/>
                          <w14:textFill>
                            <w14:solidFill>
                              <w14:srgbClr w14:val="000000">
                                <w14:alpha w14:val="100000"/>
                              </w14:srgbClr>
                            </w14:solidFill>
                          </w14:textFill>
                        </w:rPr>
                        <w:tab/>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B. </w:t>
                      </w:r>
                      <w:r>
                        <w:rPr>
                          <w:rFonts w:ascii="Tahoma" w:hAnsi="Tahoma" w:cs="Tahoma"/>
                          <w:color w:val="000000"/>
                          <w:position w:val="1"/>
                          <w:sz w:val="13"/>
                          <w:szCs w:val="13"/>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C</w:t>
                      </w:r>
                      <w:r>
                        <w:rPr>
                          <w:rFonts w:ascii="Tahoma" w:hAnsi="Tahoma" w:cs="Tahoma"/>
                          <w:color w:val="000000"/>
                          <w:spacing w:val="8"/>
                          <w:sz w:val="15"/>
                          <w:szCs w:val="15"/>
                          <w14:textFill>
                            <w14:solidFill>
                              <w14:srgbClr w14:val="000000">
                                <w14:alpha w14:val="100000"/>
                              </w14:srgbClr>
                            </w14:solidFill>
                          </w14:textFill>
                        </w:rPr>
                        <w:t>.</w:t>
                      </w:r>
                      <w:r>
                        <w:rPr>
                          <w:sz w:val="15"/>
                          <w:szCs w:val="15"/>
                        </w:rPr>
                        <w:t xml:space="preserve">    </w:t>
                      </w:r>
                      <w:r>
                        <w:rPr>
                          <w:rFonts w:ascii="Tahoma" w:hAnsi="Tahoma" w:cs="Tahoma"/>
                          <w:color w:val="000000"/>
                          <w:sz w:val="13"/>
                          <w:szCs w:val="13"/>
                          <w14:textFill>
                            <w14:solidFill>
                              <w14:srgbClr w14:val="000000">
                                <w14:alpha w14:val="100000"/>
                              </w14:srgbClr>
                            </w14:solidFill>
                          </w14:textFill>
                        </w:rPr>
                        <w:t>101</w:t>
                      </w:r>
                      <w:r>
                        <w:rPr>
                          <w:rFonts w:ascii="Tahoma" w:hAnsi="Tahoma" w:cs="Tahoma"/>
                          <w:color w:val="000000"/>
                          <w:sz w:val="13"/>
                          <w:szCs w:val="13"/>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20 829</w:t>
                      </w:r>
                      <w:r>
                        <w:rPr>
                          <w:rFonts w:ascii="Tahoma" w:hAnsi="Tahoma" w:cs="Tahoma"/>
                          <w:color w:val="000000"/>
                          <w:position w:val="-2"/>
                          <w:sz w:val="18"/>
                          <w:szCs w:val="18"/>
                          <w14:textFill>
                            <w14:solidFill>
                              <w14:srgbClr w14:val="000000">
                                <w14:alpha w14:val="100000"/>
                              </w14:srgbClr>
                            </w14:solidFill>
                          </w14:textFill>
                        </w:rPr>
                        <w:tab/>
                        <w:t>21 444</w:t>
                      </w:r>
                      <w:r>
                        <w:rPr>
                          <w:sz w:val="18"/>
                          <w:szCs w:val="18"/>
                        </w:rPr>
                        <w:t xml:space="preserve"> </w:t>
                      </w:r>
                      <w:r>
                        <w:rPr>
                          <w:rFonts w:ascii="Tahoma" w:hAnsi="Tahoma" w:cs="Tahoma"/>
                          <w:color w:val="000000"/>
                          <w:sz w:val="21"/>
                          <w:szCs w:val="21"/>
                          <w14:textFill>
                            <w14:solidFill>
                              <w14:srgbClr w14:val="000000">
                                <w14:alpha w14:val="100000"/>
                              </w14:srgbClr>
                            </w14:solidFill>
                          </w14:textFill>
                        </w:rPr>
                        <w:t>c</w:t>
                      </w:r>
                      <w:r>
                        <w:rPr>
                          <w:rFonts w:ascii="Tahoma" w:hAnsi="Tahoma" w:cs="Tahoma"/>
                          <w:color w:val="000000"/>
                          <w:sz w:val="21"/>
                          <w:szCs w:val="21"/>
                          <w14:textFill>
                            <w14:solidFill>
                              <w14:srgbClr w14:val="000000">
                                <w14:alpha w14:val="100000"/>
                              </w14:srgbClr>
                            </w14:solidFill>
                          </w14:textFill>
                        </w:rPr>
                        <w:tab/>
                      </w:r>
                      <w:r>
                        <w:rPr>
                          <w:rFonts w:ascii="Tahoma" w:hAnsi="Tahoma" w:cs="Tahoma"/>
                          <w:color w:val="000000"/>
                          <w14:textFill>
                            <w14:solidFill>
                              <w14:srgbClr w14:val="000000">
                                <w14:alpha w14:val="100000"/>
                              </w14:srgbClr>
                            </w14:solidFill>
                          </w14:textFill>
                        </w:rPr>
                        <w:t xml:space="preserve">Závazky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32"/>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C.l. až</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C.lll</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107</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20 829</w:t>
                      </w:r>
                      <w:r>
                        <w:rPr>
                          <w:rFonts w:ascii="Tahoma" w:hAnsi="Tahoma" w:cs="Tahoma"/>
                          <w:color w:val="000000"/>
                          <w:position w:val="-2"/>
                          <w:sz w:val="18"/>
                          <w:szCs w:val="18"/>
                          <w14:textFill>
                            <w14:solidFill>
                              <w14:srgbClr w14:val="000000">
                                <w14:alpha w14:val="100000"/>
                              </w14:srgbClr>
                            </w14:solidFill>
                          </w14:textFill>
                        </w:rPr>
                        <w:tab/>
                        <w:t xml:space="preserve">21 </w:t>
                      </w:r>
                      <w:r>
                        <w:rPr>
                          <w:rFonts w:ascii="Tahoma" w:hAnsi="Tahoma" w:cs="Tahoma"/>
                          <w:color w:val="000000"/>
                          <w:sz w:val="18"/>
                          <w:szCs w:val="18"/>
                          <w:vertAlign w:val="subscript"/>
                          <w14:textFill>
                            <w14:solidFill>
                              <w14:srgbClr w14:val="000000">
                                <w14:alpha w14:val="100000"/>
                              </w14:srgbClr>
                            </w14:solidFill>
                          </w14:textFill>
                        </w:rPr>
                        <w:t>444</w:t>
                      </w:r>
                      <w:r>
                        <w:rPr>
                          <w:sz w:val="18"/>
                          <w:szCs w:val="18"/>
                        </w:rPr>
                        <w:t xml:space="preserve"> </w:t>
                      </w:r>
                    </w:p>
                    <w:p w14:paraId="7818491A" w14:textId="77777777" w:rsidR="00ED0EBE" w:rsidRDefault="00ED0EBE" w:rsidP="00642B47">
                      <w:pPr>
                        <w:spacing w:before="140" w:line="181" w:lineRule="exact"/>
                        <w:rPr>
                          <w:color w:val="010302"/>
                        </w:rPr>
                      </w:pPr>
                      <w:r>
                        <w:rPr>
                          <w:rFonts w:ascii="Tahoma" w:hAnsi="Tahoma" w:cs="Tahoma"/>
                          <w:color w:val="000000"/>
                          <w:sz w:val="15"/>
                          <w:szCs w:val="15"/>
                          <w14:textFill>
                            <w14:solidFill>
                              <w14:srgbClr w14:val="000000">
                                <w14:alpha w14:val="100000"/>
                              </w14:srgbClr>
                            </w14:solidFill>
                          </w14:textFill>
                        </w:rPr>
                        <w:t>C.l.</w:t>
                      </w:r>
                      <w:r>
                        <w:rPr>
                          <w:sz w:val="15"/>
                          <w:szCs w:val="15"/>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52960" behindDoc="0" locked="0" layoutInCell="1" allowOverlap="1" wp14:anchorId="6801D9D7" wp14:editId="2A0EF568">
                <wp:simplePos x="0" y="0"/>
                <wp:positionH relativeFrom="page">
                  <wp:posOffset>2432304</wp:posOffset>
                </wp:positionH>
                <wp:positionV relativeFrom="paragraph">
                  <wp:posOffset>24258</wp:posOffset>
                </wp:positionV>
                <wp:extent cx="573407" cy="229266"/>
                <wp:effectExtent l="0" t="0" r="0" b="0"/>
                <wp:wrapNone/>
                <wp:docPr id="150" name="Freeform 150"/>
                <wp:cNvGraphicFramePr/>
                <a:graphic xmlns:a="http://schemas.openxmlformats.org/drawingml/2006/main">
                  <a:graphicData uri="http://schemas.microsoft.com/office/word/2010/wordprocessingShape">
                    <wps:wsp>
                      <wps:cNvSpPr/>
                      <wps:spPr>
                        <a:xfrm>
                          <a:off x="2432304" y="2728723"/>
                          <a:ext cx="459107" cy="11496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23A1A404"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 xml:space="preserve">účetního  </w:t>
                            </w:r>
                          </w:p>
                        </w:txbxContent>
                      </wps:txbx>
                      <wps:bodyPr wrap="square" lIns="0" tIns="0" rIns="0" bIns="0"/>
                    </wps:wsp>
                  </a:graphicData>
                </a:graphic>
              </wp:anchor>
            </w:drawing>
          </mc:Choice>
          <mc:Fallback>
            <w:pict>
              <v:shape w14:anchorId="6801D9D7" id="Freeform 150" o:spid="_x0000_s1057" style="position:absolute;margin-left:191.5pt;margin-top:1.9pt;width:45.15pt;height:18.05pt;z-index:25175296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" adj="-11796480,,5400" path="al10800,10800@8@8@4@6,10800,10800,10800,10800@9@7l@30@31@17@18@24@25@15@16@32@33xe" filled="f" strokecolor="red" strokeweight="1pt">
                <v:stroke miterlimit="83231f" joinstyle="miter"/>
                <v:formulas/>
                <v:path arrowok="t" o:connecttype="custom" textboxrect="@1,@1,@1,@1"/>
                <v:textbox inset="0,0,0,0">
                  <w:txbxContent>
                    <w:p w14:paraId="23A1A404"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 xml:space="preserve">účetního  </w:t>
                      </w:r>
                    </w:p>
                  </w:txbxContent>
                </v:textbox>
                <w10:wrap anchorx="page"/>
              </v:shape>
            </w:pict>
          </mc:Fallback>
        </mc:AlternateContent>
      </w:r>
    </w:p>
    <w:p w14:paraId="10AC689E" w14:textId="77777777" w:rsidR="00642B47" w:rsidRDefault="00642B47" w:rsidP="00642B47">
      <w:pPr>
        <w:rPr>
          <w:color w:val="000000" w:themeColor="text1"/>
        </w:rPr>
      </w:pPr>
    </w:p>
    <w:p w14:paraId="4136353D" w14:textId="77777777" w:rsidR="00642B47" w:rsidRDefault="00642B47" w:rsidP="00642B47">
      <w:pPr>
        <w:rPr>
          <w:color w:val="000000" w:themeColor="text1"/>
        </w:rPr>
      </w:pPr>
    </w:p>
    <w:p w14:paraId="57A535B5" w14:textId="77777777" w:rsidR="00642B47" w:rsidRDefault="00642B47" w:rsidP="00642B47">
      <w:pPr>
        <w:spacing w:after="35"/>
        <w:rPr>
          <w:color w:val="000000" w:themeColor="text1"/>
        </w:rPr>
      </w:pPr>
    </w:p>
    <w:p w14:paraId="780A44B5" w14:textId="77777777" w:rsidR="00642B47" w:rsidRDefault="00642B47" w:rsidP="00642B47">
      <w:pPr>
        <w:tabs>
          <w:tab w:val="left" w:pos="5412"/>
          <w:tab w:val="left" w:pos="8157"/>
          <w:tab w:val="left" w:pos="10003"/>
        </w:tabs>
        <w:spacing w:line="297" w:lineRule="exact"/>
        <w:ind w:left="1037" w:firstLine="12"/>
        <w:rPr>
          <w:color w:val="010302"/>
        </w:rPr>
        <w:sectPr w:rsidR="00642B47" w:rsidSect="00642B47">
          <w:type w:val="oddPage"/>
          <w:pgSz w:w="11916" w:h="16848"/>
          <w:pgMar w:top="500" w:right="500" w:bottom="400" w:left="500" w:header="708" w:footer="708" w:gutter="0"/>
          <w:cols w:space="708"/>
          <w:docGrid w:linePitch="360"/>
        </w:sectPr>
      </w:pPr>
      <w:r>
        <w:rPr>
          <w:rFonts w:ascii="Tahoma" w:hAnsi="Tahoma" w:cs="Tahoma"/>
          <w:color w:val="000000"/>
          <w:sz w:val="15"/>
          <w:szCs w:val="15"/>
          <w14:textFill>
            <w14:solidFill>
              <w14:srgbClr w14:val="000000">
                <w14:alpha w14:val="100000"/>
              </w14:srgbClr>
            </w14:solidFill>
          </w14:textFill>
        </w:rPr>
        <w:t>Dlouhod obé</w:t>
      </w:r>
      <w:r>
        <w:rPr>
          <w:rFonts w:ascii="Tahoma" w:hAnsi="Tahoma" w:cs="Tahoma"/>
          <w:color w:val="000000"/>
          <w:spacing w:val="-24"/>
          <w:sz w:val="15"/>
          <w:szCs w:val="15"/>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závazky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9"/>
          <w:szCs w:val="9"/>
          <w14:textFill>
            <w14:solidFill>
              <w14:srgbClr w14:val="000000">
                <w14:alpha w14:val="100000"/>
              </w14:srgbClr>
            </w14:solidFill>
          </w14:textFill>
        </w:rPr>
        <w:t>1.1</w:t>
      </w:r>
      <w:r>
        <w:rPr>
          <w:rFonts w:ascii="Tahoma" w:hAnsi="Tahoma" w:cs="Tahoma"/>
          <w:color w:val="000000"/>
          <w:spacing w:val="21"/>
          <w:sz w:val="9"/>
          <w:szCs w:val="9"/>
          <w14:textFill>
            <w14:solidFill>
              <w14:srgbClr w14:val="000000">
                <w14:alpha w14:val="100000"/>
              </w14:srgbClr>
            </w14:solidFill>
          </w14:textFill>
        </w:rPr>
        <w:t xml:space="preserve"> </w:t>
      </w:r>
      <w:r>
        <w:rPr>
          <w:rFonts w:ascii="Tahoma" w:hAnsi="Tahoma" w:cs="Tahoma"/>
          <w:color w:val="000000"/>
          <w:sz w:val="12"/>
          <w:szCs w:val="12"/>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1.9</w:t>
      </w:r>
      <w:r>
        <w:rPr>
          <w:rFonts w:ascii="Tahoma" w:hAnsi="Tahoma" w:cs="Tahoma"/>
          <w:color w:val="000000"/>
          <w:spacing w:val="20"/>
          <w:sz w:val="11"/>
          <w:szCs w:val="11"/>
          <w14:textFill>
            <w14:solidFill>
              <w14:srgbClr w14:val="000000">
                <w14:alpha w14:val="100000"/>
              </w14:srgbClr>
            </w14:solidFill>
          </w14:textFill>
        </w:rPr>
        <w:t>.</w:t>
      </w:r>
      <w:r>
        <w:rPr>
          <w:sz w:val="11"/>
          <w:szCs w:val="11"/>
        </w:rPr>
        <w:t xml:space="preserve">      </w:t>
      </w:r>
      <w:r>
        <w:rPr>
          <w:rFonts w:ascii="Tahoma" w:hAnsi="Tahoma" w:cs="Tahoma"/>
          <w:color w:val="000000"/>
          <w:sz w:val="14"/>
          <w:szCs w:val="14"/>
          <w14:textFill>
            <w14:solidFill>
              <w14:srgbClr w14:val="000000">
                <w14:alpha w14:val="100000"/>
              </w14:srgbClr>
            </w14:solidFill>
          </w14:textFill>
        </w:rPr>
        <w:t>108</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 xml:space="preserve">12 </w:t>
      </w:r>
      <w:r>
        <w:rPr>
          <w:rFonts w:ascii="Tahoma" w:hAnsi="Tahoma" w:cs="Tahoma"/>
          <w:color w:val="000000"/>
          <w:position w:val="-1"/>
          <w:sz w:val="18"/>
          <w:szCs w:val="18"/>
          <w14:textFill>
            <w14:solidFill>
              <w14:srgbClr w14:val="000000">
                <w14:alpha w14:val="100000"/>
              </w14:srgbClr>
            </w14:solidFill>
          </w14:textFill>
        </w:rPr>
        <w:t>4o8</w:t>
      </w:r>
      <w:r>
        <w:rPr>
          <w:rFonts w:ascii="Tahoma" w:hAnsi="Tahoma" w:cs="Tahoma"/>
          <w:color w:val="000000"/>
          <w:position w:val="-1"/>
          <w:sz w:val="18"/>
          <w:szCs w:val="18"/>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 xml:space="preserve">12 </w:t>
      </w:r>
      <w:r>
        <w:rPr>
          <w:rFonts w:ascii="Tahoma" w:hAnsi="Tahoma" w:cs="Tahoma"/>
          <w:color w:val="000000"/>
          <w:position w:val="-2"/>
          <w:sz w:val="16"/>
          <w:szCs w:val="16"/>
          <w14:textFill>
            <w14:solidFill>
              <w14:srgbClr w14:val="000000">
                <w14:alpha w14:val="100000"/>
              </w14:srgbClr>
            </w14:solidFill>
          </w14:textFill>
        </w:rPr>
        <w:t>497</w:t>
      </w:r>
      <w:r>
        <w:rPr>
          <w:sz w:val="16"/>
          <w:szCs w:val="16"/>
        </w:rPr>
        <w:t xml:space="preserve"> </w:t>
      </w:r>
    </w:p>
    <w:p w14:paraId="3CFAB96F" w14:textId="77777777" w:rsidR="00642B47" w:rsidRDefault="00642B47" w:rsidP="00642B47">
      <w:pPr>
        <w:spacing w:line="156" w:lineRule="exact"/>
        <w:ind w:left="104"/>
        <w:rPr>
          <w:color w:val="010302"/>
        </w:rPr>
      </w:pPr>
      <w:r>
        <w:rPr>
          <w:rFonts w:ascii="Tahoma" w:hAnsi="Tahoma" w:cs="Tahoma"/>
          <w:color w:val="000000"/>
          <w:sz w:val="13"/>
          <w:szCs w:val="13"/>
          <w14:textFill>
            <w14:solidFill>
              <w14:srgbClr w14:val="000000">
                <w14:alpha w14:val="100000"/>
              </w14:srgbClr>
            </w14:solidFill>
          </w14:textFill>
        </w:rPr>
        <w:t>C.1.2.</w:t>
      </w:r>
      <w:r>
        <w:rPr>
          <w:sz w:val="13"/>
          <w:szCs w:val="13"/>
        </w:rPr>
        <w:t xml:space="preserve"> </w:t>
      </w:r>
    </w:p>
    <w:p w14:paraId="79A89D87" w14:textId="77777777" w:rsidR="00642B47" w:rsidRDefault="00642B47" w:rsidP="00642B47">
      <w:pPr>
        <w:spacing w:line="168" w:lineRule="exact"/>
        <w:ind w:left="104"/>
        <w:rPr>
          <w:color w:val="010302"/>
        </w:rPr>
      </w:pPr>
      <w:r>
        <w:rPr>
          <w:rFonts w:ascii="Tahoma" w:hAnsi="Tahoma" w:cs="Tahoma"/>
          <w:color w:val="000000"/>
          <w:sz w:val="14"/>
          <w:szCs w:val="14"/>
          <w14:textFill>
            <w14:solidFill>
              <w14:srgbClr w14:val="000000">
                <w14:alpha w14:val="100000"/>
              </w14:srgbClr>
            </w14:solidFill>
          </w14:textFill>
        </w:rPr>
        <w:t>c.1.8.</w:t>
      </w:r>
      <w:r>
        <w:rPr>
          <w:sz w:val="14"/>
          <w:szCs w:val="14"/>
        </w:rPr>
        <w:t xml:space="preserve"> </w:t>
      </w:r>
    </w:p>
    <w:p w14:paraId="54B04BD0" w14:textId="77777777" w:rsidR="00642B47" w:rsidRDefault="00642B47" w:rsidP="00642B47">
      <w:pPr>
        <w:spacing w:line="168" w:lineRule="exact"/>
        <w:ind w:left="104"/>
        <w:rPr>
          <w:color w:val="010302"/>
        </w:rPr>
      </w:pPr>
      <w:r>
        <w:rPr>
          <w:rFonts w:ascii="Tahoma" w:hAnsi="Tahoma" w:cs="Tahoma"/>
          <w:color w:val="000000"/>
          <w:sz w:val="14"/>
          <w:szCs w:val="14"/>
          <w14:textFill>
            <w14:solidFill>
              <w14:srgbClr w14:val="000000">
                <w14:alpha w14:val="100000"/>
              </w14:srgbClr>
            </w14:solidFill>
          </w14:textFill>
        </w:rPr>
        <w:t>c.1.9.</w:t>
      </w:r>
      <w:r>
        <w:rPr>
          <w:sz w:val="14"/>
          <w:szCs w:val="14"/>
        </w:rPr>
        <w:t xml:space="preserve"> </w:t>
      </w:r>
    </w:p>
    <w:p w14:paraId="0A594980" w14:textId="77777777" w:rsidR="00642B47" w:rsidRDefault="00642B47" w:rsidP="00642B47">
      <w:pPr>
        <w:spacing w:line="168" w:lineRule="exact"/>
        <w:ind w:left="101"/>
        <w:rPr>
          <w:color w:val="010302"/>
        </w:rPr>
      </w:pPr>
      <w:r>
        <w:rPr>
          <w:rFonts w:ascii="Tahoma" w:hAnsi="Tahoma" w:cs="Tahoma"/>
          <w:color w:val="000000"/>
          <w:sz w:val="14"/>
          <w:szCs w:val="14"/>
          <w14:textFill>
            <w14:solidFill>
              <w14:srgbClr w14:val="000000">
                <w14:alpha w14:val="100000"/>
              </w14:srgbClr>
            </w14:solidFill>
          </w14:textFill>
        </w:rPr>
        <w:t>c.1.9.1</w:t>
      </w:r>
      <w:r>
        <w:rPr>
          <w:sz w:val="14"/>
          <w:szCs w:val="14"/>
        </w:rPr>
        <w:t xml:space="preserve"> </w:t>
      </w:r>
    </w:p>
    <w:p w14:paraId="1E656C4C" w14:textId="77777777" w:rsidR="00642B47" w:rsidRDefault="00642B47" w:rsidP="00642B47">
      <w:pPr>
        <w:spacing w:line="193" w:lineRule="exact"/>
        <w:ind w:left="99" w:firstLine="2"/>
        <w:rPr>
          <w:color w:val="010302"/>
        </w:rPr>
      </w:pPr>
      <w:r>
        <w:rPr>
          <w:rFonts w:ascii="Tahoma" w:hAnsi="Tahoma" w:cs="Tahoma"/>
          <w:color w:val="000000"/>
          <w:sz w:val="16"/>
          <w:szCs w:val="16"/>
          <w14:textFill>
            <w14:solidFill>
              <w14:srgbClr w14:val="000000">
                <w14:alpha w14:val="100000"/>
              </w14:srgbClr>
            </w14:solidFill>
          </w14:textFill>
        </w:rPr>
        <w:t>c.!l.</w:t>
      </w:r>
      <w:r>
        <w:rPr>
          <w:sz w:val="16"/>
          <w:szCs w:val="16"/>
        </w:rPr>
        <w:t xml:space="preserve"> </w:t>
      </w:r>
    </w:p>
    <w:p w14:paraId="33F86D50" w14:textId="77777777" w:rsidR="00642B47" w:rsidRDefault="00642B47" w:rsidP="00642B47">
      <w:pPr>
        <w:spacing w:before="160" w:line="181" w:lineRule="exact"/>
        <w:ind w:left="99" w:firstLine="2"/>
        <w:rPr>
          <w:color w:val="010302"/>
        </w:rPr>
      </w:pPr>
      <w:r>
        <w:rPr>
          <w:rFonts w:ascii="Tahoma" w:hAnsi="Tahoma" w:cs="Tahoma"/>
          <w:color w:val="000000"/>
          <w:sz w:val="15"/>
          <w:szCs w:val="15"/>
          <w14:textFill>
            <w14:solidFill>
              <w14:srgbClr w14:val="000000">
                <w14:alpha w14:val="100000"/>
              </w14:srgbClr>
            </w14:solidFill>
          </w14:textFill>
        </w:rPr>
        <w:t>C.n.2.</w:t>
      </w:r>
      <w:r>
        <w:rPr>
          <w:sz w:val="15"/>
          <w:szCs w:val="15"/>
        </w:rPr>
        <w:t xml:space="preserve"> </w:t>
      </w:r>
    </w:p>
    <w:p w14:paraId="5C865766" w14:textId="77777777" w:rsidR="00642B47" w:rsidRDefault="00642B47" w:rsidP="00642B47">
      <w:pPr>
        <w:spacing w:before="180" w:line="168" w:lineRule="exact"/>
        <w:ind w:left="99"/>
        <w:rPr>
          <w:color w:val="010302"/>
        </w:rPr>
      </w:pPr>
      <w:r>
        <w:rPr>
          <w:rFonts w:ascii="Tahoma" w:hAnsi="Tahoma" w:cs="Tahoma"/>
          <w:color w:val="000000"/>
          <w:sz w:val="14"/>
          <w:szCs w:val="14"/>
          <w14:textFill>
            <w14:solidFill>
              <w14:srgbClr w14:val="000000">
                <w14:alpha w14:val="100000"/>
              </w14:srgbClr>
            </w14:solidFill>
          </w14:textFill>
        </w:rPr>
        <w:t>c.l1.4.</w:t>
      </w:r>
      <w:r>
        <w:rPr>
          <w:sz w:val="14"/>
          <w:szCs w:val="14"/>
        </w:rPr>
        <w:t xml:space="preserve"> </w:t>
      </w:r>
    </w:p>
    <w:p w14:paraId="28D3CCE2" w14:textId="77777777" w:rsidR="00642B47" w:rsidRDefault="00642B47" w:rsidP="00642B47">
      <w:pPr>
        <w:spacing w:before="160" w:line="193" w:lineRule="exact"/>
        <w:ind w:left="99"/>
        <w:rPr>
          <w:color w:val="010302"/>
        </w:rPr>
      </w:pPr>
      <w:r>
        <w:rPr>
          <w:rFonts w:ascii="Tahoma" w:hAnsi="Tahoma" w:cs="Tahoma"/>
          <w:color w:val="000000"/>
          <w:sz w:val="16"/>
          <w:szCs w:val="16"/>
          <w14:textFill>
            <w14:solidFill>
              <w14:srgbClr w14:val="000000">
                <w14:alpha w14:val="100000"/>
              </w14:srgbClr>
            </w14:solidFill>
          </w14:textFill>
        </w:rPr>
        <w:t>c.l!.8.</w:t>
      </w:r>
      <w:r>
        <w:rPr>
          <w:sz w:val="16"/>
          <w:szCs w:val="16"/>
        </w:rPr>
        <w:t xml:space="preserve"> </w:t>
      </w:r>
    </w:p>
    <w:p w14:paraId="6067B1FF" w14:textId="77777777" w:rsidR="00642B47" w:rsidRDefault="00642B47" w:rsidP="00642B47">
      <w:pPr>
        <w:spacing w:before="180" w:line="168" w:lineRule="exact"/>
        <w:ind w:left="99"/>
        <w:rPr>
          <w:color w:val="010302"/>
        </w:rPr>
      </w:pPr>
      <w:r>
        <w:rPr>
          <w:rFonts w:ascii="Tahoma" w:hAnsi="Tahoma" w:cs="Tahoma"/>
          <w:color w:val="000000"/>
          <w:sz w:val="14"/>
          <w:szCs w:val="14"/>
          <w14:textFill>
            <w14:solidFill>
              <w14:srgbClr w14:val="000000">
                <w14:alpha w14:val="100000"/>
              </w14:srgbClr>
            </w14:solidFill>
          </w14:textFill>
        </w:rPr>
        <w:t>c.l1.8.1.</w:t>
      </w:r>
      <w:r>
        <w:rPr>
          <w:sz w:val="14"/>
          <w:szCs w:val="14"/>
        </w:rPr>
        <w:t xml:space="preserve"> </w:t>
      </w:r>
    </w:p>
    <w:p w14:paraId="052470D0" w14:textId="77777777" w:rsidR="00642B47" w:rsidRDefault="00642B47" w:rsidP="00642B47">
      <w:pPr>
        <w:spacing w:line="168" w:lineRule="exact"/>
        <w:ind w:left="99"/>
        <w:rPr>
          <w:color w:val="010302"/>
        </w:rPr>
      </w:pPr>
      <w:r>
        <w:rPr>
          <w:rFonts w:ascii="Tahoma" w:hAnsi="Tahoma" w:cs="Tahoma"/>
          <w:color w:val="000000"/>
          <w:sz w:val="14"/>
          <w:szCs w:val="14"/>
          <w14:textFill>
            <w14:solidFill>
              <w14:srgbClr w14:val="000000">
                <w14:alpha w14:val="100000"/>
              </w14:srgbClr>
            </w14:solidFill>
          </w14:textFill>
        </w:rPr>
        <w:t>c.l1.8.3.</w:t>
      </w:r>
      <w:r>
        <w:rPr>
          <w:sz w:val="14"/>
          <w:szCs w:val="14"/>
        </w:rPr>
        <w:t xml:space="preserve"> </w:t>
      </w:r>
    </w:p>
    <w:p w14:paraId="620881A0" w14:textId="77777777" w:rsidR="00642B47" w:rsidRDefault="00642B47" w:rsidP="00642B47">
      <w:pPr>
        <w:spacing w:line="168" w:lineRule="exact"/>
        <w:ind w:left="96"/>
        <w:rPr>
          <w:color w:val="010302"/>
        </w:rPr>
      </w:pPr>
      <w:r>
        <w:rPr>
          <w:rFonts w:ascii="Tahoma" w:hAnsi="Tahoma" w:cs="Tahoma"/>
          <w:color w:val="000000"/>
          <w:sz w:val="14"/>
          <w:szCs w:val="14"/>
          <w14:textFill>
            <w14:solidFill>
              <w14:srgbClr w14:val="000000">
                <w14:alpha w14:val="100000"/>
              </w14:srgbClr>
            </w14:solidFill>
          </w14:textFill>
        </w:rPr>
        <w:t>c.l1.8.4.</w:t>
      </w:r>
      <w:r>
        <w:rPr>
          <w:sz w:val="14"/>
          <w:szCs w:val="14"/>
        </w:rPr>
        <w:t xml:space="preserve"> </w:t>
      </w:r>
    </w:p>
    <w:p w14:paraId="7B61BB73" w14:textId="77777777" w:rsidR="00642B47" w:rsidRDefault="00642B47" w:rsidP="00642B47">
      <w:pPr>
        <w:spacing w:line="168" w:lineRule="exact"/>
        <w:ind w:left="96"/>
        <w:rPr>
          <w:color w:val="010302"/>
        </w:rPr>
      </w:pPr>
      <w:r>
        <w:rPr>
          <w:rFonts w:ascii="Tahoma" w:hAnsi="Tahoma" w:cs="Tahoma"/>
          <w:color w:val="000000"/>
          <w:sz w:val="14"/>
          <w:szCs w:val="14"/>
          <w14:textFill>
            <w14:solidFill>
              <w14:srgbClr w14:val="000000">
                <w14:alpha w14:val="100000"/>
              </w14:srgbClr>
            </w14:solidFill>
          </w14:textFill>
        </w:rPr>
        <w:t>c.l1.8.5.</w:t>
      </w:r>
      <w:r>
        <w:rPr>
          <w:sz w:val="14"/>
          <w:szCs w:val="14"/>
        </w:rPr>
        <w:t xml:space="preserve"> </w:t>
      </w:r>
    </w:p>
    <w:p w14:paraId="6F61334B" w14:textId="77777777" w:rsidR="00642B47" w:rsidRDefault="00642B47" w:rsidP="00642B47">
      <w:pPr>
        <w:spacing w:line="168" w:lineRule="exact"/>
        <w:ind w:left="96"/>
        <w:rPr>
          <w:color w:val="010302"/>
        </w:rPr>
      </w:pPr>
      <w:r>
        <w:rPr>
          <w:rFonts w:ascii="Tahoma" w:hAnsi="Tahoma" w:cs="Tahoma"/>
          <w:color w:val="000000"/>
          <w:sz w:val="14"/>
          <w:szCs w:val="14"/>
          <w14:textFill>
            <w14:solidFill>
              <w14:srgbClr w14:val="000000">
                <w14:alpha w14:val="100000"/>
              </w14:srgbClr>
            </w14:solidFill>
          </w14:textFill>
        </w:rPr>
        <w:t>c.l1.8.6.</w:t>
      </w:r>
      <w:r>
        <w:rPr>
          <w:sz w:val="14"/>
          <w:szCs w:val="14"/>
        </w:rPr>
        <w:t xml:space="preserve"> </w:t>
      </w:r>
    </w:p>
    <w:p w14:paraId="7EF9C2A6" w14:textId="77777777" w:rsidR="00642B47" w:rsidRDefault="00642B47" w:rsidP="00642B47">
      <w:pPr>
        <w:spacing w:line="156" w:lineRule="exact"/>
        <w:ind w:left="99"/>
        <w:rPr>
          <w:color w:val="010302"/>
        </w:rPr>
      </w:pPr>
      <w:r>
        <w:rPr>
          <w:rFonts w:ascii="Tahoma" w:hAnsi="Tahoma" w:cs="Tahoma"/>
          <w:color w:val="000000"/>
          <w:sz w:val="13"/>
          <w:szCs w:val="13"/>
          <w14:textFill>
            <w14:solidFill>
              <w14:srgbClr w14:val="000000">
                <w14:alpha w14:val="100000"/>
              </w14:srgbClr>
            </w14:solidFill>
          </w14:textFill>
        </w:rPr>
        <w:t>D.</w:t>
      </w:r>
      <w:r>
        <w:rPr>
          <w:sz w:val="13"/>
          <w:szCs w:val="13"/>
        </w:rPr>
        <w:t xml:space="preserve"> </w:t>
      </w:r>
    </w:p>
    <w:p w14:paraId="4EAD44A1" w14:textId="77777777" w:rsidR="00642B47" w:rsidRDefault="00642B47" w:rsidP="00642B47">
      <w:pPr>
        <w:spacing w:line="168" w:lineRule="exact"/>
        <w:ind w:left="96"/>
        <w:rPr>
          <w:color w:val="010302"/>
        </w:rPr>
      </w:pPr>
      <w:r>
        <w:rPr>
          <w:rFonts w:ascii="Tahoma" w:hAnsi="Tahoma" w:cs="Tahoma"/>
          <w:color w:val="000000"/>
          <w:sz w:val="14"/>
          <w:szCs w:val="14"/>
          <w14:textFill>
            <w14:solidFill>
              <w14:srgbClr w14:val="000000">
                <w14:alpha w14:val="100000"/>
              </w14:srgbClr>
            </w14:solidFill>
          </w14:textFill>
        </w:rPr>
        <w:t>D.1.</w:t>
      </w:r>
      <w:r>
        <w:rPr>
          <w:sz w:val="14"/>
          <w:szCs w:val="14"/>
        </w:rPr>
        <w:t xml:space="preserve"> </w:t>
      </w:r>
    </w:p>
    <w:p w14:paraId="682EA4BC" w14:textId="77777777" w:rsidR="00642B47" w:rsidRDefault="00642B47" w:rsidP="00642B47">
      <w:pPr>
        <w:spacing w:line="168" w:lineRule="exact"/>
        <w:ind w:left="96"/>
        <w:rPr>
          <w:color w:val="010302"/>
        </w:rPr>
      </w:pPr>
      <w:r>
        <w:rPr>
          <w:rFonts w:ascii="Tahoma" w:hAnsi="Tahoma" w:cs="Tahoma"/>
          <w:color w:val="000000"/>
          <w:sz w:val="14"/>
          <w:szCs w:val="14"/>
          <w14:textFill>
            <w14:solidFill>
              <w14:srgbClr w14:val="000000">
                <w14:alpha w14:val="100000"/>
              </w14:srgbClr>
            </w14:solidFill>
          </w14:textFill>
        </w:rPr>
        <w:t>D.2.</w:t>
      </w:r>
      <w:r>
        <w:rPr>
          <w:sz w:val="14"/>
          <w:szCs w:val="14"/>
        </w:rPr>
        <w:t xml:space="preserve"> </w:t>
      </w:r>
    </w:p>
    <w:p w14:paraId="6072AEBD" w14:textId="77777777" w:rsidR="00642B47" w:rsidRDefault="00642B47" w:rsidP="00642B47">
      <w:pPr>
        <w:rPr>
          <w:color w:val="000000" w:themeColor="text1"/>
          <w:sz w:val="1"/>
          <w:szCs w:val="1"/>
        </w:rPr>
      </w:pPr>
      <w:r>
        <w:rPr>
          <w:sz w:val="1"/>
          <w:szCs w:val="1"/>
        </w:rPr>
        <w:br w:type="column"/>
      </w:r>
    </w:p>
    <w:p w14:paraId="2AA67ED3" w14:textId="77777777" w:rsidR="00642B47" w:rsidRDefault="00642B47" w:rsidP="00642B47">
      <w:pPr>
        <w:tabs>
          <w:tab w:val="left" w:pos="5776"/>
          <w:tab w:val="left" w:pos="7129"/>
          <w:tab w:val="left" w:pos="7369"/>
          <w:tab w:val="left" w:pos="7463"/>
          <w:tab w:val="left" w:pos="8966"/>
          <w:tab w:val="left" w:pos="9309"/>
        </w:tabs>
        <w:spacing w:line="395" w:lineRule="exact"/>
        <w:ind w:left="9" w:right="-24" w:hanging="7"/>
        <w:jc w:val="both"/>
        <w:rPr>
          <w:color w:val="010302"/>
        </w:rPr>
      </w:pP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k </w:t>
      </w:r>
      <w:r>
        <w:rPr>
          <w:rFonts w:ascii="Tahoma" w:hAnsi="Tahoma" w:cs="Tahoma"/>
          <w:color w:val="000000"/>
          <w:sz w:val="16"/>
          <w:szCs w:val="16"/>
          <w14:textFill>
            <w14:solidFill>
              <w14:srgbClr w14:val="000000">
                <w14:alpha w14:val="100000"/>
              </w14:srgbClr>
            </w14:solidFill>
          </w14:textFill>
        </w:rPr>
        <w:t>uvěrov</w:t>
      </w:r>
      <w:r>
        <w:rPr>
          <w:rFonts w:ascii="Tahoma" w:hAnsi="Tahoma" w:cs="Tahoma"/>
          <w:color w:val="000000"/>
          <w:spacing w:val="3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m institucím</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112</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 xml:space="preserve">11 </w:t>
      </w:r>
      <w:r>
        <w:rPr>
          <w:rFonts w:ascii="Tahoma" w:hAnsi="Tahoma" w:cs="Tahoma"/>
          <w:color w:val="000000"/>
          <w:position w:val="-2"/>
          <w:sz w:val="17"/>
          <w:szCs w:val="17"/>
          <w14:textFill>
            <w14:solidFill>
              <w14:srgbClr w14:val="000000">
                <w14:alpha w14:val="100000"/>
              </w14:srgbClr>
            </w14:solidFill>
          </w14:textFill>
        </w:rPr>
        <w:t>695</w:t>
      </w:r>
      <w:r>
        <w:rPr>
          <w:rFonts w:ascii="Tahoma" w:hAnsi="Tahoma" w:cs="Tahoma"/>
          <w:color w:val="000000"/>
          <w:position w:val="-2"/>
          <w:sz w:val="17"/>
          <w:szCs w:val="17"/>
          <w14:textFill>
            <w14:solidFill>
              <w14:srgbClr w14:val="000000">
                <w14:alpha w14:val="100000"/>
              </w14:srgbClr>
            </w14:solidFill>
          </w14:textFill>
        </w:rPr>
        <w:tab/>
        <w:t xml:space="preserve">12 </w:t>
      </w:r>
      <w:r>
        <w:rPr>
          <w:rFonts w:ascii="Tahoma" w:hAnsi="Tahoma" w:cs="Tahoma"/>
          <w:color w:val="000000"/>
          <w:position w:val="-2"/>
          <w:sz w:val="18"/>
          <w:szCs w:val="18"/>
          <w14:textFill>
            <w14:solidFill>
              <w14:srgbClr w14:val="000000">
                <w14:alpha w14:val="100000"/>
              </w14:srgbClr>
            </w14:solidFill>
          </w14:textFill>
        </w:rPr>
        <w:t>362</w:t>
      </w:r>
      <w:r>
        <w:rPr>
          <w:sz w:val="18"/>
          <w:szCs w:val="18"/>
        </w:rPr>
        <w:t xml:space="preserve"> </w:t>
      </w:r>
      <w:r>
        <w:rPr>
          <w:rFonts w:ascii="Tahoma" w:hAnsi="Tahoma" w:cs="Tahoma"/>
          <w:color w:val="000000"/>
          <w:sz w:val="18"/>
          <w:szCs w:val="18"/>
          <w14:textFill>
            <w14:solidFill>
              <w14:srgbClr w14:val="000000">
                <w14:alpha w14:val="100000"/>
              </w14:srgbClr>
            </w14:solidFill>
          </w14:textFill>
        </w:rPr>
        <w:t>Odložen</w:t>
      </w:r>
      <w:r>
        <w:rPr>
          <w:rFonts w:ascii="Tahoma" w:hAnsi="Tahoma" w:cs="Tahoma"/>
          <w:color w:val="000000"/>
          <w:spacing w:val="-23"/>
          <w:sz w:val="18"/>
          <w:szCs w:val="18"/>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daňovy</w:t>
      </w:r>
      <w:r>
        <w:rPr>
          <w:rFonts w:ascii="Tahoma" w:hAnsi="Tahoma" w:cs="Tahoma"/>
          <w:color w:val="000000"/>
          <w:spacing w:val="42"/>
          <w:sz w:val="15"/>
          <w:szCs w:val="15"/>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závazek</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118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52</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52</w:t>
      </w:r>
      <w:r>
        <w:rPr>
          <w:sz w:val="16"/>
          <w:szCs w:val="16"/>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position w:val="-4"/>
          <w:sz w:val="20"/>
          <w:szCs w:val="20"/>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ostatní</w:t>
      </w:r>
      <w:r>
        <w:rPr>
          <w:rFonts w:ascii="Tahoma" w:hAnsi="Tahoma" w:cs="Tahoma"/>
          <w:color w:val="000000"/>
          <w:sz w:val="15"/>
          <w:szCs w:val="15"/>
          <w14:textFill>
            <w14:solidFill>
              <w14:srgbClr w14:val="000000">
                <w14:alpha w14:val="100000"/>
              </w14:srgbClr>
            </w14:solidFill>
          </w14:textFill>
        </w:rPr>
        <w:tab/>
        <w:t>119</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661</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83</w:t>
      </w:r>
      <w:r>
        <w:rPr>
          <w:sz w:val="16"/>
          <w:szCs w:val="16"/>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ke </w:t>
      </w:r>
      <w:r>
        <w:rPr>
          <w:rFonts w:ascii="Tahoma" w:hAnsi="Tahoma" w:cs="Tahoma"/>
          <w:color w:val="000000"/>
          <w:sz w:val="17"/>
          <w:szCs w:val="17"/>
          <w14:textFill>
            <w14:solidFill>
              <w14:srgbClr w14:val="000000">
                <w14:alpha w14:val="100000"/>
              </w14:srgbClr>
            </w14:solidFill>
          </w14:textFill>
        </w:rPr>
        <w:t>společní</w:t>
      </w:r>
      <w:r>
        <w:rPr>
          <w:rFonts w:ascii="Tahoma" w:hAnsi="Tahoma" w:cs="Tahoma"/>
          <w:color w:val="000000"/>
          <w:spacing w:val="-15"/>
          <w:sz w:val="17"/>
          <w:szCs w:val="17"/>
          <w14:textFill>
            <w14:solidFill>
              <w14:srgbClr w14:val="000000">
                <w14:alpha w14:val="100000"/>
              </w14:srgbClr>
            </w14:solidFill>
          </w14:textFill>
        </w:rPr>
        <w:t>k</w:t>
      </w:r>
      <w:r>
        <w:rPr>
          <w:rFonts w:ascii="Tahoma" w:hAnsi="Tahoma" w:cs="Tahoma"/>
          <w:color w:val="000000"/>
          <w:sz w:val="14"/>
          <w:szCs w:val="14"/>
          <w14:textFill>
            <w14:solidFill>
              <w14:srgbClr w14:val="000000">
                <w14:alpha w14:val="100000"/>
              </w14:srgbClr>
            </w14:solidFill>
          </w14:textFill>
        </w:rPr>
        <w:t>m</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120</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661</w:t>
      </w:r>
      <w:r>
        <w:rPr>
          <w:rFonts w:ascii="Tahoma" w:hAnsi="Tahoma" w:cs="Tahoma"/>
          <w:color w:val="000000"/>
          <w:position w:val="-2"/>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83</w:t>
      </w:r>
      <w:r>
        <w:rPr>
          <w:sz w:val="17"/>
          <w:szCs w:val="17"/>
        </w:rPr>
        <w:t xml:space="preserve"> </w:t>
      </w:r>
    </w:p>
    <w:p w14:paraId="505C2949" w14:textId="77777777" w:rsidR="00642B47" w:rsidRDefault="00642B47" w:rsidP="00642B47">
      <w:pPr>
        <w:tabs>
          <w:tab w:val="left" w:pos="4286"/>
          <w:tab w:val="left" w:pos="7221"/>
          <w:tab w:val="left" w:pos="9064"/>
        </w:tabs>
        <w:spacing w:line="296" w:lineRule="exact"/>
        <w:ind w:firstLine="14"/>
        <w:rPr>
          <w:color w:val="010302"/>
        </w:rPr>
      </w:pPr>
      <w:r>
        <w:rPr>
          <w:rFonts w:ascii="Tahoma" w:hAnsi="Tahoma" w:cs="Tahoma"/>
          <w:color w:val="000000"/>
          <w:sz w:val="14"/>
          <w:szCs w:val="14"/>
          <w14:textFill>
            <w14:solidFill>
              <w14:srgbClr w14:val="000000">
                <w14:alpha w14:val="100000"/>
              </w14:srgbClr>
            </w14:solidFill>
          </w14:textFill>
        </w:rPr>
        <w:t>Krátkod</w:t>
      </w:r>
      <w:r>
        <w:rPr>
          <w:rFonts w:ascii="Tahoma" w:hAnsi="Tahoma" w:cs="Tahoma"/>
          <w:color w:val="000000"/>
          <w:spacing w:val="22"/>
          <w:sz w:val="14"/>
          <w:szCs w:val="14"/>
          <w14:textFill>
            <w14:solidFill>
              <w14:srgbClr w14:val="000000">
                <w14:alpha w14:val="100000"/>
              </w14:srgbClr>
            </w14:solidFill>
          </w14:textFill>
        </w:rPr>
        <w:t xml:space="preserve"> </w:t>
      </w:r>
      <w:r>
        <w:rPr>
          <w:sz w:val="14"/>
          <w:szCs w:val="14"/>
        </w:rPr>
        <w:t xml:space="preserve"> </w:t>
      </w:r>
      <w:r>
        <w:rPr>
          <w:rFonts w:ascii="Tahoma" w:hAnsi="Tahoma" w:cs="Tahoma"/>
          <w:color w:val="000000"/>
          <w:sz w:val="15"/>
          <w:szCs w:val="15"/>
          <w14:textFill>
            <w14:solidFill>
              <w14:srgbClr w14:val="000000">
                <w14:alpha w14:val="100000"/>
              </w14:srgbClr>
            </w14:solidFill>
          </w14:textFill>
        </w:rPr>
        <w:t>obé</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závazky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2"/>
          <w:szCs w:val="12"/>
          <w14:textFill>
            <w14:solidFill>
              <w14:srgbClr w14:val="000000">
                <w14:alpha w14:val="100000"/>
              </w14:srgbClr>
            </w14:solidFill>
          </w14:textFill>
        </w:rPr>
        <w:t xml:space="preserve">l!.1 .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6"/>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!1.8</w:t>
      </w:r>
      <w:r>
        <w:rPr>
          <w:rFonts w:ascii="Tahoma" w:hAnsi="Tahoma" w:cs="Tahoma"/>
          <w:color w:val="000000"/>
          <w:spacing w:val="7"/>
          <w:sz w:val="11"/>
          <w:szCs w:val="11"/>
          <w14:textFill>
            <w14:solidFill>
              <w14:srgbClr w14:val="000000">
                <w14:alpha w14:val="100000"/>
              </w14:srgbClr>
            </w14:solidFill>
          </w14:textFill>
        </w:rPr>
        <w:t>.</w:t>
      </w:r>
      <w:r>
        <w:rPr>
          <w:sz w:val="11"/>
          <w:szCs w:val="11"/>
        </w:rPr>
        <w:t xml:space="preserve">       </w:t>
      </w:r>
      <w:r>
        <w:rPr>
          <w:rFonts w:ascii="Tahoma" w:hAnsi="Tahoma" w:cs="Tahoma"/>
          <w:color w:val="000000"/>
          <w:sz w:val="15"/>
          <w:szCs w:val="15"/>
          <w14:textFill>
            <w14:solidFill>
              <w14:srgbClr w14:val="000000">
                <w14:alpha w14:val="100000"/>
              </w14:srgbClr>
            </w14:solidFill>
          </w14:textFill>
        </w:rPr>
        <w:t>123</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 xml:space="preserve">8 </w:t>
      </w:r>
      <w:r>
        <w:rPr>
          <w:rFonts w:ascii="Tahoma" w:hAnsi="Tahoma" w:cs="Tahoma"/>
          <w:color w:val="000000"/>
          <w:position w:val="-1"/>
          <w:sz w:val="16"/>
          <w:szCs w:val="16"/>
          <w14:textFill>
            <w14:solidFill>
              <w14:srgbClr w14:val="000000">
                <w14:alpha w14:val="100000"/>
              </w14:srgbClr>
            </w14:solidFill>
          </w14:textFill>
        </w:rPr>
        <w:t>421</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8 947</w:t>
      </w:r>
      <w:r>
        <w:rPr>
          <w:sz w:val="17"/>
          <w:szCs w:val="17"/>
        </w:rPr>
        <w:t xml:space="preserve"> </w:t>
      </w:r>
    </w:p>
    <w:p w14:paraId="7AA8BE0B" w14:textId="77777777" w:rsidR="00642B47" w:rsidRDefault="00642B47" w:rsidP="00642B47">
      <w:pPr>
        <w:tabs>
          <w:tab w:val="left" w:pos="5773"/>
          <w:tab w:val="left" w:pos="7218"/>
          <w:tab w:val="left" w:pos="7369"/>
          <w:tab w:val="left" w:pos="7472"/>
          <w:tab w:val="left" w:pos="9066"/>
          <w:tab w:val="left" w:pos="9222"/>
          <w:tab w:val="left" w:pos="9313"/>
        </w:tabs>
        <w:spacing w:line="396" w:lineRule="exact"/>
        <w:ind w:left="4" w:right="-38"/>
        <w:jc w:val="both"/>
        <w:rPr>
          <w:color w:val="010302"/>
        </w:rPr>
      </w:pP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k </w:t>
      </w:r>
      <w:r>
        <w:rPr>
          <w:rFonts w:ascii="Tahoma" w:hAnsi="Tahoma" w:cs="Tahoma"/>
          <w:color w:val="000000"/>
          <w:sz w:val="16"/>
          <w:szCs w:val="16"/>
          <w14:textFill>
            <w14:solidFill>
              <w14:srgbClr w14:val="000000">
                <w14:alpha w14:val="100000"/>
              </w14:srgbClr>
            </w14:solidFill>
          </w14:textFill>
        </w:rPr>
        <w:t>uvěrov</w:t>
      </w:r>
      <w:r>
        <w:rPr>
          <w:rFonts w:ascii="Tahoma" w:hAnsi="Tahoma" w:cs="Tahoma"/>
          <w:color w:val="000000"/>
          <w:spacing w:val="35"/>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m institucím</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127</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2 644</w:t>
      </w:r>
      <w:r>
        <w:rPr>
          <w:rFonts w:ascii="Tahoma" w:hAnsi="Tahoma" w:cs="Tahoma"/>
          <w:color w:val="000000"/>
          <w:position w:val="-2"/>
          <w:sz w:val="18"/>
          <w:szCs w:val="18"/>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 xml:space="preserve">3 </w:t>
      </w:r>
      <w:r>
        <w:rPr>
          <w:rFonts w:ascii="Tahoma" w:hAnsi="Tahoma" w:cs="Tahoma"/>
          <w:color w:val="000000"/>
          <w:position w:val="-2"/>
          <w:sz w:val="17"/>
          <w:szCs w:val="17"/>
          <w14:textFill>
            <w14:solidFill>
              <w14:srgbClr w14:val="000000">
                <w14:alpha w14:val="100000"/>
              </w14:srgbClr>
            </w14:solidFill>
          </w14:textFill>
        </w:rPr>
        <w:t>472</w:t>
      </w:r>
      <w:r>
        <w:rPr>
          <w:sz w:val="17"/>
          <w:szCs w:val="17"/>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34"/>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 obchodních</w:t>
      </w:r>
      <w:r>
        <w:rPr>
          <w:rFonts w:ascii="Tahoma" w:hAnsi="Tahoma" w:cs="Tahoma"/>
          <w:color w:val="000000"/>
          <w:spacing w:val="-16"/>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vztahťr</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129</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858</w:t>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317</w:t>
      </w:r>
      <w:r>
        <w:rPr>
          <w:sz w:val="16"/>
          <w:szCs w:val="16"/>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ostatní</w:t>
      </w:r>
      <w:r>
        <w:rPr>
          <w:rFonts w:ascii="Tahoma" w:hAnsi="Tahoma" w:cs="Tahoma"/>
          <w:color w:val="000000"/>
          <w:sz w:val="15"/>
          <w:szCs w:val="15"/>
          <w14:textFill>
            <w14:solidFill>
              <w14:srgbClr w14:val="000000">
                <w14:alpha w14:val="100000"/>
              </w14:srgbClr>
            </w14:solidFill>
          </w14:textFill>
        </w:rPr>
        <w:tab/>
        <w:t>133</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8"/>
          <w:szCs w:val="18"/>
          <w14:textFill>
            <w14:solidFill>
              <w14:srgbClr w14:val="000000">
                <w14:alpha w14:val="100000"/>
              </w14:srgbClr>
            </w14:solidFill>
          </w14:textFill>
        </w:rPr>
        <w:t xml:space="preserve">4 </w:t>
      </w:r>
      <w:r>
        <w:rPr>
          <w:rFonts w:ascii="Tahoma" w:hAnsi="Tahoma" w:cs="Tahoma"/>
          <w:color w:val="000000"/>
          <w:position w:val="-1"/>
          <w:sz w:val="17"/>
          <w:szCs w:val="17"/>
          <w14:textFill>
            <w14:solidFill>
              <w14:srgbClr w14:val="000000">
                <w14:alpha w14:val="100000"/>
              </w14:srgbClr>
            </w14:solidFill>
          </w14:textFill>
        </w:rPr>
        <w:t>919</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 xml:space="preserve">5 </w:t>
      </w:r>
      <w:r>
        <w:rPr>
          <w:rFonts w:ascii="Tahoma" w:hAnsi="Tahoma" w:cs="Tahoma"/>
          <w:color w:val="000000"/>
          <w:position w:val="-2"/>
          <w:sz w:val="16"/>
          <w:szCs w:val="16"/>
          <w14:textFill>
            <w14:solidFill>
              <w14:srgbClr w14:val="000000">
                <w14:alpha w14:val="100000"/>
              </w14:srgbClr>
            </w14:solidFill>
          </w14:textFill>
        </w:rPr>
        <w:t>158</w:t>
      </w:r>
      <w:r>
        <w:rPr>
          <w:sz w:val="16"/>
          <w:szCs w:val="16"/>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ke </w:t>
      </w:r>
      <w:r>
        <w:rPr>
          <w:rFonts w:ascii="Tahoma" w:hAnsi="Tahoma" w:cs="Tahoma"/>
          <w:color w:val="000000"/>
          <w:sz w:val="17"/>
          <w:szCs w:val="17"/>
          <w14:textFill>
            <w14:solidFill>
              <w14:srgbClr w14:val="000000">
                <w14:alpha w14:val="100000"/>
              </w14:srgbClr>
            </w14:solidFill>
          </w14:textFill>
        </w:rPr>
        <w:t>společní</w:t>
      </w:r>
      <w:r>
        <w:rPr>
          <w:rFonts w:ascii="Tahoma" w:hAnsi="Tahoma" w:cs="Tahoma"/>
          <w:color w:val="000000"/>
          <w:spacing w:val="-15"/>
          <w:sz w:val="17"/>
          <w:szCs w:val="17"/>
          <w14:textFill>
            <w14:solidFill>
              <w14:srgbClr w14:val="000000">
                <w14:alpha w14:val="100000"/>
              </w14:srgbClr>
            </w14:solidFill>
          </w14:textFill>
        </w:rPr>
        <w:t>k</w:t>
      </w:r>
      <w:r>
        <w:rPr>
          <w:rFonts w:ascii="Tahoma" w:hAnsi="Tahoma" w:cs="Tahoma"/>
          <w:color w:val="000000"/>
          <w:sz w:val="14"/>
          <w:szCs w:val="14"/>
          <w14:textFill>
            <w14:solidFill>
              <w14:srgbClr w14:val="000000">
                <w14:alpha w14:val="100000"/>
              </w14:srgbClr>
            </w14:solidFill>
          </w14:textFill>
        </w:rPr>
        <w:t>m</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134</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66</w:t>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233</w:t>
      </w:r>
      <w:r>
        <w:rPr>
          <w:sz w:val="18"/>
          <w:szCs w:val="18"/>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k zaměstnancum</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136</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5"/>
          <w:szCs w:val="15"/>
          <w:vertAlign w:val="subscript"/>
          <w14:textFill>
            <w14:solidFill>
              <w14:srgbClr w14:val="000000">
                <w14:alpha w14:val="100000"/>
              </w14:srgbClr>
            </w14:solidFill>
          </w14:textFill>
        </w:rPr>
        <w:t xml:space="preserve">1 </w:t>
      </w:r>
      <w:r>
        <w:rPr>
          <w:rFonts w:ascii="Tahoma" w:hAnsi="Tahoma" w:cs="Tahoma"/>
          <w:color w:val="000000"/>
          <w:position w:val="-2"/>
          <w:sz w:val="18"/>
          <w:szCs w:val="18"/>
          <w14:textFill>
            <w14:solidFill>
              <w14:srgbClr w14:val="000000">
                <w14:alpha w14:val="100000"/>
              </w14:srgbClr>
            </w14:solidFill>
          </w14:textFill>
        </w:rPr>
        <w:t>73o</w:t>
      </w:r>
      <w:r>
        <w:rPr>
          <w:rFonts w:ascii="Tahoma" w:hAnsi="Tahoma" w:cs="Tahoma"/>
          <w:color w:val="000000"/>
          <w:position w:val="-2"/>
          <w:sz w:val="18"/>
          <w:szCs w:val="18"/>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 xml:space="preserve">1 </w:t>
      </w:r>
      <w:r>
        <w:rPr>
          <w:rFonts w:ascii="Tahoma" w:hAnsi="Tahoma" w:cs="Tahoma"/>
          <w:color w:val="000000"/>
          <w:position w:val="-2"/>
          <w:sz w:val="18"/>
          <w:szCs w:val="18"/>
          <w14:textFill>
            <w14:solidFill>
              <w14:srgbClr w14:val="000000">
                <w14:alpha w14:val="100000"/>
              </w14:srgbClr>
            </w14:solidFill>
          </w14:textFill>
        </w:rPr>
        <w:t>492</w:t>
      </w:r>
      <w:r>
        <w:rPr>
          <w:sz w:val="18"/>
          <w:szCs w:val="18"/>
        </w:rPr>
        <w:t xml:space="preserve">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39"/>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ze sociálního</w:t>
      </w:r>
      <w:r>
        <w:rPr>
          <w:rFonts w:ascii="Tahoma" w:hAnsi="Tahoma" w:cs="Tahoma"/>
          <w:color w:val="000000"/>
          <w:spacing w:val="-10"/>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zabezpečení</w:t>
      </w:r>
      <w:r>
        <w:rPr>
          <w:rFonts w:ascii="Tahoma" w:hAnsi="Tahoma" w:cs="Tahoma"/>
          <w:color w:val="000000"/>
          <w:spacing w:val="-24"/>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a zdravotního</w:t>
      </w:r>
      <w:r>
        <w:rPr>
          <w:rFonts w:ascii="Tahoma" w:hAnsi="Tahoma" w:cs="Tahoma"/>
          <w:color w:val="000000"/>
          <w:spacing w:val="23"/>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pojištění</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137</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 xml:space="preserve">2 </w:t>
      </w:r>
      <w:r>
        <w:rPr>
          <w:rFonts w:ascii="Tahoma" w:hAnsi="Tahoma" w:cs="Tahoma"/>
          <w:color w:val="000000"/>
          <w:position w:val="-1"/>
          <w:sz w:val="17"/>
          <w:szCs w:val="17"/>
          <w14:textFill>
            <w14:solidFill>
              <w14:srgbClr w14:val="000000">
                <w14:alpha w14:val="100000"/>
              </w14:srgbClr>
            </w14:solidFill>
          </w14:textFill>
        </w:rPr>
        <w:t>009</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5"/>
          <w:szCs w:val="15"/>
          <w14:textFill>
            <w14:solidFill>
              <w14:srgbClr w14:val="000000">
                <w14:alpha w14:val="100000"/>
              </w14:srgbClr>
            </w14:solidFill>
          </w14:textFill>
        </w:rPr>
        <w:t xml:space="preserve">1 </w:t>
      </w:r>
      <w:r>
        <w:rPr>
          <w:rFonts w:ascii="Tahoma" w:hAnsi="Tahoma" w:cs="Tahoma"/>
          <w:color w:val="000000"/>
          <w:position w:val="-2"/>
          <w:sz w:val="17"/>
          <w:szCs w:val="17"/>
          <w14:textFill>
            <w14:solidFill>
              <w14:srgbClr w14:val="000000">
                <w14:alpha w14:val="100000"/>
              </w14:srgbClr>
            </w14:solidFill>
          </w14:textFill>
        </w:rPr>
        <w:t>609</w:t>
      </w:r>
      <w:r>
        <w:rPr>
          <w:sz w:val="17"/>
          <w:szCs w:val="17"/>
        </w:rPr>
        <w:t xml:space="preserve"> </w:t>
      </w:r>
      <w:r>
        <w:rPr>
          <w:rFonts w:ascii="Tahoma" w:hAnsi="Tahoma" w:cs="Tahoma"/>
          <w:color w:val="000000"/>
          <w:sz w:val="15"/>
          <w:szCs w:val="15"/>
          <w14:textFill>
            <w14:solidFill>
              <w14:srgbClr w14:val="000000">
                <w14:alpha w14:val="100000"/>
              </w14:srgbClr>
            </w14:solidFill>
          </w14:textFill>
        </w:rPr>
        <w:t xml:space="preserve">Stát </w:t>
      </w:r>
      <w:r>
        <w:rPr>
          <w:rFonts w:ascii="Tahoma" w:hAnsi="Tahoma" w:cs="Tahoma"/>
          <w:color w:val="000000"/>
          <w:position w:val="-4"/>
          <w:sz w:val="20"/>
          <w:szCs w:val="20"/>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daňové </w:t>
      </w:r>
      <w:r>
        <w:rPr>
          <w:rFonts w:ascii="Tahoma" w:hAnsi="Tahoma" w:cs="Tahoma"/>
          <w:color w:val="000000"/>
          <w:sz w:val="16"/>
          <w:szCs w:val="16"/>
          <w14:textFill>
            <w14:solidFill>
              <w14:srgbClr w14:val="000000">
                <w14:alpha w14:val="100000"/>
              </w14:srgbClr>
            </w14:solidFill>
          </w14:textFill>
        </w:rPr>
        <w:t>závazky</w:t>
      </w:r>
      <w:r>
        <w:rPr>
          <w:rFonts w:ascii="Tahoma" w:hAnsi="Tahoma" w:cs="Tahoma"/>
          <w:color w:val="000000"/>
          <w:spacing w:val="42"/>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a dotace</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138</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 xml:space="preserve">1 </w:t>
      </w:r>
      <w:r>
        <w:rPr>
          <w:rFonts w:ascii="Tahoma" w:hAnsi="Tahoma" w:cs="Tahoma"/>
          <w:color w:val="000000"/>
          <w:position w:val="-1"/>
          <w:sz w:val="17"/>
          <w:szCs w:val="17"/>
          <w14:textFill>
            <w14:solidFill>
              <w14:srgbClr w14:val="000000">
                <w14:alpha w14:val="100000"/>
              </w14:srgbClr>
            </w14:solidFill>
          </w14:textFill>
        </w:rPr>
        <w:t>018</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 xml:space="preserve">1 </w:t>
      </w:r>
      <w:r>
        <w:rPr>
          <w:rFonts w:ascii="Tahoma" w:hAnsi="Tahoma" w:cs="Tahoma"/>
          <w:color w:val="000000"/>
          <w:position w:val="-2"/>
          <w:sz w:val="18"/>
          <w:szCs w:val="18"/>
          <w14:textFill>
            <w14:solidFill>
              <w14:srgbClr w14:val="000000">
                <w14:alpha w14:val="100000"/>
              </w14:srgbClr>
            </w14:solidFill>
          </w14:textFill>
        </w:rPr>
        <w:t>728</w:t>
      </w:r>
      <w:r>
        <w:rPr>
          <w:sz w:val="18"/>
          <w:szCs w:val="18"/>
        </w:rPr>
        <w:t xml:space="preserve"> </w:t>
      </w:r>
      <w:r>
        <w:rPr>
          <w:rFonts w:ascii="Tahoma" w:hAnsi="Tahoma" w:cs="Tahoma"/>
          <w:color w:val="000000"/>
          <w:sz w:val="16"/>
          <w:szCs w:val="16"/>
          <w14:textFill>
            <w14:solidFill>
              <w14:srgbClr w14:val="000000">
                <w14:alpha w14:val="100000"/>
              </w14:srgbClr>
            </w14:solidFill>
          </w14:textFill>
        </w:rPr>
        <w:t>Dohadné</w:t>
      </w:r>
      <w:r>
        <w:rPr>
          <w:rFonts w:ascii="Tahoma" w:hAnsi="Tahoma" w:cs="Tahoma"/>
          <w:color w:val="000000"/>
          <w:spacing w:val="-2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úcty</w:t>
      </w:r>
      <w:r>
        <w:rPr>
          <w:rFonts w:ascii="Tahoma" w:hAnsi="Tahoma" w:cs="Tahoma"/>
          <w:color w:val="000000"/>
          <w:spacing w:val="-29"/>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pasivní</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139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96</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96</w:t>
      </w:r>
      <w:r>
        <w:rPr>
          <w:sz w:val="17"/>
          <w:szCs w:val="17"/>
        </w:rPr>
        <w:t xml:space="preserve"> </w:t>
      </w:r>
    </w:p>
    <w:p w14:paraId="368F94BF" w14:textId="77777777" w:rsidR="00642B47" w:rsidRDefault="00642B47" w:rsidP="00642B47">
      <w:pPr>
        <w:tabs>
          <w:tab w:val="left" w:pos="4242"/>
          <w:tab w:val="left" w:pos="7221"/>
          <w:tab w:val="left" w:pos="9066"/>
        </w:tabs>
        <w:spacing w:line="310" w:lineRule="exact"/>
        <w:ind w:firstLine="1221"/>
        <w:rPr>
          <w:color w:val="010302"/>
        </w:rPr>
      </w:pPr>
      <w:r>
        <w:rPr>
          <w:noProof/>
          <w:lang w:eastAsia="ja-JP"/>
        </w:rPr>
        <mc:AlternateContent>
          <mc:Choice Requires="wps">
            <w:drawing>
              <wp:anchor distT="0" distB="0" distL="114300" distR="114300" simplePos="0" relativeHeight="251753984" behindDoc="0" locked="0" layoutInCell="1" allowOverlap="1" wp14:anchorId="1AE96AA1" wp14:editId="07AC5FC9">
                <wp:simplePos x="0" y="0"/>
                <wp:positionH relativeFrom="page">
                  <wp:posOffset>990600</wp:posOffset>
                </wp:positionH>
                <wp:positionV relativeFrom="paragraph">
                  <wp:posOffset>56896</wp:posOffset>
                </wp:positionV>
                <wp:extent cx="519478" cy="236931"/>
                <wp:effectExtent l="0" t="0" r="0" b="0"/>
                <wp:wrapNone/>
                <wp:docPr id="151" name="Freeform 151"/>
                <wp:cNvGraphicFramePr/>
                <a:graphic xmlns:a="http://schemas.openxmlformats.org/drawingml/2006/main">
                  <a:graphicData uri="http://schemas.microsoft.com/office/word/2010/wordprocessingShape">
                    <wps:wsp>
                      <wps:cNvSpPr/>
                      <wps:spPr>
                        <a:xfrm>
                          <a:off x="990600" y="6997192"/>
                          <a:ext cx="405178" cy="122631"/>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192D43E1" w14:textId="77777777" w:rsidR="00ED0EBE" w:rsidRDefault="00ED0EBE" w:rsidP="00642B47">
                            <w:pPr>
                              <w:spacing w:line="193" w:lineRule="exact"/>
                              <w:rPr>
                                <w:color w:val="010302"/>
                              </w:rPr>
                            </w:pPr>
                            <w:r>
                              <w:rPr>
                                <w:rFonts w:ascii="Tahoma" w:hAnsi="Tahoma" w:cs="Tahoma"/>
                                <w:color w:val="000000"/>
                                <w:sz w:val="16"/>
                                <w:szCs w:val="16"/>
                                <w14:textFill>
                                  <w14:solidFill>
                                    <w14:srgbClr w14:val="000000">
                                      <w14:alpha w14:val="100000"/>
                                    </w14:srgbClr>
                                  </w14:solidFill>
                                </w14:textFill>
                              </w:rPr>
                              <w:t xml:space="preserve">Časové  </w:t>
                            </w:r>
                          </w:p>
                        </w:txbxContent>
                      </wps:txbx>
                      <wps:bodyPr wrap="square" lIns="0" tIns="0" rIns="0" bIns="0"/>
                    </wps:wsp>
                  </a:graphicData>
                </a:graphic>
              </wp:anchor>
            </w:drawing>
          </mc:Choice>
          <mc:Fallback>
            <w:pict>
              <v:shape w14:anchorId="1AE96AA1" id="Freeform 151" o:spid="_x0000_s1058" style="position:absolute;left:0;text-align:left;margin-left:78pt;margin-top:4.5pt;width:40.9pt;height:18.65pt;z-index:25175398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192D43E1" w14:textId="77777777" w:rsidR="00ED0EBE" w:rsidRDefault="00ED0EBE" w:rsidP="00642B47">
                      <w:pPr>
                        <w:spacing w:line="193" w:lineRule="exact"/>
                        <w:rPr>
                          <w:color w:val="010302"/>
                        </w:rPr>
                      </w:pPr>
                      <w:r>
                        <w:rPr>
                          <w:rFonts w:ascii="Tahoma" w:hAnsi="Tahoma" w:cs="Tahoma"/>
                          <w:color w:val="000000"/>
                          <w:sz w:val="16"/>
                          <w:szCs w:val="16"/>
                          <w14:textFill>
                            <w14:solidFill>
                              <w14:srgbClr w14:val="000000">
                                <w14:alpha w14:val="100000"/>
                              </w14:srgbClr>
                            </w14:solidFill>
                          </w14:textFill>
                        </w:rPr>
                        <w:t xml:space="preserve">Časové  </w:t>
                      </w:r>
                    </w:p>
                  </w:txbxContent>
                </v:textbox>
                <w10:wrap anchorx="page"/>
              </v:shape>
            </w:pict>
          </mc:Fallback>
        </mc:AlternateContent>
      </w:r>
      <w:r>
        <w:rPr>
          <w:noProof/>
          <w:lang w:eastAsia="ja-JP"/>
        </w:rPr>
        <mc:AlternateContent>
          <mc:Choice Requires="wps">
            <w:drawing>
              <wp:anchor distT="0" distB="0" distL="114300" distR="114300" simplePos="0" relativeHeight="251755008" behindDoc="0" locked="0" layoutInCell="1" allowOverlap="1" wp14:anchorId="7AE34575" wp14:editId="7BEC967B">
                <wp:simplePos x="0" y="0"/>
                <wp:positionH relativeFrom="page">
                  <wp:posOffset>1360932</wp:posOffset>
                </wp:positionH>
                <wp:positionV relativeFrom="paragraph">
                  <wp:posOffset>56896</wp:posOffset>
                </wp:positionV>
                <wp:extent cx="547852" cy="236931"/>
                <wp:effectExtent l="0" t="0" r="0" b="0"/>
                <wp:wrapNone/>
                <wp:docPr id="152" name="Freeform 152"/>
                <wp:cNvGraphicFramePr/>
                <a:graphic xmlns:a="http://schemas.openxmlformats.org/drawingml/2006/main">
                  <a:graphicData uri="http://schemas.microsoft.com/office/word/2010/wordprocessingShape">
                    <wps:wsp>
                      <wps:cNvSpPr/>
                      <wps:spPr>
                        <a:xfrm>
                          <a:off x="1360932" y="6997192"/>
                          <a:ext cx="433552" cy="122631"/>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0C52D875" w14:textId="77777777" w:rsidR="00ED0EBE" w:rsidRDefault="00ED0EBE" w:rsidP="00642B47">
                            <w:pPr>
                              <w:spacing w:line="193" w:lineRule="exact"/>
                              <w:rPr>
                                <w:color w:val="010302"/>
                              </w:rPr>
                            </w:pPr>
                            <w:r>
                              <w:rPr>
                                <w:rFonts w:ascii="Tahoma" w:hAnsi="Tahoma" w:cs="Tahoma"/>
                                <w:color w:val="000000"/>
                                <w:sz w:val="16"/>
                                <w:szCs w:val="16"/>
                                <w14:textFill>
                                  <w14:solidFill>
                                    <w14:srgbClr w14:val="000000">
                                      <w14:alpha w14:val="100000"/>
                                    </w14:srgbClr>
                                  </w14:solidFill>
                                </w14:textFill>
                              </w:rPr>
                              <w:t xml:space="preserve">rozlišení  </w:t>
                            </w:r>
                          </w:p>
                        </w:txbxContent>
                      </wps:txbx>
                      <wps:bodyPr wrap="square" lIns="0" tIns="0" rIns="0" bIns="0"/>
                    </wps:wsp>
                  </a:graphicData>
                </a:graphic>
              </wp:anchor>
            </w:drawing>
          </mc:Choice>
          <mc:Fallback>
            <w:pict>
              <v:shape w14:anchorId="7AE34575" id="Freeform 152" o:spid="_x0000_s1059" style="position:absolute;left:0;text-align:left;margin-left:107.15pt;margin-top:4.5pt;width:43.15pt;height:18.65pt;z-index:25175500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" adj="-11796480,,5400" path="al10800,10800@8@8@4@6,10800,10800,10800,10800@9@7l@30@31@17@18@24@25@15@16@32@33xe" filled="f" strokecolor="red" strokeweight="1pt">
                <v:stroke miterlimit="83231f" joinstyle="miter"/>
                <v:formulas/>
                <v:path arrowok="t" o:connecttype="custom" textboxrect="@1,@1,@1,@1"/>
                <v:textbox inset="0,0,0,0">
                  <w:txbxContent>
                    <w:p w14:paraId="0C52D875" w14:textId="77777777" w:rsidR="00ED0EBE" w:rsidRDefault="00ED0EBE" w:rsidP="00642B47">
                      <w:pPr>
                        <w:spacing w:line="193" w:lineRule="exact"/>
                        <w:rPr>
                          <w:color w:val="010302"/>
                        </w:rPr>
                      </w:pPr>
                      <w:r>
                        <w:rPr>
                          <w:rFonts w:ascii="Tahoma" w:hAnsi="Tahoma" w:cs="Tahoma"/>
                          <w:color w:val="000000"/>
                          <w:sz w:val="16"/>
                          <w:szCs w:val="16"/>
                          <w14:textFill>
                            <w14:solidFill>
                              <w14:srgbClr w14:val="000000">
                                <w14:alpha w14:val="100000"/>
                              </w14:srgbClr>
                            </w14:solidFill>
                          </w14:textFill>
                        </w:rPr>
                        <w:t xml:space="preserve">rozlišení  </w:t>
                      </w:r>
                    </w:p>
                  </w:txbxContent>
                </v:textbox>
                <w10:wrap anchorx="page"/>
              </v:shape>
            </w:pict>
          </mc:Fallback>
        </mc:AlternateContent>
      </w:r>
      <w:r>
        <w:rPr>
          <w:rFonts w:ascii="Tahoma" w:hAnsi="Tahoma" w:cs="Tahoma"/>
          <w:color w:val="000000"/>
          <w14:textFill>
            <w14:solidFill>
              <w14:srgbClr w14:val="000000">
                <w14:alpha w14:val="100000"/>
              </w14:srgbClr>
            </w14:solidFill>
          </w14:textFill>
        </w:rPr>
        <w:t xml:space="preserve">pasiv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Soucet</w:t>
      </w:r>
      <w:r>
        <w:rPr>
          <w:rFonts w:ascii="Tahoma" w:hAnsi="Tahoma" w:cs="Tahoma"/>
          <w:color w:val="000000"/>
          <w:spacing w:val="22"/>
          <w:position w:val="-1"/>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D.1. ažD.2</w:t>
      </w:r>
      <w:r>
        <w:rPr>
          <w:rFonts w:ascii="Tahoma" w:hAnsi="Tahoma" w:cs="Tahoma"/>
          <w:color w:val="000000"/>
          <w:spacing w:val="33"/>
          <w:position w:val="-1"/>
          <w:sz w:val="16"/>
          <w:szCs w:val="16"/>
          <w14:textFill>
            <w14:solidFill>
              <w14:srgbClr w14:val="000000">
                <w14:alpha w14:val="100000"/>
              </w14:srgbClr>
            </w14:solidFill>
          </w14:textFill>
        </w:rPr>
        <w:t>.</w:t>
      </w:r>
      <w:r>
        <w:rPr>
          <w:sz w:val="16"/>
          <w:szCs w:val="16"/>
        </w:rPr>
        <w:t xml:space="preserve">   </w:t>
      </w:r>
      <w:r>
        <w:rPr>
          <w:rFonts w:ascii="Tahoma" w:hAnsi="Tahoma" w:cs="Tahoma"/>
          <w:color w:val="000000"/>
          <w:position w:val="-1"/>
          <w:sz w:val="14"/>
          <w:szCs w:val="14"/>
          <w14:textFill>
            <w14:solidFill>
              <w14:srgbClr w14:val="000000">
                <w14:alpha w14:val="100000"/>
              </w14:srgbClr>
            </w14:solidFill>
          </w14:textFill>
        </w:rPr>
        <w:t>141</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9"/>
          <w:szCs w:val="19"/>
          <w:vertAlign w:val="subscript"/>
          <w14:textFill>
            <w14:solidFill>
              <w14:srgbClr w14:val="000000">
                <w14:alpha w14:val="100000"/>
              </w14:srgbClr>
            </w14:solidFill>
          </w14:textFill>
        </w:rPr>
        <w:t xml:space="preserve">4 </w:t>
      </w:r>
      <w:r>
        <w:rPr>
          <w:rFonts w:ascii="Tahoma" w:hAnsi="Tahoma" w:cs="Tahoma"/>
          <w:color w:val="000000"/>
          <w:sz w:val="18"/>
          <w:szCs w:val="18"/>
          <w:vertAlign w:val="subscript"/>
          <w14:textFill>
            <w14:solidFill>
              <w14:srgbClr w14:val="000000">
                <w14:alpha w14:val="100000"/>
              </w14:srgbClr>
            </w14:solidFill>
          </w14:textFill>
        </w:rPr>
        <w:t>823</w:t>
      </w:r>
      <w:r>
        <w:rPr>
          <w:rFonts w:ascii="Tahoma" w:hAnsi="Tahoma" w:cs="Tahoma"/>
          <w:color w:val="000000"/>
          <w:sz w:val="18"/>
          <w:szCs w:val="18"/>
          <w:vertAlign w:val="subscript"/>
          <w14:textFill>
            <w14:solidFill>
              <w14:srgbClr w14:val="000000">
                <w14:alpha w14:val="100000"/>
              </w14:srgbClr>
            </w14:solidFill>
          </w14:textFill>
        </w:rPr>
        <w:tab/>
      </w:r>
      <w:r>
        <w:rPr>
          <w:rFonts w:ascii="Tahoma" w:hAnsi="Tahoma" w:cs="Tahoma"/>
          <w:color w:val="000000"/>
          <w:sz w:val="19"/>
          <w:szCs w:val="19"/>
          <w:vertAlign w:val="subscript"/>
          <w14:textFill>
            <w14:solidFill>
              <w14:srgbClr w14:val="000000">
                <w14:alpha w14:val="100000"/>
              </w14:srgbClr>
            </w14:solidFill>
          </w14:textFill>
        </w:rPr>
        <w:t xml:space="preserve">4 </w:t>
      </w:r>
      <w:r>
        <w:rPr>
          <w:rFonts w:ascii="Tahoma" w:hAnsi="Tahoma" w:cs="Tahoma"/>
          <w:color w:val="000000"/>
          <w:sz w:val="18"/>
          <w:szCs w:val="18"/>
          <w:vertAlign w:val="subscript"/>
          <w14:textFill>
            <w14:solidFill>
              <w14:srgbClr w14:val="000000">
                <w14:alpha w14:val="100000"/>
              </w14:srgbClr>
            </w14:solidFill>
          </w14:textFill>
        </w:rPr>
        <w:t>4o4</w:t>
      </w:r>
      <w:r>
        <w:rPr>
          <w:sz w:val="18"/>
          <w:szCs w:val="18"/>
        </w:rPr>
        <w:t xml:space="preserve"> </w:t>
      </w:r>
    </w:p>
    <w:p w14:paraId="3D4A3AD4" w14:textId="77777777" w:rsidR="00642B47" w:rsidRDefault="00642B47" w:rsidP="00642B47">
      <w:pPr>
        <w:tabs>
          <w:tab w:val="left" w:pos="5784"/>
          <w:tab w:val="left" w:pos="7224"/>
          <w:tab w:val="left" w:pos="7389"/>
          <w:tab w:val="left" w:pos="9067"/>
          <w:tab w:val="left" w:pos="9237"/>
        </w:tabs>
        <w:spacing w:line="398" w:lineRule="exact"/>
        <w:ind w:right="-40"/>
        <w:jc w:val="both"/>
        <w:rPr>
          <w:color w:val="010302"/>
        </w:rPr>
        <w:sectPr w:rsidR="00642B47">
          <w:type w:val="continuous"/>
          <w:pgSz w:w="11916" w:h="16848"/>
          <w:pgMar w:top="500" w:right="500" w:bottom="400" w:left="500" w:header="708" w:footer="708" w:gutter="0"/>
          <w:cols w:num="2" w:space="0" w:equalWidth="0">
            <w:col w:w="646" w:space="404"/>
            <w:col w:w="9564" w:space="0"/>
          </w:cols>
          <w:docGrid w:linePitch="360"/>
        </w:sectPr>
      </w:pP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daje</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príštíc</w:t>
      </w:r>
      <w:r>
        <w:rPr>
          <w:rFonts w:ascii="Tahoma" w:hAnsi="Tahoma" w:cs="Tahoma"/>
          <w:color w:val="000000"/>
          <w:spacing w:val="-48"/>
          <w:position w:val="1"/>
          <w:sz w:val="16"/>
          <w:szCs w:val="16"/>
          <w14:textFill>
            <w14:solidFill>
              <w14:srgbClr w14:val="000000">
                <w14:alpha w14:val="100000"/>
              </w14:srgbClr>
            </w14:solidFill>
          </w14:textFill>
        </w:rPr>
        <w:t>h</w:t>
      </w:r>
      <w:r>
        <w:rPr>
          <w:rFonts w:ascii="Tahoma" w:hAnsi="Tahoma" w:cs="Tahoma"/>
          <w:color w:val="000000"/>
          <w:sz w:val="15"/>
          <w:szCs w:val="15"/>
          <w14:textFill>
            <w14:solidFill>
              <w14:srgbClr w14:val="000000">
                <w14:alpha w14:val="100000"/>
              </w14:srgbClr>
            </w14:solidFill>
          </w14:textFill>
        </w:rPr>
        <w:t>období</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142</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166</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187</w:t>
      </w:r>
      <w:r>
        <w:rPr>
          <w:sz w:val="16"/>
          <w:szCs w:val="16"/>
        </w:rPr>
        <w:t xml:space="preserve"> </w:t>
      </w:r>
      <w:r>
        <w:rPr>
          <w:rFonts w:ascii="Tahoma" w:hAnsi="Tahoma" w:cs="Tahoma"/>
          <w:color w:val="000000"/>
          <w:sz w:val="21"/>
          <w:szCs w:val="21"/>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nosy</w:t>
      </w:r>
      <w:r>
        <w:rPr>
          <w:rFonts w:ascii="Tahoma" w:hAnsi="Tahoma" w:cs="Tahoma"/>
          <w:color w:val="000000"/>
          <w:spacing w:val="29"/>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príštíc</w:t>
      </w:r>
      <w:r>
        <w:rPr>
          <w:rFonts w:ascii="Tahoma" w:hAnsi="Tahoma" w:cs="Tahoma"/>
          <w:color w:val="000000"/>
          <w:spacing w:val="-48"/>
          <w:sz w:val="16"/>
          <w:szCs w:val="16"/>
          <w14:textFill>
            <w14:solidFill>
              <w14:srgbClr w14:val="000000">
                <w14:alpha w14:val="100000"/>
              </w14:srgbClr>
            </w14:solidFill>
          </w14:textFill>
        </w:rPr>
        <w:t>h</w:t>
      </w:r>
      <w:r>
        <w:rPr>
          <w:rFonts w:ascii="Tahoma" w:hAnsi="Tahoma" w:cs="Tahoma"/>
          <w:color w:val="000000"/>
          <w:sz w:val="15"/>
          <w:szCs w:val="15"/>
          <w14:textFill>
            <w14:solidFill>
              <w14:srgbClr w14:val="000000">
                <w14:alpha w14:val="100000"/>
              </w14:srgbClr>
            </w14:solidFill>
          </w14:textFill>
        </w:rPr>
        <w:t>období</w:t>
      </w:r>
      <w:r>
        <w:rPr>
          <w:rFonts w:ascii="Tahoma" w:hAnsi="Tahoma" w:cs="Tahoma"/>
          <w:color w:val="000000"/>
          <w:sz w:val="15"/>
          <w:szCs w:val="15"/>
          <w14:textFill>
            <w14:solidFill>
              <w14:srgbClr w14:val="000000">
                <w14:alpha w14:val="100000"/>
              </w14:srgbClr>
            </w14:solidFill>
          </w14:textFill>
        </w:rPr>
        <w:tab/>
        <w:t>143</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8"/>
          <w:szCs w:val="18"/>
          <w14:textFill>
            <w14:solidFill>
              <w14:srgbClr w14:val="000000">
                <w14:alpha w14:val="100000"/>
              </w14:srgbClr>
            </w14:solidFill>
          </w14:textFill>
        </w:rPr>
        <w:t xml:space="preserve">4 </w:t>
      </w:r>
      <w:r>
        <w:rPr>
          <w:rFonts w:ascii="Tahoma" w:hAnsi="Tahoma" w:cs="Tahoma"/>
          <w:color w:val="000000"/>
          <w:position w:val="-2"/>
          <w:sz w:val="17"/>
          <w:szCs w:val="17"/>
          <w14:textFill>
            <w14:solidFill>
              <w14:srgbClr w14:val="000000">
                <w14:alpha w14:val="100000"/>
              </w14:srgbClr>
            </w14:solidFill>
          </w14:textFill>
        </w:rPr>
        <w:t>657</w:t>
      </w:r>
      <w:r>
        <w:rPr>
          <w:rFonts w:ascii="Tahoma" w:hAnsi="Tahoma" w:cs="Tahoma"/>
          <w:color w:val="000000"/>
          <w:position w:val="-2"/>
          <w:sz w:val="17"/>
          <w:szCs w:val="17"/>
          <w14:textFill>
            <w14:solidFill>
              <w14:srgbClr w14:val="000000">
                <w14:alpha w14:val="100000"/>
              </w14:srgbClr>
            </w14:solidFill>
          </w14:textFill>
        </w:rPr>
        <w:tab/>
        <w:t>4 217</w:t>
      </w:r>
      <w:r>
        <w:rPr>
          <w:sz w:val="17"/>
          <w:szCs w:val="17"/>
        </w:rPr>
        <w:t xml:space="preserve"> </w:t>
      </w:r>
    </w:p>
    <w:p w14:paraId="63BFAFE1" w14:textId="77777777" w:rsidR="00642B47" w:rsidRDefault="00642B47" w:rsidP="00642B47">
      <w:pPr>
        <w:rPr>
          <w:color w:val="000000" w:themeColor="text1"/>
        </w:rPr>
      </w:pPr>
    </w:p>
    <w:p w14:paraId="4BCB34E9" w14:textId="77777777" w:rsidR="00642B47" w:rsidRDefault="00642B47" w:rsidP="00642B47">
      <w:pPr>
        <w:rPr>
          <w:color w:val="000000" w:themeColor="text1"/>
        </w:rPr>
      </w:pPr>
    </w:p>
    <w:p w14:paraId="4DB9B73E" w14:textId="77777777" w:rsidR="00642B47" w:rsidRDefault="00642B47" w:rsidP="00642B47">
      <w:pPr>
        <w:spacing w:after="127"/>
        <w:rPr>
          <w:color w:val="000000" w:themeColor="text1"/>
        </w:rPr>
      </w:pPr>
    </w:p>
    <w:p w14:paraId="68B7B53D" w14:textId="77777777" w:rsidR="00642B47" w:rsidRDefault="00642B47" w:rsidP="00642B47">
      <w:pPr>
        <w:spacing w:line="326" w:lineRule="exact"/>
        <w:ind w:left="183"/>
        <w:rPr>
          <w:color w:val="010302"/>
        </w:rPr>
      </w:pPr>
      <w:r>
        <w:rPr>
          <w:rFonts w:ascii="Tahoma" w:hAnsi="Tahoma" w:cs="Tahoma"/>
          <w:color w:val="000000"/>
          <w:sz w:val="16"/>
          <w:szCs w:val="16"/>
          <w14:textFill>
            <w14:solidFill>
              <w14:srgbClr w14:val="000000">
                <w14:alpha w14:val="100000"/>
              </w14:srgbClr>
            </w14:solidFill>
          </w14:textFill>
        </w:rPr>
        <w:t>Sestaveno</w:t>
      </w:r>
      <w:r>
        <w:rPr>
          <w:rFonts w:ascii="Tahoma" w:hAnsi="Tahoma" w:cs="Tahoma"/>
          <w:color w:val="000000"/>
          <w:spacing w:val="30"/>
          <w:sz w:val="16"/>
          <w:szCs w:val="16"/>
          <w14:textFill>
            <w14:solidFill>
              <w14:srgbClr w14:val="000000">
                <w14:alpha w14:val="100000"/>
              </w14:srgbClr>
            </w14:solidFill>
          </w14:textFill>
        </w:rPr>
        <w:t xml:space="preserve"> </w:t>
      </w:r>
      <w:r>
        <w:rPr>
          <w:rFonts w:ascii="Tahoma" w:hAnsi="Tahoma" w:cs="Tahoma"/>
          <w:color w:val="000000"/>
          <w:sz w:val="27"/>
          <w:szCs w:val="27"/>
          <w14:textFill>
            <w14:solidFill>
              <w14:srgbClr w14:val="000000">
                <w14:alpha w14:val="100000"/>
              </w14:srgbClr>
            </w14:solidFill>
          </w14:textFill>
        </w:rPr>
        <w:t>dne.</w:t>
      </w:r>
      <w:r>
        <w:rPr>
          <w:rFonts w:ascii="Tahoma" w:hAnsi="Tahoma" w:cs="Tahoma"/>
          <w:color w:val="000000"/>
          <w:spacing w:val="34"/>
          <w:sz w:val="27"/>
          <w:szCs w:val="27"/>
          <w14:textFill>
            <w14:solidFill>
              <w14:srgbClr w14:val="000000">
                <w14:alpha w14:val="100000"/>
              </w14:srgbClr>
            </w14:solidFill>
          </w14:textFill>
        </w:rPr>
        <w:t xml:space="preserve"> </w:t>
      </w:r>
      <w:r>
        <w:rPr>
          <w:sz w:val="27"/>
          <w:szCs w:val="27"/>
        </w:rPr>
        <w:t xml:space="preserve">  </w:t>
      </w:r>
      <w:r>
        <w:rPr>
          <w:rFonts w:ascii="Tahoma" w:hAnsi="Tahoma" w:cs="Tahoma"/>
          <w:color w:val="000000"/>
          <w:position w:val="-2"/>
          <w:sz w:val="17"/>
          <w:szCs w:val="17"/>
          <w14:textFill>
            <w14:solidFill>
              <w14:srgbClr w14:val="000000">
                <w14:alpha w14:val="100000"/>
              </w14:srgbClr>
            </w14:solidFill>
          </w14:textFill>
        </w:rPr>
        <w:t>20.06.2025</w:t>
      </w:r>
      <w:r>
        <w:rPr>
          <w:sz w:val="17"/>
          <w:szCs w:val="17"/>
        </w:rPr>
        <w:t xml:space="preserve"> </w:t>
      </w:r>
    </w:p>
    <w:p w14:paraId="6AB0DEB1" w14:textId="77777777" w:rsidR="00642B47" w:rsidRDefault="00642B47" w:rsidP="00642B47">
      <w:pPr>
        <w:rPr>
          <w:color w:val="000000" w:themeColor="text1"/>
        </w:rPr>
      </w:pPr>
    </w:p>
    <w:p w14:paraId="1E5C1DF8" w14:textId="77777777" w:rsidR="00642B47" w:rsidRDefault="00642B47" w:rsidP="00642B47">
      <w:pPr>
        <w:rPr>
          <w:color w:val="000000" w:themeColor="text1"/>
        </w:rPr>
      </w:pPr>
    </w:p>
    <w:p w14:paraId="4EF67BA0" w14:textId="77777777" w:rsidR="00642B47" w:rsidRDefault="00642B47" w:rsidP="00642B47">
      <w:pPr>
        <w:rPr>
          <w:color w:val="000000" w:themeColor="text1"/>
        </w:rPr>
      </w:pPr>
    </w:p>
    <w:p w14:paraId="60F17C5E" w14:textId="77777777" w:rsidR="00642B47" w:rsidRDefault="00642B47" w:rsidP="00642B47">
      <w:pPr>
        <w:spacing w:after="86"/>
        <w:rPr>
          <w:color w:val="000000" w:themeColor="text1"/>
        </w:rPr>
      </w:pPr>
    </w:p>
    <w:p w14:paraId="2B3D1AC9" w14:textId="77777777" w:rsidR="00642B47" w:rsidRDefault="00642B47" w:rsidP="00642B47">
      <w:pPr>
        <w:spacing w:line="202" w:lineRule="exact"/>
        <w:ind w:left="180"/>
        <w:rPr>
          <w:color w:val="010302"/>
        </w:rPr>
      </w:pPr>
      <w:r>
        <w:rPr>
          <w:rFonts w:ascii="Tahoma" w:hAnsi="Tahoma" w:cs="Tahoma"/>
          <w:color w:val="000000"/>
          <w:sz w:val="16"/>
          <w:szCs w:val="16"/>
          <w14:textFill>
            <w14:solidFill>
              <w14:srgbClr w14:val="000000">
                <w14:alpha w14:val="100000"/>
              </w14:srgbClr>
            </w14:solidFill>
          </w14:textFill>
        </w:rPr>
        <w:t>Právní</w:t>
      </w:r>
      <w:r>
        <w:rPr>
          <w:rFonts w:ascii="Tahoma" w:hAnsi="Tahoma" w:cs="Tahoma"/>
          <w:color w:val="000000"/>
          <w:spacing w:val="-10"/>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forma</w:t>
      </w:r>
      <w:r>
        <w:rPr>
          <w:rFonts w:ascii="Tahoma" w:hAnsi="Tahoma" w:cs="Tahoma"/>
          <w:color w:val="000000"/>
          <w:spacing w:val="28"/>
          <w:sz w:val="15"/>
          <w:szCs w:val="15"/>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učetn</w:t>
      </w:r>
      <w:r>
        <w:rPr>
          <w:rFonts w:ascii="Tahoma" w:hAnsi="Tahoma" w:cs="Tahoma"/>
          <w:color w:val="000000"/>
          <w:spacing w:val="-30"/>
          <w:sz w:val="14"/>
          <w:szCs w:val="14"/>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í</w:t>
      </w:r>
      <w:r>
        <w:rPr>
          <w:rFonts w:ascii="Tahoma" w:hAnsi="Tahoma" w:cs="Tahoma"/>
          <w:color w:val="000000"/>
          <w:spacing w:val="-17"/>
          <w:sz w:val="11"/>
          <w:szCs w:val="11"/>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jednotky</w:t>
      </w:r>
      <w:r>
        <w:rPr>
          <w:sz w:val="15"/>
          <w:szCs w:val="15"/>
        </w:rPr>
        <w:t xml:space="preserve"> </w:t>
      </w:r>
    </w:p>
    <w:p w14:paraId="6239556D" w14:textId="77777777" w:rsidR="00642B47" w:rsidRDefault="00642B47" w:rsidP="00642B47">
      <w:pPr>
        <w:spacing w:before="80" w:line="181" w:lineRule="exact"/>
        <w:ind w:left="180" w:firstLine="141"/>
        <w:rPr>
          <w:color w:val="010302"/>
        </w:rPr>
      </w:pPr>
      <w:r>
        <w:rPr>
          <w:rFonts w:ascii="Tahoma" w:hAnsi="Tahoma" w:cs="Tahoma"/>
          <w:color w:val="000000"/>
          <w:sz w:val="12"/>
          <w:szCs w:val="12"/>
          <w14:textFill>
            <w14:solidFill>
              <w14:srgbClr w14:val="000000">
                <w14:alpha w14:val="100000"/>
              </w14:srgbClr>
            </w14:solidFill>
          </w14:textFill>
        </w:rPr>
        <w:t xml:space="preserve">s. </w:t>
      </w:r>
      <w:r>
        <w:rPr>
          <w:rFonts w:ascii="Tahoma" w:hAnsi="Tahoma" w:cs="Tahoma"/>
          <w:color w:val="000000"/>
          <w:sz w:val="10"/>
          <w:szCs w:val="10"/>
          <w14:textFill>
            <w14:solidFill>
              <w14:srgbClr w14:val="000000">
                <w14:alpha w14:val="100000"/>
              </w14:srgbClr>
            </w14:solidFill>
          </w14:textFill>
        </w:rPr>
        <w:t xml:space="preserve">r. </w:t>
      </w:r>
      <w:r>
        <w:rPr>
          <w:rFonts w:ascii="Tahoma" w:hAnsi="Tahoma" w:cs="Tahoma"/>
          <w:color w:val="000000"/>
          <w:sz w:val="15"/>
          <w:szCs w:val="15"/>
          <w14:textFill>
            <w14:solidFill>
              <w14:srgbClr w14:val="000000">
                <w14:alpha w14:val="100000"/>
              </w14:srgbClr>
            </w14:solidFill>
          </w14:textFill>
        </w:rPr>
        <w:t>o.</w:t>
      </w:r>
      <w:r>
        <w:rPr>
          <w:sz w:val="15"/>
          <w:szCs w:val="15"/>
        </w:rPr>
        <w:t xml:space="preserve"> </w:t>
      </w:r>
    </w:p>
    <w:p w14:paraId="4C8F3095" w14:textId="77777777" w:rsidR="00642B47" w:rsidRDefault="00642B47" w:rsidP="00642B47">
      <w:pPr>
        <w:rPr>
          <w:color w:val="000000" w:themeColor="text1"/>
          <w:sz w:val="1"/>
          <w:szCs w:val="1"/>
        </w:rPr>
      </w:pPr>
      <w:r>
        <w:rPr>
          <w:sz w:val="1"/>
          <w:szCs w:val="1"/>
        </w:rPr>
        <w:br w:type="column"/>
      </w:r>
    </w:p>
    <w:p w14:paraId="2C4792E1" w14:textId="77777777" w:rsidR="00642B47" w:rsidRDefault="00642B47" w:rsidP="00642B47">
      <w:pPr>
        <w:rPr>
          <w:color w:val="000000" w:themeColor="text1"/>
        </w:rPr>
      </w:pPr>
    </w:p>
    <w:p w14:paraId="50DA97E8" w14:textId="77777777" w:rsidR="00642B47" w:rsidRDefault="00642B47" w:rsidP="00642B47">
      <w:pPr>
        <w:rPr>
          <w:color w:val="000000" w:themeColor="text1"/>
        </w:rPr>
      </w:pPr>
    </w:p>
    <w:p w14:paraId="6D0274C6" w14:textId="77777777" w:rsidR="00642B47" w:rsidRDefault="00642B47" w:rsidP="00642B47">
      <w:pPr>
        <w:rPr>
          <w:color w:val="000000" w:themeColor="text1"/>
        </w:rPr>
      </w:pPr>
    </w:p>
    <w:p w14:paraId="1246B370" w14:textId="77777777" w:rsidR="00642B47" w:rsidRDefault="00642B47" w:rsidP="00642B47">
      <w:pPr>
        <w:rPr>
          <w:color w:val="000000" w:themeColor="text1"/>
        </w:rPr>
      </w:pPr>
    </w:p>
    <w:p w14:paraId="3D5E8B8E" w14:textId="77777777" w:rsidR="00642B47" w:rsidRDefault="00642B47" w:rsidP="00642B47">
      <w:pPr>
        <w:rPr>
          <w:color w:val="000000" w:themeColor="text1"/>
        </w:rPr>
      </w:pPr>
    </w:p>
    <w:p w14:paraId="6F1CA571" w14:textId="77777777" w:rsidR="00642B47" w:rsidRDefault="00642B47" w:rsidP="00642B47">
      <w:pPr>
        <w:rPr>
          <w:color w:val="000000" w:themeColor="text1"/>
        </w:rPr>
      </w:pPr>
    </w:p>
    <w:p w14:paraId="3903DE9B" w14:textId="77777777" w:rsidR="00642B47" w:rsidRDefault="00642B47" w:rsidP="00642B47">
      <w:pPr>
        <w:spacing w:line="181" w:lineRule="exact"/>
        <w:rPr>
          <w:color w:val="010302"/>
        </w:rPr>
        <w:sectPr w:rsidR="00642B47">
          <w:type w:val="continuous"/>
          <w:pgSz w:w="11916" w:h="16848"/>
          <w:pgMar w:top="500" w:right="500" w:bottom="400" w:left="500" w:header="708" w:footer="708" w:gutter="0"/>
          <w:cols w:num="3" w:space="0" w:equalWidth="0">
            <w:col w:w="2645" w:space="1114"/>
            <w:col w:w="1578" w:space="1978"/>
            <w:col w:w="445" w:space="0"/>
          </w:cols>
          <w:docGrid w:linePitch="360"/>
        </w:sectPr>
      </w:pPr>
      <w:r>
        <w:rPr>
          <w:rFonts w:ascii="Tahoma" w:hAnsi="Tahoma" w:cs="Tahoma"/>
          <w:color w:val="000000"/>
          <w:sz w:val="15"/>
          <w:szCs w:val="15"/>
          <w14:textFill>
            <w14:solidFill>
              <w14:srgbClr w14:val="000000">
                <w14:alpha w14:val="100000"/>
              </w14:srgbClr>
            </w14:solidFill>
          </w14:textFill>
        </w:rPr>
        <w:t>Pozn.:</w:t>
      </w:r>
      <w:r>
        <w:rPr>
          <w:sz w:val="15"/>
          <w:szCs w:val="15"/>
        </w:rPr>
        <w:t xml:space="preserve"> </w:t>
      </w:r>
      <w:r>
        <w:br w:type="page"/>
      </w:r>
    </w:p>
    <w:p w14:paraId="647FB234" w14:textId="77777777" w:rsidR="00642B47" w:rsidRDefault="00642B47" w:rsidP="00642B47">
      <w:pPr>
        <w:spacing w:line="182" w:lineRule="exact"/>
        <w:ind w:left="89" w:right="-40" w:hanging="50"/>
        <w:jc w:val="both"/>
        <w:rPr>
          <w:color w:val="010302"/>
        </w:rPr>
      </w:pPr>
      <w:r>
        <w:rPr>
          <w:noProof/>
          <w:lang w:eastAsia="ja-JP"/>
        </w:rPr>
        <w:drawing>
          <wp:anchor distT="0" distB="0" distL="114300" distR="114300" simplePos="0" relativeHeight="251780608" behindDoc="1" locked="0" layoutInCell="1" allowOverlap="1" wp14:anchorId="3E55EBFD" wp14:editId="014B13C5">
            <wp:simplePos x="0" y="0"/>
            <wp:positionH relativeFrom="page">
              <wp:posOffset>0</wp:posOffset>
            </wp:positionH>
            <wp:positionV relativeFrom="paragraph">
              <wp:posOffset>-369315</wp:posOffset>
            </wp:positionV>
            <wp:extent cx="7560564" cy="10692383"/>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7560564" cy="10692383"/>
                    </a:xfrm>
                    <a:prstGeom prst="rect">
                      <a:avLst/>
                    </a:prstGeom>
                    <a:noFill/>
                  </pic:spPr>
                </pic:pic>
              </a:graphicData>
            </a:graphic>
          </wp:anchor>
        </w:drawing>
      </w:r>
      <w:r>
        <w:rPr>
          <w:noProof/>
          <w:lang w:eastAsia="ja-JP"/>
        </w:rPr>
        <w:drawing>
          <wp:anchor distT="0" distB="0" distL="114300" distR="114300" simplePos="0" relativeHeight="251782656" behindDoc="1" locked="0" layoutInCell="1" allowOverlap="1" wp14:anchorId="38420B4A" wp14:editId="58B7DB7E">
            <wp:simplePos x="0" y="0"/>
            <wp:positionH relativeFrom="page">
              <wp:posOffset>328675</wp:posOffset>
            </wp:positionH>
            <wp:positionV relativeFrom="paragraph">
              <wp:posOffset>14225</wp:posOffset>
            </wp:positionV>
            <wp:extent cx="6889495" cy="9443719"/>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6889495" cy="9443719"/>
                    </a:xfrm>
                    <a:prstGeom prst="rect">
                      <a:avLst/>
                    </a:prstGeom>
                    <a:noFill/>
                  </pic:spPr>
                </pic:pic>
              </a:graphicData>
            </a:graphic>
          </wp:anchor>
        </w:drawing>
      </w:r>
      <w:r>
        <w:rPr>
          <w:noProof/>
          <w:lang w:eastAsia="ja-JP"/>
        </w:rPr>
        <mc:AlternateContent>
          <mc:Choice Requires="wps">
            <w:drawing>
              <wp:anchor distT="0" distB="0" distL="114300" distR="114300" simplePos="0" relativeHeight="251756032" behindDoc="0" locked="0" layoutInCell="1" allowOverlap="1" wp14:anchorId="206C4C43" wp14:editId="75B677DC">
                <wp:simplePos x="0" y="0"/>
                <wp:positionH relativeFrom="page">
                  <wp:posOffset>385572</wp:posOffset>
                </wp:positionH>
                <wp:positionV relativeFrom="paragraph">
                  <wp:posOffset>118873</wp:posOffset>
                </wp:positionV>
                <wp:extent cx="1233364" cy="348392"/>
                <wp:effectExtent l="0" t="0" r="0" b="0"/>
                <wp:wrapNone/>
                <wp:docPr id="157" name="Freeform 157"/>
                <wp:cNvGraphicFramePr/>
                <a:graphic xmlns:a="http://schemas.openxmlformats.org/drawingml/2006/main">
                  <a:graphicData uri="http://schemas.microsoft.com/office/word/2010/wordprocessingShape">
                    <wps:wsp>
                      <wps:cNvSpPr/>
                      <wps:spPr>
                        <a:xfrm>
                          <a:off x="385572" y="494285"/>
                          <a:ext cx="1119064" cy="23409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6EBE8983" w14:textId="77777777" w:rsidR="00ED0EBE" w:rsidRDefault="00ED0EBE" w:rsidP="00642B47">
                            <w:pPr>
                              <w:spacing w:line="182" w:lineRule="exact"/>
                              <w:jc w:val="right"/>
                              <w:rPr>
                                <w:color w:val="010302"/>
                              </w:rPr>
                            </w:pPr>
                            <w:r>
                              <w:rPr>
                                <w:rFonts w:ascii="Tahoma" w:hAnsi="Tahoma" w:cs="Tahoma"/>
                                <w:color w:val="000000"/>
                                <w:sz w:val="15"/>
                                <w:szCs w:val="15"/>
                                <w14:textFill>
                                  <w14:solidFill>
                                    <w14:srgbClr w14:val="000000">
                                      <w14:alpha w14:val="100000"/>
                                    </w14:srgbClr>
                                  </w14:solidFill>
                                </w14:textFill>
                              </w:rPr>
                              <w:t>podle</w:t>
                            </w:r>
                            <w:r>
                              <w:rPr>
                                <w:rFonts w:ascii="Tahoma" w:hAnsi="Tahoma" w:cs="Tahoma"/>
                                <w:color w:val="000000"/>
                                <w:spacing w:val="3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Prílohy</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č.</w:t>
                            </w:r>
                            <w:r>
                              <w:rPr>
                                <w:rFonts w:ascii="Tahoma" w:hAnsi="Tahoma" w:cs="Tahoma"/>
                                <w:color w:val="000000"/>
                                <w:spacing w:val="-28"/>
                                <w:sz w:val="14"/>
                                <w:szCs w:val="14"/>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2</w:t>
                            </w:r>
                            <w:r>
                              <w:rPr>
                                <w:sz w:val="14"/>
                                <w:szCs w:val="14"/>
                              </w:rPr>
                              <w:t xml:space="preserve"> </w:t>
                            </w:r>
                            <w:r>
                              <w:br w:type="textWrapping" w:clear="all"/>
                            </w:r>
                            <w:r>
                              <w:rPr>
                                <w:rFonts w:ascii="Tahoma" w:hAnsi="Tahoma" w:cs="Tahoma"/>
                                <w:color w:val="000000"/>
                                <w:sz w:val="16"/>
                                <w:szCs w:val="16"/>
                                <w14:textFill>
                                  <w14:solidFill>
                                    <w14:srgbClr w14:val="000000">
                                      <w14:alpha w14:val="100000"/>
                                    </w14:srgbClr>
                                  </w14:solidFill>
                                </w14:textFill>
                              </w:rPr>
                              <w:t>vyhlášky</w:t>
                            </w:r>
                            <w:r>
                              <w:rPr>
                                <w:rFonts w:ascii="Tahoma" w:hAnsi="Tahoma" w:cs="Tahoma"/>
                                <w:color w:val="000000"/>
                                <w:spacing w:val="-8"/>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č.</w:t>
                            </w:r>
                            <w:r>
                              <w:rPr>
                                <w:rFonts w:ascii="Tahoma" w:hAnsi="Tahoma" w:cs="Tahoma"/>
                                <w:color w:val="000000"/>
                                <w:spacing w:val="-28"/>
                                <w:sz w:val="14"/>
                                <w:szCs w:val="14"/>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500l2O02</w:t>
                            </w:r>
                            <w:r>
                              <w:rPr>
                                <w:rFonts w:ascii="Tahoma" w:hAnsi="Tahoma" w:cs="Tahoma"/>
                                <w:color w:val="000000"/>
                                <w:spacing w:val="3"/>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6"/>
                                <w:szCs w:val="16"/>
                                <w14:textFill>
                                  <w14:solidFill>
                                    <w14:srgbClr w14:val="000000">
                                      <w14:alpha w14:val="100000"/>
                                    </w14:srgbClr>
                                  </w14:solidFill>
                                </w14:textFill>
                              </w:rPr>
                              <w:t>Sb.</w:t>
                            </w:r>
                            <w:r>
                              <w:rPr>
                                <w:sz w:val="16"/>
                                <w:szCs w:val="16"/>
                              </w:rPr>
                              <w:t xml:space="preserve"> </w:t>
                            </w:r>
                          </w:p>
                        </w:txbxContent>
                      </wps:txbx>
                      <wps:bodyPr wrap="square" lIns="0" tIns="0" rIns="0" bIns="0"/>
                    </wps:wsp>
                  </a:graphicData>
                </a:graphic>
              </wp:anchor>
            </w:drawing>
          </mc:Choice>
          <mc:Fallback>
            <w:pict>
              <v:shape w14:anchorId="206C4C43" id="Freeform 157" o:spid="_x0000_s1060" style="position:absolute;left:0;text-align:left;margin-left:30.35pt;margin-top:9.35pt;width:97.1pt;height:27.45pt;z-index:25175603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6EBE8983" w14:textId="77777777" w:rsidR="00ED0EBE" w:rsidRDefault="00ED0EBE" w:rsidP="00642B47">
                      <w:pPr>
                        <w:spacing w:line="182" w:lineRule="exact"/>
                        <w:jc w:val="right"/>
                        <w:rPr>
                          <w:color w:val="010302"/>
                        </w:rPr>
                      </w:pPr>
                      <w:r>
                        <w:rPr>
                          <w:rFonts w:ascii="Tahoma" w:hAnsi="Tahoma" w:cs="Tahoma"/>
                          <w:color w:val="000000"/>
                          <w:sz w:val="15"/>
                          <w:szCs w:val="15"/>
                          <w14:textFill>
                            <w14:solidFill>
                              <w14:srgbClr w14:val="000000">
                                <w14:alpha w14:val="100000"/>
                              </w14:srgbClr>
                            </w14:solidFill>
                          </w14:textFill>
                        </w:rPr>
                        <w:t>podle</w:t>
                      </w:r>
                      <w:r>
                        <w:rPr>
                          <w:rFonts w:ascii="Tahoma" w:hAnsi="Tahoma" w:cs="Tahoma"/>
                          <w:color w:val="000000"/>
                          <w:spacing w:val="3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Prílohy</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č.</w:t>
                      </w:r>
                      <w:r>
                        <w:rPr>
                          <w:rFonts w:ascii="Tahoma" w:hAnsi="Tahoma" w:cs="Tahoma"/>
                          <w:color w:val="000000"/>
                          <w:spacing w:val="-28"/>
                          <w:sz w:val="14"/>
                          <w:szCs w:val="14"/>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2</w:t>
                      </w:r>
                      <w:r>
                        <w:rPr>
                          <w:sz w:val="14"/>
                          <w:szCs w:val="14"/>
                        </w:rPr>
                        <w:t xml:space="preserve"> </w:t>
                      </w:r>
                      <w:r>
                        <w:br w:type="textWrapping" w:clear="all"/>
                      </w:r>
                      <w:r>
                        <w:rPr>
                          <w:rFonts w:ascii="Tahoma" w:hAnsi="Tahoma" w:cs="Tahoma"/>
                          <w:color w:val="000000"/>
                          <w:sz w:val="16"/>
                          <w:szCs w:val="16"/>
                          <w14:textFill>
                            <w14:solidFill>
                              <w14:srgbClr w14:val="000000">
                                <w14:alpha w14:val="100000"/>
                              </w14:srgbClr>
                            </w14:solidFill>
                          </w14:textFill>
                        </w:rPr>
                        <w:t>vyhlášky</w:t>
                      </w:r>
                      <w:r>
                        <w:rPr>
                          <w:rFonts w:ascii="Tahoma" w:hAnsi="Tahoma" w:cs="Tahoma"/>
                          <w:color w:val="000000"/>
                          <w:spacing w:val="-8"/>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č.</w:t>
                      </w:r>
                      <w:r>
                        <w:rPr>
                          <w:rFonts w:ascii="Tahoma" w:hAnsi="Tahoma" w:cs="Tahoma"/>
                          <w:color w:val="000000"/>
                          <w:spacing w:val="-28"/>
                          <w:sz w:val="14"/>
                          <w:szCs w:val="14"/>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500l2O02</w:t>
                      </w:r>
                      <w:r>
                        <w:rPr>
                          <w:rFonts w:ascii="Tahoma" w:hAnsi="Tahoma" w:cs="Tahoma"/>
                          <w:color w:val="000000"/>
                          <w:spacing w:val="3"/>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6"/>
                          <w:szCs w:val="16"/>
                          <w14:textFill>
                            <w14:solidFill>
                              <w14:srgbClr w14:val="000000">
                                <w14:alpha w14:val="100000"/>
                              </w14:srgbClr>
                            </w14:solidFill>
                          </w14:textFill>
                        </w:rPr>
                        <w:t>Sb.</w:t>
                      </w:r>
                      <w:r>
                        <w:rPr>
                          <w:sz w:val="16"/>
                          <w:szCs w:val="16"/>
                        </w:rPr>
                        <w:t xml:space="preserve"> </w:t>
                      </w:r>
                    </w:p>
                  </w:txbxContent>
                </v:textbox>
                <w10:wrap anchorx="page"/>
              </v:shape>
            </w:pict>
          </mc:Fallback>
        </mc:AlternateContent>
      </w:r>
      <w:r>
        <w:rPr>
          <w:rFonts w:ascii="Tahoma" w:hAnsi="Tahoma" w:cs="Tahoma"/>
          <w:color w:val="000000"/>
          <w:sz w:val="16"/>
          <w:szCs w:val="16"/>
          <w14:textFill>
            <w14:solidFill>
              <w14:srgbClr w14:val="000000">
                <w14:alpha w14:val="100000"/>
              </w14:srgbClr>
            </w14:solidFill>
          </w14:textFill>
        </w:rPr>
        <w:t>Yykaz</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zisku </w:t>
      </w:r>
      <w:r>
        <w:rPr>
          <w:rFonts w:ascii="Tahoma" w:hAnsi="Tahoma" w:cs="Tahoma"/>
          <w:color w:val="000000"/>
          <w:sz w:val="15"/>
          <w:szCs w:val="15"/>
          <w14:textFill>
            <w14:solidFill>
              <w14:srgbClr w14:val="000000">
                <w14:alpha w14:val="100000"/>
              </w14:srgbClr>
            </w14:solidFill>
          </w14:textFill>
        </w:rPr>
        <w:t>a ztráty</w:t>
      </w:r>
      <w:r>
        <w:rPr>
          <w:rFonts w:ascii="Tahoma" w:hAnsi="Tahoma" w:cs="Tahoma"/>
          <w:color w:val="000000"/>
          <w:spacing w:val="20"/>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ve druhovém</w:t>
      </w:r>
      <w:r>
        <w:rPr>
          <w:sz w:val="15"/>
          <w:szCs w:val="15"/>
        </w:rPr>
        <w:t xml:space="preserve"> </w:t>
      </w:r>
      <w:r>
        <w:rPr>
          <w:rFonts w:ascii="Tahoma" w:hAnsi="Tahoma" w:cs="Tahoma"/>
          <w:color w:val="000000"/>
          <w:sz w:val="16"/>
          <w:szCs w:val="16"/>
          <w14:textFill>
            <w14:solidFill>
              <w14:srgbClr w14:val="000000">
                <w14:alpha w14:val="100000"/>
              </w14:srgbClr>
            </w14:solidFill>
          </w14:textFill>
        </w:rPr>
        <w:t xml:space="preserve">členění  </w:t>
      </w:r>
    </w:p>
    <w:p w14:paraId="11E46330" w14:textId="77777777" w:rsidR="00642B47" w:rsidRDefault="00642B47" w:rsidP="00642B47">
      <w:pPr>
        <w:rPr>
          <w:color w:val="000000" w:themeColor="text1"/>
        </w:rPr>
      </w:pPr>
    </w:p>
    <w:p w14:paraId="01BDEA4E"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57056" behindDoc="0" locked="0" layoutInCell="1" allowOverlap="1" wp14:anchorId="742124BC" wp14:editId="368B3D34">
                <wp:simplePos x="0" y="0"/>
                <wp:positionH relativeFrom="page">
                  <wp:posOffset>358140</wp:posOffset>
                </wp:positionH>
                <wp:positionV relativeFrom="paragraph">
                  <wp:posOffset>119761</wp:posOffset>
                </wp:positionV>
                <wp:extent cx="1164011" cy="352710"/>
                <wp:effectExtent l="0" t="0" r="0" b="0"/>
                <wp:wrapNone/>
                <wp:docPr id="158" name="Freeform 158"/>
                <wp:cNvGraphicFramePr/>
                <a:graphic xmlns:a="http://schemas.openxmlformats.org/drawingml/2006/main">
                  <a:graphicData uri="http://schemas.microsoft.com/office/word/2010/wordprocessingShape">
                    <wps:wsp>
                      <wps:cNvSpPr/>
                      <wps:spPr>
                        <a:xfrm>
                          <a:off x="358140" y="909066"/>
                          <a:ext cx="1049711" cy="238410"/>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1FBC38C2" w14:textId="77777777" w:rsidR="00ED0EBE" w:rsidRDefault="00ED0EBE" w:rsidP="00642B47">
                            <w:pPr>
                              <w:spacing w:line="180" w:lineRule="exact"/>
                              <w:rPr>
                                <w:color w:val="010302"/>
                              </w:rPr>
                            </w:pPr>
                            <w:r>
                              <w:rPr>
                                <w:rFonts w:ascii="Tahoma" w:hAnsi="Tahoma" w:cs="Tahoma"/>
                                <w:color w:val="000000"/>
                                <w:sz w:val="15"/>
                                <w:szCs w:val="15"/>
                                <w14:textFill>
                                  <w14:solidFill>
                                    <w14:srgbClr w14:val="000000">
                                      <w14:alpha w14:val="100000"/>
                                    </w14:srgbClr>
                                  </w14:solidFill>
                                </w14:textFill>
                              </w:rPr>
                              <w:t>Úeetni</w:t>
                            </w:r>
                            <w:r>
                              <w:rPr>
                                <w:rFonts w:ascii="Tahoma" w:hAnsi="Tahoma" w:cs="Tahoma"/>
                                <w:color w:val="000000"/>
                                <w:spacing w:val="44"/>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jednotka</w:t>
                            </w:r>
                            <w:r>
                              <w:rPr>
                                <w:rFonts w:ascii="Tahoma" w:hAnsi="Tahoma" w:cs="Tahoma"/>
                                <w:color w:val="000000"/>
                                <w:spacing w:val="1"/>
                                <w:position w:val="1"/>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6"/>
                                <w:szCs w:val="16"/>
                                <w14:textFill>
                                  <w14:solidFill>
                                    <w14:srgbClr w14:val="000000">
                                      <w14:alpha w14:val="100000"/>
                                    </w14:srgbClr>
                                  </w14:solidFill>
                                </w14:textFill>
                              </w:rPr>
                              <w:t>doručí</w:t>
                            </w:r>
                            <w:r>
                              <w:rPr>
                                <w:sz w:val="16"/>
                                <w:szCs w:val="16"/>
                              </w:rPr>
                              <w:t xml:space="preserve"> </w:t>
                            </w:r>
                            <w:r>
                              <w:rPr>
                                <w:rFonts w:ascii="Tahoma" w:hAnsi="Tahoma" w:cs="Tahoma"/>
                                <w:color w:val="000000"/>
                                <w:sz w:val="15"/>
                                <w:szCs w:val="15"/>
                                <w14:textFill>
                                  <w14:solidFill>
                                    <w14:srgbClr w14:val="000000">
                                      <w14:alpha w14:val="100000"/>
                                    </w14:srgbClr>
                                  </w14:solidFill>
                                </w14:textFill>
                              </w:rPr>
                              <w:t xml:space="preserve">učetní  </w:t>
                            </w:r>
                          </w:p>
                        </w:txbxContent>
                      </wps:txbx>
                      <wps:bodyPr wrap="square" lIns="0" tIns="0" rIns="0" bIns="0"/>
                    </wps:wsp>
                  </a:graphicData>
                </a:graphic>
              </wp:anchor>
            </w:drawing>
          </mc:Choice>
          <mc:Fallback>
            <w:pict>
              <v:shape w14:anchorId="742124BC" id="Freeform 158" o:spid="_x0000_s1061" style="position:absolute;margin-left:28.2pt;margin-top:9.45pt;width:91.65pt;height:27.75pt;z-index:25175705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1FBC38C2" w14:textId="77777777" w:rsidR="00ED0EBE" w:rsidRDefault="00ED0EBE" w:rsidP="00642B47">
                      <w:pPr>
                        <w:spacing w:line="180" w:lineRule="exact"/>
                        <w:rPr>
                          <w:color w:val="010302"/>
                        </w:rPr>
                      </w:pPr>
                      <w:r>
                        <w:rPr>
                          <w:rFonts w:ascii="Tahoma" w:hAnsi="Tahoma" w:cs="Tahoma"/>
                          <w:color w:val="000000"/>
                          <w:sz w:val="15"/>
                          <w:szCs w:val="15"/>
                          <w14:textFill>
                            <w14:solidFill>
                              <w14:srgbClr w14:val="000000">
                                <w14:alpha w14:val="100000"/>
                              </w14:srgbClr>
                            </w14:solidFill>
                          </w14:textFill>
                        </w:rPr>
                        <w:t>Úeetni</w:t>
                      </w:r>
                      <w:r>
                        <w:rPr>
                          <w:rFonts w:ascii="Tahoma" w:hAnsi="Tahoma" w:cs="Tahoma"/>
                          <w:color w:val="000000"/>
                          <w:spacing w:val="44"/>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jednotka</w:t>
                      </w:r>
                      <w:r>
                        <w:rPr>
                          <w:rFonts w:ascii="Tahoma" w:hAnsi="Tahoma" w:cs="Tahoma"/>
                          <w:color w:val="000000"/>
                          <w:spacing w:val="1"/>
                          <w:position w:val="1"/>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6"/>
                          <w:szCs w:val="16"/>
                          <w14:textFill>
                            <w14:solidFill>
                              <w14:srgbClr w14:val="000000">
                                <w14:alpha w14:val="100000"/>
                              </w14:srgbClr>
                            </w14:solidFill>
                          </w14:textFill>
                        </w:rPr>
                        <w:t>doručí</w:t>
                      </w:r>
                      <w:r>
                        <w:rPr>
                          <w:sz w:val="16"/>
                          <w:szCs w:val="16"/>
                        </w:rPr>
                        <w:t xml:space="preserve"> </w:t>
                      </w:r>
                      <w:r>
                        <w:rPr>
                          <w:rFonts w:ascii="Tahoma" w:hAnsi="Tahoma" w:cs="Tahoma"/>
                          <w:color w:val="000000"/>
                          <w:sz w:val="15"/>
                          <w:szCs w:val="15"/>
                          <w14:textFill>
                            <w14:solidFill>
                              <w14:srgbClr w14:val="000000">
                                <w14:alpha w14:val="100000"/>
                              </w14:srgbClr>
                            </w14:solidFill>
                          </w14:textFill>
                        </w:rPr>
                        <w:t xml:space="preserve">učetní  </w:t>
                      </w:r>
                    </w:p>
                  </w:txbxContent>
                </v:textbox>
                <w10:wrap anchorx="page"/>
              </v:shape>
            </w:pict>
          </mc:Fallback>
        </mc:AlternateContent>
      </w:r>
    </w:p>
    <w:p w14:paraId="6DD258D9" w14:textId="77777777" w:rsidR="00642B47" w:rsidRDefault="00642B47" w:rsidP="00642B47">
      <w:pPr>
        <w:spacing w:after="2"/>
        <w:rPr>
          <w:color w:val="000000" w:themeColor="text1"/>
        </w:rPr>
      </w:pPr>
      <w:r>
        <w:rPr>
          <w:noProof/>
          <w:lang w:eastAsia="ja-JP"/>
        </w:rPr>
        <mc:AlternateContent>
          <mc:Choice Requires="wps">
            <w:drawing>
              <wp:anchor distT="0" distB="0" distL="114300" distR="114300" simplePos="0" relativeHeight="251758080" behindDoc="0" locked="0" layoutInCell="1" allowOverlap="1" wp14:anchorId="16B7C5F1" wp14:editId="23315E0F">
                <wp:simplePos x="0" y="0"/>
                <wp:positionH relativeFrom="page">
                  <wp:posOffset>355091</wp:posOffset>
                </wp:positionH>
                <wp:positionV relativeFrom="paragraph">
                  <wp:posOffset>58294</wp:posOffset>
                </wp:positionV>
                <wp:extent cx="1231823" cy="356057"/>
                <wp:effectExtent l="0" t="0" r="0" b="0"/>
                <wp:wrapNone/>
                <wp:docPr id="159" name="Freeform 159"/>
                <wp:cNvGraphicFramePr/>
                <a:graphic xmlns:a="http://schemas.openxmlformats.org/drawingml/2006/main">
                  <a:graphicData uri="http://schemas.microsoft.com/office/word/2010/wordprocessingShape">
                    <wps:wsp>
                      <wps:cNvSpPr/>
                      <wps:spPr>
                        <a:xfrm>
                          <a:off x="355091" y="1022859"/>
                          <a:ext cx="1117523" cy="24175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5925987C" w14:textId="77777777" w:rsidR="00ED0EBE" w:rsidRDefault="00ED0EBE" w:rsidP="00642B47">
                            <w:pPr>
                              <w:spacing w:line="172" w:lineRule="exact"/>
                              <w:ind w:firstLine="470"/>
                              <w:rPr>
                                <w:color w:val="010302"/>
                              </w:rPr>
                            </w:pPr>
                            <w:r>
                              <w:rPr>
                                <w:rFonts w:ascii="Tahoma" w:hAnsi="Tahoma" w:cs="Tahoma"/>
                                <w:color w:val="000000"/>
                                <w:sz w:val="17"/>
                                <w:szCs w:val="17"/>
                                <w14:textFill>
                                  <w14:solidFill>
                                    <w14:srgbClr w14:val="000000">
                                      <w14:alpha w14:val="100000"/>
                                    </w14:srgbClr>
                                  </w14:solidFill>
                                </w14:textFill>
                              </w:rPr>
                              <w:t>závěku</w:t>
                            </w:r>
                            <w:r>
                              <w:rPr>
                                <w:rFonts w:ascii="Tahoma" w:hAnsi="Tahoma" w:cs="Tahoma"/>
                                <w:color w:val="000000"/>
                                <w:spacing w:val="13"/>
                                <w:sz w:val="17"/>
                                <w:szCs w:val="17"/>
                                <w14:textFill>
                                  <w14:solidFill>
                                    <w14:srgbClr w14:val="000000">
                                      <w14:alpha w14:val="100000"/>
                                    </w14:srgbClr>
                                  </w14:solidFill>
                                </w14:textFill>
                              </w:rPr>
                              <w:t xml:space="preserve"> </w:t>
                            </w:r>
                            <w:r>
                              <w:rPr>
                                <w:sz w:val="17"/>
                                <w:szCs w:val="17"/>
                              </w:rPr>
                              <w:t xml:space="preserve"> </w:t>
                            </w:r>
                            <w:r>
                              <w:rPr>
                                <w:rFonts w:ascii="Tahoma" w:hAnsi="Tahoma" w:cs="Tahoma"/>
                                <w:color w:val="000000"/>
                                <w:sz w:val="16"/>
                                <w:szCs w:val="16"/>
                                <w14:textFill>
                                  <w14:solidFill>
                                    <w14:srgbClr w14:val="000000">
                                      <w14:alpha w14:val="100000"/>
                                    </w14:srgbClr>
                                  </w14:solidFill>
                                </w14:textFill>
                              </w:rPr>
                              <w:t>současně</w:t>
                            </w:r>
                            <w:r>
                              <w:rPr>
                                <w:sz w:val="16"/>
                                <w:szCs w:val="16"/>
                              </w:rPr>
                              <w:t xml:space="preserve"> </w:t>
                            </w:r>
                            <w:r>
                              <w:br w:type="textWrapping" w:clear="all"/>
                            </w:r>
                            <w:r>
                              <w:rPr>
                                <w:rFonts w:ascii="Tahoma" w:hAnsi="Tahoma" w:cs="Tahoma"/>
                                <w:color w:val="000000"/>
                                <w:sz w:val="15"/>
                                <w:szCs w:val="15"/>
                                <w14:textFill>
                                  <w14:solidFill>
                                    <w14:srgbClr w14:val="000000">
                                      <w14:alpha w14:val="100000"/>
                                    </w14:srgbClr>
                                  </w14:solidFill>
                                </w14:textFill>
                              </w:rPr>
                              <w:t xml:space="preserve">s </w:t>
                            </w:r>
                            <w:r>
                              <w:rPr>
                                <w:rFonts w:ascii="Tahoma" w:hAnsi="Tahoma" w:cs="Tahoma"/>
                                <w:color w:val="000000"/>
                                <w:sz w:val="16"/>
                                <w:szCs w:val="16"/>
                                <w14:textFill>
                                  <w14:solidFill>
                                    <w14:srgbClr w14:val="000000">
                                      <w14:alpha w14:val="100000"/>
                                    </w14:srgbClr>
                                  </w14:solidFill>
                                </w14:textFill>
                              </w:rPr>
                              <w:t xml:space="preserve">doručením  </w:t>
                            </w:r>
                          </w:p>
                        </w:txbxContent>
                      </wps:txbx>
                      <wps:bodyPr wrap="square" lIns="0" tIns="0" rIns="0" bIns="0"/>
                    </wps:wsp>
                  </a:graphicData>
                </a:graphic>
              </wp:anchor>
            </w:drawing>
          </mc:Choice>
          <mc:Fallback>
            <w:pict>
              <v:shape w14:anchorId="16B7C5F1" id="Freeform 159" o:spid="_x0000_s1062" style="position:absolute;margin-left:27.95pt;margin-top:4.6pt;width:97pt;height:28.05pt;z-index:25175808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" adj="-11796480,,5400" path="al10800,10800@8@8@4@6,10800,10800,10800,10800@9@7l@30@31@17@18@24@25@15@16@32@33xe" filled="f" strokecolor="red" strokeweight="1pt">
                <v:stroke miterlimit="83231f" joinstyle="miter"/>
                <v:formulas/>
                <v:path arrowok="t" o:connecttype="custom" textboxrect="@1,@1,@1,@1"/>
                <v:textbox inset="0,0,0,0">
                  <w:txbxContent>
                    <w:p w14:paraId="5925987C" w14:textId="77777777" w:rsidR="00ED0EBE" w:rsidRDefault="00ED0EBE" w:rsidP="00642B47">
                      <w:pPr>
                        <w:spacing w:line="172" w:lineRule="exact"/>
                        <w:ind w:firstLine="470"/>
                        <w:rPr>
                          <w:color w:val="010302"/>
                        </w:rPr>
                      </w:pPr>
                      <w:r>
                        <w:rPr>
                          <w:rFonts w:ascii="Tahoma" w:hAnsi="Tahoma" w:cs="Tahoma"/>
                          <w:color w:val="000000"/>
                          <w:sz w:val="17"/>
                          <w:szCs w:val="17"/>
                          <w14:textFill>
                            <w14:solidFill>
                              <w14:srgbClr w14:val="000000">
                                <w14:alpha w14:val="100000"/>
                              </w14:srgbClr>
                            </w14:solidFill>
                          </w14:textFill>
                        </w:rPr>
                        <w:t>závěku</w:t>
                      </w:r>
                      <w:r>
                        <w:rPr>
                          <w:rFonts w:ascii="Tahoma" w:hAnsi="Tahoma" w:cs="Tahoma"/>
                          <w:color w:val="000000"/>
                          <w:spacing w:val="13"/>
                          <w:sz w:val="17"/>
                          <w:szCs w:val="17"/>
                          <w14:textFill>
                            <w14:solidFill>
                              <w14:srgbClr w14:val="000000">
                                <w14:alpha w14:val="100000"/>
                              </w14:srgbClr>
                            </w14:solidFill>
                          </w14:textFill>
                        </w:rPr>
                        <w:t xml:space="preserve"> </w:t>
                      </w:r>
                      <w:r>
                        <w:rPr>
                          <w:sz w:val="17"/>
                          <w:szCs w:val="17"/>
                        </w:rPr>
                        <w:t xml:space="preserve"> </w:t>
                      </w:r>
                      <w:r>
                        <w:rPr>
                          <w:rFonts w:ascii="Tahoma" w:hAnsi="Tahoma" w:cs="Tahoma"/>
                          <w:color w:val="000000"/>
                          <w:sz w:val="16"/>
                          <w:szCs w:val="16"/>
                          <w14:textFill>
                            <w14:solidFill>
                              <w14:srgbClr w14:val="000000">
                                <w14:alpha w14:val="100000"/>
                              </w14:srgbClr>
                            </w14:solidFill>
                          </w14:textFill>
                        </w:rPr>
                        <w:t>současně</w:t>
                      </w:r>
                      <w:r>
                        <w:rPr>
                          <w:sz w:val="16"/>
                          <w:szCs w:val="16"/>
                        </w:rPr>
                        <w:t xml:space="preserve"> </w:t>
                      </w:r>
                      <w:r>
                        <w:br w:type="textWrapping" w:clear="all"/>
                      </w:r>
                      <w:r>
                        <w:rPr>
                          <w:rFonts w:ascii="Tahoma" w:hAnsi="Tahoma" w:cs="Tahoma"/>
                          <w:color w:val="000000"/>
                          <w:sz w:val="15"/>
                          <w:szCs w:val="15"/>
                          <w14:textFill>
                            <w14:solidFill>
                              <w14:srgbClr w14:val="000000">
                                <w14:alpha w14:val="100000"/>
                              </w14:srgbClr>
                            </w14:solidFill>
                          </w14:textFill>
                        </w:rPr>
                        <w:t xml:space="preserve">s </w:t>
                      </w:r>
                      <w:r>
                        <w:rPr>
                          <w:rFonts w:ascii="Tahoma" w:hAnsi="Tahoma" w:cs="Tahoma"/>
                          <w:color w:val="000000"/>
                          <w:sz w:val="16"/>
                          <w:szCs w:val="16"/>
                          <w14:textFill>
                            <w14:solidFill>
                              <w14:srgbClr w14:val="000000">
                                <w14:alpha w14:val="100000"/>
                              </w14:srgbClr>
                            </w14:solidFill>
                          </w14:textFill>
                        </w:rPr>
                        <w:t xml:space="preserve">doručením  </w:t>
                      </w:r>
                    </w:p>
                  </w:txbxContent>
                </v:textbox>
                <w10:wrap anchorx="page"/>
              </v:shape>
            </w:pict>
          </mc:Fallback>
        </mc:AlternateContent>
      </w:r>
    </w:p>
    <w:p w14:paraId="39A7649C" w14:textId="77777777" w:rsidR="00642B47" w:rsidRDefault="00642B47" w:rsidP="00642B47">
      <w:pPr>
        <w:spacing w:line="175" w:lineRule="exact"/>
        <w:ind w:left="31" w:right="112" w:firstLine="924"/>
        <w:rPr>
          <w:color w:val="010302"/>
        </w:rPr>
      </w:pPr>
      <w:r>
        <w:rPr>
          <w:rFonts w:ascii="Tahoma" w:hAnsi="Tahoma" w:cs="Tahoma"/>
          <w:color w:val="000000"/>
          <w:sz w:val="16"/>
          <w:szCs w:val="16"/>
          <w14:textFill>
            <w14:solidFill>
              <w14:srgbClr w14:val="000000">
                <w14:alpha w14:val="100000"/>
              </w14:srgbClr>
            </w14:solidFill>
          </w14:textFill>
        </w:rPr>
        <w:t>daňového</w:t>
      </w:r>
      <w:r>
        <w:rPr>
          <w:rFonts w:ascii="Tahoma" w:hAnsi="Tahoma" w:cs="Tahoma"/>
          <w:color w:val="000000"/>
          <w:spacing w:val="-26"/>
          <w:sz w:val="16"/>
          <w:szCs w:val="16"/>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priznání</w:t>
      </w:r>
      <w:r>
        <w:rPr>
          <w:sz w:val="15"/>
          <w:szCs w:val="15"/>
        </w:rPr>
        <w:t xml:space="preserve"> </w:t>
      </w:r>
      <w:r>
        <w:br w:type="textWrapping" w:clear="all"/>
      </w:r>
      <w:r>
        <w:rPr>
          <w:rFonts w:ascii="Tahoma" w:hAnsi="Tahoma" w:cs="Tahoma"/>
          <w:color w:val="000000"/>
          <w:sz w:val="17"/>
          <w:szCs w:val="17"/>
          <w14:textFill>
            <w14:solidFill>
              <w14:srgbClr w14:val="000000">
                <w14:alpha w14:val="100000"/>
              </w14:srgbClr>
            </w14:solidFill>
          </w14:textFill>
        </w:rPr>
        <w:t xml:space="preserve">za </w:t>
      </w:r>
      <w:r>
        <w:rPr>
          <w:rFonts w:ascii="Tahoma" w:hAnsi="Tahoma" w:cs="Tahoma"/>
          <w:color w:val="000000"/>
          <w:sz w:val="14"/>
          <w:szCs w:val="14"/>
          <w14:textFill>
            <w14:solidFill>
              <w14:srgbClr w14:val="000000">
                <w14:alpha w14:val="100000"/>
              </w14:srgbClr>
            </w14:solidFill>
          </w14:textFill>
        </w:rPr>
        <w:t>daň</w:t>
      </w:r>
      <w:r>
        <w:rPr>
          <w:rFonts w:ascii="Tahoma" w:hAnsi="Tahoma" w:cs="Tahoma"/>
          <w:color w:val="000000"/>
          <w:spacing w:val="22"/>
          <w:sz w:val="14"/>
          <w:szCs w:val="14"/>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z </w:t>
      </w:r>
      <w:r>
        <w:rPr>
          <w:rFonts w:ascii="Tahoma" w:hAnsi="Tahoma" w:cs="Tahoma"/>
          <w:color w:val="000000"/>
          <w:sz w:val="14"/>
          <w:szCs w:val="14"/>
          <w14:textFill>
            <w14:solidFill>
              <w14:srgbClr w14:val="000000">
                <w14:alpha w14:val="100000"/>
              </w14:srgbClr>
            </w14:solidFill>
          </w14:textFill>
        </w:rPr>
        <w:t>príjmů</w:t>
      </w:r>
      <w:r>
        <w:rPr>
          <w:sz w:val="14"/>
          <w:szCs w:val="14"/>
        </w:rPr>
        <w:t xml:space="preserve"> </w:t>
      </w:r>
    </w:p>
    <w:p w14:paraId="65CB951A" w14:textId="77777777" w:rsidR="00642B47" w:rsidRDefault="00642B47" w:rsidP="00642B47">
      <w:pPr>
        <w:spacing w:before="20" w:line="187" w:lineRule="exact"/>
        <w:ind w:left="321" w:right="112" w:hanging="275"/>
        <w:rPr>
          <w:color w:val="010302"/>
        </w:rPr>
      </w:pPr>
      <w:r>
        <w:rPr>
          <w:rFonts w:ascii="Tahoma" w:hAnsi="Tahoma" w:cs="Tahoma"/>
          <w:color w:val="000000"/>
          <w:sz w:val="13"/>
          <w:szCs w:val="13"/>
          <w14:textFill>
            <w14:solidFill>
              <w14:srgbClr w14:val="000000">
                <w14:alpha w14:val="100000"/>
              </w14:srgbClr>
            </w14:solidFill>
          </w14:textFill>
        </w:rPr>
        <w:t xml:space="preserve">1 </w:t>
      </w:r>
      <w:r>
        <w:rPr>
          <w:rFonts w:ascii="Tahoma" w:hAnsi="Tahoma" w:cs="Tahoma"/>
          <w:color w:val="000000"/>
          <w:sz w:val="19"/>
          <w:szCs w:val="19"/>
          <w14:textFill>
            <w14:solidFill>
              <w14:srgbClr w14:val="000000">
                <w14:alpha w14:val="100000"/>
              </w14:srgbClr>
            </w14:solidFill>
          </w14:textFill>
        </w:rPr>
        <w:t xml:space="preserve">x </w:t>
      </w:r>
      <w:r>
        <w:rPr>
          <w:rFonts w:ascii="Tahoma" w:hAnsi="Tahoma" w:cs="Tahoma"/>
          <w:color w:val="000000"/>
          <w:sz w:val="16"/>
          <w:szCs w:val="16"/>
          <w14:textFill>
            <w14:solidFill>
              <w14:srgbClr w14:val="000000">
                <w14:alpha w14:val="100000"/>
              </w14:srgbClr>
            </w14:solidFill>
          </w14:textFill>
        </w:rPr>
        <w:t>príslušném</w:t>
      </w:r>
      <w:r>
        <w:rPr>
          <w:rFonts w:ascii="Tahoma" w:hAnsi="Tahoma" w:cs="Tahoma"/>
          <w:color w:val="000000"/>
          <w:spacing w:val="-46"/>
          <w:sz w:val="16"/>
          <w:szCs w:val="16"/>
          <w14:textFill>
            <w14:solidFill>
              <w14:srgbClr w14:val="000000">
                <w14:alpha w14:val="100000"/>
              </w14:srgbClr>
            </w14:solidFill>
          </w14:textFill>
        </w:rPr>
        <w:t>u</w:t>
      </w:r>
      <w:r>
        <w:rPr>
          <w:rFonts w:ascii="Tahoma" w:hAnsi="Tahoma" w:cs="Tahoma"/>
          <w:color w:val="000000"/>
          <w:sz w:val="15"/>
          <w:szCs w:val="15"/>
          <w14:textFill>
            <w14:solidFill>
              <w14:srgbClr w14:val="000000">
                <w14:alpha w14:val="100000"/>
              </w14:srgbClr>
            </w14:solidFill>
          </w14:textFill>
        </w:rPr>
        <w:t>finančnímu</w:t>
      </w:r>
      <w:r>
        <w:rPr>
          <w:sz w:val="15"/>
          <w:szCs w:val="15"/>
        </w:rPr>
        <w:t xml:space="preserve"> </w:t>
      </w:r>
      <w:r>
        <w:br w:type="textWrapping" w:clear="all"/>
      </w:r>
      <w:r>
        <w:rPr>
          <w:rFonts w:ascii="Tahoma" w:hAnsi="Tahoma" w:cs="Tahoma"/>
          <w:color w:val="000000"/>
          <w:sz w:val="15"/>
          <w:szCs w:val="15"/>
          <w14:textFill>
            <w14:solidFill>
              <w14:srgbClr w14:val="000000">
                <w14:alpha w14:val="100000"/>
              </w14:srgbClr>
            </w14:solidFill>
          </w14:textFill>
        </w:rPr>
        <w:t>uradu</w:t>
      </w:r>
      <w:r>
        <w:rPr>
          <w:sz w:val="15"/>
          <w:szCs w:val="15"/>
        </w:rPr>
        <w:t xml:space="preserve"> </w:t>
      </w:r>
    </w:p>
    <w:p w14:paraId="4E23FDE1" w14:textId="77777777" w:rsidR="00642B47" w:rsidRDefault="00642B47" w:rsidP="00642B47">
      <w:pPr>
        <w:rPr>
          <w:color w:val="000000" w:themeColor="text1"/>
        </w:rPr>
      </w:pPr>
    </w:p>
    <w:p w14:paraId="55CF8F1B" w14:textId="77777777" w:rsidR="00642B47" w:rsidRDefault="00642B47" w:rsidP="00642B47">
      <w:pPr>
        <w:rPr>
          <w:color w:val="000000" w:themeColor="text1"/>
        </w:rPr>
      </w:pPr>
    </w:p>
    <w:p w14:paraId="16B1EE01" w14:textId="77777777" w:rsidR="00642B47" w:rsidRDefault="00642B47" w:rsidP="00642B47">
      <w:pPr>
        <w:rPr>
          <w:color w:val="000000" w:themeColor="text1"/>
        </w:rPr>
      </w:pPr>
    </w:p>
    <w:p w14:paraId="4304651E" w14:textId="77777777" w:rsidR="00642B47" w:rsidRDefault="00642B47" w:rsidP="00642B47">
      <w:pPr>
        <w:spacing w:after="110"/>
        <w:rPr>
          <w:color w:val="000000" w:themeColor="text1"/>
        </w:rPr>
      </w:pPr>
    </w:p>
    <w:p w14:paraId="1AA8180D" w14:textId="77777777" w:rsidR="00642B47" w:rsidRDefault="00642B47" w:rsidP="00642B47">
      <w:pPr>
        <w:spacing w:line="217" w:lineRule="exact"/>
        <w:ind w:left="80"/>
        <w:rPr>
          <w:color w:val="010302"/>
        </w:rPr>
      </w:pPr>
      <w:r>
        <w:rPr>
          <w:rFonts w:ascii="Tahoma" w:hAnsi="Tahoma" w:cs="Tahoma"/>
          <w:color w:val="000000"/>
          <w:sz w:val="18"/>
          <w:szCs w:val="18"/>
          <w14:textFill>
            <w14:solidFill>
              <w14:srgbClr w14:val="000000">
                <w14:alpha w14:val="100000"/>
              </w14:srgbClr>
            </w14:solidFill>
          </w14:textFill>
        </w:rPr>
        <w:t>Označení</w:t>
      </w:r>
      <w:r>
        <w:rPr>
          <w:sz w:val="18"/>
          <w:szCs w:val="18"/>
        </w:rPr>
        <w:t xml:space="preserve"> </w:t>
      </w:r>
    </w:p>
    <w:p w14:paraId="3DAF70A2" w14:textId="77777777" w:rsidR="00642B47" w:rsidRDefault="00642B47" w:rsidP="00642B47">
      <w:pPr>
        <w:rPr>
          <w:color w:val="000000" w:themeColor="text1"/>
          <w:sz w:val="1"/>
          <w:szCs w:val="1"/>
        </w:rPr>
      </w:pPr>
      <w:r>
        <w:rPr>
          <w:sz w:val="1"/>
          <w:szCs w:val="1"/>
        </w:rPr>
        <w:br w:type="column"/>
      </w:r>
    </w:p>
    <w:p w14:paraId="0E80BC63" w14:textId="77777777" w:rsidR="00642B47" w:rsidRDefault="00642B47" w:rsidP="00642B47">
      <w:pPr>
        <w:spacing w:line="283" w:lineRule="exact"/>
        <w:ind w:left="530" w:right="-40" w:hanging="456"/>
        <w:rPr>
          <w:color w:val="010302"/>
        </w:rPr>
      </w:pPr>
      <w:r>
        <w:rPr>
          <w:rFonts w:ascii="Tahoma" w:hAnsi="Tahoma" w:cs="Tahoma"/>
          <w:color w:val="000000"/>
          <w:sz w:val="35"/>
          <w:szCs w:val="35"/>
          <w14:textFill>
            <w14:solidFill>
              <w14:srgbClr w14:val="000000">
                <w14:alpha w14:val="100000"/>
              </w14:srgbClr>
            </w14:solidFill>
          </w14:textFill>
        </w:rPr>
        <w:t>uíxnzAsKu</w:t>
      </w:r>
      <w:r>
        <w:rPr>
          <w:rFonts w:ascii="Tahoma" w:hAnsi="Tahoma" w:cs="Tahoma"/>
          <w:color w:val="000000"/>
          <w:spacing w:val="-30"/>
          <w:sz w:val="35"/>
          <w:szCs w:val="35"/>
          <w14:textFill>
            <w14:solidFill>
              <w14:srgbClr w14:val="000000">
                <w14:alpha w14:val="100000"/>
              </w14:srgbClr>
            </w14:solidFill>
          </w14:textFill>
        </w:rPr>
        <w:t xml:space="preserve"> </w:t>
      </w:r>
      <w:r>
        <w:rPr>
          <w:rFonts w:ascii="Tahoma" w:hAnsi="Tahoma" w:cs="Tahoma"/>
          <w:color w:val="000000"/>
          <w:sz w:val="29"/>
          <w:szCs w:val="29"/>
          <w14:textFill>
            <w14:solidFill>
              <w14:srgbClr w14:val="000000">
                <w14:alpha w14:val="100000"/>
              </w14:srgbClr>
            </w14:solidFill>
          </w14:textFill>
        </w:rPr>
        <w:t>AzTnlqry</w:t>
      </w:r>
      <w:r>
        <w:rPr>
          <w:sz w:val="29"/>
          <w:szCs w:val="29"/>
        </w:rPr>
        <w:t xml:space="preserve"> </w:t>
      </w:r>
      <w:r>
        <w:br w:type="textWrapping" w:clear="all"/>
      </w:r>
      <w:r>
        <w:rPr>
          <w:rFonts w:ascii="Tahoma" w:hAnsi="Tahoma" w:cs="Tahoma"/>
          <w:color w:val="000000"/>
          <w:sz w:val="25"/>
          <w:szCs w:val="25"/>
          <w14:textFill>
            <w14:solidFill>
              <w14:srgbClr w14:val="000000">
                <w14:alpha w14:val="100000"/>
              </w14:srgbClr>
            </w14:solidFill>
          </w14:textFill>
        </w:rPr>
        <w:t xml:space="preserve">v </w:t>
      </w:r>
      <w:r>
        <w:rPr>
          <w:rFonts w:ascii="Tahoma" w:hAnsi="Tahoma" w:cs="Tahoma"/>
          <w:color w:val="000000"/>
          <w:position w:val="1"/>
          <w:sz w:val="25"/>
          <w:szCs w:val="25"/>
          <w14:textFill>
            <w14:solidFill>
              <w14:srgbClr w14:val="000000">
                <w14:alpha w14:val="100000"/>
              </w14:srgbClr>
            </w14:solidFill>
          </w14:textFill>
        </w:rPr>
        <w:t>plném</w:t>
      </w:r>
      <w:r>
        <w:rPr>
          <w:rFonts w:ascii="Tahoma" w:hAnsi="Tahoma" w:cs="Tahoma"/>
          <w:color w:val="000000"/>
          <w:spacing w:val="-40"/>
          <w:position w:val="1"/>
          <w:sz w:val="25"/>
          <w:szCs w:val="25"/>
          <w14:textFill>
            <w14:solidFill>
              <w14:srgbClr w14:val="000000">
                <w14:alpha w14:val="100000"/>
              </w14:srgbClr>
            </w14:solidFill>
          </w14:textFill>
        </w:rPr>
        <w:t xml:space="preserve"> </w:t>
      </w:r>
      <w:r>
        <w:rPr>
          <w:rFonts w:ascii="Tahoma" w:hAnsi="Tahoma" w:cs="Tahoma"/>
          <w:color w:val="000000"/>
          <w:sz w:val="25"/>
          <w:szCs w:val="25"/>
          <w14:textFill>
            <w14:solidFill>
              <w14:srgbClr w14:val="000000">
                <w14:alpha w14:val="100000"/>
              </w14:srgbClr>
            </w14:solidFill>
          </w14:textFill>
        </w:rPr>
        <w:t>rozsahu</w:t>
      </w:r>
      <w:r>
        <w:rPr>
          <w:sz w:val="25"/>
          <w:szCs w:val="25"/>
        </w:rPr>
        <w:t xml:space="preserve"> </w:t>
      </w:r>
    </w:p>
    <w:p w14:paraId="7BC7EB04" w14:textId="77777777" w:rsidR="00642B47" w:rsidRDefault="00642B47" w:rsidP="00642B47">
      <w:pPr>
        <w:spacing w:before="40" w:line="304" w:lineRule="exact"/>
        <w:ind w:firstLine="503"/>
        <w:rPr>
          <w:color w:val="010302"/>
        </w:rPr>
      </w:pPr>
      <w:r>
        <w:rPr>
          <w:rFonts w:ascii="Tahoma" w:hAnsi="Tahoma" w:cs="Tahoma"/>
          <w:color w:val="000000"/>
          <w:sz w:val="23"/>
          <w:szCs w:val="23"/>
          <w14:textFill>
            <w14:solidFill>
              <w14:srgbClr w14:val="000000">
                <w14:alpha w14:val="100000"/>
              </w14:srgbClr>
            </w14:solidFill>
          </w14:textFill>
        </w:rPr>
        <w:t xml:space="preserve">ke </w:t>
      </w:r>
      <w:r>
        <w:rPr>
          <w:rFonts w:ascii="Tahoma" w:hAnsi="Tahoma" w:cs="Tahoma"/>
          <w:color w:val="000000"/>
          <w:sz w:val="25"/>
          <w:szCs w:val="25"/>
          <w14:textFill>
            <w14:solidFill>
              <w14:srgbClr w14:val="000000">
                <w14:alpha w14:val="100000"/>
              </w14:srgbClr>
            </w14:solidFill>
          </w14:textFill>
        </w:rPr>
        <w:t xml:space="preserve">dni </w:t>
      </w:r>
      <w:r>
        <w:rPr>
          <w:rFonts w:ascii="Tahoma" w:hAnsi="Tahoma" w:cs="Tahoma"/>
          <w:color w:val="000000"/>
          <w:sz w:val="18"/>
          <w:szCs w:val="18"/>
          <w14:textFill>
            <w14:solidFill>
              <w14:srgbClr w14:val="000000">
                <w14:alpha w14:val="100000"/>
              </w14:srgbClr>
            </w14:solidFill>
          </w14:textFill>
        </w:rPr>
        <w:t xml:space="preserve">31 </w:t>
      </w:r>
      <w:r>
        <w:rPr>
          <w:rFonts w:ascii="Tahoma" w:hAnsi="Tahoma" w:cs="Tahoma"/>
          <w:color w:val="000000"/>
          <w14:textFill>
            <w14:solidFill>
              <w14:srgbClr w14:val="000000">
                <w14:alpha w14:val="100000"/>
              </w14:srgbClr>
            </w14:solidFill>
          </w14:textFill>
        </w:rPr>
        <w:t>.12.2024</w:t>
      </w:r>
      <w:r>
        <w:t xml:space="preserve"> </w:t>
      </w:r>
    </w:p>
    <w:p w14:paraId="3F8FFC7A" w14:textId="77777777" w:rsidR="00642B47" w:rsidRDefault="00642B47" w:rsidP="00642B47">
      <w:pPr>
        <w:spacing w:line="266" w:lineRule="exact"/>
        <w:ind w:firstLine="585"/>
        <w:rPr>
          <w:color w:val="010302"/>
        </w:rPr>
      </w:pPr>
      <w:r>
        <w:rPr>
          <w:rFonts w:ascii="Tahoma" w:hAnsi="Tahoma" w:cs="Tahoma"/>
          <w:color w:val="000000"/>
          <w:sz w:val="17"/>
          <w:szCs w:val="17"/>
          <w14:textFill>
            <w14:solidFill>
              <w14:srgbClr w14:val="000000">
                <w14:alpha w14:val="100000"/>
              </w14:srgbClr>
            </w14:solidFill>
          </w14:textFill>
        </w:rPr>
        <w:t xml:space="preserve">(v </w:t>
      </w:r>
      <w:r>
        <w:rPr>
          <w:rFonts w:ascii="Tahoma" w:hAnsi="Tahoma" w:cs="Tahoma"/>
          <w:color w:val="000000"/>
          <w:sz w:val="22"/>
          <w:szCs w:val="22"/>
          <w14:textFill>
            <w14:solidFill>
              <w14:srgbClr w14:val="000000">
                <w14:alpha w14:val="100000"/>
              </w14:srgbClr>
            </w14:solidFill>
          </w14:textFill>
        </w:rPr>
        <w:t xml:space="preserve">cel </w:t>
      </w:r>
      <w:r>
        <w:rPr>
          <w:rFonts w:ascii="Tahoma" w:hAnsi="Tahoma" w:cs="Tahoma"/>
          <w:color w:val="000000"/>
          <w:position w:val="-1"/>
          <w:sz w:val="19"/>
          <w:szCs w:val="19"/>
          <w14:textFill>
            <w14:solidFill>
              <w14:srgbClr w14:val="000000">
                <w14:alpha w14:val="100000"/>
              </w14:srgbClr>
            </w14:solidFill>
          </w14:textFill>
        </w:rPr>
        <w:t xml:space="preserve">ch </w:t>
      </w:r>
      <w:r>
        <w:rPr>
          <w:rFonts w:ascii="Tahoma" w:hAnsi="Tahoma" w:cs="Tahoma"/>
          <w:color w:val="000000"/>
          <w:position w:val="-1"/>
          <w:sz w:val="20"/>
          <w:szCs w:val="20"/>
          <w14:textFill>
            <w14:solidFill>
              <w14:srgbClr w14:val="000000">
                <w14:alpha w14:val="100000"/>
              </w14:srgbClr>
            </w14:solidFill>
          </w14:textFill>
        </w:rPr>
        <w:t>tisícíc</w:t>
      </w:r>
      <w:r>
        <w:rPr>
          <w:rFonts w:ascii="Tahoma" w:hAnsi="Tahoma" w:cs="Tahoma"/>
          <w:color w:val="000000"/>
          <w:spacing w:val="-4"/>
          <w:position w:val="-1"/>
          <w:sz w:val="20"/>
          <w:szCs w:val="20"/>
          <w14:textFill>
            <w14:solidFill>
              <w14:srgbClr w14:val="000000">
                <w14:alpha w14:val="100000"/>
              </w14:srgbClr>
            </w14:solidFill>
          </w14:textFill>
        </w:rPr>
        <w:t>h</w:t>
      </w:r>
      <w:r>
        <w:rPr>
          <w:rFonts w:ascii="Tahoma" w:hAnsi="Tahoma" w:cs="Tahoma"/>
          <w:color w:val="000000"/>
          <w:position w:val="-1"/>
          <w:sz w:val="19"/>
          <w:szCs w:val="19"/>
          <w14:textFill>
            <w14:solidFill>
              <w14:srgbClr w14:val="000000">
                <w14:alpha w14:val="100000"/>
              </w14:srgbClr>
            </w14:solidFill>
          </w14:textFill>
        </w:rPr>
        <w:t>Kč)</w:t>
      </w:r>
      <w:r>
        <w:rPr>
          <w:sz w:val="19"/>
          <w:szCs w:val="19"/>
        </w:rPr>
        <w:t xml:space="preserve"> </w:t>
      </w:r>
    </w:p>
    <w:p w14:paraId="11D5B043" w14:textId="77777777" w:rsidR="00642B47" w:rsidRDefault="00642B47" w:rsidP="00642B47">
      <w:pPr>
        <w:tabs>
          <w:tab w:val="left" w:pos="1771"/>
        </w:tabs>
        <w:spacing w:before="114" w:line="395" w:lineRule="exact"/>
        <w:ind w:right="-40" w:firstLine="43"/>
        <w:rPr>
          <w:color w:val="010302"/>
        </w:rPr>
      </w:pPr>
      <w:r>
        <w:rPr>
          <w:rFonts w:ascii="Tahoma" w:hAnsi="Tahoma" w:cs="Tahoma"/>
          <w:color w:val="000000"/>
          <w:sz w:val="20"/>
          <w:szCs w:val="20"/>
          <w14:textFill>
            <w14:solidFill>
              <w14:srgbClr w14:val="000000">
                <w14:alpha w14:val="100000"/>
              </w14:srgbClr>
            </w14:solidFill>
          </w14:textFill>
        </w:rPr>
        <w:t>Ro</w:t>
      </w:r>
      <w:r>
        <w:rPr>
          <w:rFonts w:ascii="Tahoma" w:hAnsi="Tahoma" w:cs="Tahoma"/>
          <w:color w:val="000000"/>
          <w:spacing w:val="22"/>
          <w:sz w:val="20"/>
          <w:szCs w:val="20"/>
          <w14:textFill>
            <w14:solidFill>
              <w14:srgbClr w14:val="000000">
                <w14:alpha w14:val="100000"/>
              </w14:srgbClr>
            </w14:solidFill>
          </w14:textFill>
        </w:rPr>
        <w:t>k</w:t>
      </w:r>
      <w:r>
        <w:rPr>
          <w:sz w:val="20"/>
          <w:szCs w:val="20"/>
        </w:rPr>
        <w:t xml:space="preserve">      </w:t>
      </w:r>
      <w:r>
        <w:rPr>
          <w:rFonts w:ascii="Tahoma" w:hAnsi="Tahoma" w:cs="Tahoma"/>
          <w:color w:val="000000"/>
          <w:sz w:val="21"/>
          <w:szCs w:val="21"/>
          <w14:textFill>
            <w14:solidFill>
              <w14:srgbClr w14:val="000000">
                <w14:alpha w14:val="100000"/>
              </w14:srgbClr>
            </w14:solidFill>
          </w14:textFill>
        </w:rPr>
        <w:t>Měsíc</w:t>
      </w:r>
      <w:r>
        <w:rPr>
          <w:sz w:val="21"/>
          <w:szCs w:val="21"/>
        </w:rPr>
        <w:t xml:space="preserve"> </w:t>
      </w:r>
      <w:r>
        <w:br w:type="textWrapping" w:clear="all"/>
      </w:r>
      <w:r>
        <w:rPr>
          <w:rFonts w:ascii="Tahoma" w:hAnsi="Tahoma" w:cs="Tahoma"/>
          <w:color w:val="000000"/>
          <w:sz w:val="20"/>
          <w:szCs w:val="20"/>
          <w14:textFill>
            <w14:solidFill>
              <w14:srgbClr w14:val="000000">
                <w14:alpha w14:val="100000"/>
              </w14:srgbClr>
            </w14:solidFill>
          </w14:textFill>
        </w:rPr>
        <w:t>2024</w:t>
      </w:r>
      <w:r>
        <w:rPr>
          <w:rFonts w:ascii="Tahoma" w:hAnsi="Tahoma" w:cs="Tahoma"/>
          <w:color w:val="000000"/>
          <w:sz w:val="20"/>
          <w:szCs w:val="20"/>
          <w14:textFill>
            <w14:solidFill>
              <w14:srgbClr w14:val="000000">
                <w14:alpha w14:val="100000"/>
              </w14:srgbClr>
            </w14:solidFill>
          </w14:textFill>
        </w:rPr>
        <w:tab/>
      </w:r>
      <w:r>
        <w:rPr>
          <w:rFonts w:ascii="Tahoma" w:hAnsi="Tahoma" w:cs="Tahoma"/>
          <w:color w:val="000000"/>
          <w:sz w:val="19"/>
          <w:szCs w:val="19"/>
          <w14:textFill>
            <w14:solidFill>
              <w14:srgbClr w14:val="000000">
                <w14:alpha w14:val="100000"/>
              </w14:srgbClr>
            </w14:solidFill>
          </w14:textFill>
        </w:rPr>
        <w:t>25160184</w:t>
      </w:r>
      <w:r>
        <w:rPr>
          <w:sz w:val="19"/>
          <w:szCs w:val="19"/>
        </w:rPr>
        <w:t xml:space="preserve"> </w:t>
      </w:r>
    </w:p>
    <w:p w14:paraId="4DD7A8F2" w14:textId="77777777" w:rsidR="00642B47" w:rsidRDefault="00642B47" w:rsidP="00642B47">
      <w:pPr>
        <w:rPr>
          <w:color w:val="000000" w:themeColor="text1"/>
          <w:sz w:val="1"/>
          <w:szCs w:val="1"/>
        </w:rPr>
      </w:pPr>
      <w:r>
        <w:rPr>
          <w:sz w:val="1"/>
          <w:szCs w:val="1"/>
        </w:rPr>
        <w:br w:type="column"/>
      </w:r>
    </w:p>
    <w:p w14:paraId="65792500" w14:textId="77777777" w:rsidR="00642B47" w:rsidRDefault="00642B47" w:rsidP="00642B47">
      <w:pPr>
        <w:spacing w:line="444" w:lineRule="exact"/>
        <w:ind w:right="-40" w:firstLine="2740"/>
        <w:rPr>
          <w:color w:val="010302"/>
        </w:rPr>
      </w:pPr>
      <w:r>
        <w:rPr>
          <w:noProof/>
          <w:lang w:eastAsia="ja-JP"/>
        </w:rPr>
        <mc:AlternateContent>
          <mc:Choice Requires="wps">
            <w:drawing>
              <wp:anchor distT="0" distB="0" distL="114300" distR="114300" simplePos="0" relativeHeight="251759104" behindDoc="0" locked="0" layoutInCell="1" allowOverlap="1" wp14:anchorId="37F21F12" wp14:editId="5E9EC32A">
                <wp:simplePos x="0" y="0"/>
                <wp:positionH relativeFrom="page">
                  <wp:posOffset>5047488</wp:posOffset>
                </wp:positionH>
                <wp:positionV relativeFrom="paragraph">
                  <wp:posOffset>141096</wp:posOffset>
                </wp:positionV>
                <wp:extent cx="1887609" cy="247554"/>
                <wp:effectExtent l="0" t="0" r="0" b="0"/>
                <wp:wrapNone/>
                <wp:docPr id="160" name="Freeform 160"/>
                <wp:cNvGraphicFramePr/>
                <a:graphic xmlns:a="http://schemas.openxmlformats.org/drawingml/2006/main">
                  <a:graphicData uri="http://schemas.microsoft.com/office/word/2010/wordprocessingShape">
                    <wps:wsp>
                      <wps:cNvSpPr/>
                      <wps:spPr>
                        <a:xfrm>
                          <a:off x="5047488" y="378714"/>
                          <a:ext cx="1773309" cy="13325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4C19910D" w14:textId="77777777" w:rsidR="00ED0EBE" w:rsidRDefault="00ED0EBE" w:rsidP="00642B47">
                            <w:pPr>
                              <w:spacing w:line="209" w:lineRule="exact"/>
                              <w:rPr>
                                <w:color w:val="010302"/>
                              </w:rPr>
                            </w:pPr>
                            <w:r>
                              <w:rPr>
                                <w:rFonts w:ascii="Tahoma" w:hAnsi="Tahoma" w:cs="Tahoma"/>
                                <w:color w:val="000000"/>
                                <w:sz w:val="16"/>
                                <w:szCs w:val="16"/>
                                <w14:textFill>
                                  <w14:solidFill>
                                    <w14:srgbClr w14:val="000000">
                                      <w14:alpha w14:val="100000"/>
                                    </w14:srgbClr>
                                  </w14:solidFill>
                                </w14:textFill>
                              </w:rPr>
                              <w:t>Obchodní</w:t>
                            </w:r>
                            <w:r>
                              <w:rPr>
                                <w:rFonts w:ascii="Tahoma" w:hAnsi="Tahoma" w:cs="Tahoma"/>
                                <w:color w:val="000000"/>
                                <w:spacing w:val="-2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firma</w:t>
                            </w:r>
                            <w:r>
                              <w:rPr>
                                <w:rFonts w:ascii="Tahoma" w:hAnsi="Tahoma" w:cs="Tahoma"/>
                                <w:color w:val="000000"/>
                                <w:spacing w:val="22"/>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6"/>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jiny </w:t>
                            </w:r>
                            <w:r>
                              <w:rPr>
                                <w:rFonts w:ascii="Tahoma" w:hAnsi="Tahoma" w:cs="Tahoma"/>
                                <w:color w:val="000000"/>
                                <w:sz w:val="16"/>
                                <w:szCs w:val="16"/>
                                <w14:textFill>
                                  <w14:solidFill>
                                    <w14:srgbClr w14:val="000000">
                                      <w14:alpha w14:val="100000"/>
                                    </w14:srgbClr>
                                  </w14:solidFill>
                                </w14:textFill>
                              </w:rPr>
                              <w:t>název</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úěetní  </w:t>
                            </w:r>
                          </w:p>
                        </w:txbxContent>
                      </wps:txbx>
                      <wps:bodyPr wrap="square" lIns="0" tIns="0" rIns="0" bIns="0"/>
                    </wps:wsp>
                  </a:graphicData>
                </a:graphic>
              </wp:anchor>
            </w:drawing>
          </mc:Choice>
          <mc:Fallback>
            <w:pict>
              <v:shape w14:anchorId="37F21F12" id="Freeform 160" o:spid="_x0000_s1063" style="position:absolute;left:0;text-align:left;margin-left:397.45pt;margin-top:11.1pt;width:148.65pt;height:19.5pt;z-index:25175910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4C19910D" w14:textId="77777777" w:rsidR="00ED0EBE" w:rsidRDefault="00ED0EBE" w:rsidP="00642B47">
                      <w:pPr>
                        <w:spacing w:line="209" w:lineRule="exact"/>
                        <w:rPr>
                          <w:color w:val="010302"/>
                        </w:rPr>
                      </w:pPr>
                      <w:r>
                        <w:rPr>
                          <w:rFonts w:ascii="Tahoma" w:hAnsi="Tahoma" w:cs="Tahoma"/>
                          <w:color w:val="000000"/>
                          <w:sz w:val="16"/>
                          <w:szCs w:val="16"/>
                          <w14:textFill>
                            <w14:solidFill>
                              <w14:srgbClr w14:val="000000">
                                <w14:alpha w14:val="100000"/>
                              </w14:srgbClr>
                            </w14:solidFill>
                          </w14:textFill>
                        </w:rPr>
                        <w:t>Obchodní</w:t>
                      </w:r>
                      <w:r>
                        <w:rPr>
                          <w:rFonts w:ascii="Tahoma" w:hAnsi="Tahoma" w:cs="Tahoma"/>
                          <w:color w:val="000000"/>
                          <w:spacing w:val="-2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firma</w:t>
                      </w:r>
                      <w:r>
                        <w:rPr>
                          <w:rFonts w:ascii="Tahoma" w:hAnsi="Tahoma" w:cs="Tahoma"/>
                          <w:color w:val="000000"/>
                          <w:spacing w:val="22"/>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6"/>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jiny </w:t>
                      </w:r>
                      <w:r>
                        <w:rPr>
                          <w:rFonts w:ascii="Tahoma" w:hAnsi="Tahoma" w:cs="Tahoma"/>
                          <w:color w:val="000000"/>
                          <w:sz w:val="16"/>
                          <w:szCs w:val="16"/>
                          <w14:textFill>
                            <w14:solidFill>
                              <w14:srgbClr w14:val="000000">
                                <w14:alpha w14:val="100000"/>
                              </w14:srgbClr>
                            </w14:solidFill>
                          </w14:textFill>
                        </w:rPr>
                        <w:t>název</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úěetní  </w:t>
                      </w:r>
                    </w:p>
                  </w:txbxContent>
                </v:textbox>
                <w10:wrap anchorx="page"/>
              </v:shape>
            </w:pict>
          </mc:Fallback>
        </mc:AlternateContent>
      </w:r>
      <w:r>
        <w:rPr>
          <w:rFonts w:ascii="Tahoma" w:hAnsi="Tahoma" w:cs="Tahoma"/>
          <w:color w:val="000000"/>
          <w:sz w:val="15"/>
          <w:szCs w:val="15"/>
          <w14:textFill>
            <w14:solidFill>
              <w14:srgbClr w14:val="000000">
                <w14:alpha w14:val="100000"/>
              </w14:srgbClr>
            </w14:solidFill>
          </w14:textFill>
        </w:rPr>
        <w:t>jednotky</w:t>
      </w:r>
      <w:r>
        <w:rPr>
          <w:sz w:val="15"/>
          <w:szCs w:val="15"/>
        </w:rPr>
        <w:t xml:space="preserve"> </w:t>
      </w:r>
      <w:r>
        <w:br w:type="textWrapping" w:clear="all"/>
      </w:r>
      <w:r>
        <w:rPr>
          <w:rFonts w:ascii="Tahoma" w:hAnsi="Tahoma" w:cs="Tahoma"/>
          <w:color w:val="000000"/>
          <w:sz w:val="18"/>
          <w:szCs w:val="18"/>
          <w14:textFill>
            <w14:solidFill>
              <w14:srgbClr w14:val="000000">
                <w14:alpha w14:val="100000"/>
              </w14:srgbClr>
            </w14:solidFill>
          </w14:textFill>
        </w:rPr>
        <w:t>Táborské</w:t>
      </w:r>
      <w:r>
        <w:rPr>
          <w:rFonts w:ascii="Tahoma" w:hAnsi="Tahoma" w:cs="Tahoma"/>
          <w:color w:val="000000"/>
          <w:spacing w:val="-14"/>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soukromé gymnázium</w:t>
      </w:r>
      <w:r>
        <w:rPr>
          <w:rFonts w:ascii="Tahoma" w:hAnsi="Tahoma" w:cs="Tahoma"/>
          <w:color w:val="000000"/>
          <w:spacing w:val="35"/>
          <w:sz w:val="17"/>
          <w:szCs w:val="17"/>
          <w14:textFill>
            <w14:solidFill>
              <w14:srgbClr w14:val="000000">
                <w14:alpha w14:val="100000"/>
              </w14:srgbClr>
            </w14:solidFill>
          </w14:textFill>
        </w:rPr>
        <w:t xml:space="preserve"> </w:t>
      </w:r>
      <w:r>
        <w:rPr>
          <w:sz w:val="17"/>
          <w:szCs w:val="17"/>
        </w:rPr>
        <w:t xml:space="preserve"> </w:t>
      </w:r>
      <w:r>
        <w:rPr>
          <w:rFonts w:ascii="Tahoma" w:hAnsi="Tahoma" w:cs="Tahoma"/>
          <w:color w:val="000000"/>
          <w:position w:val="-1"/>
          <w:sz w:val="17"/>
          <w:szCs w:val="17"/>
          <w14:textFill>
            <w14:solidFill>
              <w14:srgbClr w14:val="000000">
                <w14:alpha w14:val="100000"/>
              </w14:srgbClr>
            </w14:solidFill>
          </w14:textFill>
        </w:rPr>
        <w:t xml:space="preserve">a </w:t>
      </w:r>
      <w:r>
        <w:rPr>
          <w:rFonts w:ascii="Tahoma" w:hAnsi="Tahoma" w:cs="Tahoma"/>
          <w:color w:val="000000"/>
          <w:position w:val="-1"/>
          <w:sz w:val="19"/>
          <w:szCs w:val="19"/>
          <w14:textFill>
            <w14:solidFill>
              <w14:srgbClr w14:val="000000">
                <w14:alpha w14:val="100000"/>
              </w14:srgbClr>
            </w14:solidFill>
          </w14:textFill>
        </w:rPr>
        <w:t>Základní</w:t>
      </w:r>
      <w:r>
        <w:rPr>
          <w:sz w:val="19"/>
          <w:szCs w:val="19"/>
        </w:rPr>
        <w:t xml:space="preserve"> </w:t>
      </w:r>
    </w:p>
    <w:p w14:paraId="738D7013" w14:textId="77777777" w:rsidR="00642B47" w:rsidRDefault="00642B47" w:rsidP="00642B47">
      <w:pPr>
        <w:spacing w:before="140" w:line="180" w:lineRule="exact"/>
        <w:ind w:left="7" w:right="-40"/>
        <w:rPr>
          <w:color w:val="010302"/>
        </w:rPr>
      </w:pPr>
      <w:r>
        <w:rPr>
          <w:noProof/>
          <w:lang w:eastAsia="ja-JP"/>
        </w:rPr>
        <mc:AlternateContent>
          <mc:Choice Requires="wps">
            <w:drawing>
              <wp:anchor distT="0" distB="0" distL="114300" distR="114300" simplePos="0" relativeHeight="251760128" behindDoc="0" locked="0" layoutInCell="1" allowOverlap="1" wp14:anchorId="0BB202FE" wp14:editId="472990DB">
                <wp:simplePos x="0" y="0"/>
                <wp:positionH relativeFrom="page">
                  <wp:posOffset>6117335</wp:posOffset>
                </wp:positionH>
                <wp:positionV relativeFrom="paragraph">
                  <wp:posOffset>207518</wp:posOffset>
                </wp:positionV>
                <wp:extent cx="725406" cy="241712"/>
                <wp:effectExtent l="0" t="0" r="0" b="0"/>
                <wp:wrapNone/>
                <wp:docPr id="161" name="Freeform 161"/>
                <wp:cNvGraphicFramePr/>
                <a:graphic xmlns:a="http://schemas.openxmlformats.org/drawingml/2006/main">
                  <a:graphicData uri="http://schemas.microsoft.com/office/word/2010/wordprocessingShape">
                    <wps:wsp>
                      <wps:cNvSpPr/>
                      <wps:spPr>
                        <a:xfrm>
                          <a:off x="6117335" y="1033780"/>
                          <a:ext cx="611106" cy="12741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41D9620" w14:textId="77777777" w:rsidR="00ED0EBE" w:rsidRDefault="00ED0EBE" w:rsidP="00642B47">
                            <w:pPr>
                              <w:spacing w:line="200" w:lineRule="exact"/>
                              <w:rPr>
                                <w:color w:val="010302"/>
                              </w:rPr>
                            </w:pPr>
                            <w:r>
                              <w:rPr>
                                <w:rFonts w:ascii="Tahoma" w:hAnsi="Tahoma" w:cs="Tahoma"/>
                                <w:color w:val="000000"/>
                                <w:sz w:val="16"/>
                                <w:szCs w:val="16"/>
                                <w14:textFill>
                                  <w14:solidFill>
                                    <w14:srgbClr w14:val="000000">
                                      <w14:alpha w14:val="100000"/>
                                    </w14:srgbClr>
                                  </w14:solidFill>
                                </w14:textFill>
                              </w:rPr>
                              <w:t xml:space="preserve">se </w:t>
                            </w:r>
                            <w:r>
                              <w:rPr>
                                <w:rFonts w:ascii="Tahoma" w:hAnsi="Tahoma" w:cs="Tahoma"/>
                                <w:color w:val="000000"/>
                                <w:sz w:val="15"/>
                                <w:szCs w:val="15"/>
                                <w14:textFill>
                                  <w14:solidFill>
                                    <w14:srgbClr w14:val="000000">
                                      <w14:alpha w14:val="100000"/>
                                    </w14:srgbClr>
                                  </w14:solidFill>
                                </w14:textFill>
                              </w:rPr>
                              <w:t>od bydliště</w:t>
                            </w:r>
                            <w:r>
                              <w:rPr>
                                <w:sz w:val="15"/>
                                <w:szCs w:val="15"/>
                              </w:rPr>
                              <w:t xml:space="preserve"> </w:t>
                            </w:r>
                          </w:p>
                        </w:txbxContent>
                      </wps:txbx>
                      <wps:bodyPr wrap="square" lIns="0" tIns="0" rIns="0" bIns="0"/>
                    </wps:wsp>
                  </a:graphicData>
                </a:graphic>
              </wp:anchor>
            </w:drawing>
          </mc:Choice>
          <mc:Fallback>
            <w:pict>
              <v:shape w14:anchorId="0BB202FE" id="Freeform 161" o:spid="_x0000_s1064" style="position:absolute;left:0;text-align:left;margin-left:481.7pt;margin-top:16.35pt;width:57.1pt;height:19.05pt;z-index:25176012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" adj="-11796480,,5400" path="al10800,10800@8@8@4@6,10800,10800,10800,10800@9@7l@30@31@17@18@24@25@15@16@32@33xe" filled="f" strokecolor="red" strokeweight="1pt">
                <v:stroke miterlimit="83231f" joinstyle="miter"/>
                <v:formulas/>
                <v:path arrowok="t" o:connecttype="custom" textboxrect="@1,@1,@1,@1"/>
                <v:textbox inset="0,0,0,0">
                  <w:txbxContent>
                    <w:p w14:paraId="741D9620" w14:textId="77777777" w:rsidR="00ED0EBE" w:rsidRDefault="00ED0EBE" w:rsidP="00642B47">
                      <w:pPr>
                        <w:spacing w:line="200" w:lineRule="exact"/>
                        <w:rPr>
                          <w:color w:val="010302"/>
                        </w:rPr>
                      </w:pPr>
                      <w:r>
                        <w:rPr>
                          <w:rFonts w:ascii="Tahoma" w:hAnsi="Tahoma" w:cs="Tahoma"/>
                          <w:color w:val="000000"/>
                          <w:sz w:val="16"/>
                          <w:szCs w:val="16"/>
                          <w14:textFill>
                            <w14:solidFill>
                              <w14:srgbClr w14:val="000000">
                                <w14:alpha w14:val="100000"/>
                              </w14:srgbClr>
                            </w14:solidFill>
                          </w14:textFill>
                        </w:rPr>
                        <w:t xml:space="preserve">se </w:t>
                      </w:r>
                      <w:r>
                        <w:rPr>
                          <w:rFonts w:ascii="Tahoma" w:hAnsi="Tahoma" w:cs="Tahoma"/>
                          <w:color w:val="000000"/>
                          <w:sz w:val="15"/>
                          <w:szCs w:val="15"/>
                          <w14:textFill>
                            <w14:solidFill>
                              <w14:srgbClr w14:val="000000">
                                <w14:alpha w14:val="100000"/>
                              </w14:srgbClr>
                            </w14:solidFill>
                          </w14:textFill>
                        </w:rPr>
                        <w:t>od bydliště</w:t>
                      </w:r>
                      <w:r>
                        <w:rPr>
                          <w:sz w:val="15"/>
                          <w:szCs w:val="15"/>
                        </w:rPr>
                        <w:t xml:space="preserve"> </w:t>
                      </w:r>
                    </w:p>
                  </w:txbxContent>
                </v:textbox>
                <w10:wrap anchorx="page"/>
              </v:shape>
            </w:pict>
          </mc:Fallback>
        </mc:AlternateContent>
      </w:r>
      <w:r>
        <w:rPr>
          <w:rFonts w:ascii="Tahoma" w:hAnsi="Tahoma" w:cs="Tahoma"/>
          <w:color w:val="000000"/>
          <w:sz w:val="16"/>
          <w:szCs w:val="16"/>
          <w14:textFill>
            <w14:solidFill>
              <w14:srgbClr w14:val="000000">
                <w14:alpha w14:val="100000"/>
              </w14:srgbClr>
            </w14:solidFill>
          </w14:textFill>
        </w:rPr>
        <w:t>Sídlo</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6"/>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bydliště ucetní</w:t>
      </w:r>
      <w:r>
        <w:rPr>
          <w:rFonts w:ascii="Tahoma" w:hAnsi="Tahoma" w:cs="Tahoma"/>
          <w:color w:val="000000"/>
          <w:spacing w:val="-16"/>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jednotky</w:t>
      </w:r>
      <w:r>
        <w:rPr>
          <w:sz w:val="15"/>
          <w:szCs w:val="15"/>
        </w:rPr>
        <w:t xml:space="preserve"> </w:t>
      </w:r>
      <w:r>
        <w:br w:type="textWrapping" w:clear="all"/>
      </w:r>
      <w:r>
        <w:rPr>
          <w:rFonts w:ascii="Tahoma" w:hAnsi="Tahoma" w:cs="Tahoma"/>
          <w:color w:val="000000"/>
          <w:sz w:val="15"/>
          <w:szCs w:val="15"/>
          <w14:textFill>
            <w14:solidFill>
              <w14:srgbClr w14:val="000000">
                <w14:alpha w14:val="100000"/>
              </w14:srgbClr>
            </w14:solidFill>
          </w14:textFill>
        </w:rPr>
        <w:t>a místo</w:t>
      </w:r>
      <w:r>
        <w:rPr>
          <w:rFonts w:ascii="Tahoma" w:hAnsi="Tahoma" w:cs="Tahoma"/>
          <w:color w:val="000000"/>
          <w:spacing w:val="-7"/>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podnikání,</w:t>
      </w:r>
      <w:r>
        <w:rPr>
          <w:rFonts w:ascii="Tahoma" w:hAnsi="Tahoma" w:cs="Tahoma"/>
          <w:color w:val="000000"/>
          <w:spacing w:val="32"/>
          <w:position w:val="1"/>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liší-li  </w:t>
      </w:r>
    </w:p>
    <w:p w14:paraId="14118B81" w14:textId="77777777" w:rsidR="00642B47" w:rsidRDefault="00642B47" w:rsidP="00642B47">
      <w:pPr>
        <w:spacing w:line="220" w:lineRule="exact"/>
        <w:ind w:right="2017" w:firstLine="12"/>
        <w:rPr>
          <w:color w:val="010302"/>
        </w:rPr>
      </w:pPr>
      <w:r>
        <w:rPr>
          <w:rFonts w:ascii="Tahoma" w:hAnsi="Tahoma" w:cs="Tahoma"/>
          <w:color w:val="000000"/>
          <w:sz w:val="19"/>
          <w:szCs w:val="19"/>
          <w14:textFill>
            <w14:solidFill>
              <w14:srgbClr w14:val="000000">
                <w14:alpha w14:val="100000"/>
              </w14:srgbClr>
            </w14:solidFill>
          </w14:textFill>
        </w:rPr>
        <w:t>Zavadilská</w:t>
      </w:r>
      <w:r>
        <w:rPr>
          <w:rFonts w:ascii="Tahoma" w:hAnsi="Tahoma" w:cs="Tahoma"/>
          <w:color w:val="000000"/>
          <w:spacing w:val="31"/>
          <w:sz w:val="19"/>
          <w:szCs w:val="19"/>
          <w14:textFill>
            <w14:solidFill>
              <w14:srgbClr w14:val="000000">
                <w14:alpha w14:val="100000"/>
              </w14:srgbClr>
            </w14:solidFill>
          </w14:textFill>
        </w:rPr>
        <w:t xml:space="preserve"> </w:t>
      </w:r>
      <w:r>
        <w:rPr>
          <w:sz w:val="19"/>
          <w:szCs w:val="19"/>
        </w:rPr>
        <w:t xml:space="preserve"> </w:t>
      </w:r>
      <w:r>
        <w:rPr>
          <w:rFonts w:ascii="Tahoma" w:hAnsi="Tahoma" w:cs="Tahoma"/>
          <w:color w:val="000000"/>
          <w:sz w:val="19"/>
          <w:szCs w:val="19"/>
          <w14:textFill>
            <w14:solidFill>
              <w14:srgbClr w14:val="000000">
                <w14:alpha w14:val="100000"/>
              </w14:srgbClr>
            </w14:solidFill>
          </w14:textFill>
        </w:rPr>
        <w:t>2472</w:t>
      </w:r>
      <w:r>
        <w:rPr>
          <w:sz w:val="19"/>
          <w:szCs w:val="19"/>
        </w:rPr>
        <w:t xml:space="preserve"> </w:t>
      </w:r>
      <w:r>
        <w:rPr>
          <w:rFonts w:ascii="Tahoma" w:hAnsi="Tahoma" w:cs="Tahoma"/>
          <w:color w:val="000000"/>
          <w:sz w:val="19"/>
          <w:szCs w:val="19"/>
          <w14:textFill>
            <w14:solidFill>
              <w14:srgbClr w14:val="000000">
                <w14:alpha w14:val="100000"/>
              </w14:srgbClr>
            </w14:solidFill>
          </w14:textFill>
        </w:rPr>
        <w:t>Tábor</w:t>
      </w:r>
      <w:r>
        <w:rPr>
          <w:rFonts w:ascii="Tahoma" w:hAnsi="Tahoma" w:cs="Tahoma"/>
          <w:color w:val="000000"/>
          <w:spacing w:val="40"/>
          <w:sz w:val="19"/>
          <w:szCs w:val="19"/>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2</w:t>
      </w:r>
      <w:r>
        <w:rPr>
          <w:sz w:val="17"/>
          <w:szCs w:val="17"/>
        </w:rPr>
        <w:t xml:space="preserve"> </w:t>
      </w:r>
    </w:p>
    <w:p w14:paraId="00219E6C" w14:textId="77777777" w:rsidR="00642B47" w:rsidRDefault="00642B47" w:rsidP="00642B47">
      <w:pPr>
        <w:spacing w:line="229" w:lineRule="exact"/>
        <w:ind w:firstLine="7"/>
        <w:rPr>
          <w:color w:val="010302"/>
        </w:rPr>
      </w:pPr>
      <w:r>
        <w:rPr>
          <w:rFonts w:ascii="Tahoma" w:hAnsi="Tahoma" w:cs="Tahoma"/>
          <w:color w:val="000000"/>
          <w:sz w:val="19"/>
          <w:szCs w:val="19"/>
          <w14:textFill>
            <w14:solidFill>
              <w14:srgbClr w14:val="000000">
                <w14:alpha w14:val="100000"/>
              </w14:srgbClr>
            </w14:solidFill>
          </w14:textFill>
        </w:rPr>
        <w:t xml:space="preserve">390 </w:t>
      </w:r>
      <w:r>
        <w:rPr>
          <w:rFonts w:ascii="Tahoma" w:hAnsi="Tahoma" w:cs="Tahoma"/>
          <w:color w:val="000000"/>
          <w:sz w:val="18"/>
          <w:szCs w:val="18"/>
          <w14:textFill>
            <w14:solidFill>
              <w14:srgbClr w14:val="000000">
                <w14:alpha w14:val="100000"/>
              </w14:srgbClr>
            </w14:solidFill>
          </w14:textFill>
        </w:rPr>
        <w:t>02</w:t>
      </w:r>
      <w:r>
        <w:rPr>
          <w:sz w:val="18"/>
          <w:szCs w:val="18"/>
        </w:rPr>
        <w:t xml:space="preserve"> </w:t>
      </w:r>
    </w:p>
    <w:p w14:paraId="24C73E72" w14:textId="77777777" w:rsidR="00642B47" w:rsidRDefault="00642B47" w:rsidP="00642B47">
      <w:pPr>
        <w:rPr>
          <w:color w:val="000000" w:themeColor="text1"/>
        </w:rPr>
      </w:pPr>
    </w:p>
    <w:p w14:paraId="0AB37183" w14:textId="77777777" w:rsidR="00642B47" w:rsidRDefault="00642B47" w:rsidP="00642B47">
      <w:pPr>
        <w:rPr>
          <w:color w:val="000000" w:themeColor="text1"/>
        </w:rPr>
      </w:pPr>
    </w:p>
    <w:p w14:paraId="21166524" w14:textId="77777777" w:rsidR="00642B47" w:rsidRDefault="00642B47" w:rsidP="00642B47">
      <w:pPr>
        <w:spacing w:after="249"/>
        <w:rPr>
          <w:color w:val="000000" w:themeColor="text1"/>
        </w:rPr>
      </w:pPr>
    </w:p>
    <w:p w14:paraId="7332D28B" w14:textId="77777777" w:rsidR="00642B47" w:rsidRDefault="00642B47" w:rsidP="00642B47">
      <w:pPr>
        <w:spacing w:line="217" w:lineRule="exact"/>
        <w:ind w:left="386"/>
        <w:rPr>
          <w:color w:val="010302"/>
        </w:rPr>
        <w:sectPr w:rsidR="00642B47">
          <w:type w:val="continuous"/>
          <w:pgSz w:w="11916" w:h="16848"/>
          <w:pgMar w:top="500" w:right="489" w:bottom="400" w:left="500" w:header="708" w:footer="708" w:gutter="0"/>
          <w:cols w:num="3" w:space="0" w:equalWidth="0">
            <w:col w:w="2447" w:space="1043"/>
            <w:col w:w="2903" w:space="1046"/>
            <w:col w:w="3495" w:space="0"/>
          </w:cols>
          <w:docGrid w:linePitch="360"/>
        </w:sectPr>
      </w:pPr>
      <w:r>
        <w:rPr>
          <w:noProof/>
          <w:lang w:eastAsia="ja-JP"/>
        </w:rPr>
        <mc:AlternateContent>
          <mc:Choice Requires="wps">
            <w:drawing>
              <wp:anchor distT="0" distB="0" distL="114300" distR="114300" simplePos="0" relativeHeight="251761152" behindDoc="0" locked="0" layoutInCell="1" allowOverlap="1" wp14:anchorId="20A6FF72" wp14:editId="41A282BE">
                <wp:simplePos x="0" y="0"/>
                <wp:positionH relativeFrom="page">
                  <wp:posOffset>4610100</wp:posOffset>
                </wp:positionH>
                <wp:positionV relativeFrom="paragraph">
                  <wp:posOffset>-15240</wp:posOffset>
                </wp:positionV>
                <wp:extent cx="392961" cy="613238"/>
                <wp:effectExtent l="0" t="0" r="0" b="0"/>
                <wp:wrapNone/>
                <wp:docPr id="162" name="Freeform 162"/>
                <wp:cNvGraphicFramePr/>
                <a:graphic xmlns:a="http://schemas.openxmlformats.org/drawingml/2006/main">
                  <a:graphicData uri="http://schemas.microsoft.com/office/word/2010/wordprocessingShape">
                    <wps:wsp>
                      <wps:cNvSpPr/>
                      <wps:spPr>
                        <a:xfrm>
                          <a:off x="4610100" y="2378964"/>
                          <a:ext cx="278661" cy="49893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E236559" w14:textId="77777777" w:rsidR="00ED0EBE" w:rsidRDefault="00ED0EBE" w:rsidP="00642B47">
                            <w:pPr>
                              <w:spacing w:line="201" w:lineRule="exact"/>
                              <w:ind w:firstLine="2"/>
                              <w:rPr>
                                <w:color w:val="010302"/>
                              </w:rPr>
                            </w:pPr>
                            <w:r>
                              <w:rPr>
                                <w:rFonts w:ascii="Tahoma" w:hAnsi="Tahoma" w:cs="Tahoma"/>
                                <w:color w:val="000000"/>
                                <w:sz w:val="18"/>
                                <w:szCs w:val="18"/>
                                <w14:textFill>
                                  <w14:solidFill>
                                    <w14:srgbClr w14:val="000000">
                                      <w14:alpha w14:val="100000"/>
                                    </w14:srgbClr>
                                  </w14:solidFill>
                                </w14:textFill>
                              </w:rPr>
                              <w:t>číslo</w:t>
                            </w:r>
                            <w:r>
                              <w:rPr>
                                <w:sz w:val="18"/>
                                <w:szCs w:val="18"/>
                              </w:rPr>
                              <w:t xml:space="preserve"> </w:t>
                            </w:r>
                            <w:r>
                              <w:rPr>
                                <w:rFonts w:ascii="Tahoma" w:hAnsi="Tahoma" w:cs="Tahoma"/>
                                <w:color w:val="000000"/>
                                <w:sz w:val="15"/>
                                <w:szCs w:val="15"/>
                                <w14:textFill>
                                  <w14:solidFill>
                                    <w14:srgbClr w14:val="000000">
                                      <w14:alpha w14:val="100000"/>
                                    </w14:srgbClr>
                                  </w14:solidFill>
                                </w14:textFill>
                              </w:rPr>
                              <w:t>'ádkt,</w:t>
                            </w:r>
                            <w:r>
                              <w:rPr>
                                <w:sz w:val="15"/>
                                <w:szCs w:val="15"/>
                              </w:rPr>
                              <w:t xml:space="preserve"> </w:t>
                            </w:r>
                          </w:p>
                          <w:p w14:paraId="2EF4012B" w14:textId="77777777" w:rsidR="00ED0EBE" w:rsidRDefault="00ED0EBE" w:rsidP="00642B47">
                            <w:pPr>
                              <w:spacing w:before="80" w:line="229" w:lineRule="exact"/>
                              <w:ind w:firstLine="139"/>
                              <w:rPr>
                                <w:color w:val="010302"/>
                              </w:rPr>
                            </w:pPr>
                            <w:r>
                              <w:rPr>
                                <w:rFonts w:ascii="Tahoma" w:hAnsi="Tahoma" w:cs="Tahoma"/>
                                <w:color w:val="000000"/>
                                <w:sz w:val="19"/>
                                <w:szCs w:val="19"/>
                                <w14:textFill>
                                  <w14:solidFill>
                                    <w14:srgbClr w14:val="000000">
                                      <w14:alpha w14:val="100000"/>
                                    </w14:srgbClr>
                                  </w14:solidFill>
                                </w14:textFill>
                              </w:rPr>
                              <w:t>c</w:t>
                            </w:r>
                            <w:r>
                              <w:rPr>
                                <w:sz w:val="19"/>
                                <w:szCs w:val="19"/>
                              </w:rPr>
                              <w:t xml:space="preserve"> </w:t>
                            </w:r>
                          </w:p>
                        </w:txbxContent>
                      </wps:txbx>
                      <wps:bodyPr wrap="square" lIns="0" tIns="0" rIns="0" bIns="0"/>
                    </wps:wsp>
                  </a:graphicData>
                </a:graphic>
              </wp:anchor>
            </w:drawing>
          </mc:Choice>
          <mc:Fallback>
            <w:pict>
              <v:shape w14:anchorId="20A6FF72" id="Freeform 162" o:spid="_x0000_s1065" style="position:absolute;left:0;text-align:left;margin-left:363pt;margin-top:-1.2pt;width:30.95pt;height:48.3pt;z-index:25176115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7E236559" w14:textId="77777777" w:rsidR="00ED0EBE" w:rsidRDefault="00ED0EBE" w:rsidP="00642B47">
                      <w:pPr>
                        <w:spacing w:line="201" w:lineRule="exact"/>
                        <w:ind w:firstLine="2"/>
                        <w:rPr>
                          <w:color w:val="010302"/>
                        </w:rPr>
                      </w:pPr>
                      <w:r>
                        <w:rPr>
                          <w:rFonts w:ascii="Tahoma" w:hAnsi="Tahoma" w:cs="Tahoma"/>
                          <w:color w:val="000000"/>
                          <w:sz w:val="18"/>
                          <w:szCs w:val="18"/>
                          <w14:textFill>
                            <w14:solidFill>
                              <w14:srgbClr w14:val="000000">
                                <w14:alpha w14:val="100000"/>
                              </w14:srgbClr>
                            </w14:solidFill>
                          </w14:textFill>
                        </w:rPr>
                        <w:t>číslo</w:t>
                      </w:r>
                      <w:r>
                        <w:rPr>
                          <w:sz w:val="18"/>
                          <w:szCs w:val="18"/>
                        </w:rPr>
                        <w:t xml:space="preserve"> </w:t>
                      </w:r>
                      <w:r>
                        <w:rPr>
                          <w:rFonts w:ascii="Tahoma" w:hAnsi="Tahoma" w:cs="Tahoma"/>
                          <w:color w:val="000000"/>
                          <w:sz w:val="15"/>
                          <w:szCs w:val="15"/>
                          <w14:textFill>
                            <w14:solidFill>
                              <w14:srgbClr w14:val="000000">
                                <w14:alpha w14:val="100000"/>
                              </w14:srgbClr>
                            </w14:solidFill>
                          </w14:textFill>
                        </w:rPr>
                        <w:t>'ádkt,</w:t>
                      </w:r>
                      <w:r>
                        <w:rPr>
                          <w:sz w:val="15"/>
                          <w:szCs w:val="15"/>
                        </w:rPr>
                        <w:t xml:space="preserve"> </w:t>
                      </w:r>
                    </w:p>
                    <w:p w14:paraId="2EF4012B" w14:textId="77777777" w:rsidR="00ED0EBE" w:rsidRDefault="00ED0EBE" w:rsidP="00642B47">
                      <w:pPr>
                        <w:spacing w:before="80" w:line="229" w:lineRule="exact"/>
                        <w:ind w:firstLine="139"/>
                        <w:rPr>
                          <w:color w:val="010302"/>
                        </w:rPr>
                      </w:pPr>
                      <w:r>
                        <w:rPr>
                          <w:rFonts w:ascii="Tahoma" w:hAnsi="Tahoma" w:cs="Tahoma"/>
                          <w:color w:val="000000"/>
                          <w:sz w:val="19"/>
                          <w:szCs w:val="19"/>
                          <w14:textFill>
                            <w14:solidFill>
                              <w14:srgbClr w14:val="000000">
                                <w14:alpha w14:val="100000"/>
                              </w14:srgbClr>
                            </w14:solidFill>
                          </w14:textFill>
                        </w:rPr>
                        <w:t>c</w:t>
                      </w:r>
                      <w:r>
                        <w:rPr>
                          <w:sz w:val="19"/>
                          <w:szCs w:val="19"/>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62176" behindDoc="0" locked="0" layoutInCell="1" allowOverlap="1" wp14:anchorId="127E940F" wp14:editId="1D02BF8B">
                <wp:simplePos x="0" y="0"/>
                <wp:positionH relativeFrom="page">
                  <wp:posOffset>6409944</wp:posOffset>
                </wp:positionH>
                <wp:positionV relativeFrom="paragraph">
                  <wp:posOffset>9398</wp:posOffset>
                </wp:positionV>
                <wp:extent cx="455399" cy="244595"/>
                <wp:effectExtent l="0" t="0" r="0" b="0"/>
                <wp:wrapNone/>
                <wp:docPr id="163" name="Freeform 163"/>
                <wp:cNvGraphicFramePr/>
                <a:graphic xmlns:a="http://schemas.openxmlformats.org/drawingml/2006/main">
                  <a:graphicData uri="http://schemas.microsoft.com/office/word/2010/wordprocessingShape">
                    <wps:wsp>
                      <wps:cNvSpPr/>
                      <wps:spPr>
                        <a:xfrm>
                          <a:off x="6409944" y="2403602"/>
                          <a:ext cx="341099" cy="130295"/>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0BDA337B"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p>
                        </w:txbxContent>
                      </wps:txbx>
                      <wps:bodyPr wrap="square" lIns="0" tIns="0" rIns="0" bIns="0"/>
                    </wps:wsp>
                  </a:graphicData>
                </a:graphic>
              </wp:anchor>
            </w:drawing>
          </mc:Choice>
          <mc:Fallback>
            <w:pict>
              <v:shape w14:anchorId="127E940F" id="Freeform 163" o:spid="_x0000_s1066" style="position:absolute;left:0;text-align:left;margin-left:504.7pt;margin-top:.75pt;width:35.85pt;height:19.25pt;z-index:25176217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0BDA337B"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63200" behindDoc="0" locked="0" layoutInCell="1" allowOverlap="1" wp14:anchorId="0D7B04E7" wp14:editId="4377B762">
                <wp:simplePos x="0" y="0"/>
                <wp:positionH relativeFrom="page">
                  <wp:posOffset>2577083</wp:posOffset>
                </wp:positionH>
                <wp:positionV relativeFrom="paragraph">
                  <wp:posOffset>56896</wp:posOffset>
                </wp:positionV>
                <wp:extent cx="431373" cy="534320"/>
                <wp:effectExtent l="0" t="0" r="0" b="0"/>
                <wp:wrapNone/>
                <wp:docPr id="164" name="Freeform 164"/>
                <wp:cNvGraphicFramePr/>
                <a:graphic xmlns:a="http://schemas.openxmlformats.org/drawingml/2006/main">
                  <a:graphicData uri="http://schemas.microsoft.com/office/word/2010/wordprocessingShape">
                    <wps:wsp>
                      <wps:cNvSpPr/>
                      <wps:spPr>
                        <a:xfrm>
                          <a:off x="2577083" y="2451100"/>
                          <a:ext cx="317073" cy="420020"/>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0567B297" w14:textId="77777777" w:rsidR="00ED0EBE" w:rsidRDefault="00ED0EBE" w:rsidP="00642B47">
                            <w:pPr>
                              <w:spacing w:line="265" w:lineRule="exact"/>
                              <w:rPr>
                                <w:color w:val="010302"/>
                              </w:rPr>
                            </w:pPr>
                            <w:r>
                              <w:rPr>
                                <w:rFonts w:ascii="Tahoma" w:hAnsi="Tahoma" w:cs="Tahoma"/>
                                <w:color w:val="000000"/>
                                <w:sz w:val="22"/>
                                <w:szCs w:val="22"/>
                                <w14:textFill>
                                  <w14:solidFill>
                                    <w14:srgbClr w14:val="000000">
                                      <w14:alpha w14:val="100000"/>
                                    </w14:srgbClr>
                                  </w14:solidFill>
                                </w14:textFill>
                              </w:rPr>
                              <w:t>TEXT</w:t>
                            </w:r>
                            <w:r>
                              <w:rPr>
                                <w:sz w:val="22"/>
                                <w:szCs w:val="22"/>
                              </w:rPr>
                              <w:t xml:space="preserve"> </w:t>
                            </w:r>
                          </w:p>
                          <w:p w14:paraId="763B0286" w14:textId="77777777" w:rsidR="00ED0EBE" w:rsidRDefault="00ED0EBE" w:rsidP="00642B47">
                            <w:pPr>
                              <w:spacing w:before="160" w:line="181" w:lineRule="exact"/>
                              <w:ind w:firstLine="213"/>
                              <w:rPr>
                                <w:color w:val="010302"/>
                              </w:rPr>
                            </w:pPr>
                            <w:r>
                              <w:rPr>
                                <w:rFonts w:ascii="Tahoma" w:hAnsi="Tahoma" w:cs="Tahoma"/>
                                <w:color w:val="000000"/>
                                <w:sz w:val="15"/>
                                <w:szCs w:val="15"/>
                                <w14:textFill>
                                  <w14:solidFill>
                                    <w14:srgbClr w14:val="000000">
                                      <w14:alpha w14:val="100000"/>
                                    </w14:srgbClr>
                                  </w14:solidFill>
                                </w14:textFill>
                              </w:rPr>
                              <w:t>b</w:t>
                            </w:r>
                            <w:r>
                              <w:rPr>
                                <w:sz w:val="15"/>
                                <w:szCs w:val="15"/>
                              </w:rPr>
                              <w:t xml:space="preserve"> </w:t>
                            </w:r>
                          </w:p>
                        </w:txbxContent>
                      </wps:txbx>
                      <wps:bodyPr wrap="square" lIns="0" tIns="0" rIns="0" bIns="0"/>
                    </wps:wsp>
                  </a:graphicData>
                </a:graphic>
              </wp:anchor>
            </w:drawing>
          </mc:Choice>
          <mc:Fallback>
            <w:pict>
              <v:shape w14:anchorId="0D7B04E7" id="Freeform 164" o:spid="_x0000_s1067" style="position:absolute;left:0;text-align:left;margin-left:202.9pt;margin-top:4.5pt;width:33.95pt;height:42.05pt;z-index:25176320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" adj="-11796480,,5400" path="al10800,10800@8@8@4@6,10800,10800,10800,10800@9@7l@30@31@17@18@24@25@15@16@32@33xe" filled="f" strokecolor="red" strokeweight="1pt">
                <v:stroke miterlimit="83231f" joinstyle="miter"/>
                <v:formulas/>
                <v:path arrowok="t" o:connecttype="custom" textboxrect="@1,@1,@1,@1"/>
                <v:textbox inset="0,0,0,0">
                  <w:txbxContent>
                    <w:p w14:paraId="0567B297" w14:textId="77777777" w:rsidR="00ED0EBE" w:rsidRDefault="00ED0EBE" w:rsidP="00642B47">
                      <w:pPr>
                        <w:spacing w:line="265" w:lineRule="exact"/>
                        <w:rPr>
                          <w:color w:val="010302"/>
                        </w:rPr>
                      </w:pPr>
                      <w:r>
                        <w:rPr>
                          <w:rFonts w:ascii="Tahoma" w:hAnsi="Tahoma" w:cs="Tahoma"/>
                          <w:color w:val="000000"/>
                          <w:sz w:val="22"/>
                          <w:szCs w:val="22"/>
                          <w14:textFill>
                            <w14:solidFill>
                              <w14:srgbClr w14:val="000000">
                                <w14:alpha w14:val="100000"/>
                              </w14:srgbClr>
                            </w14:solidFill>
                          </w14:textFill>
                        </w:rPr>
                        <w:t>TEXT</w:t>
                      </w:r>
                      <w:r>
                        <w:rPr>
                          <w:sz w:val="22"/>
                          <w:szCs w:val="22"/>
                        </w:rPr>
                        <w:t xml:space="preserve"> </w:t>
                      </w:r>
                    </w:p>
                    <w:p w14:paraId="763B0286" w14:textId="77777777" w:rsidR="00ED0EBE" w:rsidRDefault="00ED0EBE" w:rsidP="00642B47">
                      <w:pPr>
                        <w:spacing w:before="160" w:line="181" w:lineRule="exact"/>
                        <w:ind w:firstLine="213"/>
                        <w:rPr>
                          <w:color w:val="010302"/>
                        </w:rPr>
                      </w:pPr>
                      <w:r>
                        <w:rPr>
                          <w:rFonts w:ascii="Tahoma" w:hAnsi="Tahoma" w:cs="Tahoma"/>
                          <w:color w:val="000000"/>
                          <w:sz w:val="15"/>
                          <w:szCs w:val="15"/>
                          <w14:textFill>
                            <w14:solidFill>
                              <w14:srgbClr w14:val="000000">
                                <w14:alpha w14:val="100000"/>
                              </w14:srgbClr>
                            </w14:solidFill>
                          </w14:textFill>
                        </w:rPr>
                        <w:t>b</w:t>
                      </w:r>
                      <w:r>
                        <w:rPr>
                          <w:sz w:val="15"/>
                          <w:szCs w:val="15"/>
                        </w:rPr>
                        <w:t xml:space="preserve"> </w:t>
                      </w:r>
                    </w:p>
                  </w:txbxContent>
                </v:textbox>
                <w10:wrap anchorx="page"/>
              </v:shape>
            </w:pict>
          </mc:Fallback>
        </mc:AlternateContent>
      </w:r>
      <w:r>
        <w:rPr>
          <w:rFonts w:ascii="Tahoma" w:hAnsi="Tahoma" w:cs="Tahoma"/>
          <w:color w:val="000000"/>
          <w:sz w:val="18"/>
          <w:szCs w:val="18"/>
          <w14:textFill>
            <w14:solidFill>
              <w14:srgbClr w14:val="000000">
                <w14:alpha w14:val="100000"/>
              </w14:srgbClr>
            </w14:solidFill>
          </w14:textFill>
        </w:rPr>
        <w:t>skutečnost</w:t>
      </w:r>
      <w:r>
        <w:rPr>
          <w:rFonts w:ascii="Tahoma" w:hAnsi="Tahoma" w:cs="Tahoma"/>
          <w:color w:val="000000"/>
          <w:spacing w:val="-24"/>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 xml:space="preserve">v účetním  </w:t>
      </w:r>
    </w:p>
    <w:p w14:paraId="7FC40EBC" w14:textId="77777777" w:rsidR="00642B47" w:rsidRDefault="00642B47" w:rsidP="00642B47">
      <w:pPr>
        <w:spacing w:line="205" w:lineRule="exact"/>
        <w:ind w:left="80" w:firstLine="326"/>
        <w:rPr>
          <w:color w:val="010302"/>
        </w:rPr>
      </w:pPr>
      <w:r>
        <w:rPr>
          <w:rFonts w:ascii="Tahoma" w:hAnsi="Tahoma" w:cs="Tahoma"/>
          <w:color w:val="000000"/>
          <w:sz w:val="17"/>
          <w:szCs w:val="17"/>
          <w14:textFill>
            <w14:solidFill>
              <w14:srgbClr w14:val="000000">
                <w14:alpha w14:val="100000"/>
              </w14:srgbClr>
            </w14:solidFill>
          </w14:textFill>
        </w:rPr>
        <w:t>a</w:t>
      </w:r>
      <w:r>
        <w:rPr>
          <w:sz w:val="17"/>
          <w:szCs w:val="17"/>
        </w:rPr>
        <w:t xml:space="preserve"> </w:t>
      </w:r>
    </w:p>
    <w:p w14:paraId="1F764666" w14:textId="77777777" w:rsidR="00642B47" w:rsidRDefault="00642B47" w:rsidP="00642B47">
      <w:pPr>
        <w:spacing w:after="146"/>
        <w:rPr>
          <w:color w:val="000000" w:themeColor="text1"/>
        </w:rPr>
      </w:pPr>
    </w:p>
    <w:p w14:paraId="17777386" w14:textId="77777777" w:rsidR="00642B47" w:rsidRDefault="00642B47" w:rsidP="00642B47">
      <w:pPr>
        <w:spacing w:line="181" w:lineRule="exact"/>
        <w:ind w:left="147" w:firstLine="2"/>
        <w:rPr>
          <w:color w:val="010302"/>
        </w:rPr>
      </w:pPr>
      <w:r>
        <w:rPr>
          <w:rFonts w:ascii="Tahoma" w:hAnsi="Tahoma" w:cs="Tahoma"/>
          <w:color w:val="000000"/>
          <w:sz w:val="15"/>
          <w:szCs w:val="15"/>
          <w14:textFill>
            <w14:solidFill>
              <w14:srgbClr w14:val="000000">
                <w14:alpha w14:val="100000"/>
              </w14:srgbClr>
            </w14:solidFill>
          </w14:textFill>
        </w:rPr>
        <w:t>A.</w:t>
      </w:r>
      <w:r>
        <w:rPr>
          <w:sz w:val="15"/>
          <w:szCs w:val="15"/>
        </w:rPr>
        <w:t xml:space="preserve"> </w:t>
      </w:r>
    </w:p>
    <w:p w14:paraId="5C97A58F" w14:textId="77777777" w:rsidR="00642B47" w:rsidRDefault="00642B47" w:rsidP="00642B47">
      <w:pPr>
        <w:spacing w:line="342" w:lineRule="exact"/>
        <w:ind w:left="147" w:right="143" w:firstLine="2"/>
        <w:jc w:val="both"/>
        <w:rPr>
          <w:color w:val="010302"/>
        </w:rPr>
      </w:pPr>
      <w:r>
        <w:rPr>
          <w:rFonts w:ascii="Tahoma" w:hAnsi="Tahoma" w:cs="Tahoma"/>
          <w:color w:val="000000"/>
          <w14:textFill>
            <w14:solidFill>
              <w14:srgbClr w14:val="000000">
                <w14:alpha w14:val="100000"/>
              </w14:srgbClr>
            </w14:solidFill>
          </w14:textFill>
        </w:rPr>
        <w:t>A.</w:t>
      </w:r>
      <w:r>
        <w:rPr>
          <w:rFonts w:ascii="Tahoma" w:hAnsi="Tahoma" w:cs="Tahoma"/>
          <w:color w:val="000000"/>
          <w:spacing w:val="49"/>
          <w14:textFill>
            <w14:solidFill>
              <w14:srgbClr w14:val="000000">
                <w14:alpha w14:val="100000"/>
              </w14:srgbClr>
            </w14:solidFill>
          </w14:textFill>
        </w:rPr>
        <w:t xml:space="preserve"> </w:t>
      </w:r>
      <w:r>
        <w:t xml:space="preserve">  </w:t>
      </w:r>
      <w:r>
        <w:rPr>
          <w:rFonts w:ascii="Tahoma" w:hAnsi="Tahoma" w:cs="Tahoma"/>
          <w:color w:val="000000"/>
          <w:sz w:val="12"/>
          <w:szCs w:val="12"/>
          <w14:textFill>
            <w14:solidFill>
              <w14:srgbClr w14:val="000000">
                <w14:alpha w14:val="100000"/>
              </w14:srgbClr>
            </w14:solidFill>
          </w14:textFill>
        </w:rPr>
        <w:t>1.</w:t>
      </w:r>
      <w:r>
        <w:rPr>
          <w:sz w:val="12"/>
          <w:szCs w:val="12"/>
        </w:rPr>
        <w:t xml:space="preserve"> </w:t>
      </w:r>
      <w:r>
        <w:rPr>
          <w:rFonts w:ascii="Tahoma" w:hAnsi="Tahoma" w:cs="Tahoma"/>
          <w:color w:val="000000"/>
          <w14:textFill>
            <w14:solidFill>
              <w14:srgbClr w14:val="000000">
                <w14:alpha w14:val="100000"/>
              </w14:srgbClr>
            </w14:solidFill>
          </w14:textFill>
        </w:rPr>
        <w:t>A.</w:t>
      </w:r>
      <w:r>
        <w:rPr>
          <w:rFonts w:ascii="Tahoma" w:hAnsi="Tahoma" w:cs="Tahoma"/>
          <w:color w:val="000000"/>
          <w:spacing w:val="39"/>
          <w14:textFill>
            <w14:solidFill>
              <w14:srgbClr w14:val="000000">
                <w14:alpha w14:val="100000"/>
              </w14:srgbClr>
            </w14:solidFill>
          </w14:textFill>
        </w:rPr>
        <w:t xml:space="preserve"> </w:t>
      </w:r>
      <w:r>
        <w:t xml:space="preserve">  </w:t>
      </w:r>
      <w:r>
        <w:rPr>
          <w:rFonts w:ascii="Tahoma" w:hAnsi="Tahoma" w:cs="Tahoma"/>
          <w:color w:val="000000"/>
          <w:sz w:val="13"/>
          <w:szCs w:val="13"/>
          <w14:textFill>
            <w14:solidFill>
              <w14:srgbClr w14:val="000000">
                <w14:alpha w14:val="100000"/>
              </w14:srgbClr>
            </w14:solidFill>
          </w14:textFill>
        </w:rPr>
        <w:t>2.</w:t>
      </w:r>
      <w:r>
        <w:rPr>
          <w:sz w:val="13"/>
          <w:szCs w:val="13"/>
        </w:rPr>
        <w:t xml:space="preserve"> </w:t>
      </w:r>
      <w:r>
        <w:rPr>
          <w:rFonts w:ascii="Tahoma" w:hAnsi="Tahoma" w:cs="Tahoma"/>
          <w:color w:val="000000"/>
          <w14:textFill>
            <w14:solidFill>
              <w14:srgbClr w14:val="000000">
                <w14:alpha w14:val="100000"/>
              </w14:srgbClr>
            </w14:solidFill>
          </w14:textFill>
        </w:rPr>
        <w:t>A.</w:t>
      </w:r>
      <w:r>
        <w:rPr>
          <w:rFonts w:ascii="Tahoma" w:hAnsi="Tahoma" w:cs="Tahoma"/>
          <w:color w:val="000000"/>
          <w:spacing w:val="42"/>
          <w14:textFill>
            <w14:solidFill>
              <w14:srgbClr w14:val="000000">
                <w14:alpha w14:val="100000"/>
              </w14:srgbClr>
            </w14:solidFill>
          </w14:textFill>
        </w:rPr>
        <w:t xml:space="preserve"> </w:t>
      </w:r>
      <w:r>
        <w:t xml:space="preserve">  </w:t>
      </w:r>
      <w:r>
        <w:rPr>
          <w:rFonts w:ascii="Tahoma" w:hAnsi="Tahoma" w:cs="Tahoma"/>
          <w:color w:val="000000"/>
          <w:sz w:val="13"/>
          <w:szCs w:val="13"/>
          <w14:textFill>
            <w14:solidFill>
              <w14:srgbClr w14:val="000000">
                <w14:alpha w14:val="100000"/>
              </w14:srgbClr>
            </w14:solidFill>
          </w14:textFill>
        </w:rPr>
        <w:t>3.</w:t>
      </w:r>
      <w:r>
        <w:rPr>
          <w:sz w:val="13"/>
          <w:szCs w:val="13"/>
        </w:rPr>
        <w:t xml:space="preserve"> </w:t>
      </w:r>
    </w:p>
    <w:p w14:paraId="40B73C89" w14:textId="77777777" w:rsidR="00642B47" w:rsidRDefault="00642B47" w:rsidP="00642B47">
      <w:pPr>
        <w:spacing w:line="168" w:lineRule="exact"/>
        <w:ind w:left="144" w:firstLine="4"/>
        <w:rPr>
          <w:color w:val="010302"/>
        </w:rPr>
      </w:pPr>
      <w:r>
        <w:rPr>
          <w:rFonts w:ascii="Tahoma" w:hAnsi="Tahoma" w:cs="Tahoma"/>
          <w:color w:val="000000"/>
          <w:sz w:val="14"/>
          <w:szCs w:val="14"/>
          <w14:textFill>
            <w14:solidFill>
              <w14:srgbClr w14:val="000000">
                <w14:alpha w14:val="100000"/>
              </w14:srgbClr>
            </w14:solidFill>
          </w14:textFill>
        </w:rPr>
        <w:t>D</w:t>
      </w:r>
      <w:r>
        <w:rPr>
          <w:sz w:val="14"/>
          <w:szCs w:val="14"/>
        </w:rPr>
        <w:t xml:space="preserve"> </w:t>
      </w:r>
    </w:p>
    <w:p w14:paraId="509A2896" w14:textId="77777777" w:rsidR="00642B47" w:rsidRDefault="00642B47" w:rsidP="00642B47">
      <w:pPr>
        <w:spacing w:line="339" w:lineRule="exact"/>
        <w:ind w:left="146" w:right="56" w:firstLine="2"/>
        <w:rPr>
          <w:color w:val="010302"/>
        </w:rPr>
      </w:pPr>
      <w:r>
        <w:rPr>
          <w:rFonts w:ascii="Tahoma" w:hAnsi="Tahoma" w:cs="Tahoma"/>
          <w:color w:val="000000"/>
          <w14:textFill>
            <w14:solidFill>
              <w14:srgbClr w14:val="000000">
                <w14:alpha w14:val="100000"/>
              </w14:srgbClr>
            </w14:solidFill>
          </w14:textFill>
        </w:rPr>
        <w:t>D1</w:t>
      </w:r>
      <w:r>
        <w:t xml:space="preserve"> </w:t>
      </w:r>
      <w:r>
        <w:br w:type="textWrapping" w:clear="all"/>
      </w:r>
      <w:r>
        <w:rPr>
          <w:rFonts w:ascii="Tahoma" w:hAnsi="Tahoma" w:cs="Tahoma"/>
          <w:color w:val="000000"/>
          <w14:textFill>
            <w14:solidFill>
              <w14:srgbClr w14:val="000000">
                <w14:alpha w14:val="100000"/>
              </w14:srgbClr>
            </w14:solidFill>
          </w14:textFill>
        </w:rPr>
        <w:t>D2</w:t>
      </w:r>
      <w:r>
        <w:t xml:space="preserve"> </w:t>
      </w:r>
      <w:r>
        <w:br w:type="textWrapping" w:clear="all"/>
      </w:r>
      <w:r>
        <w:rPr>
          <w:rFonts w:ascii="Tahoma" w:hAnsi="Tahoma" w:cs="Tahoma"/>
          <w:color w:val="000000"/>
          <w14:textFill>
            <w14:solidFill>
              <w14:srgbClr w14:val="000000">
                <w14:alpha w14:val="100000"/>
              </w14:srgbClr>
            </w14:solidFill>
          </w14:textFill>
        </w:rPr>
        <w:t>D</w:t>
      </w:r>
      <w:r>
        <w:rPr>
          <w:rFonts w:ascii="Tahoma" w:hAnsi="Tahoma" w:cs="Tahoma"/>
          <w:color w:val="000000"/>
          <w:spacing w:val="27"/>
          <w14:textFill>
            <w14:solidFill>
              <w14:srgbClr w14:val="000000">
                <w14:alpha w14:val="100000"/>
              </w14:srgbClr>
            </w14:solidFill>
          </w14:textFill>
        </w:rPr>
        <w:t xml:space="preserve"> </w:t>
      </w:r>
      <w:r>
        <w:t xml:space="preserve">   </w:t>
      </w:r>
      <w:r>
        <w:rPr>
          <w:rFonts w:ascii="Tahoma" w:hAnsi="Tahoma" w:cs="Tahoma"/>
          <w:color w:val="000000"/>
          <w:sz w:val="17"/>
          <w:szCs w:val="17"/>
          <w14:textFill>
            <w14:solidFill>
              <w14:srgbClr w14:val="000000">
                <w14:alpha w14:val="100000"/>
              </w14:srgbClr>
            </w14:solidFill>
          </w14:textFill>
        </w:rPr>
        <w:t>21</w:t>
      </w:r>
      <w:r>
        <w:rPr>
          <w:sz w:val="17"/>
          <w:szCs w:val="17"/>
        </w:rPr>
        <w:t xml:space="preserve"> </w:t>
      </w:r>
    </w:p>
    <w:p w14:paraId="4513F402" w14:textId="77777777" w:rsidR="00642B47" w:rsidRDefault="00642B47" w:rsidP="00642B47">
      <w:pPr>
        <w:spacing w:line="289" w:lineRule="exact"/>
        <w:ind w:left="144"/>
        <w:rPr>
          <w:color w:val="010302"/>
        </w:rPr>
      </w:pPr>
      <w:r>
        <w:rPr>
          <w:rFonts w:ascii="Tahoma" w:hAnsi="Tahoma" w:cs="Tahoma"/>
          <w:color w:val="000000"/>
          <w14:textFill>
            <w14:solidFill>
              <w14:srgbClr w14:val="000000">
                <w14:alpha w14:val="100000"/>
              </w14:srgbClr>
            </w14:solidFill>
          </w14:textFill>
        </w:rPr>
        <w:t>D</w:t>
      </w:r>
      <w:r>
        <w:rPr>
          <w:rFonts w:ascii="Tahoma" w:hAnsi="Tahoma" w:cs="Tahoma"/>
          <w:color w:val="000000"/>
          <w:spacing w:val="30"/>
          <w14:textFill>
            <w14:solidFill>
              <w14:srgbClr w14:val="000000">
                <w14:alpha w14:val="100000"/>
              </w14:srgbClr>
            </w14:solidFill>
          </w14:textFill>
        </w:rPr>
        <w:t xml:space="preserve"> </w:t>
      </w:r>
      <w:r>
        <w:t xml:space="preserve">   </w:t>
      </w:r>
      <w:r>
        <w:rPr>
          <w:rFonts w:ascii="Tahoma" w:hAnsi="Tahoma" w:cs="Tahoma"/>
          <w:color w:val="000000"/>
          <w:sz w:val="19"/>
          <w:szCs w:val="19"/>
          <w14:textFill>
            <w14:solidFill>
              <w14:srgbClr w14:val="000000">
                <w14:alpha w14:val="100000"/>
              </w14:srgbClr>
            </w14:solidFill>
          </w14:textFill>
        </w:rPr>
        <w:t>22</w:t>
      </w:r>
      <w:r>
        <w:rPr>
          <w:sz w:val="19"/>
          <w:szCs w:val="19"/>
        </w:rPr>
        <w:t xml:space="preserve"> </w:t>
      </w:r>
    </w:p>
    <w:p w14:paraId="2984D1AF" w14:textId="77777777" w:rsidR="00642B47" w:rsidRDefault="00642B47" w:rsidP="00642B47">
      <w:pPr>
        <w:spacing w:line="168" w:lineRule="exact"/>
        <w:ind w:left="151" w:firstLine="2"/>
        <w:rPr>
          <w:color w:val="010302"/>
        </w:rPr>
      </w:pPr>
      <w:r>
        <w:rPr>
          <w:rFonts w:ascii="Tahoma" w:hAnsi="Tahoma" w:cs="Tahoma"/>
          <w:color w:val="000000"/>
          <w:sz w:val="14"/>
          <w:szCs w:val="14"/>
          <w14:textFill>
            <w14:solidFill>
              <w14:srgbClr w14:val="000000">
                <w14:alpha w14:val="100000"/>
              </w14:srgbClr>
            </w14:solidFill>
          </w14:textFill>
        </w:rPr>
        <w:t>E.</w:t>
      </w:r>
      <w:r>
        <w:rPr>
          <w:sz w:val="14"/>
          <w:szCs w:val="14"/>
        </w:rPr>
        <w:t xml:space="preserve"> </w:t>
      </w:r>
    </w:p>
    <w:p w14:paraId="676D020F" w14:textId="77777777" w:rsidR="00642B47" w:rsidRDefault="00642B47" w:rsidP="00642B47">
      <w:pPr>
        <w:spacing w:line="338" w:lineRule="exact"/>
        <w:ind w:left="151" w:right="16"/>
        <w:rPr>
          <w:color w:val="010302"/>
        </w:rPr>
      </w:pPr>
      <w:r>
        <w:rPr>
          <w:rFonts w:ascii="Tahoma" w:hAnsi="Tahoma" w:cs="Tahoma"/>
          <w:color w:val="000000"/>
          <w14:textFill>
            <w14:solidFill>
              <w14:srgbClr w14:val="000000">
                <w14:alpha w14:val="100000"/>
              </w14:srgbClr>
            </w14:solidFill>
          </w14:textFill>
        </w:rPr>
        <w:t>E.</w:t>
      </w:r>
      <w:r>
        <w:rPr>
          <w:rFonts w:ascii="Tahoma" w:hAnsi="Tahoma" w:cs="Tahoma"/>
          <w:color w:val="000000"/>
          <w:spacing w:val="46"/>
          <w14:textFill>
            <w14:solidFill>
              <w14:srgbClr w14:val="000000">
                <w14:alpha w14:val="100000"/>
              </w14:srgbClr>
            </w14:solidFill>
          </w14:textFill>
        </w:rPr>
        <w:t xml:space="preserve"> </w:t>
      </w:r>
      <w:r>
        <w:t xml:space="preserve">  </w:t>
      </w:r>
      <w:r>
        <w:rPr>
          <w:rFonts w:ascii="Tahoma" w:hAnsi="Tahoma" w:cs="Tahoma"/>
          <w:color w:val="000000"/>
          <w:sz w:val="12"/>
          <w:szCs w:val="12"/>
          <w14:textFill>
            <w14:solidFill>
              <w14:srgbClr w14:val="000000">
                <w14:alpha w14:val="100000"/>
              </w14:srgbClr>
            </w14:solidFill>
          </w14:textFill>
        </w:rPr>
        <w:t>1.</w:t>
      </w:r>
      <w:r>
        <w:rPr>
          <w:sz w:val="12"/>
          <w:szCs w:val="12"/>
        </w:rPr>
        <w:t xml:space="preserve"> </w:t>
      </w:r>
      <w:r>
        <w:rPr>
          <w:rFonts w:ascii="Tahoma" w:hAnsi="Tahoma" w:cs="Tahoma"/>
          <w:color w:val="000000"/>
          <w14:textFill>
            <w14:solidFill>
              <w14:srgbClr w14:val="000000">
                <w14:alpha w14:val="100000"/>
              </w14:srgbClr>
            </w14:solidFill>
          </w14:textFill>
        </w:rPr>
        <w:t>E.</w:t>
      </w:r>
      <w:r>
        <w:rPr>
          <w:rFonts w:ascii="Tahoma" w:hAnsi="Tahoma" w:cs="Tahoma"/>
          <w:color w:val="000000"/>
          <w:spacing w:val="44"/>
          <w14:textFill>
            <w14:solidFill>
              <w14:srgbClr w14:val="000000">
                <w14:alpha w14:val="100000"/>
              </w14:srgbClr>
            </w14:solidFill>
          </w14:textFill>
        </w:rPr>
        <w:t xml:space="preserve"> </w:t>
      </w:r>
      <w:r>
        <w:t xml:space="preserve">  </w:t>
      </w:r>
      <w:r>
        <w:rPr>
          <w:rFonts w:ascii="Tahoma" w:hAnsi="Tahoma" w:cs="Tahoma"/>
          <w:color w:val="000000"/>
          <w:sz w:val="12"/>
          <w:szCs w:val="12"/>
          <w14:textFill>
            <w14:solidFill>
              <w14:srgbClr w14:val="000000">
                <w14:alpha w14:val="100000"/>
              </w14:srgbClr>
            </w14:solidFill>
          </w14:textFill>
        </w:rPr>
        <w:t xml:space="preserve">1.1 </w:t>
      </w:r>
      <w:r>
        <w:rPr>
          <w:rFonts w:ascii="Tahoma" w:hAnsi="Tahoma" w:cs="Tahoma"/>
          <w:color w:val="000000"/>
          <w:sz w:val="7"/>
          <w:szCs w:val="7"/>
          <w14:textFill>
            <w14:solidFill>
              <w14:srgbClr w14:val="000000">
                <w14:alpha w14:val="100000"/>
              </w14:srgbClr>
            </w14:solidFill>
          </w14:textFill>
        </w:rPr>
        <w:t>.</w:t>
      </w:r>
      <w:r>
        <w:rPr>
          <w:sz w:val="7"/>
          <w:szCs w:val="7"/>
        </w:rPr>
        <w:t xml:space="preserve"> </w:t>
      </w:r>
      <w:r>
        <w:rPr>
          <w:rFonts w:ascii="Tahoma" w:hAnsi="Tahoma" w:cs="Tahoma"/>
          <w:color w:val="000000"/>
          <w14:textFill>
            <w14:solidFill>
              <w14:srgbClr w14:val="000000">
                <w14:alpha w14:val="100000"/>
              </w14:srgbClr>
            </w14:solidFill>
          </w14:textFill>
        </w:rPr>
        <w:t>E.</w:t>
      </w:r>
      <w:r>
        <w:rPr>
          <w:rFonts w:ascii="Tahoma" w:hAnsi="Tahoma" w:cs="Tahoma"/>
          <w:color w:val="000000"/>
          <w:spacing w:val="36"/>
          <w14:textFill>
            <w14:solidFill>
              <w14:srgbClr w14:val="000000">
                <w14:alpha w14:val="100000"/>
              </w14:srgbClr>
            </w14:solidFill>
          </w14:textFill>
        </w:rPr>
        <w:t xml:space="preserve"> </w:t>
      </w:r>
      <w:r>
        <w:t xml:space="preserve">  </w:t>
      </w:r>
      <w:r>
        <w:rPr>
          <w:rFonts w:ascii="Tahoma" w:hAnsi="Tahoma" w:cs="Tahoma"/>
          <w:color w:val="000000"/>
          <w:sz w:val="13"/>
          <w:szCs w:val="13"/>
          <w14:textFill>
            <w14:solidFill>
              <w14:srgbClr w14:val="000000">
                <w14:alpha w14:val="100000"/>
              </w14:srgbClr>
            </w14:solidFill>
          </w14:textFill>
        </w:rPr>
        <w:t>3.</w:t>
      </w:r>
      <w:r>
        <w:rPr>
          <w:sz w:val="13"/>
          <w:szCs w:val="13"/>
        </w:rPr>
        <w:t xml:space="preserve"> </w:t>
      </w:r>
    </w:p>
    <w:p w14:paraId="5BF4F155" w14:textId="77777777" w:rsidR="00642B47" w:rsidRDefault="00642B47" w:rsidP="00642B47">
      <w:pPr>
        <w:spacing w:line="181" w:lineRule="exact"/>
        <w:ind w:left="353" w:firstLine="2"/>
        <w:rPr>
          <w:color w:val="010302"/>
        </w:rPr>
      </w:pPr>
      <w:r>
        <w:rPr>
          <w:rFonts w:ascii="Tahoma" w:hAnsi="Tahoma" w:cs="Tahoma"/>
          <w:color w:val="000000"/>
          <w:sz w:val="15"/>
          <w:szCs w:val="15"/>
          <w14:textFill>
            <w14:solidFill>
              <w14:srgbClr w14:val="000000">
                <w14:alpha w14:val="100000"/>
              </w14:srgbClr>
            </w14:solidFill>
          </w14:textFill>
        </w:rPr>
        <w:t>lll.</w:t>
      </w:r>
      <w:r>
        <w:rPr>
          <w:sz w:val="15"/>
          <w:szCs w:val="15"/>
        </w:rPr>
        <w:t xml:space="preserve"> </w:t>
      </w:r>
    </w:p>
    <w:p w14:paraId="5EDB3BB2" w14:textId="77777777" w:rsidR="00642B47" w:rsidRDefault="00642B47" w:rsidP="00642B47">
      <w:pPr>
        <w:spacing w:before="80" w:line="205" w:lineRule="exact"/>
        <w:ind w:left="353"/>
        <w:rPr>
          <w:color w:val="010302"/>
        </w:rPr>
      </w:pPr>
      <w:r>
        <w:rPr>
          <w:rFonts w:ascii="Tahoma" w:hAnsi="Tahoma" w:cs="Tahoma"/>
          <w:color w:val="000000"/>
          <w:sz w:val="17"/>
          <w:szCs w:val="17"/>
          <w14:textFill>
            <w14:solidFill>
              <w14:srgbClr w14:val="000000">
                <w14:alpha w14:val="100000"/>
              </w14:srgbClr>
            </w14:solidFill>
          </w14:textFill>
        </w:rPr>
        <w:t xml:space="preserve">lll. </w:t>
      </w:r>
      <w:r>
        <w:rPr>
          <w:rFonts w:ascii="Tahoma" w:hAnsi="Tahoma" w:cs="Tahoma"/>
          <w:color w:val="000000"/>
          <w:sz w:val="13"/>
          <w:szCs w:val="13"/>
          <w14:textFill>
            <w14:solidFill>
              <w14:srgbClr w14:val="000000">
                <w14:alpha w14:val="100000"/>
              </w14:srgbClr>
            </w14:solidFill>
          </w14:textFill>
        </w:rPr>
        <w:t>3.</w:t>
      </w:r>
      <w:r>
        <w:rPr>
          <w:sz w:val="13"/>
          <w:szCs w:val="13"/>
        </w:rPr>
        <w:t xml:space="preserve"> </w:t>
      </w:r>
    </w:p>
    <w:p w14:paraId="1B8DF222" w14:textId="77777777" w:rsidR="00642B47" w:rsidRDefault="00642B47" w:rsidP="00642B47">
      <w:pPr>
        <w:spacing w:line="168" w:lineRule="exact"/>
        <w:ind w:left="159" w:firstLine="2"/>
        <w:rPr>
          <w:color w:val="010302"/>
        </w:rPr>
      </w:pPr>
      <w:r>
        <w:rPr>
          <w:rFonts w:ascii="Tahoma" w:hAnsi="Tahoma" w:cs="Tahoma"/>
          <w:color w:val="000000"/>
          <w:sz w:val="14"/>
          <w:szCs w:val="14"/>
          <w14:textFill>
            <w14:solidFill>
              <w14:srgbClr w14:val="000000">
                <w14:alpha w14:val="100000"/>
              </w14:srgbClr>
            </w14:solidFill>
          </w14:textFill>
        </w:rPr>
        <w:t>F.</w:t>
      </w:r>
      <w:r>
        <w:rPr>
          <w:sz w:val="14"/>
          <w:szCs w:val="14"/>
        </w:rPr>
        <w:t xml:space="preserve"> </w:t>
      </w:r>
    </w:p>
    <w:p w14:paraId="2F8ECD5B" w14:textId="77777777" w:rsidR="00642B47" w:rsidRDefault="00642B47" w:rsidP="00642B47">
      <w:pPr>
        <w:spacing w:line="340" w:lineRule="exact"/>
        <w:ind w:left="159" w:right="366"/>
        <w:jc w:val="both"/>
        <w:rPr>
          <w:color w:val="010302"/>
        </w:rPr>
      </w:pPr>
      <w:r>
        <w:rPr>
          <w:rFonts w:ascii="Tahoma" w:hAnsi="Tahoma" w:cs="Tahoma"/>
          <w:color w:val="000000"/>
          <w14:textFill>
            <w14:solidFill>
              <w14:srgbClr w14:val="000000">
                <w14:alpha w14:val="100000"/>
              </w14:srgbClr>
            </w14:solidFill>
          </w14:textFill>
        </w:rPr>
        <w:t>F.3</w:t>
      </w:r>
      <w:r>
        <w:t xml:space="preserve"> </w:t>
      </w:r>
      <w:r>
        <w:rPr>
          <w:rFonts w:ascii="Tahoma" w:hAnsi="Tahoma" w:cs="Tahoma"/>
          <w:color w:val="000000"/>
          <w14:textFill>
            <w14:solidFill>
              <w14:srgbClr w14:val="000000">
                <w14:alpha w14:val="100000"/>
              </w14:srgbClr>
            </w14:solidFill>
          </w14:textFill>
        </w:rPr>
        <w:t>F.4</w:t>
      </w:r>
      <w:r>
        <w:t xml:space="preserve"> </w:t>
      </w:r>
      <w:r>
        <w:rPr>
          <w:rFonts w:ascii="Tahoma" w:hAnsi="Tahoma" w:cs="Tahoma"/>
          <w:color w:val="000000"/>
          <w14:textFill>
            <w14:solidFill>
              <w14:srgbClr w14:val="000000">
                <w14:alpha w14:val="100000"/>
              </w14:srgbClr>
            </w14:solidFill>
          </w14:textFill>
        </w:rPr>
        <w:t>F.5</w:t>
      </w:r>
      <w:r>
        <w:t xml:space="preserve"> </w:t>
      </w:r>
    </w:p>
    <w:p w14:paraId="1468EF15" w14:textId="77777777" w:rsidR="00642B47" w:rsidRDefault="00642B47" w:rsidP="00642B47">
      <w:pPr>
        <w:rPr>
          <w:color w:val="000000" w:themeColor="text1"/>
          <w:sz w:val="1"/>
          <w:szCs w:val="1"/>
        </w:rPr>
      </w:pPr>
      <w:r>
        <w:rPr>
          <w:sz w:val="1"/>
          <w:szCs w:val="1"/>
        </w:rPr>
        <w:br w:type="column"/>
      </w:r>
    </w:p>
    <w:p w14:paraId="18A8B5FF" w14:textId="77777777" w:rsidR="00642B47" w:rsidRDefault="00642B47" w:rsidP="00642B47">
      <w:pPr>
        <w:spacing w:line="205" w:lineRule="exact"/>
        <w:ind w:firstLine="8555"/>
        <w:rPr>
          <w:color w:val="010302"/>
        </w:rPr>
      </w:pPr>
      <w:r>
        <w:rPr>
          <w:noProof/>
          <w:lang w:eastAsia="ja-JP"/>
        </w:rPr>
        <mc:AlternateContent>
          <mc:Choice Requires="wps">
            <w:drawing>
              <wp:anchor distT="0" distB="0" distL="114300" distR="114300" simplePos="0" relativeHeight="251764224" behindDoc="0" locked="0" layoutInCell="1" allowOverlap="1" wp14:anchorId="62C2FD8C" wp14:editId="6D85C09E">
                <wp:simplePos x="0" y="0"/>
                <wp:positionH relativeFrom="page">
                  <wp:posOffset>5250179</wp:posOffset>
                </wp:positionH>
                <wp:positionV relativeFrom="paragraph">
                  <wp:posOffset>-3048</wp:posOffset>
                </wp:positionV>
                <wp:extent cx="533148" cy="380174"/>
                <wp:effectExtent l="0" t="0" r="0" b="0"/>
                <wp:wrapNone/>
                <wp:docPr id="165" name="Freeform 165"/>
                <wp:cNvGraphicFramePr/>
                <a:graphic xmlns:a="http://schemas.openxmlformats.org/drawingml/2006/main">
                  <a:graphicData uri="http://schemas.microsoft.com/office/word/2010/wordprocessingShape">
                    <wps:wsp>
                      <wps:cNvSpPr/>
                      <wps:spPr>
                        <a:xfrm>
                          <a:off x="5250179" y="2600199"/>
                          <a:ext cx="418848" cy="26587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41BD28A4"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běžném</w:t>
                            </w:r>
                            <w:r>
                              <w:rPr>
                                <w:sz w:val="17"/>
                                <w:szCs w:val="17"/>
                              </w:rPr>
                              <w:t xml:space="preserve"> </w:t>
                            </w:r>
                          </w:p>
                          <w:p w14:paraId="10CCE65C" w14:textId="77777777" w:rsidR="00ED0EBE" w:rsidRDefault="00ED0EBE" w:rsidP="00642B47">
                            <w:pPr>
                              <w:spacing w:before="60" w:line="120" w:lineRule="exact"/>
                              <w:ind w:firstLine="273"/>
                              <w:rPr>
                                <w:color w:val="010302"/>
                              </w:rPr>
                            </w:pPr>
                            <w:r>
                              <w:rPr>
                                <w:rFonts w:ascii="Tahoma" w:hAnsi="Tahoma" w:cs="Tahoma"/>
                                <w:color w:val="000000"/>
                                <w:sz w:val="10"/>
                                <w:szCs w:val="10"/>
                                <w14:textFill>
                                  <w14:solidFill>
                                    <w14:srgbClr w14:val="000000">
                                      <w14:alpha w14:val="100000"/>
                                    </w14:srgbClr>
                                  </w14:solidFill>
                                </w14:textFill>
                              </w:rPr>
                              <w:t>1</w:t>
                            </w:r>
                            <w:r>
                              <w:rPr>
                                <w:sz w:val="10"/>
                                <w:szCs w:val="10"/>
                              </w:rPr>
                              <w:t xml:space="preserve"> </w:t>
                            </w:r>
                          </w:p>
                        </w:txbxContent>
                      </wps:txbx>
                      <wps:bodyPr wrap="square" lIns="0" tIns="0" rIns="0" bIns="0"/>
                    </wps:wsp>
                  </a:graphicData>
                </a:graphic>
              </wp:anchor>
            </w:drawing>
          </mc:Choice>
          <mc:Fallback>
            <w:pict>
              <v:shape w14:anchorId="62C2FD8C" id="Freeform 165" o:spid="_x0000_s1068" style="position:absolute;left:0;text-align:left;margin-left:413.4pt;margin-top:-.25pt;width:42pt;height:29.95pt;z-index:25176422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" adj="-11796480,,5400" path="al10800,10800@8@8@4@6,10800,10800,10800,10800@9@7l@30@31@17@18@24@25@15@16@32@33xe" filled="f" strokecolor="red" strokeweight="1pt">
                <v:stroke miterlimit="83231f" joinstyle="miter"/>
                <v:formulas/>
                <v:path arrowok="t" o:connecttype="custom" textboxrect="@1,@1,@1,@1"/>
                <v:textbox inset="0,0,0,0">
                  <w:txbxContent>
                    <w:p w14:paraId="41BD28A4"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běžném</w:t>
                      </w:r>
                      <w:r>
                        <w:rPr>
                          <w:sz w:val="17"/>
                          <w:szCs w:val="17"/>
                        </w:rPr>
                        <w:t xml:space="preserve"> </w:t>
                      </w:r>
                    </w:p>
                    <w:p w14:paraId="10CCE65C" w14:textId="77777777" w:rsidR="00ED0EBE" w:rsidRDefault="00ED0EBE" w:rsidP="00642B47">
                      <w:pPr>
                        <w:spacing w:before="60" w:line="120" w:lineRule="exact"/>
                        <w:ind w:firstLine="273"/>
                        <w:rPr>
                          <w:color w:val="010302"/>
                        </w:rPr>
                      </w:pPr>
                      <w:r>
                        <w:rPr>
                          <w:rFonts w:ascii="Tahoma" w:hAnsi="Tahoma" w:cs="Tahoma"/>
                          <w:color w:val="000000"/>
                          <w:sz w:val="10"/>
                          <w:szCs w:val="10"/>
                          <w14:textFill>
                            <w14:solidFill>
                              <w14:srgbClr w14:val="000000">
                                <w14:alpha w14:val="100000"/>
                              </w14:srgbClr>
                            </w14:solidFill>
                          </w14:textFill>
                        </w:rPr>
                        <w:t>1</w:t>
                      </w:r>
                      <w:r>
                        <w:rPr>
                          <w:sz w:val="10"/>
                          <w:szCs w:val="10"/>
                        </w:rPr>
                        <w:t xml:space="preserve"> </w:t>
                      </w:r>
                    </w:p>
                  </w:txbxContent>
                </v:textbox>
                <w10:wrap anchorx="page"/>
              </v:shape>
            </w:pict>
          </mc:Fallback>
        </mc:AlternateContent>
      </w:r>
      <w:r>
        <w:rPr>
          <w:rFonts w:ascii="Tahoma" w:hAnsi="Tahoma" w:cs="Tahoma"/>
          <w:color w:val="000000"/>
          <w:sz w:val="17"/>
          <w:szCs w:val="17"/>
          <w14:textFill>
            <w14:solidFill>
              <w14:srgbClr w14:val="000000">
                <w14:alpha w14:val="100000"/>
              </w14:srgbClr>
            </w14:solidFill>
          </w14:textFill>
        </w:rPr>
        <w:t>minulém</w:t>
      </w:r>
      <w:r>
        <w:rPr>
          <w:sz w:val="17"/>
          <w:szCs w:val="17"/>
        </w:rPr>
        <w:t xml:space="preserve"> </w:t>
      </w:r>
    </w:p>
    <w:p w14:paraId="1B5AC869" w14:textId="77777777" w:rsidR="00642B47" w:rsidRDefault="00642B47" w:rsidP="00642B47">
      <w:pPr>
        <w:spacing w:line="193" w:lineRule="exact"/>
        <w:ind w:firstLine="8841"/>
        <w:rPr>
          <w:color w:val="010302"/>
        </w:rPr>
      </w:pPr>
      <w:r>
        <w:rPr>
          <w:rFonts w:ascii="Tahoma" w:hAnsi="Tahoma" w:cs="Tahoma"/>
          <w:color w:val="000000"/>
          <w:sz w:val="16"/>
          <w:szCs w:val="16"/>
          <w14:textFill>
            <w14:solidFill>
              <w14:srgbClr w14:val="000000">
                <w14:alpha w14:val="100000"/>
              </w14:srgbClr>
            </w14:solidFill>
          </w14:textFill>
        </w:rPr>
        <w:t>2</w:t>
      </w:r>
      <w:r>
        <w:rPr>
          <w:sz w:val="16"/>
          <w:szCs w:val="16"/>
        </w:rPr>
        <w:t xml:space="preserve"> </w:t>
      </w:r>
    </w:p>
    <w:p w14:paraId="04C736A5" w14:textId="77777777" w:rsidR="00642B47" w:rsidRDefault="00642B47" w:rsidP="00642B47">
      <w:pPr>
        <w:tabs>
          <w:tab w:val="left" w:pos="5867"/>
          <w:tab w:val="left" w:pos="7228"/>
          <w:tab w:val="left" w:pos="9083"/>
        </w:tabs>
        <w:spacing w:line="263" w:lineRule="exact"/>
        <w:rPr>
          <w:color w:val="010302"/>
        </w:rPr>
      </w:pPr>
      <w:r>
        <w:rPr>
          <w:rFonts w:ascii="Tahoma" w:hAnsi="Tahoma" w:cs="Tahoma"/>
          <w:color w:val="000000"/>
          <w:sz w:val="18"/>
          <w:szCs w:val="18"/>
          <w14:textFill>
            <w14:solidFill>
              <w14:srgbClr w14:val="000000">
                <w14:alpha w14:val="100000"/>
              </w14:srgbClr>
            </w14:solidFill>
          </w14:textFill>
        </w:rPr>
        <w:t>Tžby</w:t>
      </w:r>
      <w:r>
        <w:rPr>
          <w:rFonts w:ascii="Tahoma" w:hAnsi="Tahoma" w:cs="Tahoma"/>
          <w:color w:val="000000"/>
          <w:spacing w:val="-30"/>
          <w:sz w:val="18"/>
          <w:szCs w:val="18"/>
          <w14:textFill>
            <w14:solidFill>
              <w14:srgbClr w14:val="000000">
                <w14:alpha w14:val="100000"/>
              </w14:srgbClr>
            </w14:solidFill>
          </w14:textFill>
        </w:rPr>
        <w:t xml:space="preserve"> </w:t>
      </w:r>
      <w:r>
        <w:rPr>
          <w:rFonts w:ascii="Tahoma" w:hAnsi="Tahoma" w:cs="Tahoma"/>
          <w:color w:val="000000"/>
          <w:sz w:val="18"/>
          <w:szCs w:val="18"/>
          <w14:textFill>
            <w14:solidFill>
              <w14:srgbClr w14:val="000000">
                <w14:alpha w14:val="100000"/>
              </w14:srgbClr>
            </w14:solidFill>
          </w14:textFill>
        </w:rPr>
        <w:t>zprodejev</w:t>
      </w:r>
      <w:r>
        <w:rPr>
          <w:rFonts w:ascii="Tahoma" w:hAnsi="Tahoma" w:cs="Tahoma"/>
          <w:color w:val="000000"/>
          <w:spacing w:val="3"/>
          <w:sz w:val="18"/>
          <w:szCs w:val="18"/>
          <w14:textFill>
            <w14:solidFill>
              <w14:srgbClr w14:val="000000">
                <w14:alpha w14:val="100000"/>
              </w14:srgbClr>
            </w14:solidFill>
          </w14:textFill>
        </w:rPr>
        <w:t xml:space="preserve"> </w:t>
      </w:r>
      <w:r>
        <w:rPr>
          <w:sz w:val="18"/>
          <w:szCs w:val="18"/>
        </w:rPr>
        <w:t xml:space="preserve"> </w:t>
      </w:r>
      <w:r>
        <w:rPr>
          <w:rFonts w:ascii="Tahoma" w:hAnsi="Tahoma" w:cs="Tahoma"/>
          <w:color w:val="000000"/>
          <w:sz w:val="19"/>
          <w:szCs w:val="19"/>
          <w14:textFill>
            <w14:solidFill>
              <w14:srgbClr w14:val="000000">
                <w14:alpha w14:val="100000"/>
              </w14:srgbClr>
            </w14:solidFill>
          </w14:textFill>
        </w:rPr>
        <w:t xml:space="preserve">robk </w:t>
      </w:r>
      <w:r>
        <w:rPr>
          <w:rFonts w:ascii="Tahoma" w:hAnsi="Tahoma" w:cs="Tahoma"/>
          <w:color w:val="000000"/>
          <w:sz w:val="17"/>
          <w:szCs w:val="17"/>
          <w14:textFill>
            <w14:solidFill>
              <w14:srgbClr w14:val="000000">
                <w14:alpha w14:val="100000"/>
              </w14:srgbClr>
            </w14:solidFill>
          </w14:textFill>
        </w:rPr>
        <w:t>aslužeb</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position w:val="-1"/>
          <w:sz w:val="8"/>
          <w:szCs w:val="8"/>
          <w14:textFill>
            <w14:solidFill>
              <w14:srgbClr w14:val="000000">
                <w14:alpha w14:val="100000"/>
              </w14:srgbClr>
            </w14:solidFill>
          </w14:textFill>
        </w:rPr>
        <w:t>1</w:t>
      </w:r>
      <w:r>
        <w:rPr>
          <w:rFonts w:ascii="Tahoma" w:hAnsi="Tahoma" w:cs="Tahoma"/>
          <w:color w:val="000000"/>
          <w:position w:val="-1"/>
          <w:sz w:val="8"/>
          <w:szCs w:val="8"/>
          <w14:textFill>
            <w14:solidFill>
              <w14:srgbClr w14:val="000000">
                <w14:alpha w14:val="100000"/>
              </w14:srgbClr>
            </w14:solidFill>
          </w14:textFill>
        </w:rPr>
        <w:tab/>
      </w:r>
      <w:r>
        <w:rPr>
          <w:rFonts w:ascii="Tahoma" w:hAnsi="Tahoma" w:cs="Tahoma"/>
          <w:color w:val="000000"/>
          <w:position w:val="-3"/>
          <w:sz w:val="19"/>
          <w:szCs w:val="19"/>
          <w14:textFill>
            <w14:solidFill>
              <w14:srgbClr w14:val="000000">
                <w14:alpha w14:val="100000"/>
              </w14:srgbClr>
            </w14:solidFill>
          </w14:textFill>
        </w:rPr>
        <w:t xml:space="preserve">9 </w:t>
      </w:r>
      <w:r>
        <w:rPr>
          <w:rFonts w:ascii="Tahoma" w:hAnsi="Tahoma" w:cs="Tahoma"/>
          <w:color w:val="000000"/>
          <w:sz w:val="16"/>
          <w:szCs w:val="16"/>
          <w:vertAlign w:val="subscript"/>
          <w14:textFill>
            <w14:solidFill>
              <w14:srgbClr w14:val="000000">
                <w14:alpha w14:val="100000"/>
              </w14:srgbClr>
            </w14:solidFill>
          </w14:textFill>
        </w:rPr>
        <w:t>121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7 </w:t>
      </w:r>
      <w:r>
        <w:rPr>
          <w:rFonts w:ascii="Tahoma" w:hAnsi="Tahoma" w:cs="Tahoma"/>
          <w:color w:val="000000"/>
          <w:position w:val="-4"/>
          <w:sz w:val="17"/>
          <w:szCs w:val="17"/>
          <w14:textFill>
            <w14:solidFill>
              <w14:srgbClr w14:val="000000">
                <w14:alpha w14:val="100000"/>
              </w14:srgbClr>
            </w14:solidFill>
          </w14:textFill>
        </w:rPr>
        <w:t>966</w:t>
      </w:r>
      <w:r>
        <w:rPr>
          <w:sz w:val="17"/>
          <w:szCs w:val="17"/>
        </w:rPr>
        <w:t xml:space="preserve"> </w:t>
      </w:r>
    </w:p>
    <w:p w14:paraId="69880AE4"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65248" behindDoc="0" locked="0" layoutInCell="1" allowOverlap="1" wp14:anchorId="3F3B68A8" wp14:editId="652AC73A">
                <wp:simplePos x="0" y="0"/>
                <wp:positionH relativeFrom="page">
                  <wp:posOffset>976883</wp:posOffset>
                </wp:positionH>
                <wp:positionV relativeFrom="paragraph">
                  <wp:posOffset>16764</wp:posOffset>
                </wp:positionV>
                <wp:extent cx="6152387" cy="502614"/>
                <wp:effectExtent l="0" t="0" r="0" b="0"/>
                <wp:wrapNone/>
                <wp:docPr id="166" name="Freeform 166"/>
                <wp:cNvGraphicFramePr/>
                <a:graphic xmlns:a="http://schemas.openxmlformats.org/drawingml/2006/main">
                  <a:graphicData uri="http://schemas.microsoft.com/office/word/2010/wordprocessingShape">
                    <wps:wsp>
                      <wps:cNvSpPr/>
                      <wps:spPr>
                        <a:xfrm>
                          <a:off x="976883" y="3080004"/>
                          <a:ext cx="6038087" cy="38831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47D18DC" w14:textId="77777777" w:rsidR="00ED0EBE" w:rsidRDefault="00ED0EBE" w:rsidP="00642B47">
                            <w:pPr>
                              <w:tabs>
                                <w:tab w:val="left" w:pos="4195"/>
                                <w:tab w:val="left" w:pos="5863"/>
                                <w:tab w:val="left" w:pos="7231"/>
                                <w:tab w:val="left" w:pos="9084"/>
                              </w:tabs>
                              <w:spacing w:line="311" w:lineRule="exact"/>
                              <w:rPr>
                                <w:color w:val="010302"/>
                              </w:rPr>
                            </w:pP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konová</w:t>
                            </w:r>
                            <w:r>
                              <w:rPr>
                                <w:rFonts w:ascii="Tahoma" w:hAnsi="Tahoma" w:cs="Tahoma"/>
                                <w:color w:val="000000"/>
                                <w:spacing w:val="6"/>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14:textFill>
                                  <w14:solidFill>
                                    <w14:srgbClr w14:val="000000">
                                      <w14:alpha w14:val="100000"/>
                                    </w14:srgbClr>
                                  </w14:solidFill>
                                </w14:textFill>
                              </w:rPr>
                              <w:t xml:space="preserve">spotreba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Součet</w:t>
                            </w:r>
                            <w:r>
                              <w:rPr>
                                <w:rFonts w:ascii="Tahoma" w:hAnsi="Tahoma" w:cs="Tahoma"/>
                                <w:color w:val="000000"/>
                                <w:spacing w:val="-4"/>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A.1.</w:t>
                            </w:r>
                            <w:r>
                              <w:rPr>
                                <w:rFonts w:ascii="Tahoma" w:hAnsi="Tahoma" w:cs="Tahoma"/>
                                <w:color w:val="000000"/>
                                <w:spacing w:val="27"/>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až</w:t>
                            </w:r>
                            <w:r>
                              <w:rPr>
                                <w:rFonts w:ascii="Tahoma" w:hAnsi="Tahoma" w:cs="Tahoma"/>
                                <w:color w:val="000000"/>
                                <w:spacing w:val="-28"/>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A.3.</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3</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8 575</w:t>
                            </w:r>
                            <w:r>
                              <w:rPr>
                                <w:rFonts w:ascii="Tahoma" w:hAnsi="Tahoma" w:cs="Tahoma"/>
                                <w:color w:val="000000"/>
                                <w:position w:val="-3"/>
                                <w:sz w:val="17"/>
                                <w:szCs w:val="17"/>
                                <w14:textFill>
                                  <w14:solidFill>
                                    <w14:srgbClr w14:val="000000">
                                      <w14:alpha w14:val="100000"/>
                                    </w14:srgbClr>
                                  </w14:solidFill>
                                </w14:textFill>
                              </w:rPr>
                              <w:tab/>
                              <w:t>6 927</w:t>
                            </w:r>
                            <w:r>
                              <w:rPr>
                                <w:sz w:val="17"/>
                                <w:szCs w:val="17"/>
                              </w:rPr>
                              <w:t xml:space="preserve"> </w:t>
                            </w:r>
                          </w:p>
                          <w:p w14:paraId="7E2FA5EE" w14:textId="77777777" w:rsidR="00ED0EBE" w:rsidRDefault="00ED0EBE" w:rsidP="00642B47">
                            <w:pPr>
                              <w:spacing w:before="60" w:line="193" w:lineRule="exact"/>
                              <w:ind w:firstLine="7"/>
                              <w:rPr>
                                <w:color w:val="010302"/>
                              </w:rPr>
                            </w:pPr>
                            <w:r>
                              <w:rPr>
                                <w:rFonts w:ascii="Tahoma" w:hAnsi="Tahoma" w:cs="Tahoma"/>
                                <w:color w:val="000000"/>
                                <w:sz w:val="16"/>
                                <w:szCs w:val="16"/>
                                <w14:textFill>
                                  <w14:solidFill>
                                    <w14:srgbClr w14:val="000000">
                                      <w14:alpha w14:val="100000"/>
                                    </w14:srgbClr>
                                  </w14:solidFill>
                                </w14:textFill>
                              </w:rPr>
                              <w:t>Náklady</w:t>
                            </w:r>
                            <w:r>
                              <w:rPr>
                                <w:rFonts w:ascii="Tahoma" w:hAnsi="Tahoma" w:cs="Tahoma"/>
                                <w:color w:val="000000"/>
                                <w:spacing w:val="23"/>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vynaložené  </w:t>
                            </w:r>
                          </w:p>
                        </w:txbxContent>
                      </wps:txbx>
                      <wps:bodyPr wrap="square" lIns="0" tIns="0" rIns="0" bIns="0"/>
                    </wps:wsp>
                  </a:graphicData>
                </a:graphic>
              </wp:anchor>
            </w:drawing>
          </mc:Choice>
          <mc:Fallback>
            <w:pict>
              <v:shape w14:anchorId="3F3B68A8" id="Freeform 166" o:spid="_x0000_s1069" style="position:absolute;margin-left:76.9pt;margin-top:1.3pt;width:484.45pt;height:39.6pt;z-index:25176524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747D18DC" w14:textId="77777777" w:rsidR="00ED0EBE" w:rsidRDefault="00ED0EBE" w:rsidP="00642B47">
                      <w:pPr>
                        <w:tabs>
                          <w:tab w:val="left" w:pos="4195"/>
                          <w:tab w:val="left" w:pos="5863"/>
                          <w:tab w:val="left" w:pos="7231"/>
                          <w:tab w:val="left" w:pos="9084"/>
                        </w:tabs>
                        <w:spacing w:line="311" w:lineRule="exact"/>
                        <w:rPr>
                          <w:color w:val="010302"/>
                        </w:rPr>
                      </w:pP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konová</w:t>
                      </w:r>
                      <w:r>
                        <w:rPr>
                          <w:rFonts w:ascii="Tahoma" w:hAnsi="Tahoma" w:cs="Tahoma"/>
                          <w:color w:val="000000"/>
                          <w:spacing w:val="6"/>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14:textFill>
                            <w14:solidFill>
                              <w14:srgbClr w14:val="000000">
                                <w14:alpha w14:val="100000"/>
                              </w14:srgbClr>
                            </w14:solidFill>
                          </w14:textFill>
                        </w:rPr>
                        <w:t xml:space="preserve">spotreba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Součet</w:t>
                      </w:r>
                      <w:r>
                        <w:rPr>
                          <w:rFonts w:ascii="Tahoma" w:hAnsi="Tahoma" w:cs="Tahoma"/>
                          <w:color w:val="000000"/>
                          <w:spacing w:val="-4"/>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A.1.</w:t>
                      </w:r>
                      <w:r>
                        <w:rPr>
                          <w:rFonts w:ascii="Tahoma" w:hAnsi="Tahoma" w:cs="Tahoma"/>
                          <w:color w:val="000000"/>
                          <w:spacing w:val="27"/>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až</w:t>
                      </w:r>
                      <w:r>
                        <w:rPr>
                          <w:rFonts w:ascii="Tahoma" w:hAnsi="Tahoma" w:cs="Tahoma"/>
                          <w:color w:val="000000"/>
                          <w:spacing w:val="-28"/>
                          <w:position w:val="-1"/>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A.3.</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3</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8 575</w:t>
                      </w:r>
                      <w:r>
                        <w:rPr>
                          <w:rFonts w:ascii="Tahoma" w:hAnsi="Tahoma" w:cs="Tahoma"/>
                          <w:color w:val="000000"/>
                          <w:position w:val="-3"/>
                          <w:sz w:val="17"/>
                          <w:szCs w:val="17"/>
                          <w14:textFill>
                            <w14:solidFill>
                              <w14:srgbClr w14:val="000000">
                                <w14:alpha w14:val="100000"/>
                              </w14:srgbClr>
                            </w14:solidFill>
                          </w14:textFill>
                        </w:rPr>
                        <w:tab/>
                        <w:t>6 927</w:t>
                      </w:r>
                      <w:r>
                        <w:rPr>
                          <w:sz w:val="17"/>
                          <w:szCs w:val="17"/>
                        </w:rPr>
                        <w:t xml:space="preserve"> </w:t>
                      </w:r>
                    </w:p>
                    <w:p w14:paraId="7E2FA5EE" w14:textId="77777777" w:rsidR="00ED0EBE" w:rsidRDefault="00ED0EBE" w:rsidP="00642B47">
                      <w:pPr>
                        <w:spacing w:before="60" w:line="193" w:lineRule="exact"/>
                        <w:ind w:firstLine="7"/>
                        <w:rPr>
                          <w:color w:val="010302"/>
                        </w:rPr>
                      </w:pPr>
                      <w:r>
                        <w:rPr>
                          <w:rFonts w:ascii="Tahoma" w:hAnsi="Tahoma" w:cs="Tahoma"/>
                          <w:color w:val="000000"/>
                          <w:sz w:val="16"/>
                          <w:szCs w:val="16"/>
                          <w14:textFill>
                            <w14:solidFill>
                              <w14:srgbClr w14:val="000000">
                                <w14:alpha w14:val="100000"/>
                              </w14:srgbClr>
                            </w14:solidFill>
                          </w14:textFill>
                        </w:rPr>
                        <w:t>Náklady</w:t>
                      </w:r>
                      <w:r>
                        <w:rPr>
                          <w:rFonts w:ascii="Tahoma" w:hAnsi="Tahoma" w:cs="Tahoma"/>
                          <w:color w:val="000000"/>
                          <w:spacing w:val="23"/>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vynaložené  </w:t>
                      </w:r>
                    </w:p>
                  </w:txbxContent>
                </v:textbox>
                <w10:wrap anchorx="page"/>
              </v:shape>
            </w:pict>
          </mc:Fallback>
        </mc:AlternateContent>
      </w:r>
    </w:p>
    <w:p w14:paraId="2316BA73"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66272" behindDoc="0" locked="0" layoutInCell="1" allowOverlap="1" wp14:anchorId="3529DFE0" wp14:editId="227E6C1E">
                <wp:simplePos x="0" y="0"/>
                <wp:positionH relativeFrom="page">
                  <wp:posOffset>979932</wp:posOffset>
                </wp:positionH>
                <wp:positionV relativeFrom="paragraph">
                  <wp:posOffset>104139</wp:posOffset>
                </wp:positionV>
                <wp:extent cx="6153910" cy="700016"/>
                <wp:effectExtent l="0" t="0" r="0" b="0"/>
                <wp:wrapNone/>
                <wp:docPr id="167" name="Freeform 167"/>
                <wp:cNvGraphicFramePr/>
                <a:graphic xmlns:a="http://schemas.openxmlformats.org/drawingml/2006/main">
                  <a:graphicData uri="http://schemas.microsoft.com/office/word/2010/wordprocessingShape">
                    <wps:wsp>
                      <wps:cNvSpPr/>
                      <wps:spPr>
                        <a:xfrm>
                          <a:off x="979932" y="3342640"/>
                          <a:ext cx="6039610" cy="58571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10C814D1" w14:textId="77777777" w:rsidR="00ED0EBE" w:rsidRDefault="00ED0EBE" w:rsidP="00642B47">
                            <w:pPr>
                              <w:tabs>
                                <w:tab w:val="left" w:pos="5850"/>
                                <w:tab w:val="left" w:pos="7578"/>
                              </w:tabs>
                              <w:spacing w:line="231" w:lineRule="exact"/>
                              <w:ind w:firstLine="1466"/>
                              <w:rPr>
                                <w:color w:val="010302"/>
                              </w:rPr>
                            </w:pPr>
                            <w:r>
                              <w:rPr>
                                <w:rFonts w:ascii="Tahoma" w:hAnsi="Tahoma" w:cs="Tahoma"/>
                                <w:color w:val="000000"/>
                                <w:sz w:val="15"/>
                                <w:szCs w:val="15"/>
                                <w14:textFill>
                                  <w14:solidFill>
                                    <w14:srgbClr w14:val="000000">
                                      <w14:alpha w14:val="100000"/>
                                    </w14:srgbClr>
                                  </w14:solidFill>
                                </w14:textFill>
                              </w:rPr>
                              <w:t xml:space="preserve">na </w:t>
                            </w:r>
                            <w:r>
                              <w:rPr>
                                <w:rFonts w:ascii="Tahoma" w:hAnsi="Tahoma" w:cs="Tahoma"/>
                                <w:color w:val="000000"/>
                                <w:sz w:val="16"/>
                                <w:szCs w:val="16"/>
                                <w14:textFill>
                                  <w14:solidFill>
                                    <w14:srgbClr w14:val="000000">
                                      <w14:alpha w14:val="100000"/>
                                    </w14:srgbClr>
                                  </w14:solidFill>
                                </w14:textFill>
                              </w:rPr>
                              <w:t>prodané</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zboží</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4</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9</w:t>
                            </w:r>
                            <w:r>
                              <w:rPr>
                                <w:sz w:val="16"/>
                                <w:szCs w:val="16"/>
                              </w:rPr>
                              <w:t xml:space="preserve"> </w:t>
                            </w:r>
                          </w:p>
                          <w:p w14:paraId="66D35A68" w14:textId="77777777" w:rsidR="00ED0EBE" w:rsidRDefault="00ED0EBE" w:rsidP="00642B47">
                            <w:pPr>
                              <w:tabs>
                                <w:tab w:val="left" w:pos="5860"/>
                                <w:tab w:val="left" w:pos="7228"/>
                                <w:tab w:val="left" w:pos="9079"/>
                              </w:tabs>
                              <w:spacing w:before="40" w:line="231" w:lineRule="exact"/>
                              <w:rPr>
                                <w:color w:val="010302"/>
                              </w:rPr>
                            </w:pPr>
                            <w:r>
                              <w:rPr>
                                <w:rFonts w:ascii="Tahoma" w:hAnsi="Tahoma" w:cs="Tahoma"/>
                                <w:color w:val="000000"/>
                                <w:sz w:val="16"/>
                                <w:szCs w:val="16"/>
                                <w14:textFill>
                                  <w14:solidFill>
                                    <w14:srgbClr w14:val="000000">
                                      <w14:alpha w14:val="100000"/>
                                    </w14:srgbClr>
                                  </w14:solidFill>
                                </w14:textFill>
                              </w:rPr>
                              <w:t xml:space="preserve">Spotreba </w:t>
                            </w:r>
                            <w:r>
                              <w:rPr>
                                <w:rFonts w:ascii="Tahoma" w:hAnsi="Tahoma" w:cs="Tahoma"/>
                                <w:color w:val="000000"/>
                                <w:sz w:val="15"/>
                                <w:szCs w:val="15"/>
                                <w14:textFill>
                                  <w14:solidFill>
                                    <w14:srgbClr w14:val="000000">
                                      <w14:alpha w14:val="100000"/>
                                    </w14:srgbClr>
                                  </w14:solidFill>
                                </w14:textFill>
                              </w:rPr>
                              <w:t>materiálu</w:t>
                            </w:r>
                            <w:r>
                              <w:rPr>
                                <w:rFonts w:ascii="Tahoma" w:hAnsi="Tahoma" w:cs="Tahoma"/>
                                <w:color w:val="000000"/>
                                <w:spacing w:val="3"/>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5"/>
                                <w:szCs w:val="15"/>
                                <w14:textFill>
                                  <w14:solidFill>
                                    <w14:srgbClr w14:val="000000">
                                      <w14:alpha w14:val="100000"/>
                                    </w14:srgbClr>
                                  </w14:solidFill>
                                </w14:textFill>
                              </w:rPr>
                              <w:t>a energie</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5</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3 </w:t>
                            </w:r>
                            <w:r>
                              <w:rPr>
                                <w:rFonts w:ascii="Tahoma" w:hAnsi="Tahoma" w:cs="Tahoma"/>
                                <w:color w:val="000000"/>
                                <w:position w:val="-3"/>
                                <w:sz w:val="18"/>
                                <w:szCs w:val="18"/>
                                <w14:textFill>
                                  <w14:solidFill>
                                    <w14:srgbClr w14:val="000000">
                                      <w14:alpha w14:val="100000"/>
                                    </w14:srgbClr>
                                  </w14:solidFill>
                                </w14:textFill>
                              </w:rPr>
                              <w:t>612</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2 590</w:t>
                            </w:r>
                            <w:r>
                              <w:rPr>
                                <w:sz w:val="17"/>
                                <w:szCs w:val="17"/>
                              </w:rPr>
                              <w:t xml:space="preserve"> </w:t>
                            </w:r>
                          </w:p>
                          <w:p w14:paraId="554048BB" w14:textId="77777777" w:rsidR="00ED0EBE" w:rsidRDefault="00ED0EBE" w:rsidP="00642B47">
                            <w:pPr>
                              <w:tabs>
                                <w:tab w:val="left" w:pos="5855"/>
                                <w:tab w:val="left" w:pos="7221"/>
                                <w:tab w:val="left" w:pos="9074"/>
                              </w:tabs>
                              <w:spacing w:before="40" w:line="233" w:lineRule="exact"/>
                              <w:rPr>
                                <w:color w:val="010302"/>
                              </w:rPr>
                            </w:pPr>
                            <w:r>
                              <w:rPr>
                                <w:rFonts w:ascii="Tahoma" w:hAnsi="Tahoma" w:cs="Tahoma"/>
                                <w:color w:val="000000"/>
                                <w:sz w:val="16"/>
                                <w:szCs w:val="16"/>
                                <w14:textFill>
                                  <w14:solidFill>
                                    <w14:srgbClr w14:val="000000">
                                      <w14:alpha w14:val="100000"/>
                                    </w14:srgbClr>
                                  </w14:solidFill>
                                </w14:textFill>
                              </w:rPr>
                              <w:t>Služby</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6</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4 954</w:t>
                            </w:r>
                            <w:r>
                              <w:rPr>
                                <w:rFonts w:ascii="Tahoma" w:hAnsi="Tahoma" w:cs="Tahoma"/>
                                <w:color w:val="000000"/>
                                <w:position w:val="-3"/>
                                <w:sz w:val="18"/>
                                <w:szCs w:val="18"/>
                                <w14:textFill>
                                  <w14:solidFill>
                                    <w14:srgbClr w14:val="000000">
                                      <w14:alpha w14:val="100000"/>
                                    </w14:srgbClr>
                                  </w14:solidFill>
                                </w14:textFill>
                              </w:rPr>
                              <w:tab/>
                              <w:t xml:space="preserve">4 </w:t>
                            </w:r>
                            <w:r>
                              <w:rPr>
                                <w:rFonts w:ascii="Tahoma" w:hAnsi="Tahoma" w:cs="Tahoma"/>
                                <w:color w:val="000000"/>
                                <w:position w:val="-3"/>
                                <w:sz w:val="17"/>
                                <w:szCs w:val="17"/>
                                <w14:textFill>
                                  <w14:solidFill>
                                    <w14:srgbClr w14:val="000000">
                                      <w14:alpha w14:val="100000"/>
                                    </w14:srgbClr>
                                  </w14:solidFill>
                                </w14:textFill>
                              </w:rPr>
                              <w:t>337</w:t>
                            </w:r>
                            <w:r>
                              <w:rPr>
                                <w:sz w:val="17"/>
                                <w:szCs w:val="17"/>
                              </w:rPr>
                              <w:t xml:space="preserve"> </w:t>
                            </w:r>
                          </w:p>
                        </w:txbxContent>
                      </wps:txbx>
                      <wps:bodyPr wrap="square" lIns="0" tIns="0" rIns="0" bIns="0"/>
                    </wps:wsp>
                  </a:graphicData>
                </a:graphic>
              </wp:anchor>
            </w:drawing>
          </mc:Choice>
          <mc:Fallback>
            <w:pict>
              <v:shape w14:anchorId="3529DFE0" id="Freeform 167" o:spid="_x0000_s1070" style="position:absolute;margin-left:77.15pt;margin-top:8.2pt;width:484.55pt;height:55.1pt;z-index:25176627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" adj="-11796480,,5400" path="al10800,10800@8@8@4@6,10800,10800,10800,10800@9@7l@30@31@17@18@24@25@15@16@32@33xe" filled="f" strokecolor="red" strokeweight="1pt">
                <v:stroke miterlimit="83231f" joinstyle="miter"/>
                <v:formulas/>
                <v:path arrowok="t" o:connecttype="custom" textboxrect="@1,@1,@1,@1"/>
                <v:textbox inset="0,0,0,0">
                  <w:txbxContent>
                    <w:p w14:paraId="10C814D1" w14:textId="77777777" w:rsidR="00ED0EBE" w:rsidRDefault="00ED0EBE" w:rsidP="00642B47">
                      <w:pPr>
                        <w:tabs>
                          <w:tab w:val="left" w:pos="5850"/>
                          <w:tab w:val="left" w:pos="7578"/>
                        </w:tabs>
                        <w:spacing w:line="231" w:lineRule="exact"/>
                        <w:ind w:firstLine="1466"/>
                        <w:rPr>
                          <w:color w:val="010302"/>
                        </w:rPr>
                      </w:pPr>
                      <w:r>
                        <w:rPr>
                          <w:rFonts w:ascii="Tahoma" w:hAnsi="Tahoma" w:cs="Tahoma"/>
                          <w:color w:val="000000"/>
                          <w:sz w:val="15"/>
                          <w:szCs w:val="15"/>
                          <w14:textFill>
                            <w14:solidFill>
                              <w14:srgbClr w14:val="000000">
                                <w14:alpha w14:val="100000"/>
                              </w14:srgbClr>
                            </w14:solidFill>
                          </w14:textFill>
                        </w:rPr>
                        <w:t xml:space="preserve">na </w:t>
                      </w:r>
                      <w:r>
                        <w:rPr>
                          <w:rFonts w:ascii="Tahoma" w:hAnsi="Tahoma" w:cs="Tahoma"/>
                          <w:color w:val="000000"/>
                          <w:sz w:val="16"/>
                          <w:szCs w:val="16"/>
                          <w14:textFill>
                            <w14:solidFill>
                              <w14:srgbClr w14:val="000000">
                                <w14:alpha w14:val="100000"/>
                              </w14:srgbClr>
                            </w14:solidFill>
                          </w14:textFill>
                        </w:rPr>
                        <w:t>prodané</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zboží</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4</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9</w:t>
                      </w:r>
                      <w:r>
                        <w:rPr>
                          <w:sz w:val="16"/>
                          <w:szCs w:val="16"/>
                        </w:rPr>
                        <w:t xml:space="preserve"> </w:t>
                      </w:r>
                    </w:p>
                    <w:p w14:paraId="66D35A68" w14:textId="77777777" w:rsidR="00ED0EBE" w:rsidRDefault="00ED0EBE" w:rsidP="00642B47">
                      <w:pPr>
                        <w:tabs>
                          <w:tab w:val="left" w:pos="5860"/>
                          <w:tab w:val="left" w:pos="7228"/>
                          <w:tab w:val="left" w:pos="9079"/>
                        </w:tabs>
                        <w:spacing w:before="40" w:line="231" w:lineRule="exact"/>
                        <w:rPr>
                          <w:color w:val="010302"/>
                        </w:rPr>
                      </w:pPr>
                      <w:r>
                        <w:rPr>
                          <w:rFonts w:ascii="Tahoma" w:hAnsi="Tahoma" w:cs="Tahoma"/>
                          <w:color w:val="000000"/>
                          <w:sz w:val="16"/>
                          <w:szCs w:val="16"/>
                          <w14:textFill>
                            <w14:solidFill>
                              <w14:srgbClr w14:val="000000">
                                <w14:alpha w14:val="100000"/>
                              </w14:srgbClr>
                            </w14:solidFill>
                          </w14:textFill>
                        </w:rPr>
                        <w:t xml:space="preserve">Spotreba </w:t>
                      </w:r>
                      <w:r>
                        <w:rPr>
                          <w:rFonts w:ascii="Tahoma" w:hAnsi="Tahoma" w:cs="Tahoma"/>
                          <w:color w:val="000000"/>
                          <w:sz w:val="15"/>
                          <w:szCs w:val="15"/>
                          <w14:textFill>
                            <w14:solidFill>
                              <w14:srgbClr w14:val="000000">
                                <w14:alpha w14:val="100000"/>
                              </w14:srgbClr>
                            </w14:solidFill>
                          </w14:textFill>
                        </w:rPr>
                        <w:t>materiálu</w:t>
                      </w:r>
                      <w:r>
                        <w:rPr>
                          <w:rFonts w:ascii="Tahoma" w:hAnsi="Tahoma" w:cs="Tahoma"/>
                          <w:color w:val="000000"/>
                          <w:spacing w:val="3"/>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5"/>
                          <w:szCs w:val="15"/>
                          <w14:textFill>
                            <w14:solidFill>
                              <w14:srgbClr w14:val="000000">
                                <w14:alpha w14:val="100000"/>
                              </w14:srgbClr>
                            </w14:solidFill>
                          </w14:textFill>
                        </w:rPr>
                        <w:t>a energie</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5</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3 </w:t>
                      </w:r>
                      <w:r>
                        <w:rPr>
                          <w:rFonts w:ascii="Tahoma" w:hAnsi="Tahoma" w:cs="Tahoma"/>
                          <w:color w:val="000000"/>
                          <w:position w:val="-3"/>
                          <w:sz w:val="18"/>
                          <w:szCs w:val="18"/>
                          <w14:textFill>
                            <w14:solidFill>
                              <w14:srgbClr w14:val="000000">
                                <w14:alpha w14:val="100000"/>
                              </w14:srgbClr>
                            </w14:solidFill>
                          </w14:textFill>
                        </w:rPr>
                        <w:t>612</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2 590</w:t>
                      </w:r>
                      <w:r>
                        <w:rPr>
                          <w:sz w:val="17"/>
                          <w:szCs w:val="17"/>
                        </w:rPr>
                        <w:t xml:space="preserve"> </w:t>
                      </w:r>
                    </w:p>
                    <w:p w14:paraId="554048BB" w14:textId="77777777" w:rsidR="00ED0EBE" w:rsidRDefault="00ED0EBE" w:rsidP="00642B47">
                      <w:pPr>
                        <w:tabs>
                          <w:tab w:val="left" w:pos="5855"/>
                          <w:tab w:val="left" w:pos="7221"/>
                          <w:tab w:val="left" w:pos="9074"/>
                        </w:tabs>
                        <w:spacing w:before="40" w:line="233" w:lineRule="exact"/>
                        <w:rPr>
                          <w:color w:val="010302"/>
                        </w:rPr>
                      </w:pPr>
                      <w:r>
                        <w:rPr>
                          <w:rFonts w:ascii="Tahoma" w:hAnsi="Tahoma" w:cs="Tahoma"/>
                          <w:color w:val="000000"/>
                          <w:sz w:val="16"/>
                          <w:szCs w:val="16"/>
                          <w14:textFill>
                            <w14:solidFill>
                              <w14:srgbClr w14:val="000000">
                                <w14:alpha w14:val="100000"/>
                              </w14:srgbClr>
                            </w14:solidFill>
                          </w14:textFill>
                        </w:rPr>
                        <w:t>Služby</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6</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4 954</w:t>
                      </w:r>
                      <w:r>
                        <w:rPr>
                          <w:rFonts w:ascii="Tahoma" w:hAnsi="Tahoma" w:cs="Tahoma"/>
                          <w:color w:val="000000"/>
                          <w:position w:val="-3"/>
                          <w:sz w:val="18"/>
                          <w:szCs w:val="18"/>
                          <w14:textFill>
                            <w14:solidFill>
                              <w14:srgbClr w14:val="000000">
                                <w14:alpha w14:val="100000"/>
                              </w14:srgbClr>
                            </w14:solidFill>
                          </w14:textFill>
                        </w:rPr>
                        <w:tab/>
                        <w:t xml:space="preserve">4 </w:t>
                      </w:r>
                      <w:r>
                        <w:rPr>
                          <w:rFonts w:ascii="Tahoma" w:hAnsi="Tahoma" w:cs="Tahoma"/>
                          <w:color w:val="000000"/>
                          <w:position w:val="-3"/>
                          <w:sz w:val="17"/>
                          <w:szCs w:val="17"/>
                          <w14:textFill>
                            <w14:solidFill>
                              <w14:srgbClr w14:val="000000">
                                <w14:alpha w14:val="100000"/>
                              </w14:srgbClr>
                            </w14:solidFill>
                          </w14:textFill>
                        </w:rPr>
                        <w:t>337</w:t>
                      </w:r>
                      <w:r>
                        <w:rPr>
                          <w:sz w:val="17"/>
                          <w:szCs w:val="17"/>
                        </w:rPr>
                        <w:t xml:space="preserve"> </w:t>
                      </w:r>
                    </w:p>
                  </w:txbxContent>
                </v:textbox>
                <w10:wrap anchorx="page"/>
              </v:shape>
            </w:pict>
          </mc:Fallback>
        </mc:AlternateContent>
      </w:r>
    </w:p>
    <w:p w14:paraId="39FB9DA7" w14:textId="77777777" w:rsidR="00642B47" w:rsidRDefault="00642B47" w:rsidP="00642B47">
      <w:pPr>
        <w:rPr>
          <w:color w:val="000000" w:themeColor="text1"/>
        </w:rPr>
      </w:pPr>
    </w:p>
    <w:p w14:paraId="04DBDB46" w14:textId="77777777" w:rsidR="00642B47" w:rsidRDefault="00642B47" w:rsidP="00642B47">
      <w:pPr>
        <w:spacing w:after="264"/>
        <w:rPr>
          <w:color w:val="000000" w:themeColor="text1"/>
        </w:rPr>
      </w:pPr>
    </w:p>
    <w:p w14:paraId="0177CA79" w14:textId="77777777" w:rsidR="00642B47" w:rsidRDefault="00642B47" w:rsidP="00642B47">
      <w:pPr>
        <w:tabs>
          <w:tab w:val="left" w:pos="4161"/>
          <w:tab w:val="left" w:pos="5862"/>
          <w:tab w:val="left" w:pos="7134"/>
          <w:tab w:val="left" w:pos="7230"/>
          <w:tab w:val="left" w:pos="7403"/>
          <w:tab w:val="left" w:pos="8982"/>
          <w:tab w:val="left" w:pos="9081"/>
          <w:tab w:val="left" w:pos="9340"/>
        </w:tabs>
        <w:spacing w:line="339" w:lineRule="exact"/>
        <w:ind w:left="2" w:right="-34"/>
        <w:jc w:val="both"/>
        <w:rPr>
          <w:color w:val="010302"/>
        </w:rPr>
      </w:pPr>
      <w:r>
        <w:rPr>
          <w:rFonts w:ascii="Tahoma" w:hAnsi="Tahoma" w:cs="Tahoma"/>
          <w:color w:val="000000"/>
          <w:sz w:val="16"/>
          <w:szCs w:val="16"/>
          <w14:textFill>
            <w14:solidFill>
              <w14:srgbClr w14:val="000000">
                <w14:alpha w14:val="100000"/>
              </w14:srgbClr>
            </w14:solidFill>
          </w14:textFill>
        </w:rPr>
        <w:t>Osobní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náklady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29"/>
          <w:position w:val="-1"/>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D.1. ažD.2.</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8"/>
          <w:szCs w:val="18"/>
          <w:vertAlign w:val="subscript"/>
          <w14:textFill>
            <w14:solidFill>
              <w14:srgbClr w14:val="000000">
                <w14:alpha w14:val="100000"/>
              </w14:srgbClr>
            </w14:solidFill>
          </w14:textFill>
        </w:rPr>
        <w:t>32 173</w:t>
      </w:r>
      <w:r>
        <w:rPr>
          <w:rFonts w:ascii="Tahoma" w:hAnsi="Tahoma" w:cs="Tahoma"/>
          <w:color w:val="000000"/>
          <w:sz w:val="18"/>
          <w:szCs w:val="18"/>
          <w:vertAlign w:val="subscript"/>
          <w14:textFill>
            <w14:solidFill>
              <w14:srgbClr w14:val="000000">
                <w14:alpha w14:val="100000"/>
              </w14:srgbClr>
            </w14:solidFill>
          </w14:textFill>
        </w:rPr>
        <w:tab/>
      </w:r>
      <w:r>
        <w:rPr>
          <w:rFonts w:ascii="Tahoma" w:hAnsi="Tahoma" w:cs="Tahoma"/>
          <w:color w:val="000000"/>
          <w:sz w:val="17"/>
          <w:szCs w:val="17"/>
          <w:vertAlign w:val="subscript"/>
          <w14:textFill>
            <w14:solidFill>
              <w14:srgbClr w14:val="000000">
                <w14:alpha w14:val="100000"/>
              </w14:srgbClr>
            </w14:solidFill>
          </w14:textFill>
        </w:rPr>
        <w:t>28 693</w:t>
      </w:r>
      <w:r>
        <w:rPr>
          <w:sz w:val="17"/>
          <w:szCs w:val="17"/>
        </w:rPr>
        <w:t xml:space="preserve"> </w:t>
      </w:r>
      <w:r>
        <w:rPr>
          <w:rFonts w:ascii="Tahoma" w:hAnsi="Tahoma" w:cs="Tahoma"/>
          <w:color w:val="000000"/>
          <w:sz w:val="16"/>
          <w:szCs w:val="16"/>
          <w14:textFill>
            <w14:solidFill>
              <w14:srgbClr w14:val="000000">
                <w14:alpha w14:val="100000"/>
              </w14:srgbClr>
            </w14:solidFill>
          </w14:textFill>
        </w:rPr>
        <w:t>Mzdové</w:t>
      </w:r>
      <w:r>
        <w:rPr>
          <w:rFonts w:ascii="Tahoma" w:hAnsi="Tahoma" w:cs="Tahoma"/>
          <w:color w:val="000000"/>
          <w:spacing w:val="-10"/>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10</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24 </w:t>
      </w:r>
      <w:r>
        <w:rPr>
          <w:rFonts w:ascii="Tahoma" w:hAnsi="Tahoma" w:cs="Tahoma"/>
          <w:color w:val="000000"/>
          <w:position w:val="-3"/>
          <w:sz w:val="18"/>
          <w:szCs w:val="18"/>
          <w14:textFill>
            <w14:solidFill>
              <w14:srgbClr w14:val="000000">
                <w14:alpha w14:val="100000"/>
              </w14:srgbClr>
            </w14:solidFill>
          </w14:textFill>
        </w:rPr>
        <w:t>412</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21 789</w:t>
      </w:r>
      <w:r>
        <w:rPr>
          <w:sz w:val="17"/>
          <w:szCs w:val="17"/>
        </w:rPr>
        <w:t xml:space="preserve"> </w:t>
      </w:r>
      <w:r>
        <w:rPr>
          <w:rFonts w:ascii="Tahoma" w:hAnsi="Tahoma" w:cs="Tahoma"/>
          <w:color w:val="000000"/>
          <w:sz w:val="16"/>
          <w:szCs w:val="16"/>
          <w14:textFill>
            <w14:solidFill>
              <w14:srgbClr w14:val="000000">
                <w14:alpha w14:val="100000"/>
              </w14:srgbClr>
            </w14:solidFill>
          </w14:textFill>
        </w:rPr>
        <w:t>Náklady</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na </w:t>
      </w:r>
      <w:r>
        <w:rPr>
          <w:rFonts w:ascii="Tahoma" w:hAnsi="Tahoma" w:cs="Tahoma"/>
          <w:color w:val="000000"/>
          <w:sz w:val="16"/>
          <w:szCs w:val="16"/>
          <w14:textFill>
            <w14:solidFill>
              <w14:srgbClr w14:val="000000">
                <w14:alpha w14:val="100000"/>
              </w14:srgbClr>
            </w14:solidFill>
          </w14:textFill>
        </w:rPr>
        <w:t>sociální</w:t>
      </w:r>
      <w:r>
        <w:rPr>
          <w:rFonts w:ascii="Tahoma" w:hAnsi="Tahoma" w:cs="Tahoma"/>
          <w:color w:val="000000"/>
          <w:spacing w:val="-9"/>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zabezpečení,</w:t>
      </w:r>
      <w:r>
        <w:rPr>
          <w:rFonts w:ascii="Tahoma" w:hAnsi="Tahoma" w:cs="Tahoma"/>
          <w:color w:val="000000"/>
          <w:spacing w:val="-36"/>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zdravotní</w:t>
      </w:r>
      <w:r>
        <w:rPr>
          <w:rFonts w:ascii="Tahoma" w:hAnsi="Tahoma" w:cs="Tahoma"/>
          <w:color w:val="000000"/>
          <w:spacing w:val="-19"/>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pojištění</w:t>
      </w:r>
      <w:r>
        <w:rPr>
          <w:rFonts w:ascii="Tahoma" w:hAnsi="Tahoma" w:cs="Tahoma"/>
          <w:color w:val="000000"/>
          <w:spacing w:val="-22"/>
          <w:sz w:val="15"/>
          <w:szCs w:val="15"/>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a ostatní náklady</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2"/>
          <w:szCs w:val="12"/>
          <w14:textFill>
            <w14:solidFill>
              <w14:srgbClr w14:val="000000">
                <w14:alpha w14:val="100000"/>
              </w14:srgbClr>
            </w14:solidFill>
          </w14:textFill>
        </w:rPr>
        <w:t>11</w:t>
      </w:r>
      <w:r>
        <w:rPr>
          <w:rFonts w:ascii="Tahoma" w:hAnsi="Tahoma" w:cs="Tahoma"/>
          <w:color w:val="000000"/>
          <w:position w:val="-1"/>
          <w:sz w:val="12"/>
          <w:szCs w:val="12"/>
          <w14:textFill>
            <w14:solidFill>
              <w14:srgbClr w14:val="000000">
                <w14:alpha w14:val="100000"/>
              </w14:srgbClr>
            </w14:solidFill>
          </w14:textFill>
        </w:rPr>
        <w:tab/>
      </w:r>
      <w:r>
        <w:rPr>
          <w:rFonts w:ascii="Tahoma" w:hAnsi="Tahoma" w:cs="Tahoma"/>
          <w:color w:val="000000"/>
          <w:position w:val="-1"/>
          <w:sz w:val="12"/>
          <w:szCs w:val="12"/>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7 761</w:t>
      </w:r>
      <w:r>
        <w:rPr>
          <w:rFonts w:ascii="Tahoma" w:hAnsi="Tahoma" w:cs="Tahoma"/>
          <w:color w:val="000000"/>
          <w:position w:val="-3"/>
          <w:sz w:val="17"/>
          <w:szCs w:val="17"/>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ab/>
        <w:t>6 904</w:t>
      </w:r>
      <w:r>
        <w:rPr>
          <w:sz w:val="17"/>
          <w:szCs w:val="17"/>
        </w:rPr>
        <w:t xml:space="preserve"> </w:t>
      </w:r>
      <w:r>
        <w:rPr>
          <w:rFonts w:ascii="Tahoma" w:hAnsi="Tahoma" w:cs="Tahoma"/>
          <w:color w:val="000000"/>
          <w:sz w:val="16"/>
          <w:szCs w:val="16"/>
          <w14:textFill>
            <w14:solidFill>
              <w14:srgbClr w14:val="000000">
                <w14:alpha w14:val="100000"/>
              </w14:srgbClr>
            </w14:solidFill>
          </w14:textFill>
        </w:rPr>
        <w:t>Náklady</w:t>
      </w:r>
      <w:r>
        <w:rPr>
          <w:rFonts w:ascii="Tahoma" w:hAnsi="Tahoma" w:cs="Tahoma"/>
          <w:color w:val="000000"/>
          <w:spacing w:val="30"/>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na </w:t>
      </w:r>
      <w:r>
        <w:rPr>
          <w:rFonts w:ascii="Tahoma" w:hAnsi="Tahoma" w:cs="Tahoma"/>
          <w:color w:val="000000"/>
          <w:sz w:val="16"/>
          <w:szCs w:val="16"/>
          <w14:textFill>
            <w14:solidFill>
              <w14:srgbClr w14:val="000000">
                <w14:alpha w14:val="100000"/>
              </w14:srgbClr>
            </w14:solidFill>
          </w14:textFill>
        </w:rPr>
        <w:t>sociální</w:t>
      </w:r>
      <w:r>
        <w:rPr>
          <w:rFonts w:ascii="Tahoma" w:hAnsi="Tahoma" w:cs="Tahoma"/>
          <w:color w:val="000000"/>
          <w:spacing w:val="-7"/>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zabezpečení</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 xml:space="preserve">a </w:t>
      </w:r>
      <w:r>
        <w:rPr>
          <w:rFonts w:ascii="Tahoma" w:hAnsi="Tahoma" w:cs="Tahoma"/>
          <w:color w:val="000000"/>
          <w:sz w:val="15"/>
          <w:szCs w:val="15"/>
          <w14:textFill>
            <w14:solidFill>
              <w14:srgbClr w14:val="000000">
                <w14:alpha w14:val="100000"/>
              </w14:srgbClr>
            </w14:solidFill>
          </w14:textFill>
        </w:rPr>
        <w:t>zdravotní pojištění</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12</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 xml:space="preserve">7 </w:t>
      </w:r>
      <w:r>
        <w:rPr>
          <w:rFonts w:ascii="Tahoma" w:hAnsi="Tahoma" w:cs="Tahoma"/>
          <w:color w:val="000000"/>
          <w:position w:val="-3"/>
          <w:sz w:val="17"/>
          <w:szCs w:val="17"/>
          <w14:textFill>
            <w14:solidFill>
              <w14:srgbClr w14:val="000000">
                <w14:alpha w14:val="100000"/>
              </w14:srgbClr>
            </w14:solidFill>
          </w14:textFill>
        </w:rPr>
        <w:t>616</w:t>
      </w:r>
      <w:r>
        <w:rPr>
          <w:rFonts w:ascii="Tahoma" w:hAnsi="Tahoma" w:cs="Tahoma"/>
          <w:color w:val="000000"/>
          <w:position w:val="-3"/>
          <w:sz w:val="17"/>
          <w:szCs w:val="17"/>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ab/>
        <w:t xml:space="preserve">6 </w:t>
      </w:r>
      <w:r>
        <w:rPr>
          <w:rFonts w:ascii="Tahoma" w:hAnsi="Tahoma" w:cs="Tahoma"/>
          <w:color w:val="000000"/>
          <w:position w:val="-3"/>
          <w:sz w:val="15"/>
          <w:szCs w:val="15"/>
          <w14:textFill>
            <w14:solidFill>
              <w14:srgbClr w14:val="000000">
                <w14:alpha w14:val="100000"/>
              </w14:srgbClr>
            </w14:solidFill>
          </w14:textFill>
        </w:rPr>
        <w:t>831</w:t>
      </w:r>
      <w:r>
        <w:rPr>
          <w:sz w:val="15"/>
          <w:szCs w:val="15"/>
        </w:rPr>
        <w:t xml:space="preserve"> </w:t>
      </w:r>
      <w:r>
        <w:rPr>
          <w:rFonts w:ascii="Tahoma" w:hAnsi="Tahoma" w:cs="Tahoma"/>
          <w:color w:val="000000"/>
          <w:sz w:val="16"/>
          <w:szCs w:val="16"/>
          <w14:textFill>
            <w14:solidFill>
              <w14:srgbClr w14:val="000000">
                <w14:alpha w14:val="100000"/>
              </w14:srgbClr>
            </w14:solidFill>
          </w14:textFill>
        </w:rPr>
        <w:t>Ostatní</w:t>
      </w:r>
      <w:r>
        <w:rPr>
          <w:rFonts w:ascii="Tahoma" w:hAnsi="Tahoma" w:cs="Tahoma"/>
          <w:color w:val="000000"/>
          <w:spacing w:val="-2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13</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145</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73</w:t>
      </w:r>
      <w:r>
        <w:rPr>
          <w:sz w:val="17"/>
          <w:szCs w:val="17"/>
        </w:rPr>
        <w:t xml:space="preserve"> </w:t>
      </w:r>
    </w:p>
    <w:p w14:paraId="6B9F46B7"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67296" behindDoc="0" locked="0" layoutInCell="1" allowOverlap="1" wp14:anchorId="67068945" wp14:editId="00CD1C1F">
                <wp:simplePos x="0" y="0"/>
                <wp:positionH relativeFrom="page">
                  <wp:posOffset>975360</wp:posOffset>
                </wp:positionH>
                <wp:positionV relativeFrom="paragraph">
                  <wp:posOffset>20192</wp:posOffset>
                </wp:positionV>
                <wp:extent cx="6175874" cy="953509"/>
                <wp:effectExtent l="0" t="0" r="0" b="0"/>
                <wp:wrapNone/>
                <wp:docPr id="168" name="Freeform 168"/>
                <wp:cNvGraphicFramePr/>
                <a:graphic xmlns:a="http://schemas.openxmlformats.org/drawingml/2006/main">
                  <a:graphicData uri="http://schemas.microsoft.com/office/word/2010/wordprocessingShape">
                    <wps:wsp>
                      <wps:cNvSpPr/>
                      <wps:spPr>
                        <a:xfrm>
                          <a:off x="975360" y="5024628"/>
                          <a:ext cx="6061574" cy="83920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2A3640A4" w14:textId="77777777" w:rsidR="00ED0EBE" w:rsidRDefault="00ED0EBE" w:rsidP="00642B47">
                            <w:pPr>
                              <w:tabs>
                                <w:tab w:val="left" w:pos="4175"/>
                                <w:tab w:val="left" w:pos="5826"/>
                                <w:tab w:val="left" w:pos="7386"/>
                                <w:tab w:val="left" w:pos="9234"/>
                                <w:tab w:val="left" w:pos="9277"/>
                              </w:tabs>
                              <w:spacing w:line="339" w:lineRule="exact"/>
                              <w:ind w:left="2"/>
                              <w:jc w:val="both"/>
                              <w:rPr>
                                <w:color w:val="010302"/>
                              </w:rPr>
                            </w:pP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2"/>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oblasti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29"/>
                                <w:position w:val="-1"/>
                                <w:sz w:val="16"/>
                                <w:szCs w:val="16"/>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E.1.</w:t>
                            </w:r>
                            <w:r>
                              <w:rPr>
                                <w:rFonts w:ascii="Tahoma" w:hAnsi="Tahoma" w:cs="Tahoma"/>
                                <w:color w:val="000000"/>
                                <w:spacing w:val="23"/>
                                <w:position w:val="-1"/>
                                <w:sz w:val="15"/>
                                <w:szCs w:val="15"/>
                                <w14:textFill>
                                  <w14:solidFill>
                                    <w14:srgbClr w14:val="000000">
                                      <w14:alpha w14:val="100000"/>
                                    </w14:srgbClr>
                                  </w14:solidFill>
                                </w14:textFill>
                              </w:rPr>
                              <w:t xml:space="preserve"> </w:t>
                            </w:r>
                            <w:r>
                              <w:rPr>
                                <w:rFonts w:ascii="Tahoma" w:hAnsi="Tahoma" w:cs="Tahoma"/>
                                <w:color w:val="000000"/>
                                <w:position w:val="-1"/>
                                <w:sz w:val="17"/>
                                <w:szCs w:val="17"/>
                                <w14:textFill>
                                  <w14:solidFill>
                                    <w14:srgbClr w14:val="000000">
                                      <w14:alpha w14:val="100000"/>
                                    </w14:srgbClr>
                                  </w14:solidFill>
                                </w14:textFill>
                              </w:rPr>
                              <w:t>ažE.3.</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14</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650</w:t>
                            </w:r>
                            <w:r>
                              <w:rPr>
                                <w:sz w:val="17"/>
                                <w:szCs w:val="17"/>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dlouhodobého</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nehmotného</w:t>
                            </w:r>
                            <w:r>
                              <w:rPr>
                                <w:rFonts w:ascii="Tahoma" w:hAnsi="Tahoma" w:cs="Tahoma"/>
                                <w:color w:val="000000"/>
                                <w:spacing w:val="29"/>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hmotného </w:t>
                            </w:r>
                            <w:r>
                              <w:rPr>
                                <w:rFonts w:ascii="Tahoma" w:hAnsi="Tahoma" w:cs="Tahoma"/>
                                <w:color w:val="000000"/>
                                <w:position w:val="-1"/>
                                <w:sz w:val="15"/>
                                <w:szCs w:val="15"/>
                                <w14:textFill>
                                  <w14:solidFill>
                                    <w14:srgbClr w14:val="000000">
                                      <w14:alpha w14:val="100000"/>
                                    </w14:srgbClr>
                                  </w14:solidFill>
                                </w14:textFill>
                              </w:rPr>
                              <w:t>majetku</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15</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9"/>
                                <w:szCs w:val="19"/>
                                <w14:textFill>
                                  <w14:solidFill>
                                    <w14:srgbClr w14:val="000000">
                                      <w14:alpha w14:val="100000"/>
                                    </w14:srgbClr>
                                  </w14:solidFill>
                                </w14:textFill>
                              </w:rPr>
                              <w:t>736</w:t>
                            </w:r>
                            <w:r>
                              <w:rPr>
                                <w:sz w:val="19"/>
                                <w:szCs w:val="19"/>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dlouhodobého</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nehmotného</w:t>
                            </w:r>
                            <w:r>
                              <w:rPr>
                                <w:rFonts w:ascii="Tahoma" w:hAnsi="Tahoma" w:cs="Tahoma"/>
                                <w:color w:val="000000"/>
                                <w:spacing w:val="26"/>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hmotného majetku </w:t>
                            </w:r>
                            <w:r>
                              <w:rPr>
                                <w:rFonts w:ascii="Tahoma" w:hAnsi="Tahoma" w:cs="Tahoma"/>
                                <w:color w:val="000000"/>
                                <w:position w:val="-4"/>
                                <w:sz w:val="19"/>
                                <w:szCs w:val="19"/>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trvalé</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16</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9"/>
                                <w:szCs w:val="19"/>
                                <w14:textFill>
                                  <w14:solidFill>
                                    <w14:srgbClr w14:val="000000">
                                      <w14:alpha w14:val="100000"/>
                                    </w14:srgbClr>
                                  </w14:solidFill>
                                </w14:textFill>
                              </w:rPr>
                              <w:t>736</w:t>
                            </w:r>
                            <w:r>
                              <w:rPr>
                                <w:sz w:val="19"/>
                                <w:szCs w:val="19"/>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4"/>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pohledávek</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-86</w:t>
                            </w:r>
                            <w:r>
                              <w:rPr>
                                <w:sz w:val="17"/>
                                <w:szCs w:val="17"/>
                              </w:rPr>
                              <w:t xml:space="preserve"> </w:t>
                            </w:r>
                          </w:p>
                        </w:txbxContent>
                      </wps:txbx>
                      <wps:bodyPr wrap="square" lIns="0" tIns="0" rIns="0" bIns="0"/>
                    </wps:wsp>
                  </a:graphicData>
                </a:graphic>
              </wp:anchor>
            </w:drawing>
          </mc:Choice>
          <mc:Fallback>
            <w:pict>
              <v:shape w14:anchorId="67068945" id="Freeform 168" o:spid="_x0000_s1071" style="position:absolute;margin-left:76.8pt;margin-top:1.6pt;width:486.3pt;height:75.1pt;z-index:25176729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2A3640A4" w14:textId="77777777" w:rsidR="00ED0EBE" w:rsidRDefault="00ED0EBE" w:rsidP="00642B47">
                      <w:pPr>
                        <w:tabs>
                          <w:tab w:val="left" w:pos="4175"/>
                          <w:tab w:val="left" w:pos="5826"/>
                          <w:tab w:val="left" w:pos="7386"/>
                          <w:tab w:val="left" w:pos="9234"/>
                          <w:tab w:val="left" w:pos="9277"/>
                        </w:tabs>
                        <w:spacing w:line="339" w:lineRule="exact"/>
                        <w:ind w:left="2"/>
                        <w:jc w:val="both"/>
                        <w:rPr>
                          <w:color w:val="010302"/>
                        </w:rPr>
                      </w:pP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2"/>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oblasti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29"/>
                          <w:position w:val="-1"/>
                          <w:sz w:val="16"/>
                          <w:szCs w:val="16"/>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E.1.</w:t>
                      </w:r>
                      <w:r>
                        <w:rPr>
                          <w:rFonts w:ascii="Tahoma" w:hAnsi="Tahoma" w:cs="Tahoma"/>
                          <w:color w:val="000000"/>
                          <w:spacing w:val="23"/>
                          <w:position w:val="-1"/>
                          <w:sz w:val="15"/>
                          <w:szCs w:val="15"/>
                          <w14:textFill>
                            <w14:solidFill>
                              <w14:srgbClr w14:val="000000">
                                <w14:alpha w14:val="100000"/>
                              </w14:srgbClr>
                            </w14:solidFill>
                          </w14:textFill>
                        </w:rPr>
                        <w:t xml:space="preserve"> </w:t>
                      </w:r>
                      <w:r>
                        <w:rPr>
                          <w:rFonts w:ascii="Tahoma" w:hAnsi="Tahoma" w:cs="Tahoma"/>
                          <w:color w:val="000000"/>
                          <w:position w:val="-1"/>
                          <w:sz w:val="17"/>
                          <w:szCs w:val="17"/>
                          <w14:textFill>
                            <w14:solidFill>
                              <w14:srgbClr w14:val="000000">
                                <w14:alpha w14:val="100000"/>
                              </w14:srgbClr>
                            </w14:solidFill>
                          </w14:textFill>
                        </w:rPr>
                        <w:t>ažE.3.</w:t>
                      </w:r>
                      <w:r>
                        <w:rPr>
                          <w:rFonts w:ascii="Tahoma" w:hAnsi="Tahoma" w:cs="Tahoma"/>
                          <w:color w:val="000000"/>
                          <w:position w:val="-1"/>
                          <w:sz w:val="17"/>
                          <w:szCs w:val="17"/>
                          <w14:textFill>
                            <w14:solidFill>
                              <w14:srgbClr w14:val="000000">
                                <w14:alpha w14:val="100000"/>
                              </w14:srgbClr>
                            </w14:solidFill>
                          </w14:textFill>
                        </w:rPr>
                        <w:tab/>
                      </w:r>
                      <w:r>
                        <w:rPr>
                          <w:rFonts w:ascii="Tahoma" w:hAnsi="Tahoma" w:cs="Tahoma"/>
                          <w:color w:val="000000"/>
                          <w:position w:val="-1"/>
                          <w:sz w:val="14"/>
                          <w:szCs w:val="14"/>
                          <w14:textFill>
                            <w14:solidFill>
                              <w14:srgbClr w14:val="000000">
                                <w14:alpha w14:val="100000"/>
                              </w14:srgbClr>
                            </w14:solidFill>
                          </w14:textFill>
                        </w:rPr>
                        <w:t>14</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650</w:t>
                      </w:r>
                      <w:r>
                        <w:rPr>
                          <w:sz w:val="17"/>
                          <w:szCs w:val="17"/>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dlouhodobého</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nehmotného</w:t>
                      </w:r>
                      <w:r>
                        <w:rPr>
                          <w:rFonts w:ascii="Tahoma" w:hAnsi="Tahoma" w:cs="Tahoma"/>
                          <w:color w:val="000000"/>
                          <w:spacing w:val="29"/>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hmotného </w:t>
                      </w:r>
                      <w:r>
                        <w:rPr>
                          <w:rFonts w:ascii="Tahoma" w:hAnsi="Tahoma" w:cs="Tahoma"/>
                          <w:color w:val="000000"/>
                          <w:position w:val="-1"/>
                          <w:sz w:val="15"/>
                          <w:szCs w:val="15"/>
                          <w14:textFill>
                            <w14:solidFill>
                              <w14:srgbClr w14:val="000000">
                                <w14:alpha w14:val="100000"/>
                              </w14:srgbClr>
                            </w14:solidFill>
                          </w14:textFill>
                        </w:rPr>
                        <w:t>majetku</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15</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9"/>
                          <w:szCs w:val="19"/>
                          <w14:textFill>
                            <w14:solidFill>
                              <w14:srgbClr w14:val="000000">
                                <w14:alpha w14:val="100000"/>
                              </w14:srgbClr>
                            </w14:solidFill>
                          </w14:textFill>
                        </w:rPr>
                        <w:t>736</w:t>
                      </w:r>
                      <w:r>
                        <w:rPr>
                          <w:sz w:val="19"/>
                          <w:szCs w:val="19"/>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1"/>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dlouhodobého</w:t>
                      </w:r>
                      <w:r>
                        <w:rPr>
                          <w:rFonts w:ascii="Tahoma" w:hAnsi="Tahoma" w:cs="Tahoma"/>
                          <w:color w:val="000000"/>
                          <w:spacing w:val="-18"/>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nehmotného</w:t>
                      </w:r>
                      <w:r>
                        <w:rPr>
                          <w:rFonts w:ascii="Tahoma" w:hAnsi="Tahoma" w:cs="Tahoma"/>
                          <w:color w:val="000000"/>
                          <w:spacing w:val="26"/>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hmotného majetku </w:t>
                      </w:r>
                      <w:r>
                        <w:rPr>
                          <w:rFonts w:ascii="Tahoma" w:hAnsi="Tahoma" w:cs="Tahoma"/>
                          <w:color w:val="000000"/>
                          <w:position w:val="-4"/>
                          <w:sz w:val="19"/>
                          <w:szCs w:val="19"/>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trvalé</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16</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6"/>
                          <w:szCs w:val="16"/>
                          <w:vertAlign w:val="subscript"/>
                          <w14:textFill>
                            <w14:solidFill>
                              <w14:srgbClr w14:val="000000">
                                <w14:alpha w14:val="100000"/>
                              </w14:srgbClr>
                            </w14:solidFill>
                          </w14:textFill>
                        </w:rPr>
                        <w:t>721</w:t>
                      </w:r>
                      <w:r>
                        <w:rPr>
                          <w:rFonts w:ascii="Tahoma" w:hAnsi="Tahoma" w:cs="Tahoma"/>
                          <w:color w:val="000000"/>
                          <w:sz w:val="16"/>
                          <w:szCs w:val="16"/>
                          <w:vertAlign w:val="subscript"/>
                          <w14:textFill>
                            <w14:solidFill>
                              <w14:srgbClr w14:val="000000">
                                <w14:alpha w14:val="100000"/>
                              </w14:srgbClr>
                            </w14:solidFill>
                          </w14:textFill>
                        </w:rPr>
                        <w:tab/>
                      </w:r>
                      <w:r>
                        <w:rPr>
                          <w:rFonts w:ascii="Tahoma" w:hAnsi="Tahoma" w:cs="Tahoma"/>
                          <w:color w:val="000000"/>
                          <w:position w:val="-3"/>
                          <w:sz w:val="19"/>
                          <w:szCs w:val="19"/>
                          <w14:textFill>
                            <w14:solidFill>
                              <w14:srgbClr w14:val="000000">
                                <w14:alpha w14:val="100000"/>
                              </w14:srgbClr>
                            </w14:solidFill>
                          </w14:textFill>
                        </w:rPr>
                        <w:t>736</w:t>
                      </w:r>
                      <w:r>
                        <w:rPr>
                          <w:sz w:val="19"/>
                          <w:szCs w:val="19"/>
                        </w:rPr>
                        <w:t xml:space="preserve"> </w:t>
                      </w:r>
                      <w:r>
                        <w:rPr>
                          <w:rFonts w:ascii="Tahoma" w:hAnsi="Tahoma" w:cs="Tahoma"/>
                          <w:color w:val="000000"/>
                          <w:sz w:val="16"/>
                          <w:szCs w:val="16"/>
                          <w14:textFill>
                            <w14:solidFill>
                              <w14:srgbClr w14:val="000000">
                                <w14:alpha w14:val="100000"/>
                              </w14:srgbClr>
                            </w14:solidFill>
                          </w14:textFill>
                        </w:rPr>
                        <w:t xml:space="preserve">Upravy </w:t>
                      </w:r>
                      <w:r>
                        <w:rPr>
                          <w:rFonts w:ascii="Tahoma" w:hAnsi="Tahoma" w:cs="Tahoma"/>
                          <w:color w:val="000000"/>
                          <w:sz w:val="15"/>
                          <w:szCs w:val="15"/>
                          <w14:textFill>
                            <w14:solidFill>
                              <w14:srgbClr w14:val="000000">
                                <w14:alpha w14:val="100000"/>
                              </w14:srgbClr>
                            </w14:solidFill>
                          </w14:textFill>
                        </w:rPr>
                        <w:t>hodnot</w:t>
                      </w:r>
                      <w:r>
                        <w:rPr>
                          <w:rFonts w:ascii="Tahoma" w:hAnsi="Tahoma" w:cs="Tahoma"/>
                          <w:color w:val="000000"/>
                          <w:spacing w:val="24"/>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pohledávek</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19</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-86</w:t>
                      </w:r>
                      <w:r>
                        <w:rPr>
                          <w:sz w:val="17"/>
                          <w:szCs w:val="17"/>
                        </w:rPr>
                        <w:t xml:space="preserve"> </w:t>
                      </w:r>
                    </w:p>
                  </w:txbxContent>
                </v:textbox>
                <w10:wrap anchorx="page"/>
              </v:shape>
            </w:pict>
          </mc:Fallback>
        </mc:AlternateContent>
      </w:r>
    </w:p>
    <w:p w14:paraId="5868D49D" w14:textId="77777777" w:rsidR="00642B47" w:rsidRDefault="00642B47" w:rsidP="00642B47">
      <w:pPr>
        <w:rPr>
          <w:color w:val="000000" w:themeColor="text1"/>
        </w:rPr>
      </w:pPr>
    </w:p>
    <w:p w14:paraId="48B17343" w14:textId="77777777" w:rsidR="00642B47" w:rsidRDefault="00642B47" w:rsidP="00642B47">
      <w:pPr>
        <w:rPr>
          <w:color w:val="000000" w:themeColor="text1"/>
        </w:rPr>
      </w:pPr>
    </w:p>
    <w:p w14:paraId="5A9F9E37" w14:textId="77777777" w:rsidR="00642B47" w:rsidRDefault="00642B47" w:rsidP="00642B47">
      <w:pPr>
        <w:rPr>
          <w:color w:val="000000" w:themeColor="text1"/>
        </w:rPr>
      </w:pPr>
    </w:p>
    <w:p w14:paraId="38858BC2" w14:textId="77777777" w:rsidR="00642B47" w:rsidRDefault="00642B47" w:rsidP="00642B47">
      <w:pPr>
        <w:rPr>
          <w:color w:val="000000" w:themeColor="text1"/>
        </w:rPr>
      </w:pPr>
    </w:p>
    <w:p w14:paraId="764F5AE7"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68320" behindDoc="0" locked="0" layoutInCell="1" allowOverlap="1" wp14:anchorId="57BC94FF" wp14:editId="78ACDC44">
                <wp:simplePos x="0" y="0"/>
                <wp:positionH relativeFrom="page">
                  <wp:posOffset>972311</wp:posOffset>
                </wp:positionH>
                <wp:positionV relativeFrom="paragraph">
                  <wp:posOffset>3429</wp:posOffset>
                </wp:positionV>
                <wp:extent cx="6161220" cy="525264"/>
                <wp:effectExtent l="0" t="0" r="0" b="0"/>
                <wp:wrapNone/>
                <wp:docPr id="169" name="Freeform 169"/>
                <wp:cNvGraphicFramePr/>
                <a:graphic xmlns:a="http://schemas.openxmlformats.org/drawingml/2006/main">
                  <a:graphicData uri="http://schemas.microsoft.com/office/word/2010/wordprocessingShape">
                    <wps:wsp>
                      <wps:cNvSpPr/>
                      <wps:spPr>
                        <a:xfrm>
                          <a:off x="972311" y="5884165"/>
                          <a:ext cx="6046920" cy="41096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68DE11F" w14:textId="77777777" w:rsidR="00ED0EBE" w:rsidRDefault="00ED0EBE" w:rsidP="00642B47">
                            <w:pPr>
                              <w:tabs>
                                <w:tab w:val="left" w:pos="4120"/>
                                <w:tab w:val="left" w:pos="5822"/>
                                <w:tab w:val="left" w:pos="7142"/>
                                <w:tab w:val="left" w:pos="8994"/>
                              </w:tabs>
                              <w:spacing w:line="340" w:lineRule="exact"/>
                              <w:ind w:firstLine="2"/>
                              <w:jc w:val="both"/>
                              <w:rPr>
                                <w:color w:val="010302"/>
                              </w:rPr>
                            </w:pPr>
                            <w:r>
                              <w:rPr>
                                <w:rFonts w:ascii="Tahoma" w:hAnsi="Tahoma" w:cs="Tahoma"/>
                                <w:color w:val="000000"/>
                                <w:sz w:val="16"/>
                                <w:szCs w:val="16"/>
                                <w14:textFill>
                                  <w14:solidFill>
                                    <w14:srgbClr w14:val="000000">
                                      <w14:alpha w14:val="100000"/>
                                    </w14:srgbClr>
                                  </w14:solidFill>
                                </w14:textFill>
                              </w:rPr>
                              <w:t>Ostatní</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2"/>
                                <w:sz w:val="16"/>
                                <w:szCs w:val="16"/>
                                <w14:textFill>
                                  <w14:solidFill>
                                    <w14:srgbClr w14:val="000000">
                                      <w14:alpha w14:val="100000"/>
                                    </w14:srgbClr>
                                  </w14:solidFill>
                                </w14:textFill>
                              </w:rPr>
                              <w:t xml:space="preserve">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14:textFill>
                                  <w14:solidFill>
                                    <w14:srgbClr w14:val="000000">
                                      <w14:alpha w14:val="100000"/>
                                    </w14:srgbClr>
                                  </w14:solidFill>
                                </w14:textFill>
                              </w:rPr>
                              <w:t xml:space="preserve">nosy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27"/>
                                <w:position w:val="-1"/>
                                <w:sz w:val="16"/>
                                <w:szCs w:val="16"/>
                                <w14:textFill>
                                  <w14:solidFill>
                                    <w14:srgbClr w14:val="000000">
                                      <w14:alpha w14:val="100000"/>
                                    </w14:srgbClr>
                                  </w14:solidFill>
                                </w14:textFill>
                              </w:rPr>
                              <w:t xml:space="preserve"> </w:t>
                            </w:r>
                            <w:r>
                              <w:rPr>
                                <w:rFonts w:ascii="Tahoma" w:hAnsi="Tahoma" w:cs="Tahoma"/>
                                <w:color w:val="000000"/>
                                <w:position w:val="-1"/>
                                <w:sz w:val="13"/>
                                <w:szCs w:val="13"/>
                                <w14:textFill>
                                  <w14:solidFill>
                                    <w14:srgbClr w14:val="000000">
                                      <w14:alpha w14:val="100000"/>
                                    </w14:srgbClr>
                                  </w14:solidFill>
                                </w14:textFill>
                              </w:rPr>
                              <w:t xml:space="preserve">ll1.1. </w:t>
                            </w:r>
                            <w:r>
                              <w:rPr>
                                <w:sz w:val="13"/>
                                <w:szCs w:val="13"/>
                              </w:rPr>
                              <w:t xml:space="preserve"> </w:t>
                            </w:r>
                            <w:r>
                              <w:rPr>
                                <w:rFonts w:ascii="Tahoma" w:hAnsi="Tahoma" w:cs="Tahoma"/>
                                <w:color w:val="000000"/>
                                <w:position w:val="-1"/>
                                <w:sz w:val="16"/>
                                <w:szCs w:val="16"/>
                                <w14:textFill>
                                  <w14:solidFill>
                                    <w14:srgbClr w14:val="000000">
                                      <w14:alpha w14:val="100000"/>
                                    </w14:srgbClr>
                                  </w14:solidFill>
                                </w14:textFill>
                              </w:rPr>
                              <w:t>až</w:t>
                            </w:r>
                            <w:r>
                              <w:rPr>
                                <w:rFonts w:ascii="Tahoma" w:hAnsi="Tahoma" w:cs="Tahoma"/>
                                <w:color w:val="000000"/>
                                <w:spacing w:val="-29"/>
                                <w:position w:val="-1"/>
                                <w:sz w:val="16"/>
                                <w:szCs w:val="16"/>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llt.3.</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20</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35 670</w:t>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31 3o7</w:t>
                            </w:r>
                            <w:r>
                              <w:rPr>
                                <w:sz w:val="17"/>
                                <w:szCs w:val="17"/>
                              </w:rPr>
                              <w:t xml:space="preserve"> </w:t>
                            </w:r>
                            <w:r>
                              <w:rPr>
                                <w:rFonts w:ascii="Tahoma" w:hAnsi="Tahoma" w:cs="Tahoma"/>
                                <w:color w:val="000000"/>
                                <w:sz w:val="16"/>
                                <w:szCs w:val="16"/>
                                <w14:textFill>
                                  <w14:solidFill>
                                    <w14:srgbClr w14:val="000000">
                                      <w14:alpha w14:val="100000"/>
                                    </w14:srgbClr>
                                  </w14:solidFill>
                                </w14:textFill>
                              </w:rPr>
                              <w:t>Jiné</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0"/>
                                <w:sz w:val="16"/>
                                <w:szCs w:val="16"/>
                                <w14:textFill>
                                  <w14:solidFill>
                                    <w14:srgbClr w14:val="000000">
                                      <w14:alpha w14:val="100000"/>
                                    </w14:srgbClr>
                                  </w14:solidFill>
                                </w14:textFill>
                              </w:rPr>
                              <w:t xml:space="preserve">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nosy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23</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35 670</w:t>
                            </w:r>
                            <w:r>
                              <w:rPr>
                                <w:rFonts w:ascii="Tahoma" w:hAnsi="Tahoma" w:cs="Tahoma"/>
                                <w:color w:val="000000"/>
                                <w:position w:val="-3"/>
                                <w:sz w:val="17"/>
                                <w:szCs w:val="17"/>
                                <w14:textFill>
                                  <w14:solidFill>
                                    <w14:srgbClr w14:val="000000">
                                      <w14:alpha w14:val="100000"/>
                                    </w14:srgbClr>
                                  </w14:solidFill>
                                </w14:textFill>
                              </w:rPr>
                              <w:tab/>
                              <w:t>31 3o7</w:t>
                            </w:r>
                            <w:r>
                              <w:rPr>
                                <w:sz w:val="17"/>
                                <w:szCs w:val="17"/>
                              </w:rPr>
                              <w:t xml:space="preserve"> </w:t>
                            </w:r>
                          </w:p>
                        </w:txbxContent>
                      </wps:txbx>
                      <wps:bodyPr wrap="square" lIns="0" tIns="0" rIns="0" bIns="0"/>
                    </wps:wsp>
                  </a:graphicData>
                </a:graphic>
              </wp:anchor>
            </w:drawing>
          </mc:Choice>
          <mc:Fallback>
            <w:pict>
              <v:shape w14:anchorId="57BC94FF" id="Freeform 169" o:spid="_x0000_s1072" style="position:absolute;margin-left:76.55pt;margin-top:.25pt;width:485.15pt;height:41.35pt;z-index:251768320;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768DE11F" w14:textId="77777777" w:rsidR="00ED0EBE" w:rsidRDefault="00ED0EBE" w:rsidP="00642B47">
                      <w:pPr>
                        <w:tabs>
                          <w:tab w:val="left" w:pos="4120"/>
                          <w:tab w:val="left" w:pos="5822"/>
                          <w:tab w:val="left" w:pos="7142"/>
                          <w:tab w:val="left" w:pos="8994"/>
                        </w:tabs>
                        <w:spacing w:line="340" w:lineRule="exact"/>
                        <w:ind w:firstLine="2"/>
                        <w:jc w:val="both"/>
                        <w:rPr>
                          <w:color w:val="010302"/>
                        </w:rPr>
                      </w:pPr>
                      <w:r>
                        <w:rPr>
                          <w:rFonts w:ascii="Tahoma" w:hAnsi="Tahoma" w:cs="Tahoma"/>
                          <w:color w:val="000000"/>
                          <w:sz w:val="16"/>
                          <w:szCs w:val="16"/>
                          <w14:textFill>
                            <w14:solidFill>
                              <w14:srgbClr w14:val="000000">
                                <w14:alpha w14:val="100000"/>
                              </w14:srgbClr>
                            </w14:solidFill>
                          </w14:textFill>
                        </w:rPr>
                        <w:t>Ostatní</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2"/>
                          <w:sz w:val="16"/>
                          <w:szCs w:val="16"/>
                          <w14:textFill>
                            <w14:solidFill>
                              <w14:srgbClr w14:val="000000">
                                <w14:alpha w14:val="100000"/>
                              </w14:srgbClr>
                            </w14:solidFill>
                          </w14:textFill>
                        </w:rPr>
                        <w:t xml:space="preserve">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14:textFill>
                            <w14:solidFill>
                              <w14:srgbClr w14:val="000000">
                                <w14:alpha w14:val="100000"/>
                              </w14:srgbClr>
                            </w14:solidFill>
                          </w14:textFill>
                        </w:rPr>
                        <w:t xml:space="preserve">nosy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27"/>
                          <w:position w:val="-1"/>
                          <w:sz w:val="16"/>
                          <w:szCs w:val="16"/>
                          <w14:textFill>
                            <w14:solidFill>
                              <w14:srgbClr w14:val="000000">
                                <w14:alpha w14:val="100000"/>
                              </w14:srgbClr>
                            </w14:solidFill>
                          </w14:textFill>
                        </w:rPr>
                        <w:t xml:space="preserve"> </w:t>
                      </w:r>
                      <w:r>
                        <w:rPr>
                          <w:rFonts w:ascii="Tahoma" w:hAnsi="Tahoma" w:cs="Tahoma"/>
                          <w:color w:val="000000"/>
                          <w:position w:val="-1"/>
                          <w:sz w:val="13"/>
                          <w:szCs w:val="13"/>
                          <w14:textFill>
                            <w14:solidFill>
                              <w14:srgbClr w14:val="000000">
                                <w14:alpha w14:val="100000"/>
                              </w14:srgbClr>
                            </w14:solidFill>
                          </w14:textFill>
                        </w:rPr>
                        <w:t xml:space="preserve">ll1.1. </w:t>
                      </w:r>
                      <w:r>
                        <w:rPr>
                          <w:sz w:val="13"/>
                          <w:szCs w:val="13"/>
                        </w:rPr>
                        <w:t xml:space="preserve"> </w:t>
                      </w:r>
                      <w:r>
                        <w:rPr>
                          <w:rFonts w:ascii="Tahoma" w:hAnsi="Tahoma" w:cs="Tahoma"/>
                          <w:color w:val="000000"/>
                          <w:position w:val="-1"/>
                          <w:sz w:val="16"/>
                          <w:szCs w:val="16"/>
                          <w14:textFill>
                            <w14:solidFill>
                              <w14:srgbClr w14:val="000000">
                                <w14:alpha w14:val="100000"/>
                              </w14:srgbClr>
                            </w14:solidFill>
                          </w14:textFill>
                        </w:rPr>
                        <w:t>až</w:t>
                      </w:r>
                      <w:r>
                        <w:rPr>
                          <w:rFonts w:ascii="Tahoma" w:hAnsi="Tahoma" w:cs="Tahoma"/>
                          <w:color w:val="000000"/>
                          <w:spacing w:val="-29"/>
                          <w:position w:val="-1"/>
                          <w:sz w:val="16"/>
                          <w:szCs w:val="16"/>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llt.3.</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20</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35 670</w:t>
                      </w:r>
                      <w:r>
                        <w:rPr>
                          <w:rFonts w:ascii="Tahoma" w:hAnsi="Tahoma" w:cs="Tahoma"/>
                          <w:color w:val="000000"/>
                          <w:position w:val="-2"/>
                          <w:sz w:val="17"/>
                          <w:szCs w:val="17"/>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31 3o7</w:t>
                      </w:r>
                      <w:r>
                        <w:rPr>
                          <w:sz w:val="17"/>
                          <w:szCs w:val="17"/>
                        </w:rPr>
                        <w:t xml:space="preserve"> </w:t>
                      </w:r>
                      <w:r>
                        <w:rPr>
                          <w:rFonts w:ascii="Tahoma" w:hAnsi="Tahoma" w:cs="Tahoma"/>
                          <w:color w:val="000000"/>
                          <w:sz w:val="16"/>
                          <w:szCs w:val="16"/>
                          <w14:textFill>
                            <w14:solidFill>
                              <w14:srgbClr w14:val="000000">
                                <w14:alpha w14:val="100000"/>
                              </w14:srgbClr>
                            </w14:solidFill>
                          </w14:textFill>
                        </w:rPr>
                        <w:t>Jiné</w:t>
                      </w:r>
                      <w:r>
                        <w:rPr>
                          <w:rFonts w:ascii="Tahoma" w:hAnsi="Tahoma" w:cs="Tahoma"/>
                          <w:color w:val="000000"/>
                          <w:spacing w:val="-28"/>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0"/>
                          <w:sz w:val="16"/>
                          <w:szCs w:val="16"/>
                          <w14:textFill>
                            <w14:solidFill>
                              <w14:srgbClr w14:val="000000">
                                <w14:alpha w14:val="100000"/>
                              </w14:srgbClr>
                            </w14:solidFill>
                          </w14:textFill>
                        </w:rPr>
                        <w:t xml:space="preserve"> </w:t>
                      </w:r>
                      <w:r>
                        <w:rPr>
                          <w:rFonts w:ascii="Tahoma" w:hAnsi="Tahoma" w:cs="Tahoma"/>
                          <w:color w:val="000000"/>
                          <w:sz w:val="19"/>
                          <w:szCs w:val="19"/>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nosy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23</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35 670</w:t>
                      </w:r>
                      <w:r>
                        <w:rPr>
                          <w:rFonts w:ascii="Tahoma" w:hAnsi="Tahoma" w:cs="Tahoma"/>
                          <w:color w:val="000000"/>
                          <w:position w:val="-3"/>
                          <w:sz w:val="17"/>
                          <w:szCs w:val="17"/>
                          <w14:textFill>
                            <w14:solidFill>
                              <w14:srgbClr w14:val="000000">
                                <w14:alpha w14:val="100000"/>
                              </w14:srgbClr>
                            </w14:solidFill>
                          </w14:textFill>
                        </w:rPr>
                        <w:tab/>
                        <w:t>31 3o7</w:t>
                      </w:r>
                      <w:r>
                        <w:rPr>
                          <w:sz w:val="17"/>
                          <w:szCs w:val="17"/>
                        </w:rPr>
                        <w:t xml:space="preserve"> </w:t>
                      </w:r>
                    </w:p>
                  </w:txbxContent>
                </v:textbox>
                <w10:wrap anchorx="page"/>
              </v:shape>
            </w:pict>
          </mc:Fallback>
        </mc:AlternateContent>
      </w:r>
    </w:p>
    <w:p w14:paraId="5D5F506B" w14:textId="77777777" w:rsidR="00642B47" w:rsidRDefault="00642B47" w:rsidP="00642B47">
      <w:pPr>
        <w:spacing w:after="114"/>
        <w:rPr>
          <w:color w:val="000000" w:themeColor="text1"/>
        </w:rPr>
      </w:pPr>
    </w:p>
    <w:p w14:paraId="2C9D067E" w14:textId="77777777" w:rsidR="00642B47" w:rsidRDefault="00642B47" w:rsidP="00642B47">
      <w:pPr>
        <w:tabs>
          <w:tab w:val="left" w:pos="4221"/>
          <w:tab w:val="left" w:pos="5822"/>
          <w:tab w:val="left" w:pos="7240"/>
          <w:tab w:val="left" w:pos="9105"/>
          <w:tab w:val="left" w:pos="9446"/>
        </w:tabs>
        <w:spacing w:line="338" w:lineRule="exact"/>
        <w:ind w:left="2" w:right="-40" w:hanging="2"/>
        <w:jc w:val="both"/>
        <w:rPr>
          <w:color w:val="010302"/>
        </w:rPr>
      </w:pPr>
      <w:r>
        <w:rPr>
          <w:rFonts w:ascii="Tahoma" w:hAnsi="Tahoma" w:cs="Tahoma"/>
          <w:color w:val="000000"/>
          <w:sz w:val="16"/>
          <w:szCs w:val="16"/>
          <w14:textFill>
            <w14:solidFill>
              <w14:srgbClr w14:val="000000">
                <w14:alpha w14:val="100000"/>
              </w14:srgbClr>
            </w14:solidFill>
          </w14:textFill>
        </w:rPr>
        <w:t>Ostatní</w:t>
      </w:r>
      <w:r>
        <w:rPr>
          <w:rFonts w:ascii="Tahoma" w:hAnsi="Tahoma" w:cs="Tahoma"/>
          <w:color w:val="000000"/>
          <w:spacing w:val="-23"/>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provozní</w:t>
      </w:r>
      <w:r>
        <w:rPr>
          <w:rFonts w:ascii="Tahoma" w:hAnsi="Tahoma" w:cs="Tahoma"/>
          <w:color w:val="000000"/>
          <w:spacing w:val="-20"/>
          <w:position w:val="1"/>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náklady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F.1. </w:t>
      </w:r>
      <w:r>
        <w:rPr>
          <w:rFonts w:ascii="Tahoma" w:hAnsi="Tahoma" w:cs="Tahoma"/>
          <w:color w:val="000000"/>
          <w:sz w:val="17"/>
          <w:szCs w:val="17"/>
          <w14:textFill>
            <w14:solidFill>
              <w14:srgbClr w14:val="000000">
                <w14:alpha w14:val="100000"/>
              </w14:srgbClr>
            </w14:solidFill>
          </w14:textFill>
        </w:rPr>
        <w:t>ažF.S</w:t>
      </w:r>
      <w:r>
        <w:rPr>
          <w:rFonts w:ascii="Tahoma" w:hAnsi="Tahoma" w:cs="Tahoma"/>
          <w:color w:val="000000"/>
          <w:spacing w:val="36"/>
          <w:sz w:val="17"/>
          <w:szCs w:val="17"/>
          <w14:textFill>
            <w14:solidFill>
              <w14:srgbClr w14:val="000000">
                <w14:alpha w14:val="100000"/>
              </w14:srgbClr>
            </w14:solidFill>
          </w14:textFill>
        </w:rPr>
        <w:t>.</w:t>
      </w:r>
      <w:r>
        <w:rPr>
          <w:sz w:val="17"/>
          <w:szCs w:val="17"/>
        </w:rPr>
        <w:t xml:space="preserve">     </w:t>
      </w:r>
      <w:r>
        <w:rPr>
          <w:rFonts w:ascii="Tahoma" w:hAnsi="Tahoma" w:cs="Tahoma"/>
          <w:color w:val="000000"/>
          <w:position w:val="-1"/>
          <w:sz w:val="15"/>
          <w:szCs w:val="15"/>
          <w14:textFill>
            <w14:solidFill>
              <w14:srgbClr w14:val="000000">
                <w14:alpha w14:val="100000"/>
              </w14:srgbClr>
            </w14:solidFill>
          </w14:textFill>
        </w:rPr>
        <w:t>24</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 xml:space="preserve">2 </w:t>
      </w:r>
      <w:r>
        <w:rPr>
          <w:rFonts w:ascii="Tahoma" w:hAnsi="Tahoma" w:cs="Tahoma"/>
          <w:color w:val="000000"/>
          <w:sz w:val="19"/>
          <w:szCs w:val="19"/>
          <w:vertAlign w:val="subscript"/>
          <w14:textFill>
            <w14:solidFill>
              <w14:srgbClr w14:val="000000">
                <w14:alpha w14:val="100000"/>
              </w14:srgbClr>
            </w14:solidFill>
          </w14:textFill>
        </w:rPr>
        <w:t>794</w:t>
      </w:r>
      <w:r>
        <w:rPr>
          <w:rFonts w:ascii="Tahoma" w:hAnsi="Tahoma" w:cs="Tahoma"/>
          <w:color w:val="000000"/>
          <w:sz w:val="19"/>
          <w:szCs w:val="19"/>
          <w:vertAlign w:val="subscript"/>
          <w14:textFill>
            <w14:solidFill>
              <w14:srgbClr w14:val="000000">
                <w14:alpha w14:val="100000"/>
              </w14:srgbClr>
            </w14:solidFill>
          </w14:textFill>
        </w:rPr>
        <w:tab/>
      </w:r>
      <w:r>
        <w:rPr>
          <w:rFonts w:ascii="Tahoma" w:hAnsi="Tahoma" w:cs="Tahoma"/>
          <w:color w:val="000000"/>
          <w:position w:val="-3"/>
          <w:sz w:val="15"/>
          <w:szCs w:val="15"/>
          <w14:textFill>
            <w14:solidFill>
              <w14:srgbClr w14:val="000000">
                <w14:alpha w14:val="100000"/>
              </w14:srgbClr>
            </w14:solidFill>
          </w14:textFill>
        </w:rPr>
        <w:t xml:space="preserve">1 </w:t>
      </w:r>
      <w:r>
        <w:rPr>
          <w:rFonts w:ascii="Tahoma" w:hAnsi="Tahoma" w:cs="Tahoma"/>
          <w:color w:val="000000"/>
          <w:position w:val="-3"/>
          <w:sz w:val="18"/>
          <w:szCs w:val="18"/>
          <w14:textFill>
            <w14:solidFill>
              <w14:srgbClr w14:val="000000">
                <w14:alpha w14:val="100000"/>
              </w14:srgbClr>
            </w14:solidFill>
          </w14:textFill>
        </w:rPr>
        <w:t>748</w:t>
      </w:r>
      <w:r>
        <w:rPr>
          <w:sz w:val="18"/>
          <w:szCs w:val="18"/>
        </w:rPr>
        <w:t xml:space="preserve"> </w:t>
      </w:r>
      <w:r>
        <w:rPr>
          <w:rFonts w:ascii="Tahoma" w:hAnsi="Tahoma" w:cs="Tahoma"/>
          <w:color w:val="000000"/>
          <w:sz w:val="16"/>
          <w:szCs w:val="16"/>
          <w14:textFill>
            <w14:solidFill>
              <w14:srgbClr w14:val="000000">
                <w14:alpha w14:val="100000"/>
              </w14:srgbClr>
            </w14:solidFill>
          </w14:textFill>
        </w:rPr>
        <w:t xml:space="preserve">Daně </w:t>
      </w:r>
      <w:r>
        <w:rPr>
          <w:rFonts w:ascii="Tahoma" w:hAnsi="Tahoma" w:cs="Tahoma"/>
          <w:color w:val="000000"/>
          <w:sz w:val="15"/>
          <w:szCs w:val="15"/>
          <w14:textFill>
            <w14:solidFill>
              <w14:srgbClr w14:val="000000">
                <w14:alpha w14:val="100000"/>
              </w14:srgbClr>
            </w14:solidFill>
          </w14:textFill>
        </w:rPr>
        <w:t xml:space="preserve">a </w:t>
      </w:r>
      <w:r>
        <w:rPr>
          <w:rFonts w:ascii="Tahoma" w:hAnsi="Tahoma" w:cs="Tahoma"/>
          <w:color w:val="000000"/>
          <w:position w:val="1"/>
          <w:sz w:val="15"/>
          <w:szCs w:val="15"/>
          <w14:textFill>
            <w14:solidFill>
              <w14:srgbClr w14:val="000000">
                <w14:alpha w14:val="100000"/>
              </w14:srgbClr>
            </w14:solidFill>
          </w14:textFill>
        </w:rPr>
        <w:t>poplatky</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27</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6"/>
          <w:szCs w:val="16"/>
          <w14:textFill>
            <w14:solidFill>
              <w14:srgbClr w14:val="000000">
                <w14:alpha w14:val="100000"/>
              </w14:srgbClr>
            </w14:solidFill>
          </w14:textFill>
        </w:rPr>
        <w:t>3</w:t>
      </w:r>
      <w:r>
        <w:rPr>
          <w:sz w:val="16"/>
          <w:szCs w:val="16"/>
        </w:rPr>
        <w:t xml:space="preserve"> </w:t>
      </w:r>
    </w:p>
    <w:p w14:paraId="1F0EDFA6" w14:textId="77777777" w:rsidR="00642B47" w:rsidRDefault="00642B47" w:rsidP="00642B47">
      <w:pPr>
        <w:spacing w:before="60" w:line="207" w:lineRule="exact"/>
        <w:ind w:firstLine="2"/>
        <w:rPr>
          <w:color w:val="010302"/>
        </w:rPr>
        <w:sectPr w:rsidR="00642B47">
          <w:type w:val="continuous"/>
          <w:pgSz w:w="11916" w:h="16848"/>
          <w:pgMar w:top="500" w:right="489" w:bottom="400" w:left="500" w:header="708" w:footer="708" w:gutter="0"/>
          <w:cols w:num="2" w:space="0" w:equalWidth="0">
            <w:col w:w="948" w:space="83"/>
            <w:col w:w="9574" w:space="0"/>
          </w:cols>
          <w:docGrid w:linePitch="360"/>
        </w:sectPr>
      </w:pPr>
      <w:r>
        <w:rPr>
          <w:noProof/>
          <w:lang w:eastAsia="ja-JP"/>
        </w:rPr>
        <mc:AlternateContent>
          <mc:Choice Requires="wps">
            <w:drawing>
              <wp:anchor distT="0" distB="0" distL="114300" distR="114300" simplePos="0" relativeHeight="251769344" behindDoc="0" locked="0" layoutInCell="1" allowOverlap="1" wp14:anchorId="1A8B1C02" wp14:editId="65BE4394">
                <wp:simplePos x="0" y="0"/>
                <wp:positionH relativeFrom="page">
                  <wp:posOffset>969264</wp:posOffset>
                </wp:positionH>
                <wp:positionV relativeFrom="paragraph">
                  <wp:posOffset>56643</wp:posOffset>
                </wp:positionV>
                <wp:extent cx="6174797" cy="685837"/>
                <wp:effectExtent l="0" t="0" r="0" b="0"/>
                <wp:wrapNone/>
                <wp:docPr id="170" name="Freeform 170"/>
                <wp:cNvGraphicFramePr/>
                <a:graphic xmlns:a="http://schemas.openxmlformats.org/drawingml/2006/main">
                  <a:graphicData uri="http://schemas.microsoft.com/office/word/2010/wordprocessingShape">
                    <wps:wsp>
                      <wps:cNvSpPr/>
                      <wps:spPr>
                        <a:xfrm>
                          <a:off x="969264" y="6809995"/>
                          <a:ext cx="6060497" cy="571537"/>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3E553158" w14:textId="77777777" w:rsidR="00ED0EBE" w:rsidRDefault="00ED0EBE" w:rsidP="00642B47">
                            <w:pPr>
                              <w:tabs>
                                <w:tab w:val="left" w:pos="3021"/>
                                <w:tab w:val="left" w:pos="5826"/>
                                <w:tab w:val="left" w:pos="7247"/>
                                <w:tab w:val="left" w:pos="7408"/>
                                <w:tab w:val="left" w:pos="9098"/>
                                <w:tab w:val="left" w:pos="9186"/>
                              </w:tabs>
                              <w:spacing w:line="336" w:lineRule="exact"/>
                              <w:ind w:firstLine="3964"/>
                              <w:rPr>
                                <w:color w:val="010302"/>
                              </w:rPr>
                            </w:pPr>
                            <w:r>
                              <w:rPr>
                                <w:rFonts w:ascii="Tahoma" w:hAnsi="Tahoma" w:cs="Tahoma"/>
                                <w:color w:val="000000"/>
                                <w:sz w:val="15"/>
                                <w:szCs w:val="15"/>
                                <w14:textFill>
                                  <w14:solidFill>
                                    <w14:srgbClr w14:val="000000">
                                      <w14:alpha w14:val="100000"/>
                                    </w14:srgbClr>
                                  </w14:solidFill>
                                </w14:textFill>
                              </w:rPr>
                              <w:t>období</w:t>
                            </w:r>
                            <w:r>
                              <w:rPr>
                                <w:rFonts w:ascii="Tahoma" w:hAnsi="Tahoma" w:cs="Tahoma"/>
                                <w:color w:val="000000"/>
                                <w:sz w:val="15"/>
                                <w:szCs w:val="15"/>
                                <w14:textFill>
                                  <w14:solidFill>
                                    <w14:srgbClr w14:val="000000">
                                      <w14:alpha w14:val="100000"/>
                                    </w14:srgbClr>
                                  </w14:solidFill>
                                </w14:textFill>
                              </w:rPr>
                              <w:tab/>
                              <w:t>28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-500</w:t>
                            </w:r>
                            <w:r>
                              <w:rPr>
                                <w:sz w:val="17"/>
                                <w:szCs w:val="17"/>
                              </w:rPr>
                              <w:t xml:space="preserve"> </w:t>
                            </w:r>
                            <w:r>
                              <w:br w:type="textWrapping" w:clear="all"/>
                            </w:r>
                            <w:r>
                              <w:rPr>
                                <w:rFonts w:ascii="Tahoma" w:hAnsi="Tahoma" w:cs="Tahoma"/>
                                <w:color w:val="000000"/>
                                <w:sz w:val="16"/>
                                <w:szCs w:val="16"/>
                                <w14:textFill>
                                  <w14:solidFill>
                                    <w14:srgbClr w14:val="000000">
                                      <w14:alpha w14:val="100000"/>
                                    </w14:srgbClr>
                                  </w14:solidFill>
                                </w14:textFill>
                              </w:rPr>
                              <w:t>Jiné</w:t>
                            </w:r>
                            <w:r>
                              <w:rPr>
                                <w:rFonts w:ascii="Tahoma" w:hAnsi="Tahoma" w:cs="Tahoma"/>
                                <w:color w:val="000000"/>
                                <w:spacing w:val="-26"/>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provozní</w:t>
                            </w:r>
                            <w:r>
                              <w:rPr>
                                <w:rFonts w:ascii="Tahoma" w:hAnsi="Tahoma" w:cs="Tahoma"/>
                                <w:color w:val="000000"/>
                                <w:spacing w:val="-15"/>
                                <w:position w:val="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t>29</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2 </w:t>
                            </w:r>
                            <w:r>
                              <w:rPr>
                                <w:rFonts w:ascii="Tahoma" w:hAnsi="Tahoma" w:cs="Tahoma"/>
                                <w:color w:val="000000"/>
                                <w:sz w:val="19"/>
                                <w:szCs w:val="19"/>
                                <w:vertAlign w:val="subscript"/>
                                <w14:textFill>
                                  <w14:solidFill>
                                    <w14:srgbClr w14:val="000000">
                                      <w14:alpha w14:val="100000"/>
                                    </w14:srgbClr>
                                  </w14:solidFill>
                                </w14:textFill>
                              </w:rPr>
                              <w:t>794</w:t>
                            </w:r>
                            <w:r>
                              <w:rPr>
                                <w:rFonts w:ascii="Tahoma" w:hAnsi="Tahoma" w:cs="Tahoma"/>
                                <w:color w:val="000000"/>
                                <w:sz w:val="19"/>
                                <w:szCs w:val="19"/>
                                <w:vertAlign w:val="subscript"/>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2 </w:t>
                            </w:r>
                            <w:r>
                              <w:rPr>
                                <w:rFonts w:ascii="Tahoma" w:hAnsi="Tahoma" w:cs="Tahoma"/>
                                <w:color w:val="000000"/>
                                <w:position w:val="-3"/>
                                <w:sz w:val="18"/>
                                <w:szCs w:val="18"/>
                                <w14:textFill>
                                  <w14:solidFill>
                                    <w14:srgbClr w14:val="000000">
                                      <w14:alpha w14:val="100000"/>
                                    </w14:srgbClr>
                                  </w14:solidFill>
                                </w14:textFill>
                              </w:rPr>
                              <w:t>245</w:t>
                            </w:r>
                            <w:r>
                              <w:rPr>
                                <w:sz w:val="18"/>
                                <w:szCs w:val="18"/>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5"/>
                                <w:sz w:val="16"/>
                                <w:szCs w:val="16"/>
                                <w14:textFill>
                                  <w14:solidFill>
                                    <w14:srgbClr w14:val="000000">
                                      <w14:alpha w14:val="100000"/>
                                    </w14:srgbClr>
                                  </w14:solidFill>
                                </w14:textFill>
                              </w:rPr>
                              <w:t xml:space="preserve"> </w:t>
                            </w:r>
                            <w:r>
                              <w:rPr>
                                <w:rFonts w:ascii="Tahoma" w:hAnsi="Tahoma" w:cs="Tahoma"/>
                                <w:color w:val="000000"/>
                                <w:sz w:val="13"/>
                                <w:szCs w:val="13"/>
                                <w14:textFill>
                                  <w14:solidFill>
                                    <w14:srgbClr w14:val="000000">
                                      <w14:alpha w14:val="100000"/>
                                    </w14:srgbClr>
                                  </w14:solidFill>
                                </w14:textFill>
                              </w:rPr>
                              <w:t xml:space="preserve">u. </w:t>
                            </w:r>
                            <w:r>
                              <w:rPr>
                                <w:rFonts w:ascii="Tahoma" w:hAnsi="Tahoma" w:cs="Tahoma"/>
                                <w:color w:val="000000"/>
                                <w:sz w:val="17"/>
                                <w:szCs w:val="17"/>
                                <w14:textFill>
                                  <w14:solidFill>
                                    <w14:srgbClr w14:val="000000">
                                      <w14:alpha w14:val="100000"/>
                                    </w14:srgbClr>
                                  </w14:solidFill>
                                </w14:textFill>
                              </w:rPr>
                              <w:t>sledekhospoda</w:t>
                            </w:r>
                            <w:r>
                              <w:rPr>
                                <w:rFonts w:ascii="Tahoma" w:hAnsi="Tahoma" w:cs="Tahoma"/>
                                <w:color w:val="000000"/>
                                <w:spacing w:val="28"/>
                                <w:sz w:val="17"/>
                                <w:szCs w:val="17"/>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ení</w:t>
                            </w:r>
                            <w:r>
                              <w:rPr>
                                <w:rFonts w:ascii="Tahoma" w:hAnsi="Tahoma" w:cs="Tahoma"/>
                                <w:color w:val="000000"/>
                                <w:spacing w:val="-24"/>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(+É) </w:t>
                            </w:r>
                            <w:r>
                              <w:rPr>
                                <w:rFonts w:ascii="Tahoma" w:hAnsi="Tahoma" w:cs="Tahoma"/>
                                <w:color w:val="000000"/>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 xml:space="preserve">l. </w:t>
                            </w:r>
                            <w:r>
                              <w:rPr>
                                <w:rFonts w:ascii="Tahoma" w:hAnsi="Tahoma" w:cs="Tahoma"/>
                                <w:color w:val="000000"/>
                                <w:sz w:val="13"/>
                                <w:szCs w:val="13"/>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ll. </w:t>
                            </w:r>
                            <w:r>
                              <w:rPr>
                                <w:rFonts w:ascii="Tahoma" w:hAnsi="Tahoma" w:cs="Tahoma"/>
                                <w:color w:val="000000"/>
                                <w:sz w:val="19"/>
                                <w:szCs w:val="19"/>
                                <w14:textFill>
                                  <w14:solidFill>
                                    <w14:srgbClr w14:val="000000">
                                      <w14:alpha w14:val="100000"/>
                                    </w14:srgbClr>
                                  </w14:solidFill>
                                </w14:textFill>
                              </w:rPr>
                              <w:t xml:space="preserve">-A._B. </w:t>
                            </w:r>
                            <w:r>
                              <w:rPr>
                                <w:rFonts w:ascii="Tahoma" w:hAnsi="Tahoma" w:cs="Tahoma"/>
                                <w:color w:val="000000"/>
                                <w:sz w:val="18"/>
                                <w:szCs w:val="18"/>
                                <w14:textFill>
                                  <w14:solidFill>
                                    <w14:srgbClr w14:val="000000">
                                      <w14:alpha w14:val="100000"/>
                                    </w14:srgbClr>
                                  </w14:solidFill>
                                </w14:textFill>
                              </w:rPr>
                              <w:t xml:space="preserve">-C. </w:t>
                            </w:r>
                            <w:r>
                              <w:rPr>
                                <w:rFonts w:ascii="Tahoma" w:hAnsi="Tahoma" w:cs="Tahoma"/>
                                <w:color w:val="000000"/>
                                <w:sz w:val="15"/>
                                <w:szCs w:val="15"/>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 xml:space="preserve">D. </w:t>
                            </w:r>
                            <w:r>
                              <w:rPr>
                                <w:rFonts w:ascii="Tahoma" w:hAnsi="Tahoma" w:cs="Tahoma"/>
                                <w:color w:val="000000"/>
                                <w:position w:val="1"/>
                                <w:sz w:val="16"/>
                                <w:szCs w:val="16"/>
                                <w14:textFill>
                                  <w14:solidFill>
                                    <w14:srgbClr w14:val="000000">
                                      <w14:alpha w14:val="100000"/>
                                    </w14:srgbClr>
                                  </w14:solidFill>
                                </w14:textFill>
                              </w:rPr>
                              <w:t xml:space="preserve">_E. </w:t>
                            </w:r>
                            <w:r>
                              <w:rPr>
                                <w:rFonts w:ascii="Tahoma" w:hAnsi="Tahoma" w:cs="Tahoma"/>
                                <w:color w:val="000000"/>
                                <w:sz w:val="13"/>
                                <w:szCs w:val="13"/>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lll. </w:t>
                            </w:r>
                            <w:r>
                              <w:rPr>
                                <w:rFonts w:ascii="Tahoma" w:hAnsi="Tahoma" w:cs="Tahoma"/>
                                <w:color w:val="000000"/>
                                <w:position w:val="1"/>
                                <w:sz w:val="16"/>
                                <w:szCs w:val="16"/>
                                <w14:textFill>
                                  <w14:solidFill>
                                    <w14:srgbClr w14:val="000000">
                                      <w14:alpha w14:val="100000"/>
                                    </w14:srgbClr>
                                  </w14:solidFill>
                                </w14:textFill>
                              </w:rPr>
                              <w:t>_F.</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30</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528</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6"/>
                                <w:szCs w:val="16"/>
                                <w14:textFill>
                                  <w14:solidFill>
                                    <w14:srgbClr w14:val="000000">
                                      <w14:alpha w14:val="100000"/>
                                    </w14:srgbClr>
                                  </w14:solidFill>
                                </w14:textFill>
                              </w:rPr>
                              <w:t xml:space="preserve">1 </w:t>
                            </w:r>
                            <w:r>
                              <w:rPr>
                                <w:rFonts w:ascii="Tahoma" w:hAnsi="Tahoma" w:cs="Tahoma"/>
                                <w:color w:val="000000"/>
                                <w:position w:val="-4"/>
                                <w:sz w:val="18"/>
                                <w:szCs w:val="18"/>
                                <w14:textFill>
                                  <w14:solidFill>
                                    <w14:srgbClr w14:val="000000">
                                      <w14:alpha w14:val="100000"/>
                                    </w14:srgbClr>
                                  </w14:solidFill>
                                </w14:textFill>
                              </w:rPr>
                              <w:t>255</w:t>
                            </w:r>
                            <w:r>
                              <w:rPr>
                                <w:sz w:val="18"/>
                                <w:szCs w:val="18"/>
                              </w:rPr>
                              <w:t xml:space="preserve"> </w:t>
                            </w:r>
                          </w:p>
                        </w:txbxContent>
                      </wps:txbx>
                      <wps:bodyPr wrap="square" lIns="0" tIns="0" rIns="0" bIns="0"/>
                    </wps:wsp>
                  </a:graphicData>
                </a:graphic>
              </wp:anchor>
            </w:drawing>
          </mc:Choice>
          <mc:Fallback>
            <w:pict>
              <v:shape w14:anchorId="1A8B1C02" id="Freeform 170" o:spid="_x0000_s1073" style="position:absolute;left:0;text-align:left;margin-left:76.3pt;margin-top:4.45pt;width:486.2pt;height:54pt;z-index:25176934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" adj="-11796480,,5400" path="al10800,10800@8@8@4@6,10800,10800,10800,10800@9@7l@30@31@17@18@24@25@15@16@32@33xe" filled="f" strokecolor="red" strokeweight="1pt">
                <v:stroke miterlimit="83231f" joinstyle="miter"/>
                <v:formulas/>
                <v:path arrowok="t" o:connecttype="custom" textboxrect="@1,@1,@1,@1"/>
                <v:textbox inset="0,0,0,0">
                  <w:txbxContent>
                    <w:p w14:paraId="3E553158" w14:textId="77777777" w:rsidR="00ED0EBE" w:rsidRDefault="00ED0EBE" w:rsidP="00642B47">
                      <w:pPr>
                        <w:tabs>
                          <w:tab w:val="left" w:pos="3021"/>
                          <w:tab w:val="left" w:pos="5826"/>
                          <w:tab w:val="left" w:pos="7247"/>
                          <w:tab w:val="left" w:pos="7408"/>
                          <w:tab w:val="left" w:pos="9098"/>
                          <w:tab w:val="left" w:pos="9186"/>
                        </w:tabs>
                        <w:spacing w:line="336" w:lineRule="exact"/>
                        <w:ind w:firstLine="3964"/>
                        <w:rPr>
                          <w:color w:val="010302"/>
                        </w:rPr>
                      </w:pPr>
                      <w:r>
                        <w:rPr>
                          <w:rFonts w:ascii="Tahoma" w:hAnsi="Tahoma" w:cs="Tahoma"/>
                          <w:color w:val="000000"/>
                          <w:sz w:val="15"/>
                          <w:szCs w:val="15"/>
                          <w14:textFill>
                            <w14:solidFill>
                              <w14:srgbClr w14:val="000000">
                                <w14:alpha w14:val="100000"/>
                              </w14:srgbClr>
                            </w14:solidFill>
                          </w14:textFill>
                        </w:rPr>
                        <w:t>období</w:t>
                      </w:r>
                      <w:r>
                        <w:rPr>
                          <w:rFonts w:ascii="Tahoma" w:hAnsi="Tahoma" w:cs="Tahoma"/>
                          <w:color w:val="000000"/>
                          <w:sz w:val="15"/>
                          <w:szCs w:val="15"/>
                          <w14:textFill>
                            <w14:solidFill>
                              <w14:srgbClr w14:val="000000">
                                <w14:alpha w14:val="100000"/>
                              </w14:srgbClr>
                            </w14:solidFill>
                          </w14:textFill>
                        </w:rPr>
                        <w:tab/>
                        <w:t>28</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-500</w:t>
                      </w:r>
                      <w:r>
                        <w:rPr>
                          <w:sz w:val="17"/>
                          <w:szCs w:val="17"/>
                        </w:rPr>
                        <w:t xml:space="preserve"> </w:t>
                      </w:r>
                      <w:r>
                        <w:br w:type="textWrapping" w:clear="all"/>
                      </w:r>
                      <w:r>
                        <w:rPr>
                          <w:rFonts w:ascii="Tahoma" w:hAnsi="Tahoma" w:cs="Tahoma"/>
                          <w:color w:val="000000"/>
                          <w:sz w:val="16"/>
                          <w:szCs w:val="16"/>
                          <w14:textFill>
                            <w14:solidFill>
                              <w14:srgbClr w14:val="000000">
                                <w14:alpha w14:val="100000"/>
                              </w14:srgbClr>
                            </w14:solidFill>
                          </w14:textFill>
                        </w:rPr>
                        <w:t>Jiné</w:t>
                      </w:r>
                      <w:r>
                        <w:rPr>
                          <w:rFonts w:ascii="Tahoma" w:hAnsi="Tahoma" w:cs="Tahoma"/>
                          <w:color w:val="000000"/>
                          <w:spacing w:val="-26"/>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provozní</w:t>
                      </w:r>
                      <w:r>
                        <w:rPr>
                          <w:rFonts w:ascii="Tahoma" w:hAnsi="Tahoma" w:cs="Tahoma"/>
                          <w:color w:val="000000"/>
                          <w:spacing w:val="-15"/>
                          <w:position w:val="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t>29</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2 </w:t>
                      </w:r>
                      <w:r>
                        <w:rPr>
                          <w:rFonts w:ascii="Tahoma" w:hAnsi="Tahoma" w:cs="Tahoma"/>
                          <w:color w:val="000000"/>
                          <w:sz w:val="19"/>
                          <w:szCs w:val="19"/>
                          <w:vertAlign w:val="subscript"/>
                          <w14:textFill>
                            <w14:solidFill>
                              <w14:srgbClr w14:val="000000">
                                <w14:alpha w14:val="100000"/>
                              </w14:srgbClr>
                            </w14:solidFill>
                          </w14:textFill>
                        </w:rPr>
                        <w:t>794</w:t>
                      </w:r>
                      <w:r>
                        <w:rPr>
                          <w:rFonts w:ascii="Tahoma" w:hAnsi="Tahoma" w:cs="Tahoma"/>
                          <w:color w:val="000000"/>
                          <w:sz w:val="19"/>
                          <w:szCs w:val="19"/>
                          <w:vertAlign w:val="subscript"/>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2 </w:t>
                      </w:r>
                      <w:r>
                        <w:rPr>
                          <w:rFonts w:ascii="Tahoma" w:hAnsi="Tahoma" w:cs="Tahoma"/>
                          <w:color w:val="000000"/>
                          <w:position w:val="-3"/>
                          <w:sz w:val="18"/>
                          <w:szCs w:val="18"/>
                          <w14:textFill>
                            <w14:solidFill>
                              <w14:srgbClr w14:val="000000">
                                <w14:alpha w14:val="100000"/>
                              </w14:srgbClr>
                            </w14:solidFill>
                          </w14:textFill>
                        </w:rPr>
                        <w:t>245</w:t>
                      </w:r>
                      <w:r>
                        <w:rPr>
                          <w:sz w:val="18"/>
                          <w:szCs w:val="18"/>
                        </w:rPr>
                        <w:t xml:space="preserve">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5"/>
                          <w:sz w:val="16"/>
                          <w:szCs w:val="16"/>
                          <w14:textFill>
                            <w14:solidFill>
                              <w14:srgbClr w14:val="000000">
                                <w14:alpha w14:val="100000"/>
                              </w14:srgbClr>
                            </w14:solidFill>
                          </w14:textFill>
                        </w:rPr>
                        <w:t xml:space="preserve"> </w:t>
                      </w:r>
                      <w:r>
                        <w:rPr>
                          <w:rFonts w:ascii="Tahoma" w:hAnsi="Tahoma" w:cs="Tahoma"/>
                          <w:color w:val="000000"/>
                          <w:sz w:val="13"/>
                          <w:szCs w:val="13"/>
                          <w14:textFill>
                            <w14:solidFill>
                              <w14:srgbClr w14:val="000000">
                                <w14:alpha w14:val="100000"/>
                              </w14:srgbClr>
                            </w14:solidFill>
                          </w14:textFill>
                        </w:rPr>
                        <w:t xml:space="preserve">u. </w:t>
                      </w:r>
                      <w:r>
                        <w:rPr>
                          <w:rFonts w:ascii="Tahoma" w:hAnsi="Tahoma" w:cs="Tahoma"/>
                          <w:color w:val="000000"/>
                          <w:sz w:val="17"/>
                          <w:szCs w:val="17"/>
                          <w14:textFill>
                            <w14:solidFill>
                              <w14:srgbClr w14:val="000000">
                                <w14:alpha w14:val="100000"/>
                              </w14:srgbClr>
                            </w14:solidFill>
                          </w14:textFill>
                        </w:rPr>
                        <w:t>sledekhospoda</w:t>
                      </w:r>
                      <w:r>
                        <w:rPr>
                          <w:rFonts w:ascii="Tahoma" w:hAnsi="Tahoma" w:cs="Tahoma"/>
                          <w:color w:val="000000"/>
                          <w:spacing w:val="28"/>
                          <w:sz w:val="17"/>
                          <w:szCs w:val="17"/>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ení</w:t>
                      </w:r>
                      <w:r>
                        <w:rPr>
                          <w:rFonts w:ascii="Tahoma" w:hAnsi="Tahoma" w:cs="Tahoma"/>
                          <w:color w:val="000000"/>
                          <w:spacing w:val="-24"/>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(+É) </w:t>
                      </w:r>
                      <w:r>
                        <w:rPr>
                          <w:rFonts w:ascii="Tahoma" w:hAnsi="Tahoma" w:cs="Tahoma"/>
                          <w:color w:val="000000"/>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 xml:space="preserve">l. </w:t>
                      </w:r>
                      <w:r>
                        <w:rPr>
                          <w:rFonts w:ascii="Tahoma" w:hAnsi="Tahoma" w:cs="Tahoma"/>
                          <w:color w:val="000000"/>
                          <w:sz w:val="13"/>
                          <w:szCs w:val="13"/>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ll. </w:t>
                      </w:r>
                      <w:r>
                        <w:rPr>
                          <w:rFonts w:ascii="Tahoma" w:hAnsi="Tahoma" w:cs="Tahoma"/>
                          <w:color w:val="000000"/>
                          <w:sz w:val="19"/>
                          <w:szCs w:val="19"/>
                          <w14:textFill>
                            <w14:solidFill>
                              <w14:srgbClr w14:val="000000">
                                <w14:alpha w14:val="100000"/>
                              </w14:srgbClr>
                            </w14:solidFill>
                          </w14:textFill>
                        </w:rPr>
                        <w:t xml:space="preserve">-A._B. </w:t>
                      </w:r>
                      <w:r>
                        <w:rPr>
                          <w:rFonts w:ascii="Tahoma" w:hAnsi="Tahoma" w:cs="Tahoma"/>
                          <w:color w:val="000000"/>
                          <w:sz w:val="18"/>
                          <w:szCs w:val="18"/>
                          <w14:textFill>
                            <w14:solidFill>
                              <w14:srgbClr w14:val="000000">
                                <w14:alpha w14:val="100000"/>
                              </w14:srgbClr>
                            </w14:solidFill>
                          </w14:textFill>
                        </w:rPr>
                        <w:t xml:space="preserve">-C. </w:t>
                      </w:r>
                      <w:r>
                        <w:rPr>
                          <w:rFonts w:ascii="Tahoma" w:hAnsi="Tahoma" w:cs="Tahoma"/>
                          <w:color w:val="000000"/>
                          <w:sz w:val="15"/>
                          <w:szCs w:val="15"/>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 xml:space="preserve">D. </w:t>
                      </w:r>
                      <w:r>
                        <w:rPr>
                          <w:rFonts w:ascii="Tahoma" w:hAnsi="Tahoma" w:cs="Tahoma"/>
                          <w:color w:val="000000"/>
                          <w:position w:val="1"/>
                          <w:sz w:val="16"/>
                          <w:szCs w:val="16"/>
                          <w14:textFill>
                            <w14:solidFill>
                              <w14:srgbClr w14:val="000000">
                                <w14:alpha w14:val="100000"/>
                              </w14:srgbClr>
                            </w14:solidFill>
                          </w14:textFill>
                        </w:rPr>
                        <w:t xml:space="preserve">_E. </w:t>
                      </w:r>
                      <w:r>
                        <w:rPr>
                          <w:rFonts w:ascii="Tahoma" w:hAnsi="Tahoma" w:cs="Tahoma"/>
                          <w:color w:val="000000"/>
                          <w:sz w:val="13"/>
                          <w:szCs w:val="13"/>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 xml:space="preserve">lll. </w:t>
                      </w:r>
                      <w:r>
                        <w:rPr>
                          <w:rFonts w:ascii="Tahoma" w:hAnsi="Tahoma" w:cs="Tahoma"/>
                          <w:color w:val="000000"/>
                          <w:position w:val="1"/>
                          <w:sz w:val="16"/>
                          <w:szCs w:val="16"/>
                          <w14:textFill>
                            <w14:solidFill>
                              <w14:srgbClr w14:val="000000">
                                <w14:alpha w14:val="100000"/>
                              </w14:srgbClr>
                            </w14:solidFill>
                          </w14:textFill>
                        </w:rPr>
                        <w:t>_F.</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30</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528</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6"/>
                          <w:szCs w:val="16"/>
                          <w14:textFill>
                            <w14:solidFill>
                              <w14:srgbClr w14:val="000000">
                                <w14:alpha w14:val="100000"/>
                              </w14:srgbClr>
                            </w14:solidFill>
                          </w14:textFill>
                        </w:rPr>
                        <w:t xml:space="preserve">1 </w:t>
                      </w:r>
                      <w:r>
                        <w:rPr>
                          <w:rFonts w:ascii="Tahoma" w:hAnsi="Tahoma" w:cs="Tahoma"/>
                          <w:color w:val="000000"/>
                          <w:position w:val="-4"/>
                          <w:sz w:val="18"/>
                          <w:szCs w:val="18"/>
                          <w14:textFill>
                            <w14:solidFill>
                              <w14:srgbClr w14:val="000000">
                                <w14:alpha w14:val="100000"/>
                              </w14:srgbClr>
                            </w14:solidFill>
                          </w14:textFill>
                        </w:rPr>
                        <w:t>255</w:t>
                      </w:r>
                      <w:r>
                        <w:rPr>
                          <w:sz w:val="18"/>
                          <w:szCs w:val="18"/>
                        </w:rPr>
                        <w:t xml:space="preserve"> </w:t>
                      </w:r>
                    </w:p>
                  </w:txbxContent>
                </v:textbox>
                <w10:wrap anchorx="page"/>
              </v:shape>
            </w:pict>
          </mc:Fallback>
        </mc:AlternateContent>
      </w:r>
      <w:r>
        <w:rPr>
          <w:rFonts w:ascii="Tahoma" w:hAnsi="Tahoma" w:cs="Tahoma"/>
          <w:color w:val="000000"/>
          <w:sz w:val="16"/>
          <w:szCs w:val="16"/>
          <w14:textFill>
            <w14:solidFill>
              <w14:srgbClr w14:val="000000">
                <w14:alpha w14:val="100000"/>
              </w14:srgbClr>
            </w14:solidFill>
          </w14:textFill>
        </w:rPr>
        <w:t>Rezervy</w:t>
      </w:r>
      <w:r>
        <w:rPr>
          <w:rFonts w:ascii="Tahoma" w:hAnsi="Tahoma" w:cs="Tahoma"/>
          <w:color w:val="000000"/>
          <w:spacing w:val="23"/>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v </w:t>
      </w:r>
      <w:r>
        <w:rPr>
          <w:rFonts w:ascii="Tahoma" w:hAnsi="Tahoma" w:cs="Tahoma"/>
          <w:color w:val="000000"/>
          <w:sz w:val="16"/>
          <w:szCs w:val="16"/>
          <w14:textFill>
            <w14:solidFill>
              <w14:srgbClr w14:val="000000">
                <w14:alpha w14:val="100000"/>
              </w14:srgbClr>
            </w14:solidFill>
          </w14:textFill>
        </w:rPr>
        <w:t>provozní</w:t>
      </w:r>
      <w:r>
        <w:rPr>
          <w:rFonts w:ascii="Tahoma" w:hAnsi="Tahoma" w:cs="Tahoma"/>
          <w:color w:val="000000"/>
          <w:spacing w:val="-20"/>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oblasti</w:t>
      </w:r>
      <w:r>
        <w:rPr>
          <w:rFonts w:ascii="Tahoma" w:hAnsi="Tahoma" w:cs="Tahoma"/>
          <w:color w:val="000000"/>
          <w:spacing w:val="34"/>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w:t>
      </w:r>
      <w:r>
        <w:rPr>
          <w:rFonts w:ascii="Tahoma" w:hAnsi="Tahoma" w:cs="Tahoma"/>
          <w:color w:val="000000"/>
          <w:sz w:val="16"/>
          <w:szCs w:val="16"/>
          <w14:textFill>
            <w14:solidFill>
              <w14:srgbClr w14:val="000000">
                <w14:alpha w14:val="100000"/>
              </w14:srgbClr>
            </w14:solidFill>
          </w14:textFill>
        </w:rPr>
        <w:t>komplexní</w:t>
      </w:r>
      <w:r>
        <w:rPr>
          <w:rFonts w:ascii="Tahoma" w:hAnsi="Tahoma" w:cs="Tahoma"/>
          <w:color w:val="000000"/>
          <w:spacing w:val="-17"/>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pacing w:val="7"/>
          <w:sz w:val="15"/>
          <w:szCs w:val="15"/>
          <w14:textFill>
            <w14:solidFill>
              <w14:srgbClr w14:val="000000">
                <w14:alpha w14:val="100000"/>
              </w14:srgbClr>
            </w14:solidFill>
          </w14:textFill>
        </w:rPr>
        <w:t xml:space="preserve"> </w:t>
      </w:r>
      <w:r>
        <w:rPr>
          <w:sz w:val="15"/>
          <w:szCs w:val="15"/>
        </w:rPr>
        <w:t xml:space="preserve"> </w:t>
      </w:r>
      <w:r>
        <w:rPr>
          <w:rFonts w:ascii="Tahoma" w:hAnsi="Tahoma" w:cs="Tahoma"/>
          <w:color w:val="000000"/>
          <w:sz w:val="16"/>
          <w:szCs w:val="16"/>
          <w14:textFill>
            <w14:solidFill>
              <w14:srgbClr w14:val="000000">
                <w14:alpha w14:val="100000"/>
              </w14:srgbClr>
            </w14:solidFill>
          </w14:textFill>
        </w:rPr>
        <w:t xml:space="preserve">príštích  </w:t>
      </w:r>
    </w:p>
    <w:p w14:paraId="18A6AEE9" w14:textId="77777777" w:rsidR="00642B47" w:rsidRDefault="00642B47" w:rsidP="00642B47">
      <w:pPr>
        <w:spacing w:after="98"/>
        <w:rPr>
          <w:color w:val="000000" w:themeColor="text1"/>
        </w:rPr>
      </w:pPr>
    </w:p>
    <w:p w14:paraId="4D90DEAF" w14:textId="77777777" w:rsidR="00642B47" w:rsidRDefault="00642B47" w:rsidP="00642B47">
      <w:pPr>
        <w:tabs>
          <w:tab w:val="left" w:pos="5245"/>
          <w:tab w:val="left" w:pos="6827"/>
          <w:tab w:val="left" w:pos="8265"/>
          <w:tab w:val="left" w:pos="10115"/>
        </w:tabs>
        <w:spacing w:line="343" w:lineRule="exact"/>
        <w:ind w:left="1008" w:right="264" w:firstLine="2"/>
        <w:rPr>
          <w:color w:val="010302"/>
        </w:rPr>
      </w:pPr>
      <w:r>
        <w:rPr>
          <w:noProof/>
          <w:lang w:eastAsia="ja-JP"/>
        </w:rPr>
        <mc:AlternateContent>
          <mc:Choice Requires="wps">
            <w:drawing>
              <wp:anchor distT="0" distB="0" distL="114300" distR="114300" simplePos="0" relativeHeight="251770368" behindDoc="0" locked="0" layoutInCell="1" allowOverlap="1" wp14:anchorId="4F337036" wp14:editId="0364B398">
                <wp:simplePos x="0" y="0"/>
                <wp:positionH relativeFrom="page">
                  <wp:posOffset>434340</wp:posOffset>
                </wp:positionH>
                <wp:positionV relativeFrom="paragraph">
                  <wp:posOffset>71882</wp:posOffset>
                </wp:positionV>
                <wp:extent cx="449042" cy="675436"/>
                <wp:effectExtent l="0" t="0" r="0" b="0"/>
                <wp:wrapNone/>
                <wp:docPr id="171" name="Freeform 171"/>
                <wp:cNvGraphicFramePr/>
                <a:graphic xmlns:a="http://schemas.openxmlformats.org/drawingml/2006/main">
                  <a:graphicData uri="http://schemas.microsoft.com/office/word/2010/wordprocessingShape">
                    <wps:wsp>
                      <wps:cNvSpPr/>
                      <wps:spPr>
                        <a:xfrm>
                          <a:off x="434340" y="7454647"/>
                          <a:ext cx="334742" cy="56113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38045DFB" w14:textId="77777777" w:rsidR="00ED0EBE" w:rsidRDefault="00ED0EBE" w:rsidP="00642B47">
                            <w:pPr>
                              <w:spacing w:line="181" w:lineRule="exact"/>
                              <w:ind w:firstLine="2"/>
                              <w:rPr>
                                <w:color w:val="010302"/>
                              </w:rPr>
                            </w:pPr>
                            <w:r>
                              <w:rPr>
                                <w:rFonts w:ascii="Tahoma" w:hAnsi="Tahoma" w:cs="Tahoma"/>
                                <w:color w:val="000000"/>
                                <w:sz w:val="15"/>
                                <w:szCs w:val="15"/>
                                <w14:textFill>
                                  <w14:solidFill>
                                    <w14:srgbClr w14:val="000000">
                                      <w14:alpha w14:val="100000"/>
                                    </w14:srgbClr>
                                  </w14:solidFill>
                                </w14:textFill>
                              </w:rPr>
                              <w:t>J.</w:t>
                            </w:r>
                            <w:r>
                              <w:rPr>
                                <w:sz w:val="15"/>
                                <w:szCs w:val="15"/>
                              </w:rPr>
                              <w:t xml:space="preserve"> </w:t>
                            </w:r>
                          </w:p>
                          <w:p w14:paraId="1A963F0D" w14:textId="77777777" w:rsidR="00ED0EBE" w:rsidRDefault="00ED0EBE" w:rsidP="00642B47">
                            <w:pPr>
                              <w:spacing w:line="340" w:lineRule="exact"/>
                              <w:ind w:firstLine="2"/>
                              <w:jc w:val="both"/>
                              <w:rPr>
                                <w:color w:val="010302"/>
                              </w:rPr>
                            </w:pPr>
                            <w:r>
                              <w:rPr>
                                <w:rFonts w:ascii="Tahoma" w:hAnsi="Tahoma" w:cs="Tahoma"/>
                                <w:color w:val="000000"/>
                                <w14:textFill>
                                  <w14:solidFill>
                                    <w14:srgbClr w14:val="000000">
                                      <w14:alpha w14:val="100000"/>
                                    </w14:srgbClr>
                                  </w14:solidFill>
                                </w14:textFill>
                              </w:rPr>
                              <w:t>J.</w:t>
                            </w:r>
                            <w:r>
                              <w:rPr>
                                <w:rFonts w:ascii="Tahoma" w:hAnsi="Tahoma" w:cs="Tahoma"/>
                                <w:color w:val="000000"/>
                                <w:spacing w:val="56"/>
                                <w14:textFill>
                                  <w14:solidFill>
                                    <w14:srgbClr w14:val="000000">
                                      <w14:alpha w14:val="100000"/>
                                    </w14:srgbClr>
                                  </w14:solidFill>
                                </w14:textFill>
                              </w:rPr>
                              <w:t xml:space="preserve"> </w:t>
                            </w:r>
                            <w:r>
                              <w:t xml:space="preserve">  </w:t>
                            </w:r>
                            <w:r>
                              <w:rPr>
                                <w:rFonts w:ascii="Tahoma" w:hAnsi="Tahoma" w:cs="Tahoma"/>
                                <w:color w:val="000000"/>
                                <w:sz w:val="12"/>
                                <w:szCs w:val="12"/>
                                <w14:textFill>
                                  <w14:solidFill>
                                    <w14:srgbClr w14:val="000000">
                                      <w14:alpha w14:val="100000"/>
                                    </w14:srgbClr>
                                  </w14:solidFill>
                                </w14:textFill>
                              </w:rPr>
                              <w:t>1.</w:t>
                            </w:r>
                            <w:r>
                              <w:rPr>
                                <w:sz w:val="12"/>
                                <w:szCs w:val="12"/>
                              </w:rPr>
                              <w:t xml:space="preserve"> </w:t>
                            </w:r>
                            <w:r>
                              <w:rPr>
                                <w:rFonts w:ascii="Tahoma" w:hAnsi="Tahoma" w:cs="Tahoma"/>
                                <w:color w:val="000000"/>
                                <w14:textFill>
                                  <w14:solidFill>
                                    <w14:srgbClr w14:val="000000">
                                      <w14:alpha w14:val="100000"/>
                                    </w14:srgbClr>
                                  </w14:solidFill>
                                </w14:textFill>
                              </w:rPr>
                              <w:t>J.</w:t>
                            </w:r>
                            <w:r>
                              <w:rPr>
                                <w:rFonts w:ascii="Tahoma" w:hAnsi="Tahoma" w:cs="Tahoma"/>
                                <w:color w:val="000000"/>
                                <w:spacing w:val="47"/>
                                <w14:textFill>
                                  <w14:solidFill>
                                    <w14:srgbClr w14:val="000000">
                                      <w14:alpha w14:val="100000"/>
                                    </w14:srgbClr>
                                  </w14:solidFill>
                                </w14:textFill>
                              </w:rPr>
                              <w:t xml:space="preserve"> </w:t>
                            </w:r>
                            <w:r>
                              <w:t xml:space="preserve">  </w:t>
                            </w:r>
                            <w:r>
                              <w:rPr>
                                <w:rFonts w:ascii="Tahoma" w:hAnsi="Tahoma" w:cs="Tahoma"/>
                                <w:color w:val="000000"/>
                                <w:sz w:val="14"/>
                                <w:szCs w:val="14"/>
                                <w14:textFill>
                                  <w14:solidFill>
                                    <w14:srgbClr w14:val="000000">
                                      <w14:alpha w14:val="100000"/>
                                    </w14:srgbClr>
                                  </w14:solidFill>
                                </w14:textFill>
                              </w:rPr>
                              <w:t>2.</w:t>
                            </w:r>
                            <w:r>
                              <w:rPr>
                                <w:sz w:val="14"/>
                                <w:szCs w:val="14"/>
                              </w:rPr>
                              <w:t xml:space="preserve"> </w:t>
                            </w:r>
                          </w:p>
                        </w:txbxContent>
                      </wps:txbx>
                      <wps:bodyPr wrap="square" lIns="0" tIns="0" rIns="0" bIns="0"/>
                    </wps:wsp>
                  </a:graphicData>
                </a:graphic>
              </wp:anchor>
            </w:drawing>
          </mc:Choice>
          <mc:Fallback>
            <w:pict>
              <v:shape w14:anchorId="4F337036" id="Freeform 171" o:spid="_x0000_s1074" style="position:absolute;left:0;text-align:left;margin-left:34.2pt;margin-top:5.65pt;width:35.35pt;height:53.2pt;z-index:25177036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38045DFB" w14:textId="77777777" w:rsidR="00ED0EBE" w:rsidRDefault="00ED0EBE" w:rsidP="00642B47">
                      <w:pPr>
                        <w:spacing w:line="181" w:lineRule="exact"/>
                        <w:ind w:firstLine="2"/>
                        <w:rPr>
                          <w:color w:val="010302"/>
                        </w:rPr>
                      </w:pPr>
                      <w:r>
                        <w:rPr>
                          <w:rFonts w:ascii="Tahoma" w:hAnsi="Tahoma" w:cs="Tahoma"/>
                          <w:color w:val="000000"/>
                          <w:sz w:val="15"/>
                          <w:szCs w:val="15"/>
                          <w14:textFill>
                            <w14:solidFill>
                              <w14:srgbClr w14:val="000000">
                                <w14:alpha w14:val="100000"/>
                              </w14:srgbClr>
                            </w14:solidFill>
                          </w14:textFill>
                        </w:rPr>
                        <w:t>J.</w:t>
                      </w:r>
                      <w:r>
                        <w:rPr>
                          <w:sz w:val="15"/>
                          <w:szCs w:val="15"/>
                        </w:rPr>
                        <w:t xml:space="preserve"> </w:t>
                      </w:r>
                    </w:p>
                    <w:p w14:paraId="1A963F0D" w14:textId="77777777" w:rsidR="00ED0EBE" w:rsidRDefault="00ED0EBE" w:rsidP="00642B47">
                      <w:pPr>
                        <w:spacing w:line="340" w:lineRule="exact"/>
                        <w:ind w:firstLine="2"/>
                        <w:jc w:val="both"/>
                        <w:rPr>
                          <w:color w:val="010302"/>
                        </w:rPr>
                      </w:pPr>
                      <w:r>
                        <w:rPr>
                          <w:rFonts w:ascii="Tahoma" w:hAnsi="Tahoma" w:cs="Tahoma"/>
                          <w:color w:val="000000"/>
                          <w14:textFill>
                            <w14:solidFill>
                              <w14:srgbClr w14:val="000000">
                                <w14:alpha w14:val="100000"/>
                              </w14:srgbClr>
                            </w14:solidFill>
                          </w14:textFill>
                        </w:rPr>
                        <w:t>J.</w:t>
                      </w:r>
                      <w:r>
                        <w:rPr>
                          <w:rFonts w:ascii="Tahoma" w:hAnsi="Tahoma" w:cs="Tahoma"/>
                          <w:color w:val="000000"/>
                          <w:spacing w:val="56"/>
                          <w14:textFill>
                            <w14:solidFill>
                              <w14:srgbClr w14:val="000000">
                                <w14:alpha w14:val="100000"/>
                              </w14:srgbClr>
                            </w14:solidFill>
                          </w14:textFill>
                        </w:rPr>
                        <w:t xml:space="preserve"> </w:t>
                      </w:r>
                      <w:r>
                        <w:t xml:space="preserve">  </w:t>
                      </w:r>
                      <w:r>
                        <w:rPr>
                          <w:rFonts w:ascii="Tahoma" w:hAnsi="Tahoma" w:cs="Tahoma"/>
                          <w:color w:val="000000"/>
                          <w:sz w:val="12"/>
                          <w:szCs w:val="12"/>
                          <w14:textFill>
                            <w14:solidFill>
                              <w14:srgbClr w14:val="000000">
                                <w14:alpha w14:val="100000"/>
                              </w14:srgbClr>
                            </w14:solidFill>
                          </w14:textFill>
                        </w:rPr>
                        <w:t>1.</w:t>
                      </w:r>
                      <w:r>
                        <w:rPr>
                          <w:sz w:val="12"/>
                          <w:szCs w:val="12"/>
                        </w:rPr>
                        <w:t xml:space="preserve"> </w:t>
                      </w:r>
                      <w:r>
                        <w:rPr>
                          <w:rFonts w:ascii="Tahoma" w:hAnsi="Tahoma" w:cs="Tahoma"/>
                          <w:color w:val="000000"/>
                          <w14:textFill>
                            <w14:solidFill>
                              <w14:srgbClr w14:val="000000">
                                <w14:alpha w14:val="100000"/>
                              </w14:srgbClr>
                            </w14:solidFill>
                          </w14:textFill>
                        </w:rPr>
                        <w:t>J.</w:t>
                      </w:r>
                      <w:r>
                        <w:rPr>
                          <w:rFonts w:ascii="Tahoma" w:hAnsi="Tahoma" w:cs="Tahoma"/>
                          <w:color w:val="000000"/>
                          <w:spacing w:val="47"/>
                          <w14:textFill>
                            <w14:solidFill>
                              <w14:srgbClr w14:val="000000">
                                <w14:alpha w14:val="100000"/>
                              </w14:srgbClr>
                            </w14:solidFill>
                          </w14:textFill>
                        </w:rPr>
                        <w:t xml:space="preserve"> </w:t>
                      </w:r>
                      <w:r>
                        <w:t xml:space="preserve">  </w:t>
                      </w:r>
                      <w:r>
                        <w:rPr>
                          <w:rFonts w:ascii="Tahoma" w:hAnsi="Tahoma" w:cs="Tahoma"/>
                          <w:color w:val="000000"/>
                          <w:sz w:val="14"/>
                          <w:szCs w:val="14"/>
                          <w14:textFill>
                            <w14:solidFill>
                              <w14:srgbClr w14:val="000000">
                                <w14:alpha w14:val="100000"/>
                              </w14:srgbClr>
                            </w14:solidFill>
                          </w14:textFill>
                        </w:rPr>
                        <w:t>2.</w:t>
                      </w:r>
                      <w:r>
                        <w:rPr>
                          <w:sz w:val="14"/>
                          <w:szCs w:val="14"/>
                        </w:rPr>
                        <w:t xml:space="preserve"> </w:t>
                      </w:r>
                    </w:p>
                  </w:txbxContent>
                </v:textbox>
                <w10:wrap anchorx="page"/>
              </v:shape>
            </w:pict>
          </mc:Fallback>
        </mc:AlternateContent>
      </w:r>
      <w:r>
        <w:rPr>
          <w:rFonts w:ascii="Tahoma" w:hAnsi="Tahoma" w:cs="Tahoma"/>
          <w:color w:val="000000"/>
          <w:sz w:val="16"/>
          <w:szCs w:val="16"/>
          <w14:textFill>
            <w14:solidFill>
              <w14:srgbClr w14:val="000000">
                <w14:alpha w14:val="100000"/>
              </w14:srgbClr>
            </w14:solidFill>
          </w14:textFill>
        </w:rPr>
        <w:t xml:space="preserve">Nákladové </w:t>
      </w:r>
      <w:r>
        <w:rPr>
          <w:rFonts w:ascii="Tahoma" w:hAnsi="Tahoma" w:cs="Tahoma"/>
          <w:color w:val="000000"/>
          <w:sz w:val="15"/>
          <w:szCs w:val="15"/>
          <w14:textFill>
            <w14:solidFill>
              <w14:srgbClr w14:val="000000">
                <w14:alpha w14:val="100000"/>
              </w14:srgbClr>
            </w14:solidFill>
          </w14:textFill>
        </w:rPr>
        <w:t>úroky</w:t>
      </w:r>
      <w:r>
        <w:rPr>
          <w:rFonts w:ascii="Tahoma" w:hAnsi="Tahoma" w:cs="Tahoma"/>
          <w:color w:val="000000"/>
          <w:spacing w:val="-17"/>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w:t>
      </w:r>
      <w:r>
        <w:rPr>
          <w:rFonts w:ascii="Tahoma" w:hAnsi="Tahoma" w:cs="Tahoma"/>
          <w:color w:val="000000"/>
          <w:sz w:val="16"/>
          <w:szCs w:val="16"/>
          <w14:textFill>
            <w14:solidFill>
              <w14:srgbClr w14:val="000000">
                <w14:alpha w14:val="100000"/>
              </w14:srgbClr>
            </w14:solidFill>
          </w14:textFill>
        </w:rPr>
        <w:t>podobné</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14:textFill>
            <w14:solidFill>
              <w14:srgbClr w14:val="000000">
                <w14:alpha w14:val="100000"/>
              </w14:srgbClr>
            </w14:solidFill>
          </w14:textFill>
        </w:rPr>
        <w:t xml:space="preserve">náklady </w:t>
      </w:r>
      <w:r>
        <w:rPr>
          <w:rFonts w:ascii="Tahoma" w:hAnsi="Tahoma" w:cs="Tahoma"/>
          <w:color w:val="000000"/>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Součet</w:t>
      </w:r>
      <w:r>
        <w:rPr>
          <w:rFonts w:ascii="Tahoma" w:hAnsi="Tahoma" w:cs="Tahoma"/>
          <w:color w:val="000000"/>
          <w:spacing w:val="-34"/>
          <w:position w:val="-1"/>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J.1.</w:t>
      </w:r>
      <w:r>
        <w:rPr>
          <w:rFonts w:ascii="Tahoma" w:hAnsi="Tahoma" w:cs="Tahoma"/>
          <w:color w:val="000000"/>
          <w:spacing w:val="22"/>
          <w:sz w:val="15"/>
          <w:szCs w:val="15"/>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až</w:t>
      </w:r>
      <w:r>
        <w:rPr>
          <w:rFonts w:ascii="Tahoma" w:hAnsi="Tahoma" w:cs="Tahoma"/>
          <w:color w:val="000000"/>
          <w:spacing w:val="-34"/>
          <w:position w:val="-1"/>
          <w:sz w:val="16"/>
          <w:szCs w:val="16"/>
          <w14:textFill>
            <w14:solidFill>
              <w14:srgbClr w14:val="000000">
                <w14:alpha w14:val="100000"/>
              </w14:srgbClr>
            </w14:solidFill>
          </w14:textFill>
        </w:rPr>
        <w:t xml:space="preserve"> </w:t>
      </w:r>
      <w:r>
        <w:rPr>
          <w:rFonts w:ascii="Tahoma" w:hAnsi="Tahoma" w:cs="Tahoma"/>
          <w:color w:val="000000"/>
          <w:position w:val="-1"/>
          <w:sz w:val="15"/>
          <w:szCs w:val="15"/>
          <w14:textFill>
            <w14:solidFill>
              <w14:srgbClr w14:val="000000">
                <w14:alpha w14:val="100000"/>
              </w14:srgbClr>
            </w14:solidFill>
          </w14:textFill>
        </w:rPr>
        <w:t>J.2.</w:t>
      </w:r>
      <w:r>
        <w:rPr>
          <w:rFonts w:ascii="Tahoma" w:hAnsi="Tahoma" w:cs="Tahoma"/>
          <w:color w:val="000000"/>
          <w:position w:val="-1"/>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43</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 xml:space="preserve">1 </w:t>
      </w:r>
      <w:r>
        <w:rPr>
          <w:rFonts w:ascii="Tahoma" w:hAnsi="Tahoma" w:cs="Tahoma"/>
          <w:color w:val="000000"/>
          <w:position w:val="-3"/>
          <w:sz w:val="18"/>
          <w:szCs w:val="18"/>
          <w14:textFill>
            <w14:solidFill>
              <w14:srgbClr w14:val="000000">
                <w14:alpha w14:val="100000"/>
              </w14:srgbClr>
            </w14:solidFill>
          </w14:textFill>
        </w:rPr>
        <w:t>024</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5"/>
          <w:szCs w:val="15"/>
          <w14:textFill>
            <w14:solidFill>
              <w14:srgbClr w14:val="000000">
                <w14:alpha w14:val="100000"/>
              </w14:srgbClr>
            </w14:solidFill>
          </w14:textFill>
        </w:rPr>
        <w:t xml:space="preserve">1 </w:t>
      </w:r>
      <w:r>
        <w:rPr>
          <w:rFonts w:ascii="Tahoma" w:hAnsi="Tahoma" w:cs="Tahoma"/>
          <w:color w:val="000000"/>
          <w:position w:val="-3"/>
          <w:sz w:val="17"/>
          <w:szCs w:val="17"/>
          <w14:textFill>
            <w14:solidFill>
              <w14:srgbClr w14:val="000000">
                <w14:alpha w14:val="100000"/>
              </w14:srgbClr>
            </w14:solidFill>
          </w14:textFill>
        </w:rPr>
        <w:t>516</w:t>
      </w:r>
      <w:r>
        <w:rPr>
          <w:sz w:val="17"/>
          <w:szCs w:val="17"/>
        </w:rPr>
        <w:t xml:space="preserve"> </w:t>
      </w:r>
      <w:r>
        <w:br w:type="textWrapping" w:clear="all"/>
      </w:r>
      <w:r>
        <w:rPr>
          <w:rFonts w:ascii="Tahoma" w:hAnsi="Tahoma" w:cs="Tahoma"/>
          <w:color w:val="000000"/>
          <w:sz w:val="16"/>
          <w:szCs w:val="16"/>
          <w14:textFill>
            <w14:solidFill>
              <w14:srgbClr w14:val="000000">
                <w14:alpha w14:val="100000"/>
              </w14:srgbClr>
            </w14:solidFill>
          </w14:textFill>
        </w:rPr>
        <w:t xml:space="preserve">Nákladové </w:t>
      </w:r>
      <w:r>
        <w:rPr>
          <w:rFonts w:ascii="Tahoma" w:hAnsi="Tahoma" w:cs="Tahoma"/>
          <w:color w:val="000000"/>
          <w:sz w:val="15"/>
          <w:szCs w:val="15"/>
          <w14:textFill>
            <w14:solidFill>
              <w14:srgbClr w14:val="000000">
                <w14:alpha w14:val="100000"/>
              </w14:srgbClr>
            </w14:solidFill>
          </w14:textFill>
        </w:rPr>
        <w:t>úroky</w:t>
      </w:r>
      <w:r>
        <w:rPr>
          <w:rFonts w:ascii="Tahoma" w:hAnsi="Tahoma" w:cs="Tahoma"/>
          <w:color w:val="000000"/>
          <w:spacing w:val="-17"/>
          <w:sz w:val="15"/>
          <w:szCs w:val="15"/>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a </w:t>
      </w:r>
      <w:r>
        <w:rPr>
          <w:rFonts w:ascii="Tahoma" w:hAnsi="Tahoma" w:cs="Tahoma"/>
          <w:color w:val="000000"/>
          <w:sz w:val="16"/>
          <w:szCs w:val="16"/>
          <w14:textFill>
            <w14:solidFill>
              <w14:srgbClr w14:val="000000">
                <w14:alpha w14:val="100000"/>
              </w14:srgbClr>
            </w14:solidFill>
          </w14:textFill>
        </w:rPr>
        <w:t>podobné</w:t>
      </w:r>
      <w:r>
        <w:rPr>
          <w:rFonts w:ascii="Tahoma" w:hAnsi="Tahoma" w:cs="Tahoma"/>
          <w:color w:val="000000"/>
          <w:spacing w:val="-25"/>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 xml:space="preserve">náklady </w:t>
      </w:r>
      <w:r>
        <w:rPr>
          <w:sz w:val="15"/>
          <w:szCs w:val="15"/>
        </w:rPr>
        <w:t xml:space="preserve"> </w:t>
      </w:r>
      <w:r>
        <w:rPr>
          <w:rFonts w:ascii="Tahoma" w:hAnsi="Tahoma" w:cs="Tahoma"/>
          <w:color w:val="000000"/>
          <w:position w:val="-4"/>
          <w:sz w:val="20"/>
          <w:szCs w:val="20"/>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ovládaná</w:t>
      </w:r>
      <w:r>
        <w:rPr>
          <w:rFonts w:ascii="Tahoma" w:hAnsi="Tahoma" w:cs="Tahoma"/>
          <w:color w:val="000000"/>
          <w:spacing w:val="40"/>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nebo</w:t>
      </w:r>
      <w:r>
        <w:rPr>
          <w:rFonts w:ascii="Tahoma" w:hAnsi="Tahoma" w:cs="Tahoma"/>
          <w:color w:val="000000"/>
          <w:spacing w:val="28"/>
          <w:sz w:val="15"/>
          <w:szCs w:val="15"/>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ovládající</w:t>
      </w:r>
      <w:r>
        <w:rPr>
          <w:rFonts w:ascii="Tahoma" w:hAnsi="Tahoma" w:cs="Tahoma"/>
          <w:color w:val="000000"/>
          <w:spacing w:val="-45"/>
          <w:sz w:val="16"/>
          <w:szCs w:val="16"/>
          <w14:textFill>
            <w14:solidFill>
              <w14:srgbClr w14:val="000000">
                <w14:alpha w14:val="100000"/>
              </w14:srgbClr>
            </w14:solidFill>
          </w14:textFill>
        </w:rPr>
        <w:t xml:space="preserve"> </w:t>
      </w:r>
      <w:r>
        <w:rPr>
          <w:rFonts w:ascii="Tahoma" w:hAnsi="Tahoma" w:cs="Tahoma"/>
          <w:color w:val="000000"/>
          <w:position w:val="-1"/>
          <w:sz w:val="16"/>
          <w:szCs w:val="16"/>
          <w14:textFill>
            <w14:solidFill>
              <w14:srgbClr w14:val="000000">
                <w14:alpha w14:val="100000"/>
              </w14:srgbClr>
            </w14:solidFill>
          </w14:textFill>
        </w:rPr>
        <w:t>osoba</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44</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3"/>
          <w:sz w:val="16"/>
          <w:szCs w:val="16"/>
          <w14:textFill>
            <w14:solidFill>
              <w14:srgbClr w14:val="000000">
                <w14:alpha w14:val="100000"/>
              </w14:srgbClr>
            </w14:solidFill>
          </w14:textFill>
        </w:rPr>
        <w:t xml:space="preserve">1 </w:t>
      </w:r>
      <w:r>
        <w:rPr>
          <w:rFonts w:ascii="Tahoma" w:hAnsi="Tahoma" w:cs="Tahoma"/>
          <w:color w:val="000000"/>
          <w:position w:val="-3"/>
          <w:sz w:val="17"/>
          <w:szCs w:val="17"/>
          <w14:textFill>
            <w14:solidFill>
              <w14:srgbClr w14:val="000000">
                <w14:alpha w14:val="100000"/>
              </w14:srgbClr>
            </w14:solidFill>
          </w14:textFill>
        </w:rPr>
        <w:t>516</w:t>
      </w:r>
      <w:r>
        <w:rPr>
          <w:sz w:val="17"/>
          <w:szCs w:val="17"/>
        </w:rPr>
        <w:t xml:space="preserve"> </w:t>
      </w:r>
      <w:r>
        <w:br w:type="textWrapping" w:clear="all"/>
      </w:r>
      <w:r>
        <w:rPr>
          <w:rFonts w:ascii="Tahoma" w:hAnsi="Tahoma" w:cs="Tahoma"/>
          <w:color w:val="000000"/>
          <w:sz w:val="16"/>
          <w:szCs w:val="16"/>
          <w14:textFill>
            <w14:solidFill>
              <w14:srgbClr w14:val="000000">
                <w14:alpha w14:val="100000"/>
              </w14:srgbClr>
            </w14:solidFill>
          </w14:textFill>
        </w:rPr>
        <w:t>Ostatní</w:t>
      </w:r>
      <w:r>
        <w:rPr>
          <w:rFonts w:ascii="Tahoma" w:hAnsi="Tahoma" w:cs="Tahoma"/>
          <w:color w:val="000000"/>
          <w:spacing w:val="-20"/>
          <w:sz w:val="16"/>
          <w:szCs w:val="16"/>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nákladové</w:t>
      </w:r>
      <w:r>
        <w:rPr>
          <w:rFonts w:ascii="Tahoma" w:hAnsi="Tahoma" w:cs="Tahoma"/>
          <w:color w:val="000000"/>
          <w:spacing w:val="-12"/>
          <w:sz w:val="16"/>
          <w:szCs w:val="16"/>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rjroky</w:t>
      </w:r>
      <w:r>
        <w:rPr>
          <w:rFonts w:ascii="Tahoma" w:hAnsi="Tahoma" w:cs="Tahoma"/>
          <w:color w:val="000000"/>
          <w:spacing w:val="6"/>
          <w:sz w:val="14"/>
          <w:szCs w:val="14"/>
          <w14:textFill>
            <w14:solidFill>
              <w14:srgbClr w14:val="000000">
                <w14:alpha w14:val="100000"/>
              </w14:srgbClr>
            </w14:solidFill>
          </w14:textFill>
        </w:rPr>
        <w:t xml:space="preserve"> </w:t>
      </w:r>
      <w:r>
        <w:rPr>
          <w:sz w:val="14"/>
          <w:szCs w:val="14"/>
        </w:rPr>
        <w:t xml:space="preserve"> </w:t>
      </w:r>
      <w:r>
        <w:rPr>
          <w:rFonts w:ascii="Tahoma" w:hAnsi="Tahoma" w:cs="Tahoma"/>
          <w:color w:val="000000"/>
          <w:sz w:val="15"/>
          <w:szCs w:val="15"/>
          <w14:textFill>
            <w14:solidFill>
              <w14:srgbClr w14:val="000000">
                <w14:alpha w14:val="100000"/>
              </w14:srgbClr>
            </w14:solidFill>
          </w14:textFill>
        </w:rPr>
        <w:t xml:space="preserve">a </w:t>
      </w:r>
      <w:r>
        <w:rPr>
          <w:rFonts w:ascii="Tahoma" w:hAnsi="Tahoma" w:cs="Tahoma"/>
          <w:color w:val="000000"/>
          <w:sz w:val="16"/>
          <w:szCs w:val="16"/>
          <w14:textFill>
            <w14:solidFill>
              <w14:srgbClr w14:val="000000">
                <w14:alpha w14:val="100000"/>
              </w14:srgbClr>
            </w14:solidFill>
          </w14:textFill>
        </w:rPr>
        <w:t>podobné</w:t>
      </w:r>
      <w:r>
        <w:rPr>
          <w:rFonts w:ascii="Tahoma" w:hAnsi="Tahoma" w:cs="Tahoma"/>
          <w:color w:val="000000"/>
          <w:spacing w:val="-22"/>
          <w:sz w:val="16"/>
          <w:szCs w:val="16"/>
          <w14:textFill>
            <w14:solidFill>
              <w14:srgbClr w14:val="000000">
                <w14:alpha w14:val="100000"/>
              </w14:srgbClr>
            </w14:solidFill>
          </w14:textFill>
        </w:rPr>
        <w:t xml:space="preserve"> </w:t>
      </w:r>
      <w:r>
        <w:rPr>
          <w:rFonts w:ascii="Tahoma" w:hAnsi="Tahoma" w:cs="Tahoma"/>
          <w:color w:val="000000"/>
          <w:sz w:val="15"/>
          <w:szCs w:val="15"/>
          <w14:textFill>
            <w14:solidFill>
              <w14:srgbClr w14:val="000000">
                <w14:alpha w14:val="100000"/>
              </w14:srgbClr>
            </w14:solidFill>
          </w14:textFill>
        </w:rPr>
        <w:t>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45</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2"/>
          <w:sz w:val="17"/>
          <w:szCs w:val="17"/>
          <w14:textFill>
            <w14:solidFill>
              <w14:srgbClr w14:val="000000">
                <w14:alpha w14:val="100000"/>
              </w14:srgbClr>
            </w14:solidFill>
          </w14:textFill>
        </w:rPr>
        <w:t xml:space="preserve">1 </w:t>
      </w:r>
      <w:r>
        <w:rPr>
          <w:rFonts w:ascii="Tahoma" w:hAnsi="Tahoma" w:cs="Tahoma"/>
          <w:color w:val="000000"/>
          <w:position w:val="-2"/>
          <w:sz w:val="18"/>
          <w:szCs w:val="18"/>
          <w14:textFill>
            <w14:solidFill>
              <w14:srgbClr w14:val="000000">
                <w14:alpha w14:val="100000"/>
              </w14:srgbClr>
            </w14:solidFill>
          </w14:textFill>
        </w:rPr>
        <w:t>o24</w:t>
      </w:r>
      <w:r>
        <w:rPr>
          <w:sz w:val="18"/>
          <w:szCs w:val="18"/>
        </w:rPr>
        <w:t xml:space="preserve"> </w:t>
      </w:r>
    </w:p>
    <w:p w14:paraId="49BBC8B3" w14:textId="77777777" w:rsidR="00642B47" w:rsidRDefault="00642B47" w:rsidP="00642B47">
      <w:pPr>
        <w:tabs>
          <w:tab w:val="left" w:pos="664"/>
          <w:tab w:val="left" w:pos="758"/>
          <w:tab w:val="left" w:pos="923"/>
          <w:tab w:val="left" w:pos="5004"/>
          <w:tab w:val="left" w:pos="6487"/>
          <w:tab w:val="left" w:pos="6580"/>
          <w:tab w:val="left" w:pos="6748"/>
          <w:tab w:val="left" w:pos="7924"/>
          <w:tab w:val="left" w:pos="8037"/>
          <w:tab w:val="left" w:pos="8196"/>
          <w:tab w:val="left" w:pos="8344"/>
          <w:tab w:val="left" w:pos="9698"/>
          <w:tab w:val="left" w:pos="9885"/>
          <w:tab w:val="left" w:pos="10106"/>
          <w:tab w:val="left" w:pos="10192"/>
        </w:tabs>
        <w:spacing w:line="318" w:lineRule="exact"/>
        <w:ind w:left="60" w:right="344"/>
        <w:jc w:val="right"/>
        <w:rPr>
          <w:color w:val="010302"/>
        </w:rPr>
      </w:pPr>
      <w:r>
        <w:rPr>
          <w:rFonts w:ascii="Tahoma" w:hAnsi="Tahoma" w:cs="Tahoma"/>
          <w:color w:val="000000"/>
          <w:sz w:val="17"/>
          <w:szCs w:val="17"/>
          <w14:textFill>
            <w14:solidFill>
              <w14:srgbClr w14:val="000000">
                <w14:alpha w14:val="100000"/>
              </w14:srgbClr>
            </w14:solidFill>
          </w14:textFill>
        </w:rPr>
        <w:t>Vll</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 xml:space="preserve">Ostatní </w:t>
      </w:r>
      <w:r>
        <w:rPr>
          <w:rFonts w:ascii="Tahoma" w:hAnsi="Tahoma" w:cs="Tahoma"/>
          <w:color w:val="000000"/>
          <w:sz w:val="16"/>
          <w:szCs w:val="16"/>
          <w14:textFill>
            <w14:solidFill>
              <w14:srgbClr w14:val="000000">
                <w14:alpha w14:val="100000"/>
              </w14:srgbClr>
            </w14:solidFill>
          </w14:textFill>
        </w:rPr>
        <w:t>finančn</w:t>
      </w:r>
      <w:r>
        <w:rPr>
          <w:rFonts w:ascii="Tahoma" w:hAnsi="Tahoma" w:cs="Tahoma"/>
          <w:color w:val="000000"/>
          <w:spacing w:val="-25"/>
          <w:sz w:val="16"/>
          <w:szCs w:val="16"/>
          <w14:textFill>
            <w14:solidFill>
              <w14:srgbClr w14:val="000000">
                <w14:alpha w14:val="100000"/>
              </w14:srgbClr>
            </w14:solidFill>
          </w14:textFill>
        </w:rPr>
        <w:t>í</w:t>
      </w:r>
      <w:r>
        <w:rPr>
          <w:rFonts w:ascii="Tahoma" w:hAnsi="Tahoma" w:cs="Tahoma"/>
          <w:color w:val="000000"/>
          <w:sz w:val="20"/>
          <w:szCs w:val="20"/>
          <w14:textFill>
            <w14:solidFill>
              <w14:srgbClr w14:val="000000">
                <w14:alpha w14:val="100000"/>
              </w14:srgbClr>
            </w14:solidFill>
          </w14:textFill>
        </w:rPr>
        <w:t xml:space="preserve">v </w:t>
      </w:r>
      <w:r>
        <w:rPr>
          <w:rFonts w:ascii="Tahoma" w:hAnsi="Tahoma" w:cs="Tahoma"/>
          <w:color w:val="000000"/>
          <w:sz w:val="15"/>
          <w:szCs w:val="15"/>
          <w14:textFill>
            <w14:solidFill>
              <w14:srgbClr w14:val="000000">
                <w14:alpha w14:val="100000"/>
              </w14:srgbClr>
            </w14:solidFill>
          </w14:textFill>
        </w:rPr>
        <w:t>nosy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46</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_16</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5"/>
          <w:szCs w:val="15"/>
          <w14:textFill>
            <w14:solidFill>
              <w14:srgbClr w14:val="000000">
                <w14:alpha w14:val="100000"/>
              </w14:srgbClr>
            </w14:solidFill>
          </w14:textFill>
        </w:rPr>
        <w:t>21</w:t>
      </w:r>
      <w:r>
        <w:rPr>
          <w:sz w:val="15"/>
          <w:szCs w:val="15"/>
        </w:rPr>
        <w:t xml:space="preserve"> </w:t>
      </w:r>
      <w:r>
        <w:br w:type="textWrapping" w:clear="all"/>
      </w:r>
      <w:r>
        <w:rPr>
          <w:rFonts w:ascii="Tahoma" w:hAnsi="Tahoma" w:cs="Tahoma"/>
          <w:color w:val="000000"/>
          <w:sz w:val="17"/>
          <w:szCs w:val="17"/>
          <w14:textFill>
            <w14:solidFill>
              <w14:srgbClr w14:val="000000">
                <w14:alpha w14:val="100000"/>
              </w14:srgbClr>
            </w14:solidFill>
          </w14:textFill>
        </w:rPr>
        <w:t>K</w:t>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7"/>
          <w:szCs w:val="17"/>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Ostatní finanění náklady</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47</w:t>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178</w:t>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ab/>
      </w:r>
      <w:r>
        <w:rPr>
          <w:rFonts w:ascii="Tahoma" w:hAnsi="Tahoma" w:cs="Tahoma"/>
          <w:color w:val="000000"/>
          <w:position w:val="-3"/>
          <w:sz w:val="18"/>
          <w:szCs w:val="18"/>
          <w14:textFill>
            <w14:solidFill>
              <w14:srgbClr w14:val="000000">
                <w14:alpha w14:val="100000"/>
              </w14:srgbClr>
            </w14:solidFill>
          </w14:textFill>
        </w:rPr>
        <w:tab/>
        <w:t>145</w:t>
      </w:r>
      <w:r>
        <w:rPr>
          <w:sz w:val="18"/>
          <w:szCs w:val="18"/>
        </w:rPr>
        <w:t xml:space="preserve"> </w:t>
      </w: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6"/>
          <w:sz w:val="16"/>
          <w:szCs w:val="16"/>
          <w14:textFill>
            <w14:solidFill>
              <w14:srgbClr w14:val="000000">
                <w14:alpha w14:val="100000"/>
              </w14:srgbClr>
            </w14:solidFill>
          </w14:textFill>
        </w:rPr>
        <w:t>Finančn</w:t>
      </w:r>
      <w:r>
        <w:rPr>
          <w:rFonts w:ascii="Tahoma" w:hAnsi="Tahoma" w:cs="Tahoma"/>
          <w:color w:val="000000"/>
          <w:spacing w:val="-11"/>
          <w:position w:val="-6"/>
          <w:sz w:val="16"/>
          <w:szCs w:val="16"/>
          <w14:textFill>
            <w14:solidFill>
              <w14:srgbClr w14:val="000000">
                <w14:alpha w14:val="100000"/>
              </w14:srgbClr>
            </w14:solidFill>
          </w14:textFill>
        </w:rPr>
        <w:t>í</w:t>
      </w:r>
      <w:r>
        <w:rPr>
          <w:rFonts w:ascii="Tahoma" w:hAnsi="Tahoma" w:cs="Tahoma"/>
          <w:color w:val="000000"/>
          <w:position w:val="-6"/>
          <w:sz w:val="19"/>
          <w:szCs w:val="19"/>
          <w14:textFill>
            <w14:solidFill>
              <w14:srgbClr w14:val="000000">
                <w14:alpha w14:val="100000"/>
              </w14:srgbClr>
            </w14:solidFill>
          </w14:textFill>
        </w:rPr>
        <w:t xml:space="preserve">v </w:t>
      </w:r>
      <w:r>
        <w:rPr>
          <w:rFonts w:ascii="Tahoma" w:hAnsi="Tahoma" w:cs="Tahoma"/>
          <w:color w:val="000000"/>
          <w:position w:val="-7"/>
          <w:sz w:val="17"/>
          <w:szCs w:val="17"/>
          <w14:textFill>
            <w14:solidFill>
              <w14:srgbClr w14:val="000000">
                <w14:alpha w14:val="100000"/>
              </w14:srgbClr>
            </w14:solidFill>
          </w14:textFill>
        </w:rPr>
        <w:t>sledekhospoda</w:t>
      </w:r>
      <w:r>
        <w:rPr>
          <w:rFonts w:ascii="Tahoma" w:hAnsi="Tahoma" w:cs="Tahoma"/>
          <w:color w:val="000000"/>
          <w:spacing w:val="28"/>
          <w:position w:val="-7"/>
          <w:sz w:val="17"/>
          <w:szCs w:val="17"/>
          <w14:textFill>
            <w14:solidFill>
              <w14:srgbClr w14:val="000000">
                <w14:alpha w14:val="100000"/>
              </w14:srgbClr>
            </w14:solidFill>
          </w14:textFill>
        </w:rPr>
        <w:t xml:space="preserve"> </w:t>
      </w:r>
      <w:r>
        <w:rPr>
          <w:rFonts w:ascii="Tahoma" w:hAnsi="Tahoma" w:cs="Tahoma"/>
          <w:color w:val="000000"/>
          <w:position w:val="-7"/>
          <w:sz w:val="16"/>
          <w:szCs w:val="16"/>
          <w14:textFill>
            <w14:solidFill>
              <w14:srgbClr w14:val="000000">
                <w14:alpha w14:val="100000"/>
              </w14:srgbClr>
            </w14:solidFill>
          </w14:textFill>
        </w:rPr>
        <w:t>ení</w:t>
      </w:r>
      <w:r>
        <w:rPr>
          <w:rFonts w:ascii="Tahoma" w:hAnsi="Tahoma" w:cs="Tahoma"/>
          <w:color w:val="000000"/>
          <w:spacing w:val="-22"/>
          <w:position w:val="-7"/>
          <w:sz w:val="16"/>
          <w:szCs w:val="16"/>
          <w14:textFill>
            <w14:solidFill>
              <w14:srgbClr w14:val="000000">
                <w14:alpha w14:val="100000"/>
              </w14:srgbClr>
            </w14:solidFill>
          </w14:textFill>
        </w:rPr>
        <w:t xml:space="preserve"> </w:t>
      </w:r>
      <w:r>
        <w:rPr>
          <w:rFonts w:ascii="Tahoma" w:hAnsi="Tahoma" w:cs="Tahoma"/>
          <w:color w:val="000000"/>
          <w:position w:val="-6"/>
          <w14:textFill>
            <w14:solidFill>
              <w14:srgbClr w14:val="000000">
                <w14:alpha w14:val="100000"/>
              </w14:srgbClr>
            </w14:solidFill>
          </w14:textFill>
        </w:rPr>
        <w:t>(+É</w:t>
      </w:r>
      <w:r>
        <w:rPr>
          <w:rFonts w:ascii="Tahoma" w:hAnsi="Tahoma" w:cs="Tahoma"/>
          <w:color w:val="000000"/>
          <w:spacing w:val="-4"/>
          <w:position w:val="-6"/>
          <w14:textFill>
            <w14:solidFill>
              <w14:srgbClr w14:val="000000">
                <w14:alpha w14:val="100000"/>
              </w14:srgbClr>
            </w14:solidFill>
          </w14:textFill>
        </w:rPr>
        <w:t>)</w:t>
      </w:r>
      <w:r>
        <w:rPr>
          <w:rFonts w:ascii="Tahoma" w:hAnsi="Tahoma" w:cs="Tahoma"/>
          <w:color w:val="000000"/>
          <w:position w:val="-7"/>
          <w:sz w:val="15"/>
          <w:szCs w:val="15"/>
          <w14:textFill>
            <w14:solidFill>
              <w14:srgbClr w14:val="000000">
                <w14:alpha w14:val="100000"/>
              </w14:srgbClr>
            </w14:solidFill>
          </w14:textFill>
        </w:rPr>
        <w:t xml:space="preserve">lV. </w:t>
      </w:r>
      <w:r>
        <w:rPr>
          <w:rFonts w:ascii="Tahoma" w:hAnsi="Tahoma" w:cs="Tahoma"/>
          <w:color w:val="000000"/>
          <w:position w:val="-7"/>
          <w:sz w:val="18"/>
          <w:szCs w:val="18"/>
          <w14:textFill>
            <w14:solidFill>
              <w14:srgbClr w14:val="000000">
                <w14:alpha w14:val="100000"/>
              </w14:srgbClr>
            </w14:solidFill>
          </w14:textFill>
        </w:rPr>
        <w:t xml:space="preserve">-G. </w:t>
      </w:r>
      <w:r>
        <w:rPr>
          <w:rFonts w:ascii="Tahoma" w:hAnsi="Tahoma" w:cs="Tahoma"/>
          <w:color w:val="000000"/>
          <w:position w:val="-6"/>
          <w:sz w:val="16"/>
          <w:szCs w:val="16"/>
          <w14:textFill>
            <w14:solidFill>
              <w14:srgbClr w14:val="000000">
                <w14:alpha w14:val="100000"/>
              </w14:srgbClr>
            </w14:solidFill>
          </w14:textFill>
        </w:rPr>
        <w:t>+V.</w:t>
      </w:r>
      <w:r>
        <w:rPr>
          <w:rFonts w:ascii="Tahoma" w:hAnsi="Tahoma" w:cs="Tahoma"/>
          <w:color w:val="000000"/>
          <w:spacing w:val="26"/>
          <w:position w:val="-6"/>
          <w:sz w:val="16"/>
          <w:szCs w:val="16"/>
          <w14:textFill>
            <w14:solidFill>
              <w14:srgbClr w14:val="000000">
                <w14:alpha w14:val="100000"/>
              </w14:srgbClr>
            </w14:solidFill>
          </w14:textFill>
        </w:rPr>
        <w:t xml:space="preserve"> </w:t>
      </w:r>
      <w:r>
        <w:rPr>
          <w:rFonts w:ascii="Tahoma" w:hAnsi="Tahoma" w:cs="Tahoma"/>
          <w:color w:val="000000"/>
          <w:position w:val="-7"/>
          <w:sz w:val="17"/>
          <w:szCs w:val="17"/>
          <w14:textFill>
            <w14:solidFill>
              <w14:srgbClr w14:val="000000">
                <w14:alpha w14:val="100000"/>
              </w14:srgbClr>
            </w14:solidFill>
          </w14:textFill>
        </w:rPr>
        <w:t>-H.</w:t>
      </w:r>
      <w:r>
        <w:rPr>
          <w:rFonts w:ascii="Tahoma" w:hAnsi="Tahoma" w:cs="Tahoma"/>
          <w:color w:val="000000"/>
          <w:spacing w:val="23"/>
          <w:position w:val="-7"/>
          <w:sz w:val="17"/>
          <w:szCs w:val="17"/>
          <w14:textFill>
            <w14:solidFill>
              <w14:srgbClr w14:val="000000">
                <w14:alpha w14:val="100000"/>
              </w14:srgbClr>
            </w14:solidFill>
          </w14:textFill>
        </w:rPr>
        <w:t xml:space="preserve"> </w:t>
      </w:r>
      <w:r>
        <w:rPr>
          <w:rFonts w:ascii="Tahoma" w:hAnsi="Tahoma" w:cs="Tahoma"/>
          <w:color w:val="000000"/>
          <w:position w:val="-6"/>
          <w:sz w:val="16"/>
          <w:szCs w:val="16"/>
          <w14:textFill>
            <w14:solidFill>
              <w14:srgbClr w14:val="000000">
                <w14:alpha w14:val="100000"/>
              </w14:srgbClr>
            </w14:solidFill>
          </w14:textFill>
        </w:rPr>
        <w:t>+Vl.</w:t>
      </w:r>
      <w:r>
        <w:rPr>
          <w:rFonts w:ascii="Tahoma" w:hAnsi="Tahoma" w:cs="Tahoma"/>
          <w:color w:val="000000"/>
          <w:spacing w:val="28"/>
          <w:position w:val="-6"/>
          <w:sz w:val="16"/>
          <w:szCs w:val="16"/>
          <w14:textFill>
            <w14:solidFill>
              <w14:srgbClr w14:val="000000">
                <w14:alpha w14:val="100000"/>
              </w14:srgbClr>
            </w14:solidFill>
          </w14:textFill>
        </w:rPr>
        <w:t xml:space="preserve"> </w:t>
      </w:r>
      <w:r>
        <w:rPr>
          <w:rFonts w:ascii="Tahoma" w:hAnsi="Tahoma" w:cs="Tahoma"/>
          <w:color w:val="000000"/>
          <w:position w:val="-7"/>
          <w:sz w:val="18"/>
          <w:szCs w:val="18"/>
          <w14:textFill>
            <w14:solidFill>
              <w14:srgbClr w14:val="000000">
                <w14:alpha w14:val="100000"/>
              </w14:srgbClr>
            </w14:solidFill>
          </w14:textFill>
        </w:rPr>
        <w:t xml:space="preserve">-l. -J. </w:t>
      </w:r>
      <w:r>
        <w:rPr>
          <w:rFonts w:ascii="Tahoma" w:hAnsi="Tahoma" w:cs="Tahoma"/>
          <w:color w:val="000000"/>
          <w:position w:val="-6"/>
          <w:sz w:val="17"/>
          <w:szCs w:val="17"/>
          <w14:textFill>
            <w14:solidFill>
              <w14:srgbClr w14:val="000000">
                <w14:alpha w14:val="100000"/>
              </w14:srgbClr>
            </w14:solidFill>
          </w14:textFill>
        </w:rPr>
        <w:t xml:space="preserve">+Vll. </w:t>
      </w:r>
      <w:r>
        <w:rPr>
          <w:rFonts w:ascii="Tahoma" w:hAnsi="Tahoma" w:cs="Tahoma"/>
          <w:color w:val="000000"/>
          <w:position w:val="-7"/>
          <w:sz w:val="18"/>
          <w:szCs w:val="18"/>
          <w14:textFill>
            <w14:solidFill>
              <w14:srgbClr w14:val="000000">
                <w14:alpha w14:val="100000"/>
              </w14:srgbClr>
            </w14:solidFill>
          </w14:textFill>
        </w:rPr>
        <w:t>-K.</w:t>
      </w:r>
      <w:r>
        <w:rPr>
          <w:rFonts w:ascii="Tahoma" w:hAnsi="Tahoma" w:cs="Tahoma"/>
          <w:color w:val="000000"/>
          <w:position w:val="-7"/>
          <w:sz w:val="18"/>
          <w:szCs w:val="18"/>
          <w14:textFill>
            <w14:solidFill>
              <w14:srgbClr w14:val="000000">
                <w14:alpha w14:val="100000"/>
              </w14:srgbClr>
            </w14:solidFill>
          </w14:textFill>
        </w:rPr>
        <w:tab/>
      </w:r>
      <w:r>
        <w:rPr>
          <w:rFonts w:ascii="Tahoma" w:hAnsi="Tahoma" w:cs="Tahoma"/>
          <w:color w:val="000000"/>
          <w:position w:val="-7"/>
          <w:sz w:val="16"/>
          <w:szCs w:val="16"/>
          <w14:textFill>
            <w14:solidFill>
              <w14:srgbClr w14:val="000000">
                <w14:alpha w14:val="100000"/>
              </w14:srgbClr>
            </w14:solidFill>
          </w14:textFill>
        </w:rPr>
        <w:t>48</w:t>
      </w:r>
      <w:r>
        <w:rPr>
          <w:rFonts w:ascii="Tahoma" w:hAnsi="Tahoma" w:cs="Tahoma"/>
          <w:color w:val="000000"/>
          <w:position w:val="-7"/>
          <w:sz w:val="16"/>
          <w:szCs w:val="16"/>
          <w14:textFill>
            <w14:solidFill>
              <w14:srgbClr w14:val="000000">
                <w14:alpha w14:val="100000"/>
              </w14:srgbClr>
            </w14:solidFill>
          </w14:textFill>
        </w:rPr>
        <w:tab/>
      </w:r>
      <w:r>
        <w:rPr>
          <w:rFonts w:ascii="Tahoma" w:hAnsi="Tahoma" w:cs="Tahoma"/>
          <w:color w:val="000000"/>
          <w:position w:val="-7"/>
          <w:sz w:val="16"/>
          <w:szCs w:val="16"/>
          <w14:textFill>
            <w14:solidFill>
              <w14:srgbClr w14:val="000000">
                <w14:alpha w14:val="100000"/>
              </w14:srgbClr>
            </w14:solidFill>
          </w14:textFill>
        </w:rPr>
        <w:tab/>
      </w:r>
      <w:r>
        <w:rPr>
          <w:rFonts w:ascii="Tahoma" w:hAnsi="Tahoma" w:cs="Tahoma"/>
          <w:color w:val="000000"/>
          <w:position w:val="-9"/>
          <w:sz w:val="16"/>
          <w:szCs w:val="16"/>
          <w14:textFill>
            <w14:solidFill>
              <w14:srgbClr w14:val="000000">
                <w14:alpha w14:val="100000"/>
              </w14:srgbClr>
            </w14:solidFill>
          </w14:textFill>
        </w:rPr>
        <w:t xml:space="preserve">1 </w:t>
      </w:r>
      <w:r>
        <w:rPr>
          <w:rFonts w:ascii="Tahoma" w:hAnsi="Tahoma" w:cs="Tahoma"/>
          <w:color w:val="000000"/>
          <w:position w:val="-9"/>
          <w:sz w:val="18"/>
          <w:szCs w:val="18"/>
          <w14:textFill>
            <w14:solidFill>
              <w14:srgbClr w14:val="000000">
                <w14:alpha w14:val="100000"/>
              </w14:srgbClr>
            </w14:solidFill>
          </w14:textFill>
        </w:rPr>
        <w:t>218</w:t>
      </w:r>
      <w:r>
        <w:rPr>
          <w:rFonts w:ascii="Tahoma" w:hAnsi="Tahoma" w:cs="Tahoma"/>
          <w:color w:val="000000"/>
          <w:position w:val="-9"/>
          <w:sz w:val="18"/>
          <w:szCs w:val="18"/>
          <w14:textFill>
            <w14:solidFill>
              <w14:srgbClr w14:val="000000">
                <w14:alpha w14:val="100000"/>
              </w14:srgbClr>
            </w14:solidFill>
          </w14:textFill>
        </w:rPr>
        <w:tab/>
      </w:r>
      <w:r>
        <w:rPr>
          <w:rFonts w:ascii="Tahoma" w:hAnsi="Tahoma" w:cs="Tahoma"/>
          <w:color w:val="000000"/>
          <w:position w:val="-10"/>
          <w:sz w:val="17"/>
          <w:szCs w:val="17"/>
          <w14:textFill>
            <w14:solidFill>
              <w14:srgbClr w14:val="000000">
                <w14:alpha w14:val="100000"/>
              </w14:srgbClr>
            </w14:solidFill>
          </w14:textFill>
        </w:rPr>
        <w:t>-1 640</w:t>
      </w:r>
      <w:r>
        <w:rPr>
          <w:sz w:val="17"/>
          <w:szCs w:val="17"/>
        </w:rPr>
        <w:t xml:space="preserve"> </w:t>
      </w:r>
      <w:r>
        <w:br w:type="textWrapping" w:clear="all"/>
      </w: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7"/>
          <w:sz w:val="20"/>
          <w:szCs w:val="20"/>
          <w14:textFill>
            <w14:solidFill>
              <w14:srgbClr w14:val="000000">
                <w14:alpha w14:val="100000"/>
              </w14:srgbClr>
            </w14:solidFill>
          </w14:textFill>
        </w:rPr>
        <w:t xml:space="preserve">V </w:t>
      </w:r>
      <w:r>
        <w:rPr>
          <w:rFonts w:ascii="Tahoma" w:hAnsi="Tahoma" w:cs="Tahoma"/>
          <w:color w:val="000000"/>
          <w:position w:val="-7"/>
          <w:sz w:val="16"/>
          <w:szCs w:val="16"/>
          <w14:textFill>
            <w14:solidFill>
              <w14:srgbClr w14:val="000000">
                <w14:alpha w14:val="100000"/>
              </w14:srgbClr>
            </w14:solidFill>
          </w14:textFill>
        </w:rPr>
        <w:t>sledek</w:t>
      </w:r>
      <w:r>
        <w:rPr>
          <w:rFonts w:ascii="Tahoma" w:hAnsi="Tahoma" w:cs="Tahoma"/>
          <w:color w:val="000000"/>
          <w:spacing w:val="22"/>
          <w:position w:val="-7"/>
          <w:sz w:val="16"/>
          <w:szCs w:val="16"/>
          <w14:textFill>
            <w14:solidFill>
              <w14:srgbClr w14:val="000000">
                <w14:alpha w14:val="100000"/>
              </w14:srgbClr>
            </w14:solidFill>
          </w14:textFill>
        </w:rPr>
        <w:t xml:space="preserve"> </w:t>
      </w:r>
      <w:r>
        <w:rPr>
          <w:rFonts w:ascii="Tahoma" w:hAnsi="Tahoma" w:cs="Tahoma"/>
          <w:color w:val="000000"/>
          <w:position w:val="-7"/>
          <w:sz w:val="16"/>
          <w:szCs w:val="16"/>
          <w14:textFill>
            <w14:solidFill>
              <w14:srgbClr w14:val="000000">
                <w14:alpha w14:val="100000"/>
              </w14:srgbClr>
            </w14:solidFill>
          </w14:textFill>
        </w:rPr>
        <w:t>hospodarení</w:t>
      </w:r>
      <w:r>
        <w:rPr>
          <w:rFonts w:ascii="Tahoma" w:hAnsi="Tahoma" w:cs="Tahoma"/>
          <w:color w:val="000000"/>
          <w:spacing w:val="-11"/>
          <w:position w:val="-7"/>
          <w:sz w:val="16"/>
          <w:szCs w:val="16"/>
          <w14:textFill>
            <w14:solidFill>
              <w14:srgbClr w14:val="000000">
                <w14:alpha w14:val="100000"/>
              </w14:srgbClr>
            </w14:solidFill>
          </w14:textFill>
        </w:rPr>
        <w:t xml:space="preserve"> </w:t>
      </w:r>
      <w:r>
        <w:rPr>
          <w:rFonts w:ascii="Tahoma" w:hAnsi="Tahoma" w:cs="Tahoma"/>
          <w:color w:val="000000"/>
          <w:position w:val="-6"/>
          <w:sz w:val="15"/>
          <w:szCs w:val="15"/>
          <w14:textFill>
            <w14:solidFill>
              <w14:srgbClr w14:val="000000">
                <w14:alpha w14:val="100000"/>
              </w14:srgbClr>
            </w14:solidFill>
          </w14:textFill>
        </w:rPr>
        <w:t xml:space="preserve">pred </w:t>
      </w:r>
      <w:r>
        <w:rPr>
          <w:rFonts w:ascii="Tahoma" w:hAnsi="Tahoma" w:cs="Tahoma"/>
          <w:color w:val="000000"/>
          <w:position w:val="-7"/>
          <w:sz w:val="16"/>
          <w:szCs w:val="16"/>
          <w14:textFill>
            <w14:solidFill>
              <w14:srgbClr w14:val="000000">
                <w14:alpha w14:val="100000"/>
              </w14:srgbClr>
            </w14:solidFill>
          </w14:textFill>
        </w:rPr>
        <w:t xml:space="preserve">zdaněním </w:t>
      </w:r>
      <w:r>
        <w:rPr>
          <w:rFonts w:ascii="Tahoma" w:hAnsi="Tahoma" w:cs="Tahoma"/>
          <w:color w:val="000000"/>
          <w:position w:val="-7"/>
          <w14:textFill>
            <w14:solidFill>
              <w14:srgbClr w14:val="000000">
                <w14:alpha w14:val="100000"/>
              </w14:srgbClr>
            </w14:solidFill>
          </w14:textFill>
        </w:rPr>
        <w:t xml:space="preserve">(+É) </w:t>
      </w:r>
      <w:r>
        <w:rPr>
          <w:rFonts w:ascii="Tahoma" w:hAnsi="Tahoma" w:cs="Tahoma"/>
          <w:color w:val="000000"/>
          <w:position w:val="-7"/>
          <w14:textFill>
            <w14:solidFill>
              <w14:srgbClr w14:val="000000">
                <w14:alpha w14:val="100000"/>
              </w14:srgbClr>
            </w14:solidFill>
          </w14:textFill>
        </w:rPr>
        <w:tab/>
      </w:r>
      <w:r>
        <w:rPr>
          <w:rFonts w:ascii="Tahoma" w:hAnsi="Tahoma" w:cs="Tahoma"/>
          <w:color w:val="000000"/>
          <w:position w:val="-2"/>
          <w:sz w:val="15"/>
          <w:szCs w:val="15"/>
          <w14:textFill>
            <w14:solidFill>
              <w14:srgbClr w14:val="000000">
                <w14:alpha w14:val="100000"/>
              </w14:srgbClr>
            </w14:solidFill>
          </w14:textFill>
        </w:rPr>
        <w:t xml:space="preserve">- </w:t>
      </w:r>
      <w:r>
        <w:rPr>
          <w:rFonts w:ascii="Tahoma" w:hAnsi="Tahoma" w:cs="Tahoma"/>
          <w:color w:val="000000"/>
          <w:position w:val="-7"/>
          <w:sz w:val="13"/>
          <w:szCs w:val="13"/>
          <w14:textFill>
            <w14:solidFill>
              <w14:srgbClr w14:val="000000">
                <w14:alpha w14:val="100000"/>
              </w14:srgbClr>
            </w14:solidFill>
          </w14:textFill>
        </w:rPr>
        <w:t xml:space="preserve">(r. </w:t>
      </w:r>
      <w:r>
        <w:rPr>
          <w:rFonts w:ascii="Tahoma" w:hAnsi="Tahoma" w:cs="Tahoma"/>
          <w:color w:val="000000"/>
          <w:position w:val="-8"/>
          <w:sz w:val="15"/>
          <w:szCs w:val="15"/>
          <w14:textFill>
            <w14:solidFill>
              <w14:srgbClr w14:val="000000">
                <w14:alpha w14:val="100000"/>
              </w14:srgbClr>
            </w14:solidFill>
          </w14:textFill>
        </w:rPr>
        <w:t xml:space="preserve">30) </w:t>
      </w:r>
      <w:r>
        <w:rPr>
          <w:rFonts w:ascii="Tahoma" w:hAnsi="Tahoma" w:cs="Tahoma"/>
          <w:color w:val="000000"/>
          <w:position w:val="-6"/>
          <w:sz w:val="12"/>
          <w:szCs w:val="12"/>
          <w14:textFill>
            <w14:solidFill>
              <w14:srgbClr w14:val="000000">
                <w14:alpha w14:val="100000"/>
              </w14:srgbClr>
            </w14:solidFill>
          </w14:textFill>
        </w:rPr>
        <w:t xml:space="preserve">+ </w:t>
      </w:r>
      <w:r>
        <w:rPr>
          <w:rFonts w:ascii="Tahoma" w:hAnsi="Tahoma" w:cs="Tahoma"/>
          <w:color w:val="000000"/>
          <w:position w:val="-1"/>
          <w:sz w:val="12"/>
          <w:szCs w:val="12"/>
          <w14:textFill>
            <w14:solidFill>
              <w14:srgbClr w14:val="000000">
                <w14:alpha w14:val="100000"/>
              </w14:srgbClr>
            </w14:solidFill>
          </w14:textFill>
        </w:rPr>
        <w:t xml:space="preserve">* </w:t>
      </w:r>
      <w:r>
        <w:rPr>
          <w:rFonts w:ascii="Tahoma" w:hAnsi="Tahoma" w:cs="Tahoma"/>
          <w:color w:val="000000"/>
          <w:position w:val="-7"/>
          <w:sz w:val="13"/>
          <w:szCs w:val="13"/>
          <w14:textFill>
            <w14:solidFill>
              <w14:srgbClr w14:val="000000">
                <w14:alpha w14:val="100000"/>
              </w14:srgbClr>
            </w14:solidFill>
          </w14:textFill>
        </w:rPr>
        <w:t xml:space="preserve">(r. </w:t>
      </w:r>
      <w:r>
        <w:rPr>
          <w:rFonts w:ascii="Tahoma" w:hAnsi="Tahoma" w:cs="Tahoma"/>
          <w:color w:val="000000"/>
          <w:position w:val="-8"/>
          <w:sz w:val="15"/>
          <w:szCs w:val="15"/>
          <w14:textFill>
            <w14:solidFill>
              <w14:srgbClr w14:val="000000">
                <w14:alpha w14:val="100000"/>
              </w14:srgbClr>
            </w14:solidFill>
          </w14:textFill>
        </w:rPr>
        <w:t>48)</w:t>
      </w:r>
      <w:r>
        <w:rPr>
          <w:rFonts w:ascii="Tahoma" w:hAnsi="Tahoma" w:cs="Tahoma"/>
          <w:color w:val="000000"/>
          <w:position w:val="-8"/>
          <w:sz w:val="15"/>
          <w:szCs w:val="15"/>
          <w14:textFill>
            <w14:solidFill>
              <w14:srgbClr w14:val="000000">
                <w14:alpha w14:val="100000"/>
              </w14:srgbClr>
            </w14:solidFill>
          </w14:textFill>
        </w:rPr>
        <w:tab/>
      </w:r>
      <w:r>
        <w:rPr>
          <w:rFonts w:ascii="Tahoma" w:hAnsi="Tahoma" w:cs="Tahoma"/>
          <w:color w:val="000000"/>
          <w:position w:val="-8"/>
          <w:sz w:val="16"/>
          <w:szCs w:val="16"/>
          <w14:textFill>
            <w14:solidFill>
              <w14:srgbClr w14:val="000000">
                <w14:alpha w14:val="100000"/>
              </w14:srgbClr>
            </w14:solidFill>
          </w14:textFill>
        </w:rPr>
        <w:t>49</w:t>
      </w:r>
      <w:r>
        <w:rPr>
          <w:rFonts w:ascii="Tahoma" w:hAnsi="Tahoma" w:cs="Tahoma"/>
          <w:color w:val="000000"/>
          <w:position w:val="-8"/>
          <w:sz w:val="16"/>
          <w:szCs w:val="16"/>
          <w14:textFill>
            <w14:solidFill>
              <w14:srgbClr w14:val="000000">
                <w14:alpha w14:val="100000"/>
              </w14:srgbClr>
            </w14:solidFill>
          </w14:textFill>
        </w:rPr>
        <w:tab/>
      </w:r>
      <w:r>
        <w:rPr>
          <w:rFonts w:ascii="Tahoma" w:hAnsi="Tahoma" w:cs="Tahoma"/>
          <w:color w:val="000000"/>
          <w:position w:val="-8"/>
          <w:sz w:val="16"/>
          <w:szCs w:val="16"/>
          <w14:textFill>
            <w14:solidFill>
              <w14:srgbClr w14:val="000000">
                <w14:alpha w14:val="100000"/>
              </w14:srgbClr>
            </w14:solidFill>
          </w14:textFill>
        </w:rPr>
        <w:tab/>
      </w:r>
      <w:r>
        <w:rPr>
          <w:rFonts w:ascii="Tahoma" w:hAnsi="Tahoma" w:cs="Tahoma"/>
          <w:color w:val="000000"/>
          <w:position w:val="-8"/>
          <w:sz w:val="16"/>
          <w:szCs w:val="16"/>
          <w14:textFill>
            <w14:solidFill>
              <w14:srgbClr w14:val="000000">
                <w14:alpha w14:val="100000"/>
              </w14:srgbClr>
            </w14:solidFill>
          </w14:textFill>
        </w:rPr>
        <w:tab/>
      </w:r>
      <w:r>
        <w:rPr>
          <w:rFonts w:ascii="Tahoma" w:hAnsi="Tahoma" w:cs="Tahoma"/>
          <w:color w:val="000000"/>
          <w:position w:val="-6"/>
          <w:sz w:val="16"/>
          <w:szCs w:val="16"/>
          <w14:textFill>
            <w14:solidFill>
              <w14:srgbClr w14:val="000000">
                <w14:alpha w14:val="100000"/>
              </w14:srgbClr>
            </w14:solidFill>
          </w14:textFill>
        </w:rPr>
        <w:t>_690</w:t>
      </w:r>
      <w:r>
        <w:rPr>
          <w:rFonts w:ascii="Tahoma" w:hAnsi="Tahoma" w:cs="Tahoma"/>
          <w:color w:val="000000"/>
          <w:position w:val="-6"/>
          <w:sz w:val="16"/>
          <w:szCs w:val="16"/>
          <w14:textFill>
            <w14:solidFill>
              <w14:srgbClr w14:val="000000">
                <w14:alpha w14:val="100000"/>
              </w14:srgbClr>
            </w14:solidFill>
          </w14:textFill>
        </w:rPr>
        <w:tab/>
      </w:r>
      <w:r>
        <w:rPr>
          <w:rFonts w:ascii="Tahoma" w:hAnsi="Tahoma" w:cs="Tahoma"/>
          <w:color w:val="000000"/>
          <w:position w:val="-6"/>
          <w:sz w:val="16"/>
          <w:szCs w:val="16"/>
          <w14:textFill>
            <w14:solidFill>
              <w14:srgbClr w14:val="000000">
                <w14:alpha w14:val="100000"/>
              </w14:srgbClr>
            </w14:solidFill>
          </w14:textFill>
        </w:rPr>
        <w:tab/>
      </w:r>
      <w:r>
        <w:rPr>
          <w:rFonts w:ascii="Tahoma" w:hAnsi="Tahoma" w:cs="Tahoma"/>
          <w:color w:val="000000"/>
          <w:position w:val="-10"/>
          <w:sz w:val="17"/>
          <w:szCs w:val="17"/>
          <w14:textFill>
            <w14:solidFill>
              <w14:srgbClr w14:val="000000">
                <w14:alpha w14:val="100000"/>
              </w14:srgbClr>
            </w14:solidFill>
          </w14:textFill>
        </w:rPr>
        <w:t>-385</w:t>
      </w:r>
      <w:r>
        <w:rPr>
          <w:sz w:val="17"/>
          <w:szCs w:val="17"/>
        </w:rPr>
        <w:t xml:space="preserve"> </w:t>
      </w:r>
    </w:p>
    <w:p w14:paraId="440F4ECC" w14:textId="77777777" w:rsidR="00642B47" w:rsidRDefault="00642B47" w:rsidP="00642B47">
      <w:pPr>
        <w:spacing w:before="80" w:line="168" w:lineRule="exact"/>
        <w:ind w:left="140" w:firstLine="14"/>
        <w:rPr>
          <w:color w:val="010302"/>
        </w:rPr>
      </w:pPr>
      <w:r>
        <w:rPr>
          <w:noProof/>
          <w:lang w:eastAsia="ja-JP"/>
        </w:rPr>
        <mc:AlternateContent>
          <mc:Choice Requires="wps">
            <w:drawing>
              <wp:anchor distT="0" distB="0" distL="114300" distR="114300" simplePos="0" relativeHeight="251771392" behindDoc="0" locked="0" layoutInCell="1" allowOverlap="1" wp14:anchorId="494A77E1" wp14:editId="48E5CC47">
                <wp:simplePos x="0" y="0"/>
                <wp:positionH relativeFrom="page">
                  <wp:posOffset>542544</wp:posOffset>
                </wp:positionH>
                <wp:positionV relativeFrom="paragraph">
                  <wp:posOffset>-17272</wp:posOffset>
                </wp:positionV>
                <wp:extent cx="6595870" cy="1044948"/>
                <wp:effectExtent l="0" t="0" r="0" b="0"/>
                <wp:wrapNone/>
                <wp:docPr id="172" name="Freeform 172"/>
                <wp:cNvGraphicFramePr/>
                <a:graphic xmlns:a="http://schemas.openxmlformats.org/drawingml/2006/main">
                  <a:graphicData uri="http://schemas.microsoft.com/office/word/2010/wordprocessingShape">
                    <wps:wsp>
                      <wps:cNvSpPr/>
                      <wps:spPr>
                        <a:xfrm>
                          <a:off x="542544" y="8912353"/>
                          <a:ext cx="6481570" cy="93064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6BF7DF01" w14:textId="77777777" w:rsidR="00ED0EBE" w:rsidRDefault="00ED0EBE" w:rsidP="00642B47">
                            <w:pPr>
                              <w:tabs>
                                <w:tab w:val="left" w:pos="4890"/>
                                <w:tab w:val="left" w:pos="6500"/>
                                <w:tab w:val="left" w:pos="10024"/>
                              </w:tabs>
                              <w:spacing w:line="340" w:lineRule="exact"/>
                              <w:ind w:left="669"/>
                              <w:rPr>
                                <w:color w:val="010302"/>
                              </w:rPr>
                            </w:pPr>
                            <w:r>
                              <w:rPr>
                                <w:rFonts w:ascii="Tahoma" w:hAnsi="Tahoma" w:cs="Tahoma"/>
                                <w:color w:val="000000"/>
                                <w:sz w:val="15"/>
                                <w:szCs w:val="15"/>
                                <w14:textFill>
                                  <w14:solidFill>
                                    <w14:srgbClr w14:val="000000">
                                      <w14:alpha w14:val="100000"/>
                                    </w14:srgbClr>
                                  </w14:solidFill>
                                </w14:textFill>
                              </w:rPr>
                              <w:t xml:space="preserve">Daň </w:t>
                            </w:r>
                            <w:r>
                              <w:rPr>
                                <w:rFonts w:ascii="Tahoma" w:hAnsi="Tahoma" w:cs="Tahoma"/>
                                <w:color w:val="000000"/>
                                <w:sz w:val="17"/>
                                <w:szCs w:val="17"/>
                                <w14:textFill>
                                  <w14:solidFill>
                                    <w14:srgbClr w14:val="000000">
                                      <w14:alpha w14:val="100000"/>
                                    </w14:srgbClr>
                                  </w14:solidFill>
                                </w14:textFill>
                              </w:rPr>
                              <w:t xml:space="preserve">z </w:t>
                            </w:r>
                            <w:r>
                              <w:rPr>
                                <w:rFonts w:ascii="Tahoma" w:hAnsi="Tahoma" w:cs="Tahoma"/>
                                <w:color w:val="000000"/>
                                <w14:textFill>
                                  <w14:solidFill>
                                    <w14:srgbClr w14:val="000000">
                                      <w14:alpha w14:val="100000"/>
                                    </w14:srgbClr>
                                  </w14:solidFill>
                                </w14:textFill>
                              </w:rPr>
                              <w:t xml:space="preserve">príjmu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3"/>
                                <w:szCs w:val="13"/>
                                <w14:textFill>
                                  <w14:solidFill>
                                    <w14:srgbClr w14:val="000000">
                                      <w14:alpha w14:val="100000"/>
                                    </w14:srgbClr>
                                  </w14:solidFill>
                                </w14:textFill>
                              </w:rPr>
                              <w:t xml:space="preserve">L.1 </w:t>
                            </w:r>
                            <w:r>
                              <w:rPr>
                                <w:rFonts w:ascii="Tahoma" w:hAnsi="Tahoma" w:cs="Tahoma"/>
                                <w:color w:val="000000"/>
                                <w:position w:val="-1"/>
                                <w:sz w:val="13"/>
                                <w:szCs w:val="13"/>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L.2.</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50</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52</w:t>
                            </w:r>
                            <w:r>
                              <w:rPr>
                                <w:sz w:val="17"/>
                                <w:szCs w:val="17"/>
                              </w:rPr>
                              <w:t xml:space="preserve"> </w:t>
                            </w:r>
                            <w:r>
                              <w:br w:type="textWrapping" w:clear="all"/>
                            </w:r>
                            <w:r>
                              <w:rPr>
                                <w:rFonts w:ascii="Tahoma" w:hAnsi="Tahoma" w:cs="Tahoma"/>
                                <w:color w:val="000000"/>
                                <w:sz w:val="15"/>
                                <w:szCs w:val="15"/>
                                <w14:textFill>
                                  <w14:solidFill>
                                    <w14:srgbClr w14:val="000000">
                                      <w14:alpha w14:val="100000"/>
                                    </w14:srgbClr>
                                  </w14:solidFill>
                                </w14:textFill>
                              </w:rPr>
                              <w:t xml:space="preserve">Daň </w:t>
                            </w:r>
                            <w:r>
                              <w:rPr>
                                <w:rFonts w:ascii="Tahoma" w:hAnsi="Tahoma" w:cs="Tahoma"/>
                                <w:color w:val="000000"/>
                                <w:sz w:val="17"/>
                                <w:szCs w:val="17"/>
                                <w14:textFill>
                                  <w14:solidFill>
                                    <w14:srgbClr w14:val="000000">
                                      <w14:alpha w14:val="100000"/>
                                    </w14:srgbClr>
                                  </w14:solidFill>
                                </w14:textFill>
                              </w:rPr>
                              <w:t xml:space="preserve">z </w:t>
                            </w:r>
                            <w:r>
                              <w:rPr>
                                <w:rFonts w:ascii="Tahoma" w:hAnsi="Tahoma" w:cs="Tahoma"/>
                                <w:color w:val="000000"/>
                                <w:sz w:val="18"/>
                                <w:szCs w:val="18"/>
                                <w14:textFill>
                                  <w14:solidFill>
                                    <w14:srgbClr w14:val="000000">
                                      <w14:alpha w14:val="100000"/>
                                    </w14:srgbClr>
                                  </w14:solidFill>
                                </w14:textFill>
                              </w:rPr>
                              <w:t>príjm</w:t>
                            </w:r>
                            <w:r>
                              <w:rPr>
                                <w:rFonts w:ascii="Tahoma" w:hAnsi="Tahoma" w:cs="Tahoma"/>
                                <w:color w:val="000000"/>
                                <w:spacing w:val="-13"/>
                                <w:sz w:val="18"/>
                                <w:szCs w:val="18"/>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odložená</w:t>
                            </w:r>
                            <w:r>
                              <w:rPr>
                                <w:rFonts w:ascii="Tahoma" w:hAnsi="Tahoma" w:cs="Tahoma"/>
                                <w:color w:val="000000"/>
                                <w:spacing w:val="-5"/>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(+/_)</w:t>
                            </w:r>
                            <w:r>
                              <w:rPr>
                                <w:rFonts w:ascii="Tahoma" w:hAnsi="Tahoma" w:cs="Tahoma"/>
                                <w:color w:val="000000"/>
                                <w:sz w:val="11"/>
                                <w:szCs w:val="11"/>
                                <w14:textFill>
                                  <w14:solidFill>
                                    <w14:srgbClr w14:val="000000">
                                      <w14:alpha w14:val="100000"/>
                                    </w14:srgbClr>
                                  </w14:solidFill>
                                </w14:textFill>
                              </w:rPr>
                              <w:tab/>
                            </w:r>
                            <w:r>
                              <w:rPr>
                                <w:rFonts w:ascii="Tahoma" w:hAnsi="Tahoma" w:cs="Tahoma"/>
                                <w:color w:val="000000"/>
                                <w:sz w:val="11"/>
                                <w:szCs w:val="11"/>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52</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52</w:t>
                            </w:r>
                            <w:r>
                              <w:rPr>
                                <w:sz w:val="17"/>
                                <w:szCs w:val="17"/>
                              </w:rPr>
                              <w:t xml:space="preserve"> </w:t>
                            </w:r>
                          </w:p>
                          <w:p w14:paraId="1F331915" w14:textId="77777777" w:rsidR="00ED0EBE" w:rsidRDefault="00ED0EBE" w:rsidP="00642B47">
                            <w:pPr>
                              <w:tabs>
                                <w:tab w:val="left" w:pos="657"/>
                                <w:tab w:val="left" w:pos="5311"/>
                                <w:tab w:val="left" w:pos="5354"/>
                                <w:tab w:val="left" w:pos="6501"/>
                                <w:tab w:val="left" w:pos="8011"/>
                                <w:tab w:val="left" w:pos="9878"/>
                              </w:tabs>
                              <w:spacing w:line="338" w:lineRule="exact"/>
                              <w:ind w:firstLine="31"/>
                              <w:rPr>
                                <w:color w:val="010302"/>
                              </w:rPr>
                            </w:pP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6"/>
                                <w:sz w:val="21"/>
                                <w:szCs w:val="21"/>
                                <w14:textFill>
                                  <w14:solidFill>
                                    <w14:srgbClr w14:val="000000">
                                      <w14:alpha w14:val="100000"/>
                                    </w14:srgbClr>
                                  </w14:solidFill>
                                </w14:textFill>
                              </w:rPr>
                              <w:t xml:space="preserve">V </w:t>
                            </w:r>
                            <w:r>
                              <w:rPr>
                                <w:rFonts w:ascii="Tahoma" w:hAnsi="Tahoma" w:cs="Tahoma"/>
                                <w:color w:val="000000"/>
                                <w:position w:val="-7"/>
                                <w:sz w:val="16"/>
                                <w:szCs w:val="16"/>
                                <w14:textFill>
                                  <w14:solidFill>
                                    <w14:srgbClr w14:val="000000">
                                      <w14:alpha w14:val="100000"/>
                                    </w14:srgbClr>
                                  </w14:solidFill>
                                </w14:textFill>
                              </w:rPr>
                              <w:t>sledek</w:t>
                            </w:r>
                            <w:r>
                              <w:rPr>
                                <w:rFonts w:ascii="Tahoma" w:hAnsi="Tahoma" w:cs="Tahoma"/>
                                <w:color w:val="000000"/>
                                <w:spacing w:val="20"/>
                                <w:position w:val="-7"/>
                                <w:sz w:val="16"/>
                                <w:szCs w:val="16"/>
                                <w14:textFill>
                                  <w14:solidFill>
                                    <w14:srgbClr w14:val="000000">
                                      <w14:alpha w14:val="100000"/>
                                    </w14:srgbClr>
                                  </w14:solidFill>
                                </w14:textFill>
                              </w:rPr>
                              <w:t xml:space="preserve"> </w:t>
                            </w:r>
                            <w:r>
                              <w:rPr>
                                <w:rFonts w:ascii="Tahoma" w:hAnsi="Tahoma" w:cs="Tahoma"/>
                                <w:color w:val="000000"/>
                                <w:position w:val="-7"/>
                                <w:sz w:val="16"/>
                                <w:szCs w:val="16"/>
                                <w14:textFill>
                                  <w14:solidFill>
                                    <w14:srgbClr w14:val="000000">
                                      <w14:alpha w14:val="100000"/>
                                    </w14:srgbClr>
                                  </w14:solidFill>
                                </w14:textFill>
                              </w:rPr>
                              <w:t>hospodarení</w:t>
                            </w:r>
                            <w:r>
                              <w:rPr>
                                <w:rFonts w:ascii="Tahoma" w:hAnsi="Tahoma" w:cs="Tahoma"/>
                                <w:color w:val="000000"/>
                                <w:spacing w:val="-8"/>
                                <w:position w:val="-7"/>
                                <w:sz w:val="16"/>
                                <w:szCs w:val="16"/>
                                <w14:textFill>
                                  <w14:solidFill>
                                    <w14:srgbClr w14:val="000000">
                                      <w14:alpha w14:val="100000"/>
                                    </w14:srgbClr>
                                  </w14:solidFill>
                                </w14:textFill>
                              </w:rPr>
                              <w:t xml:space="preserve"> </w:t>
                            </w:r>
                            <w:r>
                              <w:rPr>
                                <w:rFonts w:ascii="Tahoma" w:hAnsi="Tahoma" w:cs="Tahoma"/>
                                <w:color w:val="000000"/>
                                <w:position w:val="-6"/>
                                <w:sz w:val="15"/>
                                <w:szCs w:val="15"/>
                                <w14:textFill>
                                  <w14:solidFill>
                                    <w14:srgbClr w14:val="000000">
                                      <w14:alpha w14:val="100000"/>
                                    </w14:srgbClr>
                                  </w14:solidFill>
                                </w14:textFill>
                              </w:rPr>
                              <w:t xml:space="preserve">po </w:t>
                            </w:r>
                            <w:r>
                              <w:rPr>
                                <w:rFonts w:ascii="Tahoma" w:hAnsi="Tahoma" w:cs="Tahoma"/>
                                <w:color w:val="000000"/>
                                <w:position w:val="-7"/>
                                <w:sz w:val="16"/>
                                <w:szCs w:val="16"/>
                                <w14:textFill>
                                  <w14:solidFill>
                                    <w14:srgbClr w14:val="000000">
                                      <w14:alpha w14:val="100000"/>
                                    </w14:srgbClr>
                                  </w14:solidFill>
                                </w14:textFill>
                              </w:rPr>
                              <w:t xml:space="preserve">zdanění </w:t>
                            </w:r>
                            <w:r>
                              <w:rPr>
                                <w:rFonts w:ascii="Tahoma" w:hAnsi="Tahoma" w:cs="Tahoma"/>
                                <w:color w:val="000000"/>
                                <w:position w:val="-6"/>
                                <w14:textFill>
                                  <w14:solidFill>
                                    <w14:srgbClr w14:val="000000">
                                      <w14:alpha w14:val="100000"/>
                                    </w14:srgbClr>
                                  </w14:solidFill>
                                </w14:textFill>
                              </w:rPr>
                              <w:t xml:space="preserve">(+É) </w:t>
                            </w:r>
                            <w:r>
                              <w:rPr>
                                <w:rFonts w:ascii="Tahoma" w:hAnsi="Tahoma" w:cs="Tahoma"/>
                                <w:color w:val="000000"/>
                                <w:position w:val="-6"/>
                                <w14:textFill>
                                  <w14:solidFill>
                                    <w14:srgbClr w14:val="000000">
                                      <w14:alpha w14:val="100000"/>
                                    </w14:srgbClr>
                                  </w14:solidFill>
                                </w14:textFill>
                              </w:rPr>
                              <w:tab/>
                            </w:r>
                            <w:r>
                              <w:rPr>
                                <w:rFonts w:ascii="Tahoma" w:hAnsi="Tahoma" w:cs="Tahoma"/>
                                <w:color w:val="000000"/>
                                <w:position w:val="-6"/>
                                <w14:textFill>
                                  <w14:solidFill>
                                    <w14:srgbClr w14:val="000000">
                                      <w14:alpha w14:val="100000"/>
                                    </w14:srgbClr>
                                  </w14:solidFill>
                                </w14:textFill>
                              </w:rPr>
                              <w:tab/>
                            </w:r>
                            <w:r>
                              <w:rPr>
                                <w:rFonts w:ascii="Tahoma" w:hAnsi="Tahoma" w:cs="Tahoma"/>
                                <w:color w:val="000000"/>
                                <w:sz w:val="11"/>
                                <w:szCs w:val="11"/>
                                <w14:textFill>
                                  <w14:solidFill>
                                    <w14:srgbClr w14:val="000000">
                                      <w14:alpha w14:val="100000"/>
                                    </w14:srgbClr>
                                  </w14:solidFill>
                                </w14:textFill>
                              </w:rPr>
                              <w:t xml:space="preserve">** </w:t>
                            </w:r>
                            <w:r>
                              <w:rPr>
                                <w:rFonts w:ascii="Tahoma" w:hAnsi="Tahoma" w:cs="Tahoma"/>
                                <w:color w:val="000000"/>
                                <w:position w:val="-6"/>
                                <w:sz w:val="15"/>
                                <w:szCs w:val="15"/>
                                <w14:textFill>
                                  <w14:solidFill>
                                    <w14:srgbClr w14:val="000000">
                                      <w14:alpha w14:val="100000"/>
                                    </w14:srgbClr>
                                  </w14:solidFill>
                                </w14:textFill>
                              </w:rPr>
                              <w:t xml:space="preserve">( </w:t>
                            </w:r>
                            <w:r>
                              <w:rPr>
                                <w:rFonts w:ascii="Tahoma" w:hAnsi="Tahoma" w:cs="Tahoma"/>
                                <w:color w:val="000000"/>
                                <w:position w:val="-7"/>
                                <w:sz w:val="11"/>
                                <w:szCs w:val="11"/>
                                <w14:textFill>
                                  <w14:solidFill>
                                    <w14:srgbClr w14:val="000000">
                                      <w14:alpha w14:val="100000"/>
                                    </w14:srgbClr>
                                  </w14:solidFill>
                                </w14:textFill>
                              </w:rPr>
                              <w:t xml:space="preserve">. </w:t>
                            </w:r>
                            <w:r>
                              <w:rPr>
                                <w:rFonts w:ascii="Tahoma" w:hAnsi="Tahoma" w:cs="Tahoma"/>
                                <w:color w:val="000000"/>
                                <w:position w:val="-7"/>
                                <w:sz w:val="15"/>
                                <w:szCs w:val="15"/>
                                <w14:textFill>
                                  <w14:solidFill>
                                    <w14:srgbClr w14:val="000000">
                                      <w14:alpha w14:val="100000"/>
                                    </w14:srgbClr>
                                  </w14:solidFill>
                                </w14:textFill>
                              </w:rPr>
                              <w:t xml:space="preserve">49)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L.</w:t>
                            </w:r>
                            <w:r>
                              <w:rPr>
                                <w:rFonts w:ascii="Tahoma" w:hAnsi="Tahoma" w:cs="Tahoma"/>
                                <w:color w:val="000000"/>
                                <w:position w:val="-8"/>
                                <w:sz w:val="14"/>
                                <w:szCs w:val="14"/>
                                <w14:textFill>
                                  <w14:solidFill>
                                    <w14:srgbClr w14:val="000000">
                                      <w14:alpha w14:val="100000"/>
                                    </w14:srgbClr>
                                  </w14:solidFill>
                                </w14:textFill>
                              </w:rPr>
                              <w:tab/>
                            </w:r>
                            <w:r>
                              <w:rPr>
                                <w:rFonts w:ascii="Tahoma" w:hAnsi="Tahoma" w:cs="Tahoma"/>
                                <w:color w:val="000000"/>
                                <w:position w:val="-7"/>
                                <w:sz w:val="15"/>
                                <w:szCs w:val="15"/>
                                <w14:textFill>
                                  <w14:solidFill>
                                    <w14:srgbClr w14:val="000000">
                                      <w14:alpha w14:val="100000"/>
                                    </w14:srgbClr>
                                  </w14:solidFill>
                                </w14:textFill>
                              </w:rPr>
                              <w:t>53</w:t>
                            </w:r>
                            <w:r>
                              <w:rPr>
                                <w:rFonts w:ascii="Tahoma" w:hAnsi="Tahoma" w:cs="Tahoma"/>
                                <w:color w:val="000000"/>
                                <w:position w:val="-7"/>
                                <w:sz w:val="15"/>
                                <w:szCs w:val="15"/>
                                <w14:textFill>
                                  <w14:solidFill>
                                    <w14:srgbClr w14:val="000000">
                                      <w14:alpha w14:val="100000"/>
                                    </w14:srgbClr>
                                  </w14:solidFill>
                                </w14:textFill>
                              </w:rPr>
                              <w:tab/>
                            </w:r>
                            <w:r>
                              <w:rPr>
                                <w:rFonts w:ascii="Tahoma" w:hAnsi="Tahoma" w:cs="Tahoma"/>
                                <w:color w:val="000000"/>
                                <w:position w:val="-9"/>
                                <w:sz w:val="17"/>
                                <w:szCs w:val="17"/>
                                <w14:textFill>
                                  <w14:solidFill>
                                    <w14:srgbClr w14:val="000000">
                                      <w14:alpha w14:val="100000"/>
                                    </w14:srgbClr>
                                  </w14:solidFill>
                                </w14:textFill>
                              </w:rPr>
                              <w:t>-690</w:t>
                            </w:r>
                            <w:r>
                              <w:rPr>
                                <w:rFonts w:ascii="Tahoma" w:hAnsi="Tahoma" w:cs="Tahoma"/>
                                <w:color w:val="000000"/>
                                <w:position w:val="-9"/>
                                <w:sz w:val="17"/>
                                <w:szCs w:val="17"/>
                                <w14:textFill>
                                  <w14:solidFill>
                                    <w14:srgbClr w14:val="000000">
                                      <w14:alpha w14:val="100000"/>
                                    </w14:srgbClr>
                                  </w14:solidFill>
                                </w14:textFill>
                              </w:rPr>
                              <w:tab/>
                            </w:r>
                            <w:r>
                              <w:rPr>
                                <w:rFonts w:ascii="Tahoma" w:hAnsi="Tahoma" w:cs="Tahoma"/>
                                <w:color w:val="000000"/>
                                <w:position w:val="-10"/>
                                <w:sz w:val="16"/>
                                <w:szCs w:val="16"/>
                                <w14:textFill>
                                  <w14:solidFill>
                                    <w14:srgbClr w14:val="000000">
                                      <w14:alpha w14:val="100000"/>
                                    </w14:srgbClr>
                                  </w14:solidFill>
                                </w14:textFill>
                              </w:rPr>
                              <w:t>-437</w:t>
                            </w:r>
                            <w:r>
                              <w:rPr>
                                <w:sz w:val="16"/>
                                <w:szCs w:val="16"/>
                              </w:rPr>
                              <w:t xml:space="preserve"> </w:t>
                            </w: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7"/>
                                <w:sz w:val="20"/>
                                <w:szCs w:val="20"/>
                                <w14:textFill>
                                  <w14:solidFill>
                                    <w14:srgbClr w14:val="000000">
                                      <w14:alpha w14:val="100000"/>
                                    </w14:srgbClr>
                                  </w14:solidFill>
                                </w14:textFill>
                              </w:rPr>
                              <w:t xml:space="preserve">V </w:t>
                            </w:r>
                            <w:r>
                              <w:rPr>
                                <w:rFonts w:ascii="Tahoma" w:hAnsi="Tahoma" w:cs="Tahoma"/>
                                <w:color w:val="000000"/>
                                <w:position w:val="-7"/>
                                <w:sz w:val="16"/>
                                <w:szCs w:val="16"/>
                                <w14:textFill>
                                  <w14:solidFill>
                                    <w14:srgbClr w14:val="000000">
                                      <w14:alpha w14:val="100000"/>
                                    </w14:srgbClr>
                                  </w14:solidFill>
                                </w14:textFill>
                              </w:rPr>
                              <w:t>sledek</w:t>
                            </w:r>
                            <w:r>
                              <w:rPr>
                                <w:rFonts w:ascii="Tahoma" w:hAnsi="Tahoma" w:cs="Tahoma"/>
                                <w:color w:val="000000"/>
                                <w:spacing w:val="22"/>
                                <w:position w:val="-7"/>
                                <w:sz w:val="16"/>
                                <w:szCs w:val="16"/>
                                <w14:textFill>
                                  <w14:solidFill>
                                    <w14:srgbClr w14:val="000000">
                                      <w14:alpha w14:val="100000"/>
                                    </w14:srgbClr>
                                  </w14:solidFill>
                                </w14:textFill>
                              </w:rPr>
                              <w:t xml:space="preserve"> </w:t>
                            </w:r>
                            <w:r>
                              <w:rPr>
                                <w:rFonts w:ascii="Tahoma" w:hAnsi="Tahoma" w:cs="Tahoma"/>
                                <w:color w:val="000000"/>
                                <w:position w:val="-7"/>
                                <w14:textFill>
                                  <w14:solidFill>
                                    <w14:srgbClr w14:val="000000">
                                      <w14:alpha w14:val="100000"/>
                                    </w14:srgbClr>
                                  </w14:solidFill>
                                </w14:textFill>
                              </w:rPr>
                              <w:t xml:space="preserve">hospodarení </w:t>
                            </w:r>
                            <w:r>
                              <w:rPr>
                                <w:rFonts w:ascii="Tahoma" w:hAnsi="Tahoma" w:cs="Tahoma"/>
                                <w:color w:val="000000"/>
                                <w:position w:val="-7"/>
                                <w14:textFill>
                                  <w14:solidFill>
                                    <w14:srgbClr w14:val="000000">
                                      <w14:alpha w14:val="100000"/>
                                    </w14:srgbClr>
                                  </w14:solidFill>
                                </w14:textFill>
                              </w:rPr>
                              <w:tab/>
                            </w:r>
                            <w:r>
                              <w:rPr>
                                <w:rFonts w:ascii="Tahoma" w:hAnsi="Tahoma" w:cs="Tahoma"/>
                                <w:color w:val="000000"/>
                                <w:position w:val="-1"/>
                                <w:sz w:val="11"/>
                                <w:szCs w:val="11"/>
                                <w14:textFill>
                                  <w14:solidFill>
                                    <w14:srgbClr w14:val="000000">
                                      <w14:alpha w14:val="100000"/>
                                    </w14:srgbClr>
                                  </w14:solidFill>
                                </w14:textFill>
                              </w:rPr>
                              <w:t xml:space="preserve">**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3"/>
                                <w:szCs w:val="13"/>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53)</w:t>
                            </w:r>
                            <w:r>
                              <w:rPr>
                                <w:rFonts w:ascii="Tahoma" w:hAnsi="Tahoma" w:cs="Tahoma"/>
                                <w:color w:val="000000"/>
                                <w:spacing w:val="20"/>
                                <w:position w:val="-8"/>
                                <w:sz w:val="14"/>
                                <w:szCs w:val="14"/>
                                <w14:textFill>
                                  <w14:solidFill>
                                    <w14:srgbClr w14:val="000000">
                                      <w14:alpha w14:val="100000"/>
                                    </w14:srgbClr>
                                  </w14:solidFill>
                                </w14:textFill>
                              </w:rPr>
                              <w:t xml:space="preserve">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M.</w:t>
                            </w:r>
                            <w:r>
                              <w:rPr>
                                <w:sz w:val="14"/>
                                <w:szCs w:val="14"/>
                              </w:rPr>
                              <w:t xml:space="preserve"> </w:t>
                            </w:r>
                          </w:p>
                          <w:p w14:paraId="06560DE1" w14:textId="77777777" w:rsidR="00ED0EBE" w:rsidRDefault="00ED0EBE" w:rsidP="00642B47">
                            <w:pPr>
                              <w:spacing w:line="205" w:lineRule="exact"/>
                              <w:ind w:firstLine="662"/>
                              <w:rPr>
                                <w:color w:val="010302"/>
                              </w:rPr>
                            </w:pPr>
                            <w:r>
                              <w:rPr>
                                <w:rFonts w:ascii="Tahoma" w:hAnsi="Tahoma" w:cs="Tahoma"/>
                                <w:color w:val="000000"/>
                                <w:sz w:val="17"/>
                                <w:szCs w:val="17"/>
                                <w14:textFill>
                                  <w14:solidFill>
                                    <w14:srgbClr w14:val="000000">
                                      <w14:alpha w14:val="100000"/>
                                    </w14:srgbClr>
                                  </w14:solidFill>
                                </w14:textFill>
                              </w:rPr>
                              <w:t xml:space="preserve">za </w:t>
                            </w:r>
                            <w:r>
                              <w:rPr>
                                <w:rFonts w:ascii="Tahoma" w:hAnsi="Tahoma" w:cs="Tahoma"/>
                                <w:color w:val="000000"/>
                                <w:sz w:val="14"/>
                                <w:szCs w:val="14"/>
                                <w14:textFill>
                                  <w14:solidFill>
                                    <w14:srgbClr w14:val="000000">
                                      <w14:alpha w14:val="100000"/>
                                    </w14:srgbClr>
                                  </w14:solidFill>
                                </w14:textFill>
                              </w:rPr>
                              <w:t xml:space="preserve">tiée.lní  </w:t>
                            </w:r>
                          </w:p>
                        </w:txbxContent>
                      </wps:txbx>
                      <wps:bodyPr wrap="square" lIns="0" tIns="0" rIns="0" bIns="0"/>
                    </wps:wsp>
                  </a:graphicData>
                </a:graphic>
              </wp:anchor>
            </w:drawing>
          </mc:Choice>
          <mc:Fallback>
            <w:pict>
              <v:shape w14:anchorId="494A77E1" id="Freeform 172" o:spid="_x0000_s1075" style="position:absolute;left:0;text-align:left;margin-left:42.7pt;margin-top:-1.35pt;width:519.35pt;height:82.3pt;z-index:25177139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6BF7DF01" w14:textId="77777777" w:rsidR="00ED0EBE" w:rsidRDefault="00ED0EBE" w:rsidP="00642B47">
                      <w:pPr>
                        <w:tabs>
                          <w:tab w:val="left" w:pos="4890"/>
                          <w:tab w:val="left" w:pos="6500"/>
                          <w:tab w:val="left" w:pos="10024"/>
                        </w:tabs>
                        <w:spacing w:line="340" w:lineRule="exact"/>
                        <w:ind w:left="669"/>
                        <w:rPr>
                          <w:color w:val="010302"/>
                        </w:rPr>
                      </w:pPr>
                      <w:r>
                        <w:rPr>
                          <w:rFonts w:ascii="Tahoma" w:hAnsi="Tahoma" w:cs="Tahoma"/>
                          <w:color w:val="000000"/>
                          <w:sz w:val="15"/>
                          <w:szCs w:val="15"/>
                          <w14:textFill>
                            <w14:solidFill>
                              <w14:srgbClr w14:val="000000">
                                <w14:alpha w14:val="100000"/>
                              </w14:srgbClr>
                            </w14:solidFill>
                          </w14:textFill>
                        </w:rPr>
                        <w:t xml:space="preserve">Daň </w:t>
                      </w:r>
                      <w:r>
                        <w:rPr>
                          <w:rFonts w:ascii="Tahoma" w:hAnsi="Tahoma" w:cs="Tahoma"/>
                          <w:color w:val="000000"/>
                          <w:sz w:val="17"/>
                          <w:szCs w:val="17"/>
                          <w14:textFill>
                            <w14:solidFill>
                              <w14:srgbClr w14:val="000000">
                                <w14:alpha w14:val="100000"/>
                              </w14:srgbClr>
                            </w14:solidFill>
                          </w14:textFill>
                        </w:rPr>
                        <w:t xml:space="preserve">z </w:t>
                      </w:r>
                      <w:r>
                        <w:rPr>
                          <w:rFonts w:ascii="Tahoma" w:hAnsi="Tahoma" w:cs="Tahoma"/>
                          <w:color w:val="000000"/>
                          <w14:textFill>
                            <w14:solidFill>
                              <w14:srgbClr w14:val="000000">
                                <w14:alpha w14:val="100000"/>
                              </w14:srgbClr>
                            </w14:solidFill>
                          </w14:textFill>
                        </w:rPr>
                        <w:t xml:space="preserve">príjmu </w:t>
                      </w:r>
                      <w:r>
                        <w:rPr>
                          <w:rFonts w:ascii="Tahoma" w:hAnsi="Tahoma" w:cs="Tahoma"/>
                          <w:color w:val="000000"/>
                          <w14:textFill>
                            <w14:solidFill>
                              <w14:srgbClr w14:val="000000">
                                <w14:alpha w14:val="100000"/>
                              </w14:srgbClr>
                            </w14:solidFill>
                          </w14:textFill>
                        </w:rPr>
                        <w:tab/>
                      </w:r>
                      <w:r>
                        <w:rPr>
                          <w:rFonts w:ascii="Tahoma" w:hAnsi="Tahoma" w:cs="Tahoma"/>
                          <w:color w:val="000000"/>
                          <w:sz w:val="16"/>
                          <w:szCs w:val="16"/>
                          <w14:textFill>
                            <w14:solidFill>
                              <w14:srgbClr w14:val="000000">
                                <w14:alpha w14:val="100000"/>
                              </w14:srgbClr>
                            </w14:solidFill>
                          </w14:textFill>
                        </w:rPr>
                        <w:t>Součet</w:t>
                      </w:r>
                      <w:r>
                        <w:rPr>
                          <w:rFonts w:ascii="Tahoma" w:hAnsi="Tahoma" w:cs="Tahoma"/>
                          <w:color w:val="000000"/>
                          <w:spacing w:val="-27"/>
                          <w:sz w:val="16"/>
                          <w:szCs w:val="16"/>
                          <w14:textFill>
                            <w14:solidFill>
                              <w14:srgbClr w14:val="000000">
                                <w14:alpha w14:val="100000"/>
                              </w14:srgbClr>
                            </w14:solidFill>
                          </w14:textFill>
                        </w:rPr>
                        <w:t xml:space="preserve"> </w:t>
                      </w:r>
                      <w:r>
                        <w:rPr>
                          <w:rFonts w:ascii="Tahoma" w:hAnsi="Tahoma" w:cs="Tahoma"/>
                          <w:color w:val="000000"/>
                          <w:sz w:val="13"/>
                          <w:szCs w:val="13"/>
                          <w14:textFill>
                            <w14:solidFill>
                              <w14:srgbClr w14:val="000000">
                                <w14:alpha w14:val="100000"/>
                              </w14:srgbClr>
                            </w14:solidFill>
                          </w14:textFill>
                        </w:rPr>
                        <w:t xml:space="preserve">L.1 </w:t>
                      </w:r>
                      <w:r>
                        <w:rPr>
                          <w:rFonts w:ascii="Tahoma" w:hAnsi="Tahoma" w:cs="Tahoma"/>
                          <w:color w:val="000000"/>
                          <w:position w:val="-1"/>
                          <w:sz w:val="13"/>
                          <w:szCs w:val="13"/>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až</w:t>
                      </w:r>
                      <w:r>
                        <w:rPr>
                          <w:rFonts w:ascii="Tahoma" w:hAnsi="Tahoma" w:cs="Tahoma"/>
                          <w:color w:val="000000"/>
                          <w:spacing w:val="-29"/>
                          <w:sz w:val="16"/>
                          <w:szCs w:val="16"/>
                          <w14:textFill>
                            <w14:solidFill>
                              <w14:srgbClr w14:val="000000">
                                <w14:alpha w14:val="100000"/>
                              </w14:srgbClr>
                            </w14:solidFill>
                          </w14:textFill>
                        </w:rPr>
                        <w:t xml:space="preserve"> </w:t>
                      </w:r>
                      <w:r>
                        <w:rPr>
                          <w:rFonts w:ascii="Tahoma" w:hAnsi="Tahoma" w:cs="Tahoma"/>
                          <w:color w:val="000000"/>
                          <w:position w:val="-1"/>
                          <w:sz w:val="14"/>
                          <w:szCs w:val="14"/>
                          <w14:textFill>
                            <w14:solidFill>
                              <w14:srgbClr w14:val="000000">
                                <w14:alpha w14:val="100000"/>
                              </w14:srgbClr>
                            </w14:solidFill>
                          </w14:textFill>
                        </w:rPr>
                        <w:t>L.2.</w:t>
                      </w:r>
                      <w:r>
                        <w:rPr>
                          <w:rFonts w:ascii="Tahoma" w:hAnsi="Tahoma" w:cs="Tahoma"/>
                          <w:color w:val="000000"/>
                          <w:position w:val="-1"/>
                          <w:sz w:val="14"/>
                          <w:szCs w:val="14"/>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50</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52</w:t>
                      </w:r>
                      <w:r>
                        <w:rPr>
                          <w:sz w:val="17"/>
                          <w:szCs w:val="17"/>
                        </w:rPr>
                        <w:t xml:space="preserve"> </w:t>
                      </w:r>
                      <w:r>
                        <w:br w:type="textWrapping" w:clear="all"/>
                      </w:r>
                      <w:r>
                        <w:rPr>
                          <w:rFonts w:ascii="Tahoma" w:hAnsi="Tahoma" w:cs="Tahoma"/>
                          <w:color w:val="000000"/>
                          <w:sz w:val="15"/>
                          <w:szCs w:val="15"/>
                          <w14:textFill>
                            <w14:solidFill>
                              <w14:srgbClr w14:val="000000">
                                <w14:alpha w14:val="100000"/>
                              </w14:srgbClr>
                            </w14:solidFill>
                          </w14:textFill>
                        </w:rPr>
                        <w:t xml:space="preserve">Daň </w:t>
                      </w:r>
                      <w:r>
                        <w:rPr>
                          <w:rFonts w:ascii="Tahoma" w:hAnsi="Tahoma" w:cs="Tahoma"/>
                          <w:color w:val="000000"/>
                          <w:sz w:val="17"/>
                          <w:szCs w:val="17"/>
                          <w14:textFill>
                            <w14:solidFill>
                              <w14:srgbClr w14:val="000000">
                                <w14:alpha w14:val="100000"/>
                              </w14:srgbClr>
                            </w14:solidFill>
                          </w14:textFill>
                        </w:rPr>
                        <w:t xml:space="preserve">z </w:t>
                      </w:r>
                      <w:r>
                        <w:rPr>
                          <w:rFonts w:ascii="Tahoma" w:hAnsi="Tahoma" w:cs="Tahoma"/>
                          <w:color w:val="000000"/>
                          <w:sz w:val="18"/>
                          <w:szCs w:val="18"/>
                          <w14:textFill>
                            <w14:solidFill>
                              <w14:srgbClr w14:val="000000">
                                <w14:alpha w14:val="100000"/>
                              </w14:srgbClr>
                            </w14:solidFill>
                          </w14:textFill>
                        </w:rPr>
                        <w:t>príjm</w:t>
                      </w:r>
                      <w:r>
                        <w:rPr>
                          <w:rFonts w:ascii="Tahoma" w:hAnsi="Tahoma" w:cs="Tahoma"/>
                          <w:color w:val="000000"/>
                          <w:spacing w:val="-13"/>
                          <w:sz w:val="18"/>
                          <w:szCs w:val="18"/>
                          <w14:textFill>
                            <w14:solidFill>
                              <w14:srgbClr w14:val="000000">
                                <w14:alpha w14:val="100000"/>
                              </w14:srgbClr>
                            </w14:solidFill>
                          </w14:textFill>
                        </w:rPr>
                        <w:t xml:space="preserve"> </w:t>
                      </w:r>
                      <w:r>
                        <w:rPr>
                          <w:rFonts w:ascii="Tahoma" w:hAnsi="Tahoma" w:cs="Tahoma"/>
                          <w:color w:val="000000"/>
                          <w:sz w:val="16"/>
                          <w:szCs w:val="16"/>
                          <w14:textFill>
                            <w14:solidFill>
                              <w14:srgbClr w14:val="000000">
                                <w14:alpha w14:val="100000"/>
                              </w14:srgbClr>
                            </w14:solidFill>
                          </w14:textFill>
                        </w:rPr>
                        <w:t>odložená</w:t>
                      </w:r>
                      <w:r>
                        <w:rPr>
                          <w:rFonts w:ascii="Tahoma" w:hAnsi="Tahoma" w:cs="Tahoma"/>
                          <w:color w:val="000000"/>
                          <w:spacing w:val="-5"/>
                          <w:sz w:val="16"/>
                          <w:szCs w:val="16"/>
                          <w14:textFill>
                            <w14:solidFill>
                              <w14:srgbClr w14:val="000000">
                                <w14:alpha w14:val="100000"/>
                              </w14:srgbClr>
                            </w14:solidFill>
                          </w14:textFill>
                        </w:rPr>
                        <w:t xml:space="preserve"> </w:t>
                      </w:r>
                      <w:r>
                        <w:rPr>
                          <w:rFonts w:ascii="Tahoma" w:hAnsi="Tahoma" w:cs="Tahoma"/>
                          <w:color w:val="000000"/>
                          <w:sz w:val="11"/>
                          <w:szCs w:val="11"/>
                          <w14:textFill>
                            <w14:solidFill>
                              <w14:srgbClr w14:val="000000">
                                <w14:alpha w14:val="100000"/>
                              </w14:srgbClr>
                            </w14:solidFill>
                          </w14:textFill>
                        </w:rPr>
                        <w:t>(+/_)</w:t>
                      </w:r>
                      <w:r>
                        <w:rPr>
                          <w:rFonts w:ascii="Tahoma" w:hAnsi="Tahoma" w:cs="Tahoma"/>
                          <w:color w:val="000000"/>
                          <w:sz w:val="11"/>
                          <w:szCs w:val="11"/>
                          <w14:textFill>
                            <w14:solidFill>
                              <w14:srgbClr w14:val="000000">
                                <w14:alpha w14:val="100000"/>
                              </w14:srgbClr>
                            </w14:solidFill>
                          </w14:textFill>
                        </w:rPr>
                        <w:tab/>
                      </w:r>
                      <w:r>
                        <w:rPr>
                          <w:rFonts w:ascii="Tahoma" w:hAnsi="Tahoma" w:cs="Tahoma"/>
                          <w:color w:val="000000"/>
                          <w:sz w:val="11"/>
                          <w:szCs w:val="11"/>
                          <w14:textFill>
                            <w14:solidFill>
                              <w14:srgbClr w14:val="000000">
                                <w14:alpha w14:val="100000"/>
                              </w14:srgbClr>
                            </w14:solidFill>
                          </w14:textFill>
                        </w:rPr>
                        <w:tab/>
                      </w:r>
                      <w:r>
                        <w:rPr>
                          <w:rFonts w:ascii="Tahoma" w:hAnsi="Tahoma" w:cs="Tahoma"/>
                          <w:color w:val="000000"/>
                          <w:sz w:val="15"/>
                          <w:szCs w:val="15"/>
                          <w14:textFill>
                            <w14:solidFill>
                              <w14:srgbClr w14:val="000000">
                                <w14:alpha w14:val="100000"/>
                              </w14:srgbClr>
                            </w14:solidFill>
                          </w14:textFill>
                        </w:rPr>
                        <w:t>52</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3"/>
                          <w:sz w:val="17"/>
                          <w:szCs w:val="17"/>
                          <w14:textFill>
                            <w14:solidFill>
                              <w14:srgbClr w14:val="000000">
                                <w14:alpha w14:val="100000"/>
                              </w14:srgbClr>
                            </w14:solidFill>
                          </w14:textFill>
                        </w:rPr>
                        <w:t>52</w:t>
                      </w:r>
                      <w:r>
                        <w:rPr>
                          <w:sz w:val="17"/>
                          <w:szCs w:val="17"/>
                        </w:rPr>
                        <w:t xml:space="preserve"> </w:t>
                      </w:r>
                    </w:p>
                    <w:p w14:paraId="1F331915" w14:textId="77777777" w:rsidR="00ED0EBE" w:rsidRDefault="00ED0EBE" w:rsidP="00642B47">
                      <w:pPr>
                        <w:tabs>
                          <w:tab w:val="left" w:pos="657"/>
                          <w:tab w:val="left" w:pos="5311"/>
                          <w:tab w:val="left" w:pos="5354"/>
                          <w:tab w:val="left" w:pos="6501"/>
                          <w:tab w:val="left" w:pos="8011"/>
                          <w:tab w:val="left" w:pos="9878"/>
                        </w:tabs>
                        <w:spacing w:line="338" w:lineRule="exact"/>
                        <w:ind w:firstLine="31"/>
                        <w:rPr>
                          <w:color w:val="010302"/>
                        </w:rPr>
                      </w:pP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6"/>
                          <w:sz w:val="21"/>
                          <w:szCs w:val="21"/>
                          <w14:textFill>
                            <w14:solidFill>
                              <w14:srgbClr w14:val="000000">
                                <w14:alpha w14:val="100000"/>
                              </w14:srgbClr>
                            </w14:solidFill>
                          </w14:textFill>
                        </w:rPr>
                        <w:t xml:space="preserve">V </w:t>
                      </w:r>
                      <w:r>
                        <w:rPr>
                          <w:rFonts w:ascii="Tahoma" w:hAnsi="Tahoma" w:cs="Tahoma"/>
                          <w:color w:val="000000"/>
                          <w:position w:val="-7"/>
                          <w:sz w:val="16"/>
                          <w:szCs w:val="16"/>
                          <w14:textFill>
                            <w14:solidFill>
                              <w14:srgbClr w14:val="000000">
                                <w14:alpha w14:val="100000"/>
                              </w14:srgbClr>
                            </w14:solidFill>
                          </w14:textFill>
                        </w:rPr>
                        <w:t>sledek</w:t>
                      </w:r>
                      <w:r>
                        <w:rPr>
                          <w:rFonts w:ascii="Tahoma" w:hAnsi="Tahoma" w:cs="Tahoma"/>
                          <w:color w:val="000000"/>
                          <w:spacing w:val="20"/>
                          <w:position w:val="-7"/>
                          <w:sz w:val="16"/>
                          <w:szCs w:val="16"/>
                          <w14:textFill>
                            <w14:solidFill>
                              <w14:srgbClr w14:val="000000">
                                <w14:alpha w14:val="100000"/>
                              </w14:srgbClr>
                            </w14:solidFill>
                          </w14:textFill>
                        </w:rPr>
                        <w:t xml:space="preserve"> </w:t>
                      </w:r>
                      <w:r>
                        <w:rPr>
                          <w:rFonts w:ascii="Tahoma" w:hAnsi="Tahoma" w:cs="Tahoma"/>
                          <w:color w:val="000000"/>
                          <w:position w:val="-7"/>
                          <w:sz w:val="16"/>
                          <w:szCs w:val="16"/>
                          <w14:textFill>
                            <w14:solidFill>
                              <w14:srgbClr w14:val="000000">
                                <w14:alpha w14:val="100000"/>
                              </w14:srgbClr>
                            </w14:solidFill>
                          </w14:textFill>
                        </w:rPr>
                        <w:t>hospodarení</w:t>
                      </w:r>
                      <w:r>
                        <w:rPr>
                          <w:rFonts w:ascii="Tahoma" w:hAnsi="Tahoma" w:cs="Tahoma"/>
                          <w:color w:val="000000"/>
                          <w:spacing w:val="-8"/>
                          <w:position w:val="-7"/>
                          <w:sz w:val="16"/>
                          <w:szCs w:val="16"/>
                          <w14:textFill>
                            <w14:solidFill>
                              <w14:srgbClr w14:val="000000">
                                <w14:alpha w14:val="100000"/>
                              </w14:srgbClr>
                            </w14:solidFill>
                          </w14:textFill>
                        </w:rPr>
                        <w:t xml:space="preserve"> </w:t>
                      </w:r>
                      <w:r>
                        <w:rPr>
                          <w:rFonts w:ascii="Tahoma" w:hAnsi="Tahoma" w:cs="Tahoma"/>
                          <w:color w:val="000000"/>
                          <w:position w:val="-6"/>
                          <w:sz w:val="15"/>
                          <w:szCs w:val="15"/>
                          <w14:textFill>
                            <w14:solidFill>
                              <w14:srgbClr w14:val="000000">
                                <w14:alpha w14:val="100000"/>
                              </w14:srgbClr>
                            </w14:solidFill>
                          </w14:textFill>
                        </w:rPr>
                        <w:t xml:space="preserve">po </w:t>
                      </w:r>
                      <w:r>
                        <w:rPr>
                          <w:rFonts w:ascii="Tahoma" w:hAnsi="Tahoma" w:cs="Tahoma"/>
                          <w:color w:val="000000"/>
                          <w:position w:val="-7"/>
                          <w:sz w:val="16"/>
                          <w:szCs w:val="16"/>
                          <w14:textFill>
                            <w14:solidFill>
                              <w14:srgbClr w14:val="000000">
                                <w14:alpha w14:val="100000"/>
                              </w14:srgbClr>
                            </w14:solidFill>
                          </w14:textFill>
                        </w:rPr>
                        <w:t xml:space="preserve">zdanění </w:t>
                      </w:r>
                      <w:r>
                        <w:rPr>
                          <w:rFonts w:ascii="Tahoma" w:hAnsi="Tahoma" w:cs="Tahoma"/>
                          <w:color w:val="000000"/>
                          <w:position w:val="-6"/>
                          <w14:textFill>
                            <w14:solidFill>
                              <w14:srgbClr w14:val="000000">
                                <w14:alpha w14:val="100000"/>
                              </w14:srgbClr>
                            </w14:solidFill>
                          </w14:textFill>
                        </w:rPr>
                        <w:t xml:space="preserve">(+É) </w:t>
                      </w:r>
                      <w:r>
                        <w:rPr>
                          <w:rFonts w:ascii="Tahoma" w:hAnsi="Tahoma" w:cs="Tahoma"/>
                          <w:color w:val="000000"/>
                          <w:position w:val="-6"/>
                          <w14:textFill>
                            <w14:solidFill>
                              <w14:srgbClr w14:val="000000">
                                <w14:alpha w14:val="100000"/>
                              </w14:srgbClr>
                            </w14:solidFill>
                          </w14:textFill>
                        </w:rPr>
                        <w:tab/>
                      </w:r>
                      <w:r>
                        <w:rPr>
                          <w:rFonts w:ascii="Tahoma" w:hAnsi="Tahoma" w:cs="Tahoma"/>
                          <w:color w:val="000000"/>
                          <w:position w:val="-6"/>
                          <w14:textFill>
                            <w14:solidFill>
                              <w14:srgbClr w14:val="000000">
                                <w14:alpha w14:val="100000"/>
                              </w14:srgbClr>
                            </w14:solidFill>
                          </w14:textFill>
                        </w:rPr>
                        <w:tab/>
                      </w:r>
                      <w:r>
                        <w:rPr>
                          <w:rFonts w:ascii="Tahoma" w:hAnsi="Tahoma" w:cs="Tahoma"/>
                          <w:color w:val="000000"/>
                          <w:sz w:val="11"/>
                          <w:szCs w:val="11"/>
                          <w14:textFill>
                            <w14:solidFill>
                              <w14:srgbClr w14:val="000000">
                                <w14:alpha w14:val="100000"/>
                              </w14:srgbClr>
                            </w14:solidFill>
                          </w14:textFill>
                        </w:rPr>
                        <w:t xml:space="preserve">** </w:t>
                      </w:r>
                      <w:r>
                        <w:rPr>
                          <w:rFonts w:ascii="Tahoma" w:hAnsi="Tahoma" w:cs="Tahoma"/>
                          <w:color w:val="000000"/>
                          <w:position w:val="-6"/>
                          <w:sz w:val="15"/>
                          <w:szCs w:val="15"/>
                          <w14:textFill>
                            <w14:solidFill>
                              <w14:srgbClr w14:val="000000">
                                <w14:alpha w14:val="100000"/>
                              </w14:srgbClr>
                            </w14:solidFill>
                          </w14:textFill>
                        </w:rPr>
                        <w:t xml:space="preserve">( </w:t>
                      </w:r>
                      <w:r>
                        <w:rPr>
                          <w:rFonts w:ascii="Tahoma" w:hAnsi="Tahoma" w:cs="Tahoma"/>
                          <w:color w:val="000000"/>
                          <w:position w:val="-7"/>
                          <w:sz w:val="11"/>
                          <w:szCs w:val="11"/>
                          <w14:textFill>
                            <w14:solidFill>
                              <w14:srgbClr w14:val="000000">
                                <w14:alpha w14:val="100000"/>
                              </w14:srgbClr>
                            </w14:solidFill>
                          </w14:textFill>
                        </w:rPr>
                        <w:t xml:space="preserve">. </w:t>
                      </w:r>
                      <w:r>
                        <w:rPr>
                          <w:rFonts w:ascii="Tahoma" w:hAnsi="Tahoma" w:cs="Tahoma"/>
                          <w:color w:val="000000"/>
                          <w:position w:val="-7"/>
                          <w:sz w:val="15"/>
                          <w:szCs w:val="15"/>
                          <w14:textFill>
                            <w14:solidFill>
                              <w14:srgbClr w14:val="000000">
                                <w14:alpha w14:val="100000"/>
                              </w14:srgbClr>
                            </w14:solidFill>
                          </w14:textFill>
                        </w:rPr>
                        <w:t xml:space="preserve">49)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L.</w:t>
                      </w:r>
                      <w:r>
                        <w:rPr>
                          <w:rFonts w:ascii="Tahoma" w:hAnsi="Tahoma" w:cs="Tahoma"/>
                          <w:color w:val="000000"/>
                          <w:position w:val="-8"/>
                          <w:sz w:val="14"/>
                          <w:szCs w:val="14"/>
                          <w14:textFill>
                            <w14:solidFill>
                              <w14:srgbClr w14:val="000000">
                                <w14:alpha w14:val="100000"/>
                              </w14:srgbClr>
                            </w14:solidFill>
                          </w14:textFill>
                        </w:rPr>
                        <w:tab/>
                      </w:r>
                      <w:r>
                        <w:rPr>
                          <w:rFonts w:ascii="Tahoma" w:hAnsi="Tahoma" w:cs="Tahoma"/>
                          <w:color w:val="000000"/>
                          <w:position w:val="-7"/>
                          <w:sz w:val="15"/>
                          <w:szCs w:val="15"/>
                          <w14:textFill>
                            <w14:solidFill>
                              <w14:srgbClr w14:val="000000">
                                <w14:alpha w14:val="100000"/>
                              </w14:srgbClr>
                            </w14:solidFill>
                          </w14:textFill>
                        </w:rPr>
                        <w:t>53</w:t>
                      </w:r>
                      <w:r>
                        <w:rPr>
                          <w:rFonts w:ascii="Tahoma" w:hAnsi="Tahoma" w:cs="Tahoma"/>
                          <w:color w:val="000000"/>
                          <w:position w:val="-7"/>
                          <w:sz w:val="15"/>
                          <w:szCs w:val="15"/>
                          <w14:textFill>
                            <w14:solidFill>
                              <w14:srgbClr w14:val="000000">
                                <w14:alpha w14:val="100000"/>
                              </w14:srgbClr>
                            </w14:solidFill>
                          </w14:textFill>
                        </w:rPr>
                        <w:tab/>
                      </w:r>
                      <w:r>
                        <w:rPr>
                          <w:rFonts w:ascii="Tahoma" w:hAnsi="Tahoma" w:cs="Tahoma"/>
                          <w:color w:val="000000"/>
                          <w:position w:val="-9"/>
                          <w:sz w:val="17"/>
                          <w:szCs w:val="17"/>
                          <w14:textFill>
                            <w14:solidFill>
                              <w14:srgbClr w14:val="000000">
                                <w14:alpha w14:val="100000"/>
                              </w14:srgbClr>
                            </w14:solidFill>
                          </w14:textFill>
                        </w:rPr>
                        <w:t>-690</w:t>
                      </w:r>
                      <w:r>
                        <w:rPr>
                          <w:rFonts w:ascii="Tahoma" w:hAnsi="Tahoma" w:cs="Tahoma"/>
                          <w:color w:val="000000"/>
                          <w:position w:val="-9"/>
                          <w:sz w:val="17"/>
                          <w:szCs w:val="17"/>
                          <w14:textFill>
                            <w14:solidFill>
                              <w14:srgbClr w14:val="000000">
                                <w14:alpha w14:val="100000"/>
                              </w14:srgbClr>
                            </w14:solidFill>
                          </w14:textFill>
                        </w:rPr>
                        <w:tab/>
                      </w:r>
                      <w:r>
                        <w:rPr>
                          <w:rFonts w:ascii="Tahoma" w:hAnsi="Tahoma" w:cs="Tahoma"/>
                          <w:color w:val="000000"/>
                          <w:position w:val="-10"/>
                          <w:sz w:val="16"/>
                          <w:szCs w:val="16"/>
                          <w14:textFill>
                            <w14:solidFill>
                              <w14:srgbClr w14:val="000000">
                                <w14:alpha w14:val="100000"/>
                              </w14:srgbClr>
                            </w14:solidFill>
                          </w14:textFill>
                        </w:rPr>
                        <w:t>-437</w:t>
                      </w:r>
                      <w:r>
                        <w:rPr>
                          <w:sz w:val="16"/>
                          <w:szCs w:val="16"/>
                        </w:rPr>
                        <w:t xml:space="preserve"> </w:t>
                      </w:r>
                      <w:r>
                        <w:rPr>
                          <w:rFonts w:ascii="Tahoma" w:hAnsi="Tahoma" w:cs="Tahoma"/>
                          <w:color w:val="000000"/>
                          <w:sz w:val="10"/>
                          <w:szCs w:val="10"/>
                          <w14:textFill>
                            <w14:solidFill>
                              <w14:srgbClr w14:val="000000">
                                <w14:alpha w14:val="100000"/>
                              </w14:srgbClr>
                            </w14:solidFill>
                          </w14:textFill>
                        </w:rPr>
                        <w:t>***</w:t>
                      </w:r>
                      <w:r>
                        <w:rPr>
                          <w:rFonts w:ascii="Tahoma" w:hAnsi="Tahoma" w:cs="Tahoma"/>
                          <w:color w:val="000000"/>
                          <w:sz w:val="10"/>
                          <w:szCs w:val="10"/>
                          <w14:textFill>
                            <w14:solidFill>
                              <w14:srgbClr w14:val="000000">
                                <w14:alpha w14:val="100000"/>
                              </w14:srgbClr>
                            </w14:solidFill>
                          </w14:textFill>
                        </w:rPr>
                        <w:tab/>
                      </w:r>
                      <w:r>
                        <w:rPr>
                          <w:rFonts w:ascii="Tahoma" w:hAnsi="Tahoma" w:cs="Tahoma"/>
                          <w:color w:val="000000"/>
                          <w:position w:val="-7"/>
                          <w:sz w:val="20"/>
                          <w:szCs w:val="20"/>
                          <w14:textFill>
                            <w14:solidFill>
                              <w14:srgbClr w14:val="000000">
                                <w14:alpha w14:val="100000"/>
                              </w14:srgbClr>
                            </w14:solidFill>
                          </w14:textFill>
                        </w:rPr>
                        <w:t xml:space="preserve">V </w:t>
                      </w:r>
                      <w:r>
                        <w:rPr>
                          <w:rFonts w:ascii="Tahoma" w:hAnsi="Tahoma" w:cs="Tahoma"/>
                          <w:color w:val="000000"/>
                          <w:position w:val="-7"/>
                          <w:sz w:val="16"/>
                          <w:szCs w:val="16"/>
                          <w14:textFill>
                            <w14:solidFill>
                              <w14:srgbClr w14:val="000000">
                                <w14:alpha w14:val="100000"/>
                              </w14:srgbClr>
                            </w14:solidFill>
                          </w14:textFill>
                        </w:rPr>
                        <w:t>sledek</w:t>
                      </w:r>
                      <w:r>
                        <w:rPr>
                          <w:rFonts w:ascii="Tahoma" w:hAnsi="Tahoma" w:cs="Tahoma"/>
                          <w:color w:val="000000"/>
                          <w:spacing w:val="22"/>
                          <w:position w:val="-7"/>
                          <w:sz w:val="16"/>
                          <w:szCs w:val="16"/>
                          <w14:textFill>
                            <w14:solidFill>
                              <w14:srgbClr w14:val="000000">
                                <w14:alpha w14:val="100000"/>
                              </w14:srgbClr>
                            </w14:solidFill>
                          </w14:textFill>
                        </w:rPr>
                        <w:t xml:space="preserve"> </w:t>
                      </w:r>
                      <w:r>
                        <w:rPr>
                          <w:rFonts w:ascii="Tahoma" w:hAnsi="Tahoma" w:cs="Tahoma"/>
                          <w:color w:val="000000"/>
                          <w:position w:val="-7"/>
                          <w14:textFill>
                            <w14:solidFill>
                              <w14:srgbClr w14:val="000000">
                                <w14:alpha w14:val="100000"/>
                              </w14:srgbClr>
                            </w14:solidFill>
                          </w14:textFill>
                        </w:rPr>
                        <w:t xml:space="preserve">hospodarení </w:t>
                      </w:r>
                      <w:r>
                        <w:rPr>
                          <w:rFonts w:ascii="Tahoma" w:hAnsi="Tahoma" w:cs="Tahoma"/>
                          <w:color w:val="000000"/>
                          <w:position w:val="-7"/>
                          <w14:textFill>
                            <w14:solidFill>
                              <w14:srgbClr w14:val="000000">
                                <w14:alpha w14:val="100000"/>
                              </w14:srgbClr>
                            </w14:solidFill>
                          </w14:textFill>
                        </w:rPr>
                        <w:tab/>
                      </w:r>
                      <w:r>
                        <w:rPr>
                          <w:rFonts w:ascii="Tahoma" w:hAnsi="Tahoma" w:cs="Tahoma"/>
                          <w:color w:val="000000"/>
                          <w:position w:val="-1"/>
                          <w:sz w:val="11"/>
                          <w:szCs w:val="11"/>
                          <w14:textFill>
                            <w14:solidFill>
                              <w14:srgbClr w14:val="000000">
                                <w14:alpha w14:val="100000"/>
                              </w14:srgbClr>
                            </w14:solidFill>
                          </w14:textFill>
                        </w:rPr>
                        <w:t xml:space="preserve">**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3"/>
                          <w:szCs w:val="13"/>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53)</w:t>
                      </w:r>
                      <w:r>
                        <w:rPr>
                          <w:rFonts w:ascii="Tahoma" w:hAnsi="Tahoma" w:cs="Tahoma"/>
                          <w:color w:val="000000"/>
                          <w:spacing w:val="20"/>
                          <w:position w:val="-8"/>
                          <w:sz w:val="14"/>
                          <w:szCs w:val="14"/>
                          <w14:textFill>
                            <w14:solidFill>
                              <w14:srgbClr w14:val="000000">
                                <w14:alpha w14:val="100000"/>
                              </w14:srgbClr>
                            </w14:solidFill>
                          </w14:textFill>
                        </w:rPr>
                        <w:t xml:space="preserve"> </w:t>
                      </w:r>
                      <w:r>
                        <w:rPr>
                          <w:rFonts w:ascii="Tahoma" w:hAnsi="Tahoma" w:cs="Tahoma"/>
                          <w:color w:val="000000"/>
                          <w:position w:val="-7"/>
                          <w:sz w:val="14"/>
                          <w:szCs w:val="14"/>
                          <w14:textFill>
                            <w14:solidFill>
                              <w14:srgbClr w14:val="000000">
                                <w14:alpha w14:val="100000"/>
                              </w14:srgbClr>
                            </w14:solidFill>
                          </w14:textFill>
                        </w:rPr>
                        <w:t xml:space="preserve">- </w:t>
                      </w:r>
                      <w:r>
                        <w:rPr>
                          <w:rFonts w:ascii="Tahoma" w:hAnsi="Tahoma" w:cs="Tahoma"/>
                          <w:color w:val="000000"/>
                          <w:position w:val="-8"/>
                          <w:sz w:val="14"/>
                          <w:szCs w:val="14"/>
                          <w14:textFill>
                            <w14:solidFill>
                              <w14:srgbClr w14:val="000000">
                                <w14:alpha w14:val="100000"/>
                              </w14:srgbClr>
                            </w14:solidFill>
                          </w14:textFill>
                        </w:rPr>
                        <w:t>M.</w:t>
                      </w:r>
                      <w:r>
                        <w:rPr>
                          <w:sz w:val="14"/>
                          <w:szCs w:val="14"/>
                        </w:rPr>
                        <w:t xml:space="preserve"> </w:t>
                      </w:r>
                    </w:p>
                    <w:p w14:paraId="06560DE1" w14:textId="77777777" w:rsidR="00ED0EBE" w:rsidRDefault="00ED0EBE" w:rsidP="00642B47">
                      <w:pPr>
                        <w:spacing w:line="205" w:lineRule="exact"/>
                        <w:ind w:firstLine="662"/>
                        <w:rPr>
                          <w:color w:val="010302"/>
                        </w:rPr>
                      </w:pPr>
                      <w:r>
                        <w:rPr>
                          <w:rFonts w:ascii="Tahoma" w:hAnsi="Tahoma" w:cs="Tahoma"/>
                          <w:color w:val="000000"/>
                          <w:sz w:val="17"/>
                          <w:szCs w:val="17"/>
                          <w14:textFill>
                            <w14:solidFill>
                              <w14:srgbClr w14:val="000000">
                                <w14:alpha w14:val="100000"/>
                              </w14:srgbClr>
                            </w14:solidFill>
                          </w14:textFill>
                        </w:rPr>
                        <w:t xml:space="preserve">za </w:t>
                      </w:r>
                      <w:r>
                        <w:rPr>
                          <w:rFonts w:ascii="Tahoma" w:hAnsi="Tahoma" w:cs="Tahoma"/>
                          <w:color w:val="000000"/>
                          <w:sz w:val="14"/>
                          <w:szCs w:val="14"/>
                          <w14:textFill>
                            <w14:solidFill>
                              <w14:srgbClr w14:val="000000">
                                <w14:alpha w14:val="100000"/>
                              </w14:srgbClr>
                            </w14:solidFill>
                          </w14:textFill>
                        </w:rPr>
                        <w:t xml:space="preserve">tiée.lní  </w:t>
                      </w:r>
                    </w:p>
                  </w:txbxContent>
                </v:textbox>
                <w10:wrap anchorx="page"/>
              </v:shape>
            </w:pict>
          </mc:Fallback>
        </mc:AlternateContent>
      </w:r>
      <w:r>
        <w:rPr>
          <w:rFonts w:ascii="Tahoma" w:hAnsi="Tahoma" w:cs="Tahoma"/>
          <w:color w:val="000000"/>
          <w:sz w:val="14"/>
          <w:szCs w:val="14"/>
          <w14:textFill>
            <w14:solidFill>
              <w14:srgbClr w14:val="000000">
                <w14:alpha w14:val="100000"/>
              </w14:srgbClr>
            </w14:solidFill>
          </w14:textFill>
        </w:rPr>
        <w:t>L.</w:t>
      </w:r>
      <w:r>
        <w:rPr>
          <w:sz w:val="14"/>
          <w:szCs w:val="14"/>
        </w:rPr>
        <w:t xml:space="preserve"> </w:t>
      </w:r>
    </w:p>
    <w:p w14:paraId="1A4EC4CC" w14:textId="77777777" w:rsidR="00642B47" w:rsidRDefault="00642B47" w:rsidP="00642B47">
      <w:pPr>
        <w:spacing w:line="289" w:lineRule="exact"/>
        <w:ind w:left="140" w:firstLine="14"/>
        <w:rPr>
          <w:color w:val="010302"/>
        </w:rPr>
        <w:sectPr w:rsidR="00642B47">
          <w:type w:val="continuous"/>
          <w:pgSz w:w="11916" w:h="16848"/>
          <w:pgMar w:top="500" w:right="489" w:bottom="400" w:left="500" w:header="708" w:footer="708" w:gutter="0"/>
          <w:cols w:space="708"/>
          <w:docGrid w:linePitch="360"/>
        </w:sectPr>
      </w:pPr>
      <w:r>
        <w:rPr>
          <w:rFonts w:ascii="Tahoma" w:hAnsi="Tahoma" w:cs="Tahoma"/>
          <w:color w:val="000000"/>
          <w14:textFill>
            <w14:solidFill>
              <w14:srgbClr w14:val="000000">
                <w14:alpha w14:val="100000"/>
              </w14:srgbClr>
            </w14:solidFill>
          </w14:textFill>
        </w:rPr>
        <w:t>L.</w:t>
      </w:r>
      <w:r>
        <w:rPr>
          <w:rFonts w:ascii="Tahoma" w:hAnsi="Tahoma" w:cs="Tahoma"/>
          <w:color w:val="000000"/>
          <w:spacing w:val="32"/>
          <w14:textFill>
            <w14:solidFill>
              <w14:srgbClr w14:val="000000">
                <w14:alpha w14:val="100000"/>
              </w14:srgbClr>
            </w14:solidFill>
          </w14:textFill>
        </w:rPr>
        <w:t xml:space="preserve"> </w:t>
      </w:r>
      <w:r>
        <w:t xml:space="preserve">  </w:t>
      </w:r>
      <w:r>
        <w:rPr>
          <w:rFonts w:ascii="Tahoma" w:hAnsi="Tahoma" w:cs="Tahoma"/>
          <w:color w:val="000000"/>
          <w:sz w:val="13"/>
          <w:szCs w:val="13"/>
          <w14:textFill>
            <w14:solidFill>
              <w14:srgbClr w14:val="000000">
                <w14:alpha w14:val="100000"/>
              </w14:srgbClr>
            </w14:solidFill>
          </w14:textFill>
        </w:rPr>
        <w:t>2.</w:t>
      </w:r>
      <w:r>
        <w:rPr>
          <w:sz w:val="13"/>
          <w:szCs w:val="13"/>
        </w:rPr>
        <w:t xml:space="preserve"> </w:t>
      </w:r>
      <w:r>
        <w:rPr>
          <w:noProof/>
          <w:lang w:eastAsia="ja-JP"/>
        </w:rPr>
        <mc:AlternateContent>
          <mc:Choice Requires="wps">
            <w:drawing>
              <wp:anchor distT="0" distB="0" distL="114300" distR="114300" simplePos="0" relativeHeight="251772416" behindDoc="0" locked="0" layoutInCell="1" allowOverlap="1" wp14:anchorId="32DA9BF5" wp14:editId="079DC985">
                <wp:simplePos x="0" y="0"/>
                <wp:positionH relativeFrom="page">
                  <wp:posOffset>4671059</wp:posOffset>
                </wp:positionH>
                <wp:positionV relativeFrom="page">
                  <wp:posOffset>9612377</wp:posOffset>
                </wp:positionV>
                <wp:extent cx="2458355" cy="261314"/>
                <wp:effectExtent l="0" t="0" r="0" b="0"/>
                <wp:wrapNone/>
                <wp:docPr id="173" name="Freeform 173"/>
                <wp:cNvGraphicFramePr/>
                <a:graphic xmlns:a="http://schemas.openxmlformats.org/drawingml/2006/main">
                  <a:graphicData uri="http://schemas.microsoft.com/office/word/2010/wordprocessingShape">
                    <wps:wsp>
                      <wps:cNvSpPr/>
                      <wps:spPr>
                        <a:xfrm>
                          <a:off x="4671059" y="9612377"/>
                          <a:ext cx="2344055" cy="147014"/>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11DAD0B8" w14:textId="77777777" w:rsidR="00ED0EBE" w:rsidRDefault="00ED0EBE" w:rsidP="00642B47">
                            <w:pPr>
                              <w:tabs>
                                <w:tab w:val="left" w:pos="1509"/>
                                <w:tab w:val="left" w:pos="3376"/>
                              </w:tabs>
                              <w:spacing w:line="231" w:lineRule="exact"/>
                              <w:rPr>
                                <w:color w:val="010302"/>
                              </w:rPr>
                            </w:pPr>
                            <w:r>
                              <w:rPr>
                                <w:rFonts w:ascii="Tahoma" w:hAnsi="Tahoma" w:cs="Tahoma"/>
                                <w:color w:val="000000"/>
                                <w:sz w:val="15"/>
                                <w:szCs w:val="15"/>
                                <w14:textFill>
                                  <w14:solidFill>
                                    <w14:srgbClr w14:val="000000">
                                      <w14:alpha w14:val="100000"/>
                                    </w14:srgbClr>
                                  </w14:solidFill>
                                </w14:textFill>
                              </w:rPr>
                              <w:t>55</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_690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-437</w:t>
                            </w:r>
                            <w:r>
                              <w:rPr>
                                <w:sz w:val="16"/>
                                <w:szCs w:val="16"/>
                              </w:rPr>
                              <w:t xml:space="preserve"> </w:t>
                            </w:r>
                          </w:p>
                        </w:txbxContent>
                      </wps:txbx>
                      <wps:bodyPr wrap="square" lIns="0" tIns="0" rIns="0" bIns="0"/>
                    </wps:wsp>
                  </a:graphicData>
                </a:graphic>
              </wp:anchor>
            </w:drawing>
          </mc:Choice>
          <mc:Fallback>
            <w:pict>
              <v:shape w14:anchorId="32DA9BF5" id="Freeform 173" o:spid="_x0000_s1076" style="position:absolute;left:0;text-align:left;margin-left:367.8pt;margin-top:756.9pt;width:193.55pt;height:20.6pt;z-index:251772416;visibility:visible;mso-wrap-style:square;mso-wrap-distance-left:9pt;mso-wrap-distance-top:0;mso-wrap-distance-right:9pt;mso-wrap-distance-bottom:0;mso-position-horizontal:absolute;mso-position-horizontal-relative:page;mso-position-vertical:absolute;mso-position-vertical-relative:page;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" adj="-11796480,,5400" path="al10800,10800@8@8@4@6,10800,10800,10800,10800@9@7l@30@31@17@18@24@25@15@16@32@33xe" filled="f" strokecolor="red" strokeweight="1pt">
                <v:stroke miterlimit="83231f" joinstyle="miter"/>
                <v:formulas/>
                <v:path arrowok="t" o:connecttype="custom" textboxrect="@1,@1,@1,@1"/>
                <v:textbox inset="0,0,0,0">
                  <w:txbxContent>
                    <w:p w14:paraId="11DAD0B8" w14:textId="77777777" w:rsidR="00ED0EBE" w:rsidRDefault="00ED0EBE" w:rsidP="00642B47">
                      <w:pPr>
                        <w:tabs>
                          <w:tab w:val="left" w:pos="1509"/>
                          <w:tab w:val="left" w:pos="3376"/>
                        </w:tabs>
                        <w:spacing w:line="231" w:lineRule="exact"/>
                        <w:rPr>
                          <w:color w:val="010302"/>
                        </w:rPr>
                      </w:pPr>
                      <w:r>
                        <w:rPr>
                          <w:rFonts w:ascii="Tahoma" w:hAnsi="Tahoma" w:cs="Tahoma"/>
                          <w:color w:val="000000"/>
                          <w:sz w:val="15"/>
                          <w:szCs w:val="15"/>
                          <w14:textFill>
                            <w14:solidFill>
                              <w14:srgbClr w14:val="000000">
                                <w14:alpha w14:val="100000"/>
                              </w14:srgbClr>
                            </w14:solidFill>
                          </w14:textFill>
                        </w:rPr>
                        <w:t>55</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position w:val="1"/>
                          <w:sz w:val="16"/>
                          <w:szCs w:val="16"/>
                          <w14:textFill>
                            <w14:solidFill>
                              <w14:srgbClr w14:val="000000">
                                <w14:alpha w14:val="100000"/>
                              </w14:srgbClr>
                            </w14:solidFill>
                          </w14:textFill>
                        </w:rPr>
                        <w:t>_690</w:t>
                      </w:r>
                      <w:r>
                        <w:rPr>
                          <w:rFonts w:ascii="Tahoma" w:hAnsi="Tahoma" w:cs="Tahoma"/>
                          <w:color w:val="000000"/>
                          <w:position w:val="1"/>
                          <w:sz w:val="16"/>
                          <w:szCs w:val="16"/>
                          <w14:textFill>
                            <w14:solidFill>
                              <w14:srgbClr w14:val="000000">
                                <w14:alpha w14:val="100000"/>
                              </w14:srgbClr>
                            </w14:solidFill>
                          </w14:textFill>
                        </w:rPr>
                        <w:tab/>
                      </w:r>
                      <w:r>
                        <w:rPr>
                          <w:rFonts w:ascii="Tahoma" w:hAnsi="Tahoma" w:cs="Tahoma"/>
                          <w:color w:val="000000"/>
                          <w:position w:val="-2"/>
                          <w:sz w:val="16"/>
                          <w:szCs w:val="16"/>
                          <w14:textFill>
                            <w14:solidFill>
                              <w14:srgbClr w14:val="000000">
                                <w14:alpha w14:val="100000"/>
                              </w14:srgbClr>
                            </w14:solidFill>
                          </w14:textFill>
                        </w:rPr>
                        <w:t>-437</w:t>
                      </w:r>
                      <w:r>
                        <w:rPr>
                          <w:sz w:val="16"/>
                          <w:szCs w:val="16"/>
                        </w:rPr>
                        <w:t xml:space="preserve"> </w:t>
                      </w:r>
                    </w:p>
                  </w:txbxContent>
                </v:textbox>
                <w10:wrap anchorx="page" anchory="page"/>
              </v:shape>
            </w:pict>
          </mc:Fallback>
        </mc:AlternateContent>
      </w:r>
      <w:r>
        <w:rPr>
          <w:noProof/>
          <w:lang w:eastAsia="ja-JP"/>
        </w:rPr>
        <mc:AlternateContent>
          <mc:Choice Requires="wps">
            <w:drawing>
              <wp:anchor distT="0" distB="0" distL="114300" distR="114300" simplePos="0" relativeHeight="251773440" behindDoc="0" locked="0" layoutInCell="1" allowOverlap="1" wp14:anchorId="4B4899AE" wp14:editId="3B3C820D">
                <wp:simplePos x="0" y="0"/>
                <wp:positionH relativeFrom="page">
                  <wp:posOffset>1402080</wp:posOffset>
                </wp:positionH>
                <wp:positionV relativeFrom="page">
                  <wp:posOffset>9725406</wp:posOffset>
                </wp:positionV>
                <wp:extent cx="640567" cy="229266"/>
                <wp:effectExtent l="0" t="0" r="0" b="0"/>
                <wp:wrapNone/>
                <wp:docPr id="174" name="Freeform 174"/>
                <wp:cNvGraphicFramePr/>
                <a:graphic xmlns:a="http://schemas.openxmlformats.org/drawingml/2006/main">
                  <a:graphicData uri="http://schemas.microsoft.com/office/word/2010/wordprocessingShape">
                    <wps:wsp>
                      <wps:cNvSpPr/>
                      <wps:spPr>
                        <a:xfrm>
                          <a:off x="1402080" y="9725406"/>
                          <a:ext cx="526267" cy="11496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328D4432"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 xml:space="preserve">nhrlohí </w:t>
                            </w:r>
                            <w:r>
                              <w:rPr>
                                <w:rFonts w:ascii="Tahoma" w:hAnsi="Tahoma" w:cs="Tahoma"/>
                                <w:color w:val="000000"/>
                                <w:sz w:val="12"/>
                                <w:szCs w:val="12"/>
                                <w14:textFill>
                                  <w14:solidFill>
                                    <w14:srgbClr w14:val="000000">
                                      <w14:alpha w14:val="100000"/>
                                    </w14:srgbClr>
                                  </w14:solidFill>
                                </w14:textFill>
                              </w:rPr>
                              <w:t>í+/_)</w:t>
                            </w:r>
                            <w:r>
                              <w:rPr>
                                <w:sz w:val="12"/>
                                <w:szCs w:val="12"/>
                              </w:rPr>
                              <w:t xml:space="preserve"> </w:t>
                            </w:r>
                          </w:p>
                        </w:txbxContent>
                      </wps:txbx>
                      <wps:bodyPr wrap="square" lIns="0" tIns="0" rIns="0" bIns="0"/>
                    </wps:wsp>
                  </a:graphicData>
                </a:graphic>
              </wp:anchor>
            </w:drawing>
          </mc:Choice>
          <mc:Fallback>
            <w:pict>
              <v:shape w14:anchorId="4B4899AE" id="Freeform 174" o:spid="_x0000_s1077" style="position:absolute;left:0;text-align:left;margin-left:110.4pt;margin-top:765.8pt;width:50.45pt;height:18.05pt;z-index:251773440;visibility:visible;mso-wrap-style:square;mso-wrap-distance-left:9pt;mso-wrap-distance-top:0;mso-wrap-distance-right:9pt;mso-wrap-distance-bottom:0;mso-position-horizontal:absolute;mso-position-horizontal-relative:page;mso-position-vertical:absolute;mso-position-vertical-relative:page;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" adj="-11796480,,5400" path="al10800,10800@8@8@4@6,10800,10800,10800,10800@9@7l@30@31@17@18@24@25@15@16@32@33xe" filled="f" strokecolor="red" strokeweight="1pt">
                <v:stroke miterlimit="83231f" joinstyle="miter"/>
                <v:formulas/>
                <v:path arrowok="t" o:connecttype="custom" textboxrect="@1,@1,@1,@1"/>
                <v:textbox inset="0,0,0,0">
                  <w:txbxContent>
                    <w:p w14:paraId="328D4432" w14:textId="77777777" w:rsidR="00ED0EBE" w:rsidRDefault="00ED0EBE" w:rsidP="00642B47">
                      <w:pPr>
                        <w:spacing w:line="181" w:lineRule="exact"/>
                        <w:rPr>
                          <w:color w:val="010302"/>
                        </w:rPr>
                      </w:pPr>
                      <w:r>
                        <w:rPr>
                          <w:rFonts w:ascii="Tahoma" w:hAnsi="Tahoma" w:cs="Tahoma"/>
                          <w:color w:val="000000"/>
                          <w:sz w:val="15"/>
                          <w:szCs w:val="15"/>
                          <w14:textFill>
                            <w14:solidFill>
                              <w14:srgbClr w14:val="000000">
                                <w14:alpha w14:val="100000"/>
                              </w14:srgbClr>
                            </w14:solidFill>
                          </w14:textFill>
                        </w:rPr>
                        <w:t xml:space="preserve">nhrlohí </w:t>
                      </w:r>
                      <w:r>
                        <w:rPr>
                          <w:rFonts w:ascii="Tahoma" w:hAnsi="Tahoma" w:cs="Tahoma"/>
                          <w:color w:val="000000"/>
                          <w:sz w:val="12"/>
                          <w:szCs w:val="12"/>
                          <w14:textFill>
                            <w14:solidFill>
                              <w14:srgbClr w14:val="000000">
                                <w14:alpha w14:val="100000"/>
                              </w14:srgbClr>
                            </w14:solidFill>
                          </w14:textFill>
                        </w:rPr>
                        <w:t>í+/_)</w:t>
                      </w:r>
                      <w:r>
                        <w:rPr>
                          <w:sz w:val="12"/>
                          <w:szCs w:val="12"/>
                        </w:rPr>
                        <w:t xml:space="preserve"> </w:t>
                      </w:r>
                    </w:p>
                  </w:txbxContent>
                </v:textbox>
                <w10:wrap anchorx="page" anchory="page"/>
              </v:shape>
            </w:pict>
          </mc:Fallback>
        </mc:AlternateContent>
      </w:r>
      <w:r>
        <w:br w:type="page"/>
      </w:r>
    </w:p>
    <w:p w14:paraId="5AE09409" w14:textId="77777777" w:rsidR="00642B47" w:rsidRDefault="00642B47" w:rsidP="00642B47">
      <w:pPr>
        <w:spacing w:line="217" w:lineRule="exact"/>
        <w:ind w:left="96"/>
        <w:rPr>
          <w:color w:val="010302"/>
        </w:rPr>
      </w:pPr>
      <w:r>
        <w:rPr>
          <w:noProof/>
          <w:lang w:eastAsia="ja-JP"/>
        </w:rPr>
        <w:drawing>
          <wp:anchor distT="0" distB="0" distL="114300" distR="114300" simplePos="0" relativeHeight="251781632" behindDoc="1" locked="0" layoutInCell="1" allowOverlap="1" wp14:anchorId="1B55FE66" wp14:editId="4D0D4215">
            <wp:simplePos x="0" y="0"/>
            <wp:positionH relativeFrom="page">
              <wp:posOffset>0</wp:posOffset>
            </wp:positionH>
            <wp:positionV relativeFrom="paragraph">
              <wp:posOffset>-480060</wp:posOffset>
            </wp:positionV>
            <wp:extent cx="7560564" cy="10692383"/>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7560564" cy="10692383"/>
                    </a:xfrm>
                    <a:prstGeom prst="rect">
                      <a:avLst/>
                    </a:prstGeom>
                    <a:noFill/>
                  </pic:spPr>
                </pic:pic>
              </a:graphicData>
            </a:graphic>
          </wp:anchor>
        </w:drawing>
      </w:r>
      <w:r>
        <w:rPr>
          <w:noProof/>
          <w:lang w:eastAsia="ja-JP"/>
        </w:rPr>
        <w:drawing>
          <wp:anchor distT="0" distB="0" distL="114300" distR="114300" simplePos="0" relativeHeight="251783680" behindDoc="1" locked="0" layoutInCell="1" allowOverlap="1" wp14:anchorId="10ACEDDB" wp14:editId="552DB64F">
            <wp:simplePos x="0" y="0"/>
            <wp:positionH relativeFrom="page">
              <wp:posOffset>377443</wp:posOffset>
            </wp:positionH>
            <wp:positionV relativeFrom="paragraph">
              <wp:posOffset>-72136</wp:posOffset>
            </wp:positionV>
            <wp:extent cx="6450584" cy="9358375"/>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6450584" cy="9358375"/>
                    </a:xfrm>
                    <a:prstGeom prst="rect">
                      <a:avLst/>
                    </a:prstGeom>
                    <a:noFill/>
                  </pic:spPr>
                </pic:pic>
              </a:graphicData>
            </a:graphic>
          </wp:anchor>
        </w:drawing>
      </w:r>
      <w:r>
        <w:rPr>
          <w:rFonts w:ascii="Tahoma" w:hAnsi="Tahoma" w:cs="Tahoma"/>
          <w:color w:val="000000"/>
          <w:sz w:val="18"/>
          <w:szCs w:val="18"/>
          <w14:textFill>
            <w14:solidFill>
              <w14:srgbClr w14:val="000000">
                <w14:alpha w14:val="100000"/>
              </w14:srgbClr>
            </w14:solidFill>
          </w14:textFill>
        </w:rPr>
        <w:t>Označení</w:t>
      </w:r>
      <w:r>
        <w:rPr>
          <w:sz w:val="18"/>
          <w:szCs w:val="18"/>
        </w:rPr>
        <w:t xml:space="preserve"> </w:t>
      </w:r>
    </w:p>
    <w:p w14:paraId="749BF382" w14:textId="77777777" w:rsidR="00642B47" w:rsidRDefault="00642B47" w:rsidP="00642B47">
      <w:pPr>
        <w:spacing w:before="180" w:line="193" w:lineRule="exact"/>
        <w:ind w:left="96" w:firstLine="331"/>
        <w:rPr>
          <w:color w:val="010302"/>
        </w:rPr>
      </w:pPr>
      <w:r>
        <w:rPr>
          <w:rFonts w:ascii="Tahoma" w:hAnsi="Tahoma" w:cs="Tahoma"/>
          <w:color w:val="000000"/>
          <w:sz w:val="16"/>
          <w:szCs w:val="16"/>
          <w14:textFill>
            <w14:solidFill>
              <w14:srgbClr w14:val="000000">
                <w14:alpha w14:val="100000"/>
              </w14:srgbClr>
            </w14:solidFill>
          </w14:textFill>
        </w:rPr>
        <w:t>a</w:t>
      </w:r>
      <w:r>
        <w:rPr>
          <w:sz w:val="16"/>
          <w:szCs w:val="16"/>
        </w:rPr>
        <w:t xml:space="preserve"> </w:t>
      </w:r>
    </w:p>
    <w:p w14:paraId="1DD9C50E" w14:textId="77777777" w:rsidR="00642B47" w:rsidRDefault="00642B47" w:rsidP="00642B47">
      <w:pPr>
        <w:rPr>
          <w:color w:val="000000" w:themeColor="text1"/>
          <w:sz w:val="1"/>
          <w:szCs w:val="1"/>
        </w:rPr>
      </w:pPr>
      <w:r>
        <w:rPr>
          <w:sz w:val="1"/>
          <w:szCs w:val="1"/>
        </w:rPr>
        <w:br w:type="column"/>
      </w:r>
    </w:p>
    <w:p w14:paraId="46696342"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74464" behindDoc="0" locked="0" layoutInCell="1" allowOverlap="1" wp14:anchorId="55B7E70A" wp14:editId="0B274B85">
                <wp:simplePos x="0" y="0"/>
                <wp:positionH relativeFrom="page">
                  <wp:posOffset>4604003</wp:posOffset>
                </wp:positionH>
                <wp:positionV relativeFrom="paragraph">
                  <wp:posOffset>83311</wp:posOffset>
                </wp:positionV>
                <wp:extent cx="396010" cy="608876"/>
                <wp:effectExtent l="0" t="0" r="0" b="0"/>
                <wp:wrapNone/>
                <wp:docPr id="177" name="Freeform 177"/>
                <wp:cNvGraphicFramePr/>
                <a:graphic xmlns:a="http://schemas.openxmlformats.org/drawingml/2006/main">
                  <a:graphicData uri="http://schemas.microsoft.com/office/word/2010/wordprocessingShape">
                    <wps:wsp>
                      <wps:cNvSpPr/>
                      <wps:spPr>
                        <a:xfrm>
                          <a:off x="4604003" y="400812"/>
                          <a:ext cx="281710" cy="494576"/>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2E127A60" w14:textId="77777777" w:rsidR="00ED0EBE" w:rsidRDefault="00ED0EBE" w:rsidP="00642B47">
                            <w:pPr>
                              <w:spacing w:line="156" w:lineRule="exact"/>
                              <w:ind w:firstLine="7"/>
                              <w:rPr>
                                <w:color w:val="010302"/>
                              </w:rPr>
                            </w:pPr>
                            <w:r>
                              <w:rPr>
                                <w:rFonts w:ascii="Tahoma" w:hAnsi="Tahoma" w:cs="Tahoma"/>
                                <w:color w:val="000000"/>
                                <w:sz w:val="18"/>
                                <w:szCs w:val="18"/>
                                <w14:textFill>
                                  <w14:solidFill>
                                    <w14:srgbClr w14:val="000000">
                                      <w14:alpha w14:val="100000"/>
                                    </w14:srgbClr>
                                  </w14:solidFill>
                                </w14:textFill>
                              </w:rPr>
                              <w:t>číslo</w:t>
                            </w:r>
                            <w:r>
                              <w:rPr>
                                <w:sz w:val="18"/>
                                <w:szCs w:val="18"/>
                              </w:rPr>
                              <w:t xml:space="preserve"> </w:t>
                            </w:r>
                            <w:r>
                              <w:rPr>
                                <w:rFonts w:ascii="Tahoma" w:hAnsi="Tahoma" w:cs="Tahoma"/>
                                <w:color w:val="000000"/>
                                <w:sz w:val="17"/>
                                <w:szCs w:val="17"/>
                                <w14:textFill>
                                  <w14:solidFill>
                                    <w14:srgbClr w14:val="000000">
                                      <w14:alpha w14:val="100000"/>
                                    </w14:srgbClr>
                                  </w14:solidFill>
                                </w14:textFill>
                              </w:rPr>
                              <w:t>iádkt</w:t>
                            </w:r>
                            <w:r>
                              <w:rPr>
                                <w:sz w:val="17"/>
                                <w:szCs w:val="17"/>
                              </w:rPr>
                              <w:t xml:space="preserve"> </w:t>
                            </w:r>
                          </w:p>
                          <w:p w14:paraId="15ED7218" w14:textId="77777777" w:rsidR="00ED0EBE" w:rsidRDefault="00ED0EBE" w:rsidP="00642B47">
                            <w:pPr>
                              <w:spacing w:before="140" w:line="217" w:lineRule="exact"/>
                              <w:ind w:firstLine="146"/>
                              <w:rPr>
                                <w:color w:val="010302"/>
                              </w:rPr>
                            </w:pPr>
                            <w:r>
                              <w:rPr>
                                <w:rFonts w:ascii="Tahoma" w:hAnsi="Tahoma" w:cs="Tahoma"/>
                                <w:color w:val="000000"/>
                                <w:sz w:val="18"/>
                                <w:szCs w:val="18"/>
                                <w14:textFill>
                                  <w14:solidFill>
                                    <w14:srgbClr w14:val="000000">
                                      <w14:alpha w14:val="100000"/>
                                    </w14:srgbClr>
                                  </w14:solidFill>
                                </w14:textFill>
                              </w:rPr>
                              <w:t>c</w:t>
                            </w:r>
                            <w:r>
                              <w:rPr>
                                <w:sz w:val="18"/>
                                <w:szCs w:val="18"/>
                              </w:rPr>
                              <w:t xml:space="preserve"> </w:t>
                            </w:r>
                          </w:p>
                        </w:txbxContent>
                      </wps:txbx>
                      <wps:bodyPr wrap="square" lIns="0" tIns="0" rIns="0" bIns="0"/>
                    </wps:wsp>
                  </a:graphicData>
                </a:graphic>
              </wp:anchor>
            </w:drawing>
          </mc:Choice>
          <mc:Fallback>
            <w:pict>
              <v:shape w14:anchorId="55B7E70A" id="Freeform 177" o:spid="_x0000_s1078" style="position:absolute;margin-left:362.5pt;margin-top:6.55pt;width:31.2pt;height:47.95pt;z-index:251774464;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" adj="-11796480,,5400" path="al10800,10800@8@8@4@6,10800,10800,10800,10800@9@7l@30@31@17@18@24@25@15@16@32@33xe" filled="f" strokecolor="red" strokeweight="1pt">
                <v:stroke miterlimit="83231f" joinstyle="miter"/>
                <v:formulas/>
                <v:path arrowok="t" o:connecttype="custom" textboxrect="@1,@1,@1,@1"/>
                <v:textbox inset="0,0,0,0">
                  <w:txbxContent>
                    <w:p w14:paraId="2E127A60" w14:textId="77777777" w:rsidR="00ED0EBE" w:rsidRDefault="00ED0EBE" w:rsidP="00642B47">
                      <w:pPr>
                        <w:spacing w:line="156" w:lineRule="exact"/>
                        <w:ind w:firstLine="7"/>
                        <w:rPr>
                          <w:color w:val="010302"/>
                        </w:rPr>
                      </w:pPr>
                      <w:r>
                        <w:rPr>
                          <w:rFonts w:ascii="Tahoma" w:hAnsi="Tahoma" w:cs="Tahoma"/>
                          <w:color w:val="000000"/>
                          <w:sz w:val="18"/>
                          <w:szCs w:val="18"/>
                          <w14:textFill>
                            <w14:solidFill>
                              <w14:srgbClr w14:val="000000">
                                <w14:alpha w14:val="100000"/>
                              </w14:srgbClr>
                            </w14:solidFill>
                          </w14:textFill>
                        </w:rPr>
                        <w:t>číslo</w:t>
                      </w:r>
                      <w:r>
                        <w:rPr>
                          <w:sz w:val="18"/>
                          <w:szCs w:val="18"/>
                        </w:rPr>
                        <w:t xml:space="preserve"> </w:t>
                      </w:r>
                      <w:r>
                        <w:rPr>
                          <w:rFonts w:ascii="Tahoma" w:hAnsi="Tahoma" w:cs="Tahoma"/>
                          <w:color w:val="000000"/>
                          <w:sz w:val="17"/>
                          <w:szCs w:val="17"/>
                          <w14:textFill>
                            <w14:solidFill>
                              <w14:srgbClr w14:val="000000">
                                <w14:alpha w14:val="100000"/>
                              </w14:srgbClr>
                            </w14:solidFill>
                          </w14:textFill>
                        </w:rPr>
                        <w:t>iádkt</w:t>
                      </w:r>
                      <w:r>
                        <w:rPr>
                          <w:sz w:val="17"/>
                          <w:szCs w:val="17"/>
                        </w:rPr>
                        <w:t xml:space="preserve"> </w:t>
                      </w:r>
                    </w:p>
                    <w:p w14:paraId="15ED7218" w14:textId="77777777" w:rsidR="00ED0EBE" w:rsidRDefault="00ED0EBE" w:rsidP="00642B47">
                      <w:pPr>
                        <w:spacing w:before="140" w:line="217" w:lineRule="exact"/>
                        <w:ind w:firstLine="146"/>
                        <w:rPr>
                          <w:color w:val="010302"/>
                        </w:rPr>
                      </w:pPr>
                      <w:r>
                        <w:rPr>
                          <w:rFonts w:ascii="Tahoma" w:hAnsi="Tahoma" w:cs="Tahoma"/>
                          <w:color w:val="000000"/>
                          <w:sz w:val="18"/>
                          <w:szCs w:val="18"/>
                          <w14:textFill>
                            <w14:solidFill>
                              <w14:srgbClr w14:val="000000">
                                <w14:alpha w14:val="100000"/>
                              </w14:srgbClr>
                            </w14:solidFill>
                          </w14:textFill>
                        </w:rPr>
                        <w:t>c</w:t>
                      </w:r>
                      <w:r>
                        <w:rPr>
                          <w:sz w:val="18"/>
                          <w:szCs w:val="18"/>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75488" behindDoc="0" locked="0" layoutInCell="1" allowOverlap="1" wp14:anchorId="7D88DB78" wp14:editId="0658869B">
                <wp:simplePos x="0" y="0"/>
                <wp:positionH relativeFrom="page">
                  <wp:posOffset>5242559</wp:posOffset>
                </wp:positionH>
                <wp:positionV relativeFrom="paragraph">
                  <wp:posOffset>98551</wp:posOffset>
                </wp:positionV>
                <wp:extent cx="1609067" cy="580072"/>
                <wp:effectExtent l="0" t="0" r="0" b="0"/>
                <wp:wrapNone/>
                <wp:docPr id="178" name="Freeform 178"/>
                <wp:cNvGraphicFramePr/>
                <a:graphic xmlns:a="http://schemas.openxmlformats.org/drawingml/2006/main">
                  <a:graphicData uri="http://schemas.microsoft.com/office/word/2010/wordprocessingShape">
                    <wps:wsp>
                      <wps:cNvSpPr/>
                      <wps:spPr>
                        <a:xfrm>
                          <a:off x="5242559" y="416052"/>
                          <a:ext cx="1494767" cy="465772"/>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702DB352" w14:textId="77777777" w:rsidR="00ED0EBE" w:rsidRDefault="00ED0EBE" w:rsidP="00642B47">
                            <w:pPr>
                              <w:spacing w:line="309" w:lineRule="exact"/>
                              <w:ind w:firstLine="81"/>
                              <w:rPr>
                                <w:color w:val="010302"/>
                              </w:rPr>
                            </w:pPr>
                            <w:r>
                              <w:rPr>
                                <w:rFonts w:ascii="Tahoma" w:hAnsi="Tahoma" w:cs="Tahoma"/>
                                <w:color w:val="000000"/>
                                <w:sz w:val="18"/>
                                <w:szCs w:val="18"/>
                                <w14:textFill>
                                  <w14:solidFill>
                                    <w14:srgbClr w14:val="000000">
                                      <w14:alpha w14:val="100000"/>
                                    </w14:srgbClr>
                                  </w14:solidFill>
                                </w14:textFill>
                              </w:rPr>
                              <w:t>skutečnost</w:t>
                            </w:r>
                            <w:r>
                              <w:rPr>
                                <w:rFonts w:ascii="Tahoma" w:hAnsi="Tahoma" w:cs="Tahoma"/>
                                <w:color w:val="000000"/>
                                <w:spacing w:val="-29"/>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v učetním</w:t>
                            </w:r>
                            <w:r>
                              <w:rPr>
                                <w:rFonts w:ascii="Tahoma" w:hAnsi="Tahoma" w:cs="Tahoma"/>
                                <w:color w:val="000000"/>
                                <w:spacing w:val="-52"/>
                                <w:sz w:val="17"/>
                                <w:szCs w:val="17"/>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r>
                              <w:rPr>
                                <w:rFonts w:ascii="Tahoma" w:hAnsi="Tahoma" w:cs="Tahoma"/>
                                <w:color w:val="000000"/>
                                <w:sz w:val="17"/>
                                <w:szCs w:val="17"/>
                                <w14:textFill>
                                  <w14:solidFill>
                                    <w14:srgbClr w14:val="000000">
                                      <w14:alpha w14:val="100000"/>
                                    </w14:srgbClr>
                                  </w14:solidFill>
                                </w14:textFill>
                              </w:rPr>
                              <w:t>běžném</w:t>
                            </w:r>
                            <w:r>
                              <w:rPr>
                                <w:sz w:val="17"/>
                                <w:szCs w:val="17"/>
                              </w:rPr>
                              <w:t xml:space="preserve"> </w:t>
                            </w:r>
                          </w:p>
                          <w:p w14:paraId="24454FB8" w14:textId="77777777" w:rsidR="00ED0EBE" w:rsidRDefault="00ED0EBE" w:rsidP="00642B47">
                            <w:pPr>
                              <w:spacing w:before="60" w:line="120" w:lineRule="exact"/>
                              <w:ind w:firstLine="276"/>
                              <w:rPr>
                                <w:color w:val="010302"/>
                              </w:rPr>
                            </w:pPr>
                            <w:r>
                              <w:rPr>
                                <w:rFonts w:ascii="Tahoma" w:hAnsi="Tahoma" w:cs="Tahoma"/>
                                <w:color w:val="000000"/>
                                <w:sz w:val="10"/>
                                <w:szCs w:val="10"/>
                                <w14:textFill>
                                  <w14:solidFill>
                                    <w14:srgbClr w14:val="000000">
                                      <w14:alpha w14:val="100000"/>
                                    </w14:srgbClr>
                                  </w14:solidFill>
                                </w14:textFill>
                              </w:rPr>
                              <w:t>1</w:t>
                            </w:r>
                            <w:r>
                              <w:rPr>
                                <w:sz w:val="10"/>
                                <w:szCs w:val="10"/>
                              </w:rPr>
                              <w:t xml:space="preserve"> </w:t>
                            </w:r>
                          </w:p>
                        </w:txbxContent>
                      </wps:txbx>
                      <wps:bodyPr wrap="square" lIns="0" tIns="0" rIns="0" bIns="0"/>
                    </wps:wsp>
                  </a:graphicData>
                </a:graphic>
              </wp:anchor>
            </w:drawing>
          </mc:Choice>
          <mc:Fallback>
            <w:pict>
              <v:shape w14:anchorId="7D88DB78" id="Freeform 178" o:spid="_x0000_s1079" style="position:absolute;margin-left:412.8pt;margin-top:7.75pt;width:126.7pt;height:45.65pt;z-index:251775488;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" adj="-11796480,,5400" path="al10800,10800@8@8@4@6,10800,10800,10800,10800@9@7l@30@31@17@18@24@25@15@16@32@33xe" filled="f" strokecolor="red" strokeweight="1pt">
                <v:stroke miterlimit="83231f" joinstyle="miter"/>
                <v:formulas/>
                <v:path arrowok="t" o:connecttype="custom" textboxrect="@1,@1,@1,@1"/>
                <v:textbox inset="0,0,0,0">
                  <w:txbxContent>
                    <w:p w14:paraId="702DB352" w14:textId="77777777" w:rsidR="00ED0EBE" w:rsidRDefault="00ED0EBE" w:rsidP="00642B47">
                      <w:pPr>
                        <w:spacing w:line="309" w:lineRule="exact"/>
                        <w:ind w:firstLine="81"/>
                        <w:rPr>
                          <w:color w:val="010302"/>
                        </w:rPr>
                      </w:pPr>
                      <w:r>
                        <w:rPr>
                          <w:rFonts w:ascii="Tahoma" w:hAnsi="Tahoma" w:cs="Tahoma"/>
                          <w:color w:val="000000"/>
                          <w:sz w:val="18"/>
                          <w:szCs w:val="18"/>
                          <w14:textFill>
                            <w14:solidFill>
                              <w14:srgbClr w14:val="000000">
                                <w14:alpha w14:val="100000"/>
                              </w14:srgbClr>
                            </w14:solidFill>
                          </w14:textFill>
                        </w:rPr>
                        <w:t>skutečnost</w:t>
                      </w:r>
                      <w:r>
                        <w:rPr>
                          <w:rFonts w:ascii="Tahoma" w:hAnsi="Tahoma" w:cs="Tahoma"/>
                          <w:color w:val="000000"/>
                          <w:spacing w:val="-29"/>
                          <w:sz w:val="18"/>
                          <w:szCs w:val="18"/>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v učetním</w:t>
                      </w:r>
                      <w:r>
                        <w:rPr>
                          <w:rFonts w:ascii="Tahoma" w:hAnsi="Tahoma" w:cs="Tahoma"/>
                          <w:color w:val="000000"/>
                          <w:spacing w:val="-52"/>
                          <w:sz w:val="17"/>
                          <w:szCs w:val="17"/>
                          <w14:textFill>
                            <w14:solidFill>
                              <w14:srgbClr w14:val="000000">
                                <w14:alpha w14:val="100000"/>
                              </w14:srgbClr>
                            </w14:solidFill>
                          </w14:textFill>
                        </w:rPr>
                        <w:t xml:space="preserve"> </w:t>
                      </w:r>
                      <w:r>
                        <w:rPr>
                          <w:rFonts w:ascii="Tahoma" w:hAnsi="Tahoma" w:cs="Tahoma"/>
                          <w:color w:val="000000"/>
                          <w:sz w:val="17"/>
                          <w:szCs w:val="17"/>
                          <w14:textFill>
                            <w14:solidFill>
                              <w14:srgbClr w14:val="000000">
                                <w14:alpha w14:val="100000"/>
                              </w14:srgbClr>
                            </w14:solidFill>
                          </w14:textFill>
                        </w:rPr>
                        <w:t>období</w:t>
                      </w:r>
                      <w:r>
                        <w:rPr>
                          <w:sz w:val="17"/>
                          <w:szCs w:val="17"/>
                        </w:rPr>
                        <w:t xml:space="preserve"> </w:t>
                      </w:r>
                      <w:r>
                        <w:rPr>
                          <w:rFonts w:ascii="Tahoma" w:hAnsi="Tahoma" w:cs="Tahoma"/>
                          <w:color w:val="000000"/>
                          <w:sz w:val="17"/>
                          <w:szCs w:val="17"/>
                          <w14:textFill>
                            <w14:solidFill>
                              <w14:srgbClr w14:val="000000">
                                <w14:alpha w14:val="100000"/>
                              </w14:srgbClr>
                            </w14:solidFill>
                          </w14:textFill>
                        </w:rPr>
                        <w:t>běžném</w:t>
                      </w:r>
                      <w:r>
                        <w:rPr>
                          <w:sz w:val="17"/>
                          <w:szCs w:val="17"/>
                        </w:rPr>
                        <w:t xml:space="preserve"> </w:t>
                      </w:r>
                    </w:p>
                    <w:p w14:paraId="24454FB8" w14:textId="77777777" w:rsidR="00ED0EBE" w:rsidRDefault="00ED0EBE" w:rsidP="00642B47">
                      <w:pPr>
                        <w:spacing w:before="60" w:line="120" w:lineRule="exact"/>
                        <w:ind w:firstLine="276"/>
                        <w:rPr>
                          <w:color w:val="010302"/>
                        </w:rPr>
                      </w:pPr>
                      <w:r>
                        <w:rPr>
                          <w:rFonts w:ascii="Tahoma" w:hAnsi="Tahoma" w:cs="Tahoma"/>
                          <w:color w:val="000000"/>
                          <w:sz w:val="10"/>
                          <w:szCs w:val="10"/>
                          <w14:textFill>
                            <w14:solidFill>
                              <w14:srgbClr w14:val="000000">
                                <w14:alpha w14:val="100000"/>
                              </w14:srgbClr>
                            </w14:solidFill>
                          </w14:textFill>
                        </w:rPr>
                        <w:t>1</w:t>
                      </w:r>
                      <w:r>
                        <w:rPr>
                          <w:sz w:val="10"/>
                          <w:szCs w:val="10"/>
                        </w:rPr>
                        <w:t xml:space="preserve"> </w:t>
                      </w:r>
                    </w:p>
                  </w:txbxContent>
                </v:textbox>
                <w10:wrap anchorx="page"/>
              </v:shape>
            </w:pict>
          </mc:Fallback>
        </mc:AlternateContent>
      </w:r>
      <w:r>
        <w:rPr>
          <w:noProof/>
          <w:lang w:eastAsia="ja-JP"/>
        </w:rPr>
        <mc:AlternateContent>
          <mc:Choice Requires="wps">
            <w:drawing>
              <wp:anchor distT="0" distB="0" distL="114300" distR="114300" simplePos="0" relativeHeight="251776512" behindDoc="0" locked="0" layoutInCell="1" allowOverlap="1" wp14:anchorId="0D308D1A" wp14:editId="1AA1D90B">
                <wp:simplePos x="0" y="0"/>
                <wp:positionH relativeFrom="page">
                  <wp:posOffset>2581655</wp:posOffset>
                </wp:positionH>
                <wp:positionV relativeFrom="paragraph">
                  <wp:posOffset>166370</wp:posOffset>
                </wp:positionV>
                <wp:extent cx="416961" cy="523188"/>
                <wp:effectExtent l="0" t="0" r="0" b="0"/>
                <wp:wrapNone/>
                <wp:docPr id="179" name="Freeform 179"/>
                <wp:cNvGraphicFramePr/>
                <a:graphic xmlns:a="http://schemas.openxmlformats.org/drawingml/2006/main">
                  <a:graphicData uri="http://schemas.microsoft.com/office/word/2010/wordprocessingShape">
                    <wps:wsp>
                      <wps:cNvSpPr/>
                      <wps:spPr>
                        <a:xfrm>
                          <a:off x="2581655" y="483871"/>
                          <a:ext cx="302661" cy="408888"/>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0DE761E8" w14:textId="77777777" w:rsidR="00ED0EBE" w:rsidRDefault="00ED0EBE" w:rsidP="00642B47">
                            <w:pPr>
                              <w:spacing w:line="253" w:lineRule="exact"/>
                              <w:rPr>
                                <w:color w:val="010302"/>
                              </w:rPr>
                            </w:pPr>
                            <w:r>
                              <w:rPr>
                                <w:rFonts w:ascii="Tahoma" w:hAnsi="Tahoma" w:cs="Tahoma"/>
                                <w:color w:val="000000"/>
                                <w:sz w:val="21"/>
                                <w:szCs w:val="21"/>
                                <w14:textFill>
                                  <w14:solidFill>
                                    <w14:srgbClr w14:val="000000">
                                      <w14:alpha w14:val="100000"/>
                                    </w14:srgbClr>
                                  </w14:solidFill>
                                </w14:textFill>
                              </w:rPr>
                              <w:t>TEXT</w:t>
                            </w:r>
                            <w:r>
                              <w:rPr>
                                <w:sz w:val="21"/>
                                <w:szCs w:val="21"/>
                              </w:rPr>
                              <w:t xml:space="preserve"> </w:t>
                            </w:r>
                          </w:p>
                          <w:p w14:paraId="00A3C0E6" w14:textId="77777777" w:rsidR="00ED0EBE" w:rsidRDefault="00ED0EBE" w:rsidP="00642B47">
                            <w:pPr>
                              <w:spacing w:before="140" w:line="193" w:lineRule="exact"/>
                              <w:ind w:firstLine="211"/>
                              <w:rPr>
                                <w:color w:val="010302"/>
                              </w:rPr>
                            </w:pPr>
                            <w:r>
                              <w:rPr>
                                <w:rFonts w:ascii="Tahoma" w:hAnsi="Tahoma" w:cs="Tahoma"/>
                                <w:color w:val="000000"/>
                                <w:sz w:val="16"/>
                                <w:szCs w:val="16"/>
                                <w14:textFill>
                                  <w14:solidFill>
                                    <w14:srgbClr w14:val="000000">
                                      <w14:alpha w14:val="100000"/>
                                    </w14:srgbClr>
                                  </w14:solidFill>
                                </w14:textFill>
                              </w:rPr>
                              <w:t>b</w:t>
                            </w:r>
                            <w:r>
                              <w:rPr>
                                <w:sz w:val="16"/>
                                <w:szCs w:val="16"/>
                              </w:rPr>
                              <w:t xml:space="preserve"> </w:t>
                            </w:r>
                          </w:p>
                        </w:txbxContent>
                      </wps:txbx>
                      <wps:bodyPr wrap="square" lIns="0" tIns="0" rIns="0" bIns="0"/>
                    </wps:wsp>
                  </a:graphicData>
                </a:graphic>
              </wp:anchor>
            </w:drawing>
          </mc:Choice>
          <mc:Fallback>
            <w:pict>
              <v:shape w14:anchorId="0D308D1A" id="Freeform 179" o:spid="_x0000_s1080" style="position:absolute;margin-left:203.3pt;margin-top:13.1pt;width:32.85pt;height:41.2pt;z-index:251776512;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" adj="-11796480,,5400" path="al10800,10800@8@8@4@6,10800,10800,10800,10800@9@7l@30@31@17@18@24@25@15@16@32@33xe" filled="f" strokecolor="red" strokeweight="1pt">
                <v:stroke miterlimit="83231f" joinstyle="miter"/>
                <v:formulas/>
                <v:path arrowok="t" o:connecttype="custom" textboxrect="@1,@1,@1,@1"/>
                <v:textbox inset="0,0,0,0">
                  <w:txbxContent>
                    <w:p w14:paraId="0DE761E8" w14:textId="77777777" w:rsidR="00ED0EBE" w:rsidRDefault="00ED0EBE" w:rsidP="00642B47">
                      <w:pPr>
                        <w:spacing w:line="253" w:lineRule="exact"/>
                        <w:rPr>
                          <w:color w:val="010302"/>
                        </w:rPr>
                      </w:pPr>
                      <w:r>
                        <w:rPr>
                          <w:rFonts w:ascii="Tahoma" w:hAnsi="Tahoma" w:cs="Tahoma"/>
                          <w:color w:val="000000"/>
                          <w:sz w:val="21"/>
                          <w:szCs w:val="21"/>
                          <w14:textFill>
                            <w14:solidFill>
                              <w14:srgbClr w14:val="000000">
                                <w14:alpha w14:val="100000"/>
                              </w14:srgbClr>
                            </w14:solidFill>
                          </w14:textFill>
                        </w:rPr>
                        <w:t>TEXT</w:t>
                      </w:r>
                      <w:r>
                        <w:rPr>
                          <w:sz w:val="21"/>
                          <w:szCs w:val="21"/>
                        </w:rPr>
                        <w:t xml:space="preserve"> </w:t>
                      </w:r>
                    </w:p>
                    <w:p w14:paraId="00A3C0E6" w14:textId="77777777" w:rsidR="00ED0EBE" w:rsidRDefault="00ED0EBE" w:rsidP="00642B47">
                      <w:pPr>
                        <w:spacing w:before="140" w:line="193" w:lineRule="exact"/>
                        <w:ind w:firstLine="211"/>
                        <w:rPr>
                          <w:color w:val="010302"/>
                        </w:rPr>
                      </w:pPr>
                      <w:r>
                        <w:rPr>
                          <w:rFonts w:ascii="Tahoma" w:hAnsi="Tahoma" w:cs="Tahoma"/>
                          <w:color w:val="000000"/>
                          <w:sz w:val="16"/>
                          <w:szCs w:val="16"/>
                          <w14:textFill>
                            <w14:solidFill>
                              <w14:srgbClr w14:val="000000">
                                <w14:alpha w14:val="100000"/>
                              </w14:srgbClr>
                            </w14:solidFill>
                          </w14:textFill>
                        </w:rPr>
                        <w:t>b</w:t>
                      </w:r>
                      <w:r>
                        <w:rPr>
                          <w:sz w:val="16"/>
                          <w:szCs w:val="16"/>
                        </w:rPr>
                        <w:t xml:space="preserve"> </w:t>
                      </w:r>
                    </w:p>
                  </w:txbxContent>
                </v:textbox>
                <w10:wrap anchorx="page"/>
              </v:shape>
            </w:pict>
          </mc:Fallback>
        </mc:AlternateContent>
      </w:r>
    </w:p>
    <w:p w14:paraId="5411A528" w14:textId="77777777" w:rsidR="00642B47" w:rsidRDefault="00642B47" w:rsidP="00642B47">
      <w:pPr>
        <w:rPr>
          <w:color w:val="000000" w:themeColor="text1"/>
        </w:rPr>
      </w:pPr>
      <w:r>
        <w:rPr>
          <w:noProof/>
          <w:lang w:eastAsia="ja-JP"/>
        </w:rPr>
        <mc:AlternateContent>
          <mc:Choice Requires="wps">
            <w:drawing>
              <wp:anchor distT="0" distB="0" distL="114300" distR="114300" simplePos="0" relativeHeight="251777536" behindDoc="0" locked="0" layoutInCell="1" allowOverlap="1" wp14:anchorId="4E10301F" wp14:editId="5E12E6C8">
                <wp:simplePos x="0" y="0"/>
                <wp:positionH relativeFrom="page">
                  <wp:posOffset>6399276</wp:posOffset>
                </wp:positionH>
                <wp:positionV relativeFrom="paragraph">
                  <wp:posOffset>124713</wp:posOffset>
                </wp:positionV>
                <wp:extent cx="543093" cy="390899"/>
                <wp:effectExtent l="0" t="0" r="0" b="0"/>
                <wp:wrapNone/>
                <wp:docPr id="180" name="Freeform 180"/>
                <wp:cNvGraphicFramePr/>
                <a:graphic xmlns:a="http://schemas.openxmlformats.org/drawingml/2006/main">
                  <a:graphicData uri="http://schemas.microsoft.com/office/word/2010/wordprocessingShape">
                    <wps:wsp>
                      <wps:cNvSpPr/>
                      <wps:spPr>
                        <a:xfrm>
                          <a:off x="6399276" y="617474"/>
                          <a:ext cx="428793" cy="276599"/>
                        </a:xfrm>
                        <a:custGeom>
                          <a:avLst/>
                          <a:gdLst/>
                          <a:ahLst/>
                          <a:cxnLst/>
                          <a:rect l="l" t="t" r="r" b="b"/>
                          <a:pathLst/>
                        </a:custGeom>
                        <a:noFill/>
                        <a:ln w="12700" cap="flat" cmpd="sng">
                          <a:solidFill>
                            <a:srgbClr val="FF0000">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txbx>
                        <w:txbxContent>
                          <w:p w14:paraId="221DB57C"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minulém</w:t>
                            </w:r>
                            <w:r>
                              <w:rPr>
                                <w:sz w:val="17"/>
                                <w:szCs w:val="17"/>
                              </w:rPr>
                              <w:t xml:space="preserve"> </w:t>
                            </w:r>
                          </w:p>
                          <w:p w14:paraId="68C81FBD" w14:textId="77777777" w:rsidR="00ED0EBE" w:rsidRDefault="00ED0EBE" w:rsidP="00642B47">
                            <w:pPr>
                              <w:spacing w:line="205" w:lineRule="exact"/>
                              <w:ind w:firstLine="285"/>
                              <w:rPr>
                                <w:color w:val="010302"/>
                              </w:rPr>
                            </w:pPr>
                            <w:r>
                              <w:rPr>
                                <w:rFonts w:ascii="Tahoma" w:hAnsi="Tahoma" w:cs="Tahoma"/>
                                <w:color w:val="000000"/>
                                <w:sz w:val="17"/>
                                <w:szCs w:val="17"/>
                                <w14:textFill>
                                  <w14:solidFill>
                                    <w14:srgbClr w14:val="000000">
                                      <w14:alpha w14:val="100000"/>
                                    </w14:srgbClr>
                                  </w14:solidFill>
                                </w14:textFill>
                              </w:rPr>
                              <w:t>2</w:t>
                            </w:r>
                            <w:r>
                              <w:rPr>
                                <w:sz w:val="17"/>
                                <w:szCs w:val="17"/>
                              </w:rPr>
                              <w:t xml:space="preserve"> </w:t>
                            </w:r>
                          </w:p>
                        </w:txbxContent>
                      </wps:txbx>
                      <wps:bodyPr wrap="square" lIns="0" tIns="0" rIns="0" bIns="0"/>
                    </wps:wsp>
                  </a:graphicData>
                </a:graphic>
              </wp:anchor>
            </w:drawing>
          </mc:Choice>
          <mc:Fallback>
            <w:pict>
              <v:shape w14:anchorId="4E10301F" id="Freeform 180" o:spid="_x0000_s1081" style="position:absolute;margin-left:503.9pt;margin-top:9.8pt;width:42.75pt;height:30.8pt;z-index:251777536;visibility:visible;mso-wrap-style:square;mso-wrap-distance-left:9pt;mso-wrap-distance-top:0;mso-wrap-distance-right:9pt;mso-wrap-distance-bottom:0;mso-position-horizontal:absolute;mso-position-horizontal-relative:page;mso-position-vertical:absolute;mso-position-vertical-relative:text;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" adj="-11796480,,5400" path="al10800,10800@8@8@4@6,10800,10800,10800,10800@9@7l@30@31@17@18@24@25@15@16@32@33xe" filled="f" strokecolor="red" strokeweight="1pt">
                <v:stroke miterlimit="83231f" joinstyle="miter"/>
                <v:formulas/>
                <v:path arrowok="t" o:connecttype="custom" textboxrect="@1,@1,@1,@1"/>
                <v:textbox inset="0,0,0,0">
                  <w:txbxContent>
                    <w:p w14:paraId="221DB57C" w14:textId="77777777" w:rsidR="00ED0EBE" w:rsidRDefault="00ED0EBE" w:rsidP="00642B47">
                      <w:pPr>
                        <w:spacing w:line="205" w:lineRule="exact"/>
                        <w:rPr>
                          <w:color w:val="010302"/>
                        </w:rPr>
                      </w:pPr>
                      <w:r>
                        <w:rPr>
                          <w:rFonts w:ascii="Tahoma" w:hAnsi="Tahoma" w:cs="Tahoma"/>
                          <w:color w:val="000000"/>
                          <w:sz w:val="17"/>
                          <w:szCs w:val="17"/>
                          <w14:textFill>
                            <w14:solidFill>
                              <w14:srgbClr w14:val="000000">
                                <w14:alpha w14:val="100000"/>
                              </w14:srgbClr>
                            </w14:solidFill>
                          </w14:textFill>
                        </w:rPr>
                        <w:t>minulém</w:t>
                      </w:r>
                      <w:r>
                        <w:rPr>
                          <w:sz w:val="17"/>
                          <w:szCs w:val="17"/>
                        </w:rPr>
                        <w:t xml:space="preserve"> </w:t>
                      </w:r>
                    </w:p>
                    <w:p w14:paraId="68C81FBD" w14:textId="77777777" w:rsidR="00ED0EBE" w:rsidRDefault="00ED0EBE" w:rsidP="00642B47">
                      <w:pPr>
                        <w:spacing w:line="205" w:lineRule="exact"/>
                        <w:ind w:firstLine="285"/>
                        <w:rPr>
                          <w:color w:val="010302"/>
                        </w:rPr>
                      </w:pPr>
                      <w:r>
                        <w:rPr>
                          <w:rFonts w:ascii="Tahoma" w:hAnsi="Tahoma" w:cs="Tahoma"/>
                          <w:color w:val="000000"/>
                          <w:sz w:val="17"/>
                          <w:szCs w:val="17"/>
                          <w14:textFill>
                            <w14:solidFill>
                              <w14:srgbClr w14:val="000000">
                                <w14:alpha w14:val="100000"/>
                              </w14:srgbClr>
                            </w14:solidFill>
                          </w14:textFill>
                        </w:rPr>
                        <w:t>2</w:t>
                      </w:r>
                      <w:r>
                        <w:rPr>
                          <w:sz w:val="17"/>
                          <w:szCs w:val="17"/>
                        </w:rPr>
                        <w:t xml:space="preserve"> </w:t>
                      </w:r>
                    </w:p>
                  </w:txbxContent>
                </v:textbox>
                <w10:wrap anchorx="page"/>
              </v:shape>
            </w:pict>
          </mc:Fallback>
        </mc:AlternateContent>
      </w:r>
    </w:p>
    <w:p w14:paraId="43F9C2A0" w14:textId="77777777" w:rsidR="00642B47" w:rsidRDefault="00642B47" w:rsidP="00642B47">
      <w:pPr>
        <w:spacing w:after="67"/>
        <w:rPr>
          <w:color w:val="000000" w:themeColor="text1"/>
        </w:rPr>
      </w:pPr>
    </w:p>
    <w:p w14:paraId="5FAC5ED2" w14:textId="77777777" w:rsidR="00642B47" w:rsidRDefault="00642B47" w:rsidP="00642B47">
      <w:pPr>
        <w:tabs>
          <w:tab w:val="left" w:pos="5783"/>
          <w:tab w:val="left" w:pos="7084"/>
        </w:tabs>
        <w:spacing w:line="289" w:lineRule="exact"/>
        <w:rPr>
          <w:color w:val="010302"/>
        </w:rPr>
        <w:sectPr w:rsidR="00642B47">
          <w:type w:val="continuous"/>
          <w:pgSz w:w="11916" w:h="16848"/>
          <w:pgMar w:top="500" w:right="500" w:bottom="400" w:left="500" w:header="708" w:footer="708" w:gutter="0"/>
          <w:cols w:num="2" w:space="0" w:equalWidth="0">
            <w:col w:w="964" w:space="104"/>
            <w:col w:w="7652" w:space="0"/>
          </w:cols>
          <w:docGrid w:linePitch="360"/>
        </w:sectPr>
      </w:pPr>
      <w:r>
        <w:rPr>
          <w:rFonts w:ascii="Tahoma" w:hAnsi="Tahoma" w:cs="Tahoma"/>
          <w:color w:val="000000"/>
          <w:sz w:val="21"/>
          <w:szCs w:val="21"/>
          <w14:textFill>
            <w14:solidFill>
              <w14:srgbClr w14:val="000000">
                <w14:alpha w14:val="100000"/>
              </w14:srgbClr>
            </w14:solidFill>
          </w14:textFill>
        </w:rPr>
        <w:t>cist</w:t>
      </w:r>
      <w:r>
        <w:rPr>
          <w:rFonts w:ascii="Tahoma" w:hAnsi="Tahoma" w:cs="Tahoma"/>
          <w:color w:val="000000"/>
          <w:spacing w:val="25"/>
          <w:sz w:val="21"/>
          <w:szCs w:val="21"/>
          <w14:textFill>
            <w14:solidFill>
              <w14:srgbClr w14:val="000000">
                <w14:alpha w14:val="100000"/>
              </w14:srgbClr>
            </w14:solidFill>
          </w14:textFill>
        </w:rPr>
        <w:t xml:space="preserve"> </w:t>
      </w:r>
      <w:r>
        <w:rPr>
          <w:rFonts w:ascii="Tahoma" w:hAnsi="Tahoma" w:cs="Tahoma"/>
          <w:color w:val="000000"/>
          <w:sz w:val="14"/>
          <w:szCs w:val="14"/>
          <w14:textFill>
            <w14:solidFill>
              <w14:srgbClr w14:val="000000">
                <w14:alpha w14:val="100000"/>
              </w14:srgbClr>
            </w14:solidFill>
          </w14:textFill>
        </w:rPr>
        <w:t>obrat</w:t>
      </w:r>
      <w:r>
        <w:rPr>
          <w:rFonts w:ascii="Tahoma" w:hAnsi="Tahoma" w:cs="Tahoma"/>
          <w:color w:val="000000"/>
          <w:spacing w:val="2"/>
          <w:sz w:val="14"/>
          <w:szCs w:val="14"/>
          <w14:textFill>
            <w14:solidFill>
              <w14:srgbClr w14:val="000000">
                <w14:alpha w14:val="100000"/>
              </w14:srgbClr>
            </w14:solidFill>
          </w14:textFill>
        </w:rPr>
        <w:t xml:space="preserve"> </w:t>
      </w:r>
      <w:r>
        <w:rPr>
          <w:sz w:val="14"/>
          <w:szCs w:val="14"/>
        </w:rPr>
        <w:t xml:space="preserve"> </w:t>
      </w:r>
      <w:r>
        <w:rPr>
          <w:rFonts w:ascii="Tahoma" w:hAnsi="Tahoma" w:cs="Tahoma"/>
          <w:color w:val="000000"/>
          <w14:textFill>
            <w14:solidFill>
              <w14:srgbClr w14:val="000000">
                <w14:alpha w14:val="100000"/>
              </w14:srgbClr>
            </w14:solidFill>
          </w14:textFill>
        </w:rPr>
        <w:t xml:space="preserve">za </w:t>
      </w:r>
      <w:r>
        <w:rPr>
          <w:rFonts w:ascii="Tahoma" w:hAnsi="Tahoma" w:cs="Tahoma"/>
          <w:color w:val="000000"/>
          <w:sz w:val="14"/>
          <w:szCs w:val="14"/>
          <w14:textFill>
            <w14:solidFill>
              <w14:srgbClr w14:val="000000">
                <w14:alpha w14:val="100000"/>
              </w14:srgbClr>
            </w14:solidFill>
          </w14:textFill>
        </w:rPr>
        <w:t>čntní</w:t>
      </w:r>
      <w:r>
        <w:rPr>
          <w:rFonts w:ascii="Tahoma" w:hAnsi="Tahoma" w:cs="Tahoma"/>
          <w:color w:val="000000"/>
          <w:sz w:val="15"/>
          <w:szCs w:val="15"/>
          <w14:textFill>
            <w14:solidFill>
              <w14:srgbClr w14:val="000000">
                <w14:alpha w14:val="100000"/>
              </w14:srgbClr>
            </w14:solidFill>
          </w14:textFill>
        </w:rPr>
        <w:t>období</w:t>
      </w:r>
      <w:r>
        <w:rPr>
          <w:rFonts w:ascii="Tahoma" w:hAnsi="Tahoma" w:cs="Tahoma"/>
          <w:color w:val="000000"/>
          <w:sz w:val="15"/>
          <w:szCs w:val="15"/>
          <w14:textFill>
            <w14:solidFill>
              <w14:srgbClr w14:val="000000">
                <w14:alpha w14:val="100000"/>
              </w14:srgbClr>
            </w14:solidFill>
          </w14:textFill>
        </w:rPr>
        <w:tab/>
      </w:r>
      <w:r>
        <w:rPr>
          <w:rFonts w:ascii="Tahoma" w:hAnsi="Tahoma" w:cs="Tahoma"/>
          <w:color w:val="000000"/>
          <w:sz w:val="14"/>
          <w:szCs w:val="14"/>
          <w14:textFill>
            <w14:solidFill>
              <w14:srgbClr w14:val="000000">
                <w14:alpha w14:val="100000"/>
              </w14:srgbClr>
            </w14:solidFill>
          </w14:textFill>
        </w:rPr>
        <w:t>56</w:t>
      </w:r>
      <w:r>
        <w:rPr>
          <w:rFonts w:ascii="Tahoma" w:hAnsi="Tahoma" w:cs="Tahoma"/>
          <w:color w:val="000000"/>
          <w:sz w:val="14"/>
          <w:szCs w:val="14"/>
          <w14:textFill>
            <w14:solidFill>
              <w14:srgbClr w14:val="000000">
                <w14:alpha w14:val="100000"/>
              </w14:srgbClr>
            </w14:solidFill>
          </w14:textFill>
        </w:rPr>
        <w:tab/>
      </w:r>
      <w:r>
        <w:rPr>
          <w:rFonts w:ascii="Tahoma" w:hAnsi="Tahoma" w:cs="Tahoma"/>
          <w:color w:val="000000"/>
          <w:position w:val="-1"/>
          <w:sz w:val="17"/>
          <w:szCs w:val="17"/>
          <w14:textFill>
            <w14:solidFill>
              <w14:srgbClr w14:val="000000">
                <w14:alpha w14:val="100000"/>
              </w14:srgbClr>
            </w14:solidFill>
          </w14:textFill>
        </w:rPr>
        <w:t>41 970</w:t>
      </w:r>
      <w:r>
        <w:rPr>
          <w:sz w:val="17"/>
          <w:szCs w:val="17"/>
        </w:rPr>
        <w:t xml:space="preserve"> </w:t>
      </w:r>
    </w:p>
    <w:p w14:paraId="72BE914D" w14:textId="77777777" w:rsidR="00642B47" w:rsidRDefault="00F077E3" w:rsidP="00642B47">
      <w:pPr>
        <w:rPr>
          <w:color w:val="000000" w:themeColor="text1"/>
        </w:rPr>
      </w:pPr>
      <w:r w:rsidRPr="00F077E3">
        <w:rPr>
          <w:noProof/>
          <w:lang w:eastAsia="ja-JP"/>
        </w:rPr>
        <w:drawing>
          <wp:inline distT="0" distB="0" distL="0" distR="0" wp14:anchorId="162C787A" wp14:editId="4316906D">
            <wp:extent cx="6646545" cy="9399842"/>
            <wp:effectExtent l="0" t="0" r="1905" b="0"/>
            <wp:docPr id="475" name="Obráze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46545" cy="9399842"/>
                    </a:xfrm>
                    <a:prstGeom prst="rect">
                      <a:avLst/>
                    </a:prstGeom>
                    <a:noFill/>
                    <a:ln>
                      <a:noFill/>
                    </a:ln>
                  </pic:spPr>
                </pic:pic>
              </a:graphicData>
            </a:graphic>
          </wp:inline>
        </w:drawing>
      </w:r>
    </w:p>
    <w:p w14:paraId="2C32CDCE" w14:textId="709067DE" w:rsidR="004B1C21" w:rsidRDefault="004D35D3" w:rsidP="006934AB">
      <w:pPr>
        <w:jc w:val="both"/>
        <w:rPr>
          <w:rFonts w:ascii="Sitka Banner" w:hAnsi="Sitka Banner"/>
          <w:sz w:val="28"/>
        </w:rPr>
      </w:pPr>
      <w:r>
        <w:rPr>
          <w:noProof/>
          <w:lang w:eastAsia="ja-JP"/>
        </w:rPr>
        <w:drawing>
          <wp:inline distT="0" distB="0" distL="0" distR="0" wp14:anchorId="70F37CE4" wp14:editId="207DE051">
            <wp:extent cx="6646545" cy="9400592"/>
            <wp:effectExtent l="0" t="0" r="1905" b="0"/>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46545" cy="9400592"/>
                    </a:xfrm>
                    <a:prstGeom prst="rect">
                      <a:avLst/>
                    </a:prstGeom>
                    <a:noFill/>
                    <a:ln>
                      <a:noFill/>
                    </a:ln>
                  </pic:spPr>
                </pic:pic>
              </a:graphicData>
            </a:graphic>
          </wp:inline>
        </w:drawing>
      </w:r>
    </w:p>
    <w:sectPr w:rsidR="004B1C21" w:rsidSect="007A626E">
      <w:type w:val="oddPage"/>
      <w:pgSz w:w="11907" w:h="16840" w:code="9"/>
      <w:pgMar w:top="720" w:right="720" w:bottom="720" w:left="720"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AE8D7" w14:textId="77777777" w:rsidR="00AB0EB6" w:rsidRDefault="00AB0EB6" w:rsidP="008D0C1D">
      <w:r>
        <w:separator/>
      </w:r>
    </w:p>
  </w:endnote>
  <w:endnote w:type="continuationSeparator" w:id="0">
    <w:p w14:paraId="24CD041B" w14:textId="77777777" w:rsidR="00AB0EB6" w:rsidRDefault="00AB0EB6" w:rsidP="008D0C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tka Banner">
    <w:panose1 w:val="00000000000000000000"/>
    <w:charset w:val="EE"/>
    <w:family w:val="auto"/>
    <w:pitch w:val="variable"/>
    <w:sig w:usb0="A00002EF" w:usb1="400020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Aller">
    <w:altName w:val="Calibri"/>
    <w:charset w:val="EE"/>
    <w:family w:val="auto"/>
    <w:pitch w:val="variable"/>
    <w:sig w:usb0="A00000AF" w:usb1="5000205B" w:usb2="00000000" w:usb3="00000000" w:csb0="00000093"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inherit">
    <w:altName w:val="Cambria"/>
    <w:panose1 w:val="00000000000000000000"/>
    <w:charset w:val="00"/>
    <w:family w:val="roman"/>
    <w:notTrueType/>
    <w:pitch w:val="default"/>
  </w:font>
  <w:font w:name="Montserrat Medium">
    <w:altName w:val="Calibri"/>
    <w:panose1 w:val="00000000000000000000"/>
    <w:charset w:val="00"/>
    <w:family w:val="modern"/>
    <w:notTrueType/>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3574123"/>
      <w:docPartObj>
        <w:docPartGallery w:val="Page Numbers (Bottom of Page)"/>
        <w:docPartUnique/>
      </w:docPartObj>
    </w:sdtPr>
    <w:sdtEndPr/>
    <w:sdtContent>
      <w:p w14:paraId="306D2A02" w14:textId="77777777" w:rsidR="00ED0EBE" w:rsidRDefault="00ED0EBE">
        <w:pPr>
          <w:pStyle w:val="Zpat"/>
          <w:jc w:val="center"/>
        </w:pPr>
        <w:r>
          <w:fldChar w:fldCharType="begin"/>
        </w:r>
        <w:r>
          <w:instrText>PAGE   \* MERGEFORMAT</w:instrText>
        </w:r>
        <w:r>
          <w:fldChar w:fldCharType="separate"/>
        </w:r>
        <w:r w:rsidR="005E39F2">
          <w:rPr>
            <w:noProof/>
          </w:rPr>
          <w:t>6</w:t>
        </w:r>
        <w:r>
          <w:rPr>
            <w:noProof/>
          </w:rPr>
          <w:fldChar w:fldCharType="end"/>
        </w:r>
      </w:p>
    </w:sdtContent>
  </w:sdt>
  <w:p w14:paraId="66F15023" w14:textId="77777777" w:rsidR="00ED0EBE" w:rsidRDefault="00ED0EBE">
    <w:pPr>
      <w:pStyle w:val="Zpat"/>
    </w:pPr>
  </w:p>
  <w:p w14:paraId="529C3E82" w14:textId="77777777" w:rsidR="00ED0EBE" w:rsidRDefault="00ED0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569FA7" w14:textId="77777777" w:rsidR="00AB0EB6" w:rsidRDefault="00AB0EB6" w:rsidP="008D0C1D">
      <w:r>
        <w:separator/>
      </w:r>
    </w:p>
  </w:footnote>
  <w:footnote w:type="continuationSeparator" w:id="0">
    <w:p w14:paraId="3285FB0D" w14:textId="77777777" w:rsidR="00AB0EB6" w:rsidRDefault="00AB0EB6" w:rsidP="008D0C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8E751B" w14:textId="77777777" w:rsidR="00ED0EBE" w:rsidRPr="008D523C" w:rsidRDefault="00ED0EBE" w:rsidP="008D0C1D">
    <w:pPr>
      <w:pStyle w:val="Zhlav"/>
      <w:rPr>
        <w:color w:val="0070C0"/>
        <w:sz w:val="16"/>
        <w:szCs w:val="16"/>
      </w:rPr>
    </w:pPr>
    <w:r w:rsidRPr="008D523C">
      <w:rPr>
        <w:noProof/>
        <w:color w:val="0070C0"/>
        <w:sz w:val="16"/>
        <w:szCs w:val="16"/>
        <w:lang w:eastAsia="ja-JP"/>
      </w:rPr>
      <w:drawing>
        <wp:anchor distT="0" distB="0" distL="114300" distR="114300" simplePos="0" relativeHeight="251659264" behindDoc="1" locked="0" layoutInCell="1" allowOverlap="1" wp14:anchorId="4EB951DF" wp14:editId="3686BA18">
          <wp:simplePos x="0" y="0"/>
          <wp:positionH relativeFrom="column">
            <wp:posOffset>-122555</wp:posOffset>
          </wp:positionH>
          <wp:positionV relativeFrom="paragraph">
            <wp:posOffset>-21590</wp:posOffset>
          </wp:positionV>
          <wp:extent cx="454025" cy="363855"/>
          <wp:effectExtent l="19050" t="19050" r="22225" b="17145"/>
          <wp:wrapTight wrapText="bothSides">
            <wp:wrapPolygon edited="0">
              <wp:start x="-906" y="-1131"/>
              <wp:lineTo x="-906" y="21487"/>
              <wp:lineTo x="21751" y="21487"/>
              <wp:lineTo x="21751" y="-1131"/>
              <wp:lineTo x="-906" y="-1131"/>
            </wp:wrapPolygon>
          </wp:wrapTight>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G_Znak_Z_Blu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4025" cy="363855"/>
                  </a:xfrm>
                  <a:prstGeom prst="rect">
                    <a:avLst/>
                  </a:prstGeom>
                  <a:ln w="3175">
                    <a:solidFill>
                      <a:schemeClr val="tx1"/>
                    </a:solidFill>
                  </a:ln>
                </pic:spPr>
              </pic:pic>
            </a:graphicData>
          </a:graphic>
        </wp:anchor>
      </w:drawing>
    </w:r>
    <w:r w:rsidRPr="008D523C">
      <w:rPr>
        <w:color w:val="0070C0"/>
        <w:sz w:val="16"/>
        <w:szCs w:val="16"/>
      </w:rPr>
      <w:t xml:space="preserve">                         Táborské soukromé gymnázium a Základní škola, s.r.o.</w:t>
    </w:r>
  </w:p>
  <w:p w14:paraId="3D2F6D64" w14:textId="77777777" w:rsidR="00ED0EBE" w:rsidRPr="008D523C" w:rsidRDefault="00ED0EBE" w:rsidP="008D0C1D">
    <w:pPr>
      <w:pStyle w:val="Zhlav"/>
      <w:rPr>
        <w:color w:val="0070C0"/>
        <w:sz w:val="16"/>
        <w:szCs w:val="16"/>
      </w:rPr>
    </w:pPr>
    <w:r>
      <w:rPr>
        <w:color w:val="0070C0"/>
        <w:sz w:val="16"/>
        <w:szCs w:val="16"/>
      </w:rPr>
      <w:t xml:space="preserve">                          </w:t>
    </w:r>
    <w:r w:rsidRPr="008D523C">
      <w:rPr>
        <w:color w:val="0070C0"/>
        <w:sz w:val="16"/>
        <w:szCs w:val="16"/>
      </w:rPr>
      <w:t>Zavadilská 2472, 390 02 Tábor</w:t>
    </w:r>
  </w:p>
  <w:p w14:paraId="5F847456" w14:textId="77777777" w:rsidR="00ED0EBE" w:rsidRDefault="00ED0EBE">
    <w:pPr>
      <w:pStyle w:val="Zhlav"/>
    </w:pPr>
  </w:p>
  <w:p w14:paraId="776FED5E" w14:textId="77777777" w:rsidR="00ED0EBE" w:rsidRDefault="00ED0EBE">
    <w:pPr>
      <w:pStyle w:val="Zhlav"/>
    </w:pPr>
  </w:p>
  <w:p w14:paraId="1BF21F18" w14:textId="77777777" w:rsidR="00ED0EBE" w:rsidRDefault="00ED0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A29DB"/>
    <w:multiLevelType w:val="hybridMultilevel"/>
    <w:tmpl w:val="A13AC46A"/>
    <w:lvl w:ilvl="0" w:tplc="0405000F">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 w15:restartNumberingAfterBreak="0">
    <w:nsid w:val="06CC693D"/>
    <w:multiLevelType w:val="hybridMultilevel"/>
    <w:tmpl w:val="3F145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5B609F"/>
    <w:multiLevelType w:val="hybridMultilevel"/>
    <w:tmpl w:val="E74C065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86239D2"/>
    <w:multiLevelType w:val="multilevel"/>
    <w:tmpl w:val="D876E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BD4356"/>
    <w:multiLevelType w:val="hybridMultilevel"/>
    <w:tmpl w:val="E7FAFA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B6668AA"/>
    <w:multiLevelType w:val="hybridMultilevel"/>
    <w:tmpl w:val="12A80394"/>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C1236A6"/>
    <w:multiLevelType w:val="hybridMultilevel"/>
    <w:tmpl w:val="52C82EE8"/>
    <w:lvl w:ilvl="0" w:tplc="21947C70">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0E20145E"/>
    <w:multiLevelType w:val="hybridMultilevel"/>
    <w:tmpl w:val="E9AAC5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37F3398"/>
    <w:multiLevelType w:val="hybridMultilevel"/>
    <w:tmpl w:val="271CA92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 w15:restartNumberingAfterBreak="0">
    <w:nsid w:val="14552F7E"/>
    <w:multiLevelType w:val="hybridMultilevel"/>
    <w:tmpl w:val="7A2A438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A1962FB"/>
    <w:multiLevelType w:val="hybridMultilevel"/>
    <w:tmpl w:val="AB4E5C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AB4193C"/>
    <w:multiLevelType w:val="hybridMultilevel"/>
    <w:tmpl w:val="AB60F5E0"/>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2" w15:restartNumberingAfterBreak="0">
    <w:nsid w:val="20AC2126"/>
    <w:multiLevelType w:val="hybridMultilevel"/>
    <w:tmpl w:val="D1425D3E"/>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223C13A8"/>
    <w:multiLevelType w:val="hybridMultilevel"/>
    <w:tmpl w:val="A57C2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2E26B6D"/>
    <w:multiLevelType w:val="hybridMultilevel"/>
    <w:tmpl w:val="26B66F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3006FF9"/>
    <w:multiLevelType w:val="hybridMultilevel"/>
    <w:tmpl w:val="E29AC05E"/>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3AE7B80"/>
    <w:multiLevelType w:val="hybridMultilevel"/>
    <w:tmpl w:val="5EEAD31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7" w15:restartNumberingAfterBreak="0">
    <w:nsid w:val="24D1202F"/>
    <w:multiLevelType w:val="hybridMultilevel"/>
    <w:tmpl w:val="EB7213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76330D1"/>
    <w:multiLevelType w:val="hybridMultilevel"/>
    <w:tmpl w:val="C2AE4A4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81C6ED6"/>
    <w:multiLevelType w:val="hybridMultilevel"/>
    <w:tmpl w:val="71A8D39A"/>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2C626945"/>
    <w:multiLevelType w:val="hybridMultilevel"/>
    <w:tmpl w:val="AE7C68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2C8C442C"/>
    <w:multiLevelType w:val="hybridMultilevel"/>
    <w:tmpl w:val="2DA8DC8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310F3DED"/>
    <w:multiLevelType w:val="hybridMultilevel"/>
    <w:tmpl w:val="FCE44B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15C513E"/>
    <w:multiLevelType w:val="hybridMultilevel"/>
    <w:tmpl w:val="1D905DB4"/>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4" w15:restartNumberingAfterBreak="0">
    <w:nsid w:val="32B51396"/>
    <w:multiLevelType w:val="hybridMultilevel"/>
    <w:tmpl w:val="74403214"/>
    <w:lvl w:ilvl="0" w:tplc="F37A3E7A">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32B62FDB"/>
    <w:multiLevelType w:val="hybridMultilevel"/>
    <w:tmpl w:val="6538735C"/>
    <w:lvl w:ilvl="0" w:tplc="04050001">
      <w:start w:val="1"/>
      <w:numFmt w:val="bullet"/>
      <w:lvlText w:val=""/>
      <w:lvlJc w:val="left"/>
      <w:pPr>
        <w:ind w:left="436" w:hanging="360"/>
      </w:pPr>
      <w:rPr>
        <w:rFonts w:ascii="Symbol" w:hAnsi="Symbol" w:hint="default"/>
      </w:rPr>
    </w:lvl>
    <w:lvl w:ilvl="1" w:tplc="04050003" w:tentative="1">
      <w:start w:val="1"/>
      <w:numFmt w:val="bullet"/>
      <w:lvlText w:val="o"/>
      <w:lvlJc w:val="left"/>
      <w:pPr>
        <w:ind w:left="1156" w:hanging="360"/>
      </w:pPr>
      <w:rPr>
        <w:rFonts w:ascii="Courier New" w:hAnsi="Courier New" w:cs="Courier New" w:hint="default"/>
      </w:rPr>
    </w:lvl>
    <w:lvl w:ilvl="2" w:tplc="04050005" w:tentative="1">
      <w:start w:val="1"/>
      <w:numFmt w:val="bullet"/>
      <w:lvlText w:val=""/>
      <w:lvlJc w:val="left"/>
      <w:pPr>
        <w:ind w:left="1876" w:hanging="360"/>
      </w:pPr>
      <w:rPr>
        <w:rFonts w:ascii="Wingdings" w:hAnsi="Wingdings" w:hint="default"/>
      </w:rPr>
    </w:lvl>
    <w:lvl w:ilvl="3" w:tplc="04050001" w:tentative="1">
      <w:start w:val="1"/>
      <w:numFmt w:val="bullet"/>
      <w:lvlText w:val=""/>
      <w:lvlJc w:val="left"/>
      <w:pPr>
        <w:ind w:left="2596" w:hanging="360"/>
      </w:pPr>
      <w:rPr>
        <w:rFonts w:ascii="Symbol" w:hAnsi="Symbol" w:hint="default"/>
      </w:rPr>
    </w:lvl>
    <w:lvl w:ilvl="4" w:tplc="04050003" w:tentative="1">
      <w:start w:val="1"/>
      <w:numFmt w:val="bullet"/>
      <w:lvlText w:val="o"/>
      <w:lvlJc w:val="left"/>
      <w:pPr>
        <w:ind w:left="3316" w:hanging="360"/>
      </w:pPr>
      <w:rPr>
        <w:rFonts w:ascii="Courier New" w:hAnsi="Courier New" w:cs="Courier New" w:hint="default"/>
      </w:rPr>
    </w:lvl>
    <w:lvl w:ilvl="5" w:tplc="04050005" w:tentative="1">
      <w:start w:val="1"/>
      <w:numFmt w:val="bullet"/>
      <w:lvlText w:val=""/>
      <w:lvlJc w:val="left"/>
      <w:pPr>
        <w:ind w:left="4036" w:hanging="360"/>
      </w:pPr>
      <w:rPr>
        <w:rFonts w:ascii="Wingdings" w:hAnsi="Wingdings" w:hint="default"/>
      </w:rPr>
    </w:lvl>
    <w:lvl w:ilvl="6" w:tplc="04050001" w:tentative="1">
      <w:start w:val="1"/>
      <w:numFmt w:val="bullet"/>
      <w:lvlText w:val=""/>
      <w:lvlJc w:val="left"/>
      <w:pPr>
        <w:ind w:left="4756" w:hanging="360"/>
      </w:pPr>
      <w:rPr>
        <w:rFonts w:ascii="Symbol" w:hAnsi="Symbol" w:hint="default"/>
      </w:rPr>
    </w:lvl>
    <w:lvl w:ilvl="7" w:tplc="04050003" w:tentative="1">
      <w:start w:val="1"/>
      <w:numFmt w:val="bullet"/>
      <w:lvlText w:val="o"/>
      <w:lvlJc w:val="left"/>
      <w:pPr>
        <w:ind w:left="5476" w:hanging="360"/>
      </w:pPr>
      <w:rPr>
        <w:rFonts w:ascii="Courier New" w:hAnsi="Courier New" w:cs="Courier New" w:hint="default"/>
      </w:rPr>
    </w:lvl>
    <w:lvl w:ilvl="8" w:tplc="04050005" w:tentative="1">
      <w:start w:val="1"/>
      <w:numFmt w:val="bullet"/>
      <w:lvlText w:val=""/>
      <w:lvlJc w:val="left"/>
      <w:pPr>
        <w:ind w:left="6196" w:hanging="360"/>
      </w:pPr>
      <w:rPr>
        <w:rFonts w:ascii="Wingdings" w:hAnsi="Wingdings" w:hint="default"/>
      </w:rPr>
    </w:lvl>
  </w:abstractNum>
  <w:abstractNum w:abstractNumId="26" w15:restartNumberingAfterBreak="0">
    <w:nsid w:val="36076C47"/>
    <w:multiLevelType w:val="hybridMultilevel"/>
    <w:tmpl w:val="4C664B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63C5E72"/>
    <w:multiLevelType w:val="hybridMultilevel"/>
    <w:tmpl w:val="028E78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3B5D0BBA"/>
    <w:multiLevelType w:val="multilevel"/>
    <w:tmpl w:val="FDEA7CF0"/>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C7754D0"/>
    <w:multiLevelType w:val="hybridMultilevel"/>
    <w:tmpl w:val="733A1B3C"/>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30" w15:restartNumberingAfterBreak="0">
    <w:nsid w:val="3D1E5F0F"/>
    <w:multiLevelType w:val="hybridMultilevel"/>
    <w:tmpl w:val="B5CE4026"/>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31" w15:restartNumberingAfterBreak="0">
    <w:nsid w:val="46DD489D"/>
    <w:multiLevelType w:val="hybridMultilevel"/>
    <w:tmpl w:val="E5FA5C00"/>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2" w15:restartNumberingAfterBreak="0">
    <w:nsid w:val="49130FC7"/>
    <w:multiLevelType w:val="hybridMultilevel"/>
    <w:tmpl w:val="E320C354"/>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9295E6B"/>
    <w:multiLevelType w:val="hybridMultilevel"/>
    <w:tmpl w:val="827E9CA2"/>
    <w:lvl w:ilvl="0" w:tplc="DBC21C0C">
      <w:start w:val="1"/>
      <w:numFmt w:val="decimal"/>
      <w:lvlText w:val="%1)"/>
      <w:lvlJc w:val="left"/>
      <w:pPr>
        <w:ind w:left="720" w:hanging="360"/>
      </w:pPr>
      <w:rPr>
        <w:rFonts w:cs="Calibri"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49C96BC6"/>
    <w:multiLevelType w:val="multilevel"/>
    <w:tmpl w:val="AF04C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A137C6C"/>
    <w:multiLevelType w:val="multilevel"/>
    <w:tmpl w:val="0810CD00"/>
    <w:lvl w:ilvl="0">
      <w:start w:val="1"/>
      <w:numFmt w:val="decimal"/>
      <w:lvlText w:val="%1"/>
      <w:lvlJc w:val="left"/>
      <w:pPr>
        <w:ind w:left="435" w:hanging="435"/>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4B292FE9"/>
    <w:multiLevelType w:val="multilevel"/>
    <w:tmpl w:val="91B65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B5B368F"/>
    <w:multiLevelType w:val="multilevel"/>
    <w:tmpl w:val="7E945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BD5700A"/>
    <w:multiLevelType w:val="hybridMultilevel"/>
    <w:tmpl w:val="41968F5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4C4A6A36"/>
    <w:multiLevelType w:val="multilevel"/>
    <w:tmpl w:val="EE9ECE16"/>
    <w:lvl w:ilvl="0">
      <w:start w:val="1"/>
      <w:numFmt w:val="decimal"/>
      <w:lvlText w:val="%1)"/>
      <w:lvlJc w:val="left"/>
      <w:pPr>
        <w:tabs>
          <w:tab w:val="num" w:pos="720"/>
        </w:tabs>
        <w:ind w:left="720" w:hanging="360"/>
      </w:pPr>
      <w:rPr>
        <w:rFonts w:hint="default"/>
        <w:sz w:val="24"/>
        <w:szCs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C535D2C"/>
    <w:multiLevelType w:val="multilevel"/>
    <w:tmpl w:val="EAFECD7C"/>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52A70956"/>
    <w:multiLevelType w:val="hybridMultilevel"/>
    <w:tmpl w:val="CFB256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4381D2F"/>
    <w:multiLevelType w:val="multilevel"/>
    <w:tmpl w:val="AE1A9DE8"/>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54F75E23"/>
    <w:multiLevelType w:val="hybridMultilevel"/>
    <w:tmpl w:val="71A8D39A"/>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56AB1AF5"/>
    <w:multiLevelType w:val="hybridMultilevel"/>
    <w:tmpl w:val="D07000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7E24FC5"/>
    <w:multiLevelType w:val="hybridMultilevel"/>
    <w:tmpl w:val="E2DA5B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5D8032B4"/>
    <w:multiLevelType w:val="hybridMultilevel"/>
    <w:tmpl w:val="D304BDBE"/>
    <w:lvl w:ilvl="0" w:tplc="04050011">
      <w:start w:val="1"/>
      <w:numFmt w:val="decimal"/>
      <w:lvlText w:val="%1)"/>
      <w:lvlJc w:val="left"/>
      <w:pPr>
        <w:ind w:left="720" w:hanging="360"/>
      </w:pPr>
    </w:lvl>
    <w:lvl w:ilvl="1" w:tplc="9BF207C2">
      <w:start w:val="12"/>
      <w:numFmt w:val="bullet"/>
      <w:lvlText w:val="-"/>
      <w:lvlJc w:val="left"/>
      <w:pPr>
        <w:ind w:left="1440" w:hanging="360"/>
      </w:pPr>
      <w:rPr>
        <w:rFonts w:ascii="Times New Roman" w:eastAsia="Calibri" w:hAnsi="Times New Roman" w:cs="Times New Roman"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5D892CB2"/>
    <w:multiLevelType w:val="hybridMultilevel"/>
    <w:tmpl w:val="E892C680"/>
    <w:lvl w:ilvl="0" w:tplc="04050011">
      <w:start w:val="1"/>
      <w:numFmt w:val="decimal"/>
      <w:lvlText w:val="%1)"/>
      <w:lvlJc w:val="left"/>
      <w:pPr>
        <w:tabs>
          <w:tab w:val="num" w:pos="864"/>
        </w:tabs>
        <w:ind w:left="864" w:hanging="375"/>
      </w:pPr>
      <w:rPr>
        <w:rFonts w:hint="default"/>
      </w:rPr>
    </w:lvl>
    <w:lvl w:ilvl="1" w:tplc="04050019" w:tentative="1">
      <w:start w:val="1"/>
      <w:numFmt w:val="lowerLetter"/>
      <w:lvlText w:val="%2."/>
      <w:lvlJc w:val="left"/>
      <w:pPr>
        <w:tabs>
          <w:tab w:val="num" w:pos="1815"/>
        </w:tabs>
        <w:ind w:left="1815" w:hanging="360"/>
      </w:pPr>
    </w:lvl>
    <w:lvl w:ilvl="2" w:tplc="0405001B" w:tentative="1">
      <w:start w:val="1"/>
      <w:numFmt w:val="lowerRoman"/>
      <w:lvlText w:val="%3."/>
      <w:lvlJc w:val="right"/>
      <w:pPr>
        <w:tabs>
          <w:tab w:val="num" w:pos="2535"/>
        </w:tabs>
        <w:ind w:left="2535" w:hanging="180"/>
      </w:pPr>
    </w:lvl>
    <w:lvl w:ilvl="3" w:tplc="0405000F" w:tentative="1">
      <w:start w:val="1"/>
      <w:numFmt w:val="decimal"/>
      <w:lvlText w:val="%4."/>
      <w:lvlJc w:val="left"/>
      <w:pPr>
        <w:tabs>
          <w:tab w:val="num" w:pos="3255"/>
        </w:tabs>
        <w:ind w:left="3255" w:hanging="360"/>
      </w:pPr>
    </w:lvl>
    <w:lvl w:ilvl="4" w:tplc="04050019" w:tentative="1">
      <w:start w:val="1"/>
      <w:numFmt w:val="lowerLetter"/>
      <w:lvlText w:val="%5."/>
      <w:lvlJc w:val="left"/>
      <w:pPr>
        <w:tabs>
          <w:tab w:val="num" w:pos="3975"/>
        </w:tabs>
        <w:ind w:left="3975" w:hanging="360"/>
      </w:pPr>
    </w:lvl>
    <w:lvl w:ilvl="5" w:tplc="0405001B" w:tentative="1">
      <w:start w:val="1"/>
      <w:numFmt w:val="lowerRoman"/>
      <w:lvlText w:val="%6."/>
      <w:lvlJc w:val="right"/>
      <w:pPr>
        <w:tabs>
          <w:tab w:val="num" w:pos="4695"/>
        </w:tabs>
        <w:ind w:left="4695" w:hanging="180"/>
      </w:pPr>
    </w:lvl>
    <w:lvl w:ilvl="6" w:tplc="0405000F" w:tentative="1">
      <w:start w:val="1"/>
      <w:numFmt w:val="decimal"/>
      <w:lvlText w:val="%7."/>
      <w:lvlJc w:val="left"/>
      <w:pPr>
        <w:tabs>
          <w:tab w:val="num" w:pos="5415"/>
        </w:tabs>
        <w:ind w:left="5415" w:hanging="360"/>
      </w:pPr>
    </w:lvl>
    <w:lvl w:ilvl="7" w:tplc="04050019" w:tentative="1">
      <w:start w:val="1"/>
      <w:numFmt w:val="lowerLetter"/>
      <w:lvlText w:val="%8."/>
      <w:lvlJc w:val="left"/>
      <w:pPr>
        <w:tabs>
          <w:tab w:val="num" w:pos="6135"/>
        </w:tabs>
        <w:ind w:left="6135" w:hanging="360"/>
      </w:pPr>
    </w:lvl>
    <w:lvl w:ilvl="8" w:tplc="0405001B" w:tentative="1">
      <w:start w:val="1"/>
      <w:numFmt w:val="lowerRoman"/>
      <w:lvlText w:val="%9."/>
      <w:lvlJc w:val="right"/>
      <w:pPr>
        <w:tabs>
          <w:tab w:val="num" w:pos="6855"/>
        </w:tabs>
        <w:ind w:left="6855" w:hanging="180"/>
      </w:pPr>
    </w:lvl>
  </w:abstractNum>
  <w:abstractNum w:abstractNumId="48" w15:restartNumberingAfterBreak="0">
    <w:nsid w:val="6267665D"/>
    <w:multiLevelType w:val="hybridMultilevel"/>
    <w:tmpl w:val="B4C6B71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664C4AB9"/>
    <w:multiLevelType w:val="hybridMultilevel"/>
    <w:tmpl w:val="00000001"/>
    <w:lvl w:ilvl="0" w:tplc="34806DEE">
      <w:start w:val="1"/>
      <w:numFmt w:val="bullet"/>
      <w:lvlText w:val=""/>
      <w:lvlJc w:val="left"/>
      <w:pPr>
        <w:tabs>
          <w:tab w:val="num" w:pos="720"/>
        </w:tabs>
        <w:ind w:left="720" w:hanging="360"/>
      </w:pPr>
      <w:rPr>
        <w:rFonts w:ascii="Symbol" w:hAnsi="Symbol"/>
        <w:b w:val="0"/>
        <w:bCs w:val="0"/>
        <w:i w:val="0"/>
        <w:iCs w:val="0"/>
        <w:smallCaps w:val="0"/>
        <w:sz w:val="24"/>
        <w:szCs w:val="24"/>
        <w:bdr w:val="nil"/>
      </w:rPr>
    </w:lvl>
    <w:lvl w:ilvl="1" w:tplc="BC4C5D12">
      <w:start w:val="1"/>
      <w:numFmt w:val="bullet"/>
      <w:lvlText w:val="o"/>
      <w:lvlJc w:val="left"/>
      <w:pPr>
        <w:tabs>
          <w:tab w:val="num" w:pos="1440"/>
        </w:tabs>
        <w:ind w:left="1440" w:hanging="360"/>
      </w:pPr>
      <w:rPr>
        <w:rFonts w:ascii="Courier New" w:hAnsi="Courier New"/>
      </w:rPr>
    </w:lvl>
    <w:lvl w:ilvl="2" w:tplc="1944A41A">
      <w:start w:val="1"/>
      <w:numFmt w:val="bullet"/>
      <w:lvlText w:val=""/>
      <w:lvlJc w:val="left"/>
      <w:pPr>
        <w:tabs>
          <w:tab w:val="num" w:pos="2160"/>
        </w:tabs>
        <w:ind w:left="2160" w:hanging="360"/>
      </w:pPr>
      <w:rPr>
        <w:rFonts w:ascii="Wingdings" w:hAnsi="Wingdings"/>
      </w:rPr>
    </w:lvl>
    <w:lvl w:ilvl="3" w:tplc="E780BC8E">
      <w:start w:val="1"/>
      <w:numFmt w:val="bullet"/>
      <w:lvlText w:val=""/>
      <w:lvlJc w:val="left"/>
      <w:pPr>
        <w:tabs>
          <w:tab w:val="num" w:pos="2880"/>
        </w:tabs>
        <w:ind w:left="2880" w:hanging="360"/>
      </w:pPr>
      <w:rPr>
        <w:rFonts w:ascii="Symbol" w:hAnsi="Symbol"/>
      </w:rPr>
    </w:lvl>
    <w:lvl w:ilvl="4" w:tplc="13366C9A">
      <w:start w:val="1"/>
      <w:numFmt w:val="bullet"/>
      <w:lvlText w:val="o"/>
      <w:lvlJc w:val="left"/>
      <w:pPr>
        <w:tabs>
          <w:tab w:val="num" w:pos="3600"/>
        </w:tabs>
        <w:ind w:left="3600" w:hanging="360"/>
      </w:pPr>
      <w:rPr>
        <w:rFonts w:ascii="Courier New" w:hAnsi="Courier New"/>
      </w:rPr>
    </w:lvl>
    <w:lvl w:ilvl="5" w:tplc="D3D0776E">
      <w:start w:val="1"/>
      <w:numFmt w:val="bullet"/>
      <w:lvlText w:val=""/>
      <w:lvlJc w:val="left"/>
      <w:pPr>
        <w:tabs>
          <w:tab w:val="num" w:pos="4320"/>
        </w:tabs>
        <w:ind w:left="4320" w:hanging="360"/>
      </w:pPr>
      <w:rPr>
        <w:rFonts w:ascii="Wingdings" w:hAnsi="Wingdings"/>
      </w:rPr>
    </w:lvl>
    <w:lvl w:ilvl="6" w:tplc="51D82C76">
      <w:start w:val="1"/>
      <w:numFmt w:val="bullet"/>
      <w:lvlText w:val=""/>
      <w:lvlJc w:val="left"/>
      <w:pPr>
        <w:tabs>
          <w:tab w:val="num" w:pos="5040"/>
        </w:tabs>
        <w:ind w:left="5040" w:hanging="360"/>
      </w:pPr>
      <w:rPr>
        <w:rFonts w:ascii="Symbol" w:hAnsi="Symbol"/>
      </w:rPr>
    </w:lvl>
    <w:lvl w:ilvl="7" w:tplc="1EFC0FDC">
      <w:start w:val="1"/>
      <w:numFmt w:val="bullet"/>
      <w:lvlText w:val="o"/>
      <w:lvlJc w:val="left"/>
      <w:pPr>
        <w:tabs>
          <w:tab w:val="num" w:pos="5760"/>
        </w:tabs>
        <w:ind w:left="5760" w:hanging="360"/>
      </w:pPr>
      <w:rPr>
        <w:rFonts w:ascii="Courier New" w:hAnsi="Courier New"/>
      </w:rPr>
    </w:lvl>
    <w:lvl w:ilvl="8" w:tplc="E0800CEE">
      <w:start w:val="1"/>
      <w:numFmt w:val="bullet"/>
      <w:lvlText w:val=""/>
      <w:lvlJc w:val="left"/>
      <w:pPr>
        <w:tabs>
          <w:tab w:val="num" w:pos="6480"/>
        </w:tabs>
        <w:ind w:left="6480" w:hanging="360"/>
      </w:pPr>
      <w:rPr>
        <w:rFonts w:ascii="Wingdings" w:hAnsi="Wingdings"/>
      </w:rPr>
    </w:lvl>
  </w:abstractNum>
  <w:abstractNum w:abstractNumId="50" w15:restartNumberingAfterBreak="0">
    <w:nsid w:val="664C4ABA"/>
    <w:multiLevelType w:val="hybridMultilevel"/>
    <w:tmpl w:val="00000002"/>
    <w:lvl w:ilvl="0" w:tplc="C2E0A5E2">
      <w:start w:val="1"/>
      <w:numFmt w:val="bullet"/>
      <w:lvlText w:val=""/>
      <w:lvlJc w:val="left"/>
      <w:pPr>
        <w:tabs>
          <w:tab w:val="num" w:pos="720"/>
        </w:tabs>
        <w:ind w:left="720" w:hanging="360"/>
      </w:pPr>
      <w:rPr>
        <w:rFonts w:ascii="Symbol" w:hAnsi="Symbol"/>
        <w:b w:val="0"/>
        <w:bCs w:val="0"/>
        <w:i w:val="0"/>
        <w:iCs w:val="0"/>
        <w:smallCaps w:val="0"/>
        <w:sz w:val="24"/>
        <w:szCs w:val="24"/>
        <w:bdr w:val="nil"/>
      </w:rPr>
    </w:lvl>
    <w:lvl w:ilvl="1" w:tplc="671C1028">
      <w:start w:val="1"/>
      <w:numFmt w:val="bullet"/>
      <w:lvlText w:val="o"/>
      <w:lvlJc w:val="left"/>
      <w:pPr>
        <w:tabs>
          <w:tab w:val="num" w:pos="1440"/>
        </w:tabs>
        <w:ind w:left="1440" w:hanging="360"/>
      </w:pPr>
      <w:rPr>
        <w:rFonts w:ascii="Courier New" w:hAnsi="Courier New"/>
      </w:rPr>
    </w:lvl>
    <w:lvl w:ilvl="2" w:tplc="0A00F982">
      <w:start w:val="1"/>
      <w:numFmt w:val="bullet"/>
      <w:lvlText w:val=""/>
      <w:lvlJc w:val="left"/>
      <w:pPr>
        <w:tabs>
          <w:tab w:val="num" w:pos="2160"/>
        </w:tabs>
        <w:ind w:left="2160" w:hanging="360"/>
      </w:pPr>
      <w:rPr>
        <w:rFonts w:ascii="Wingdings" w:hAnsi="Wingdings"/>
      </w:rPr>
    </w:lvl>
    <w:lvl w:ilvl="3" w:tplc="B470D0DE">
      <w:start w:val="1"/>
      <w:numFmt w:val="bullet"/>
      <w:lvlText w:val=""/>
      <w:lvlJc w:val="left"/>
      <w:pPr>
        <w:tabs>
          <w:tab w:val="num" w:pos="2880"/>
        </w:tabs>
        <w:ind w:left="2880" w:hanging="360"/>
      </w:pPr>
      <w:rPr>
        <w:rFonts w:ascii="Symbol" w:hAnsi="Symbol"/>
      </w:rPr>
    </w:lvl>
    <w:lvl w:ilvl="4" w:tplc="9374602E">
      <w:start w:val="1"/>
      <w:numFmt w:val="bullet"/>
      <w:lvlText w:val="o"/>
      <w:lvlJc w:val="left"/>
      <w:pPr>
        <w:tabs>
          <w:tab w:val="num" w:pos="3600"/>
        </w:tabs>
        <w:ind w:left="3600" w:hanging="360"/>
      </w:pPr>
      <w:rPr>
        <w:rFonts w:ascii="Courier New" w:hAnsi="Courier New"/>
      </w:rPr>
    </w:lvl>
    <w:lvl w:ilvl="5" w:tplc="282A1826">
      <w:start w:val="1"/>
      <w:numFmt w:val="bullet"/>
      <w:lvlText w:val=""/>
      <w:lvlJc w:val="left"/>
      <w:pPr>
        <w:tabs>
          <w:tab w:val="num" w:pos="4320"/>
        </w:tabs>
        <w:ind w:left="4320" w:hanging="360"/>
      </w:pPr>
      <w:rPr>
        <w:rFonts w:ascii="Wingdings" w:hAnsi="Wingdings"/>
      </w:rPr>
    </w:lvl>
    <w:lvl w:ilvl="6" w:tplc="B3428A0C">
      <w:start w:val="1"/>
      <w:numFmt w:val="bullet"/>
      <w:lvlText w:val=""/>
      <w:lvlJc w:val="left"/>
      <w:pPr>
        <w:tabs>
          <w:tab w:val="num" w:pos="5040"/>
        </w:tabs>
        <w:ind w:left="5040" w:hanging="360"/>
      </w:pPr>
      <w:rPr>
        <w:rFonts w:ascii="Symbol" w:hAnsi="Symbol"/>
      </w:rPr>
    </w:lvl>
    <w:lvl w:ilvl="7" w:tplc="77C8914C">
      <w:start w:val="1"/>
      <w:numFmt w:val="bullet"/>
      <w:lvlText w:val="o"/>
      <w:lvlJc w:val="left"/>
      <w:pPr>
        <w:tabs>
          <w:tab w:val="num" w:pos="5760"/>
        </w:tabs>
        <w:ind w:left="5760" w:hanging="360"/>
      </w:pPr>
      <w:rPr>
        <w:rFonts w:ascii="Courier New" w:hAnsi="Courier New"/>
      </w:rPr>
    </w:lvl>
    <w:lvl w:ilvl="8" w:tplc="888E2860">
      <w:start w:val="1"/>
      <w:numFmt w:val="bullet"/>
      <w:lvlText w:val=""/>
      <w:lvlJc w:val="left"/>
      <w:pPr>
        <w:tabs>
          <w:tab w:val="num" w:pos="6480"/>
        </w:tabs>
        <w:ind w:left="6480" w:hanging="360"/>
      </w:pPr>
      <w:rPr>
        <w:rFonts w:ascii="Wingdings" w:hAnsi="Wingdings"/>
      </w:rPr>
    </w:lvl>
  </w:abstractNum>
  <w:abstractNum w:abstractNumId="51" w15:restartNumberingAfterBreak="0">
    <w:nsid w:val="664C4ABB"/>
    <w:multiLevelType w:val="hybridMultilevel"/>
    <w:tmpl w:val="00000003"/>
    <w:lvl w:ilvl="0" w:tplc="F0A6DAC2">
      <w:start w:val="1"/>
      <w:numFmt w:val="bullet"/>
      <w:lvlText w:val=""/>
      <w:lvlJc w:val="left"/>
      <w:pPr>
        <w:tabs>
          <w:tab w:val="num" w:pos="720"/>
        </w:tabs>
        <w:ind w:left="720" w:hanging="360"/>
      </w:pPr>
      <w:rPr>
        <w:rFonts w:ascii="Symbol" w:hAnsi="Symbol"/>
        <w:b w:val="0"/>
        <w:bCs w:val="0"/>
        <w:i w:val="0"/>
        <w:iCs w:val="0"/>
        <w:smallCaps w:val="0"/>
        <w:sz w:val="24"/>
        <w:szCs w:val="24"/>
        <w:bdr w:val="nil"/>
      </w:rPr>
    </w:lvl>
    <w:lvl w:ilvl="1" w:tplc="0576F464">
      <w:start w:val="1"/>
      <w:numFmt w:val="bullet"/>
      <w:lvlText w:val="o"/>
      <w:lvlJc w:val="left"/>
      <w:pPr>
        <w:tabs>
          <w:tab w:val="num" w:pos="1440"/>
        </w:tabs>
        <w:ind w:left="1440" w:hanging="360"/>
      </w:pPr>
      <w:rPr>
        <w:rFonts w:ascii="Courier New" w:hAnsi="Courier New"/>
      </w:rPr>
    </w:lvl>
    <w:lvl w:ilvl="2" w:tplc="6B44841A">
      <w:start w:val="1"/>
      <w:numFmt w:val="bullet"/>
      <w:lvlText w:val=""/>
      <w:lvlJc w:val="left"/>
      <w:pPr>
        <w:tabs>
          <w:tab w:val="num" w:pos="2160"/>
        </w:tabs>
        <w:ind w:left="2160" w:hanging="360"/>
      </w:pPr>
      <w:rPr>
        <w:rFonts w:ascii="Wingdings" w:hAnsi="Wingdings"/>
      </w:rPr>
    </w:lvl>
    <w:lvl w:ilvl="3" w:tplc="6EA89D26">
      <w:start w:val="1"/>
      <w:numFmt w:val="bullet"/>
      <w:lvlText w:val=""/>
      <w:lvlJc w:val="left"/>
      <w:pPr>
        <w:tabs>
          <w:tab w:val="num" w:pos="2880"/>
        </w:tabs>
        <w:ind w:left="2880" w:hanging="360"/>
      </w:pPr>
      <w:rPr>
        <w:rFonts w:ascii="Symbol" w:hAnsi="Symbol"/>
      </w:rPr>
    </w:lvl>
    <w:lvl w:ilvl="4" w:tplc="391421EA">
      <w:start w:val="1"/>
      <w:numFmt w:val="bullet"/>
      <w:lvlText w:val="o"/>
      <w:lvlJc w:val="left"/>
      <w:pPr>
        <w:tabs>
          <w:tab w:val="num" w:pos="3600"/>
        </w:tabs>
        <w:ind w:left="3600" w:hanging="360"/>
      </w:pPr>
      <w:rPr>
        <w:rFonts w:ascii="Courier New" w:hAnsi="Courier New"/>
      </w:rPr>
    </w:lvl>
    <w:lvl w:ilvl="5" w:tplc="69F8CCE0">
      <w:start w:val="1"/>
      <w:numFmt w:val="bullet"/>
      <w:lvlText w:val=""/>
      <w:lvlJc w:val="left"/>
      <w:pPr>
        <w:tabs>
          <w:tab w:val="num" w:pos="4320"/>
        </w:tabs>
        <w:ind w:left="4320" w:hanging="360"/>
      </w:pPr>
      <w:rPr>
        <w:rFonts w:ascii="Wingdings" w:hAnsi="Wingdings"/>
      </w:rPr>
    </w:lvl>
    <w:lvl w:ilvl="6" w:tplc="52DE85F4">
      <w:start w:val="1"/>
      <w:numFmt w:val="bullet"/>
      <w:lvlText w:val=""/>
      <w:lvlJc w:val="left"/>
      <w:pPr>
        <w:tabs>
          <w:tab w:val="num" w:pos="5040"/>
        </w:tabs>
        <w:ind w:left="5040" w:hanging="360"/>
      </w:pPr>
      <w:rPr>
        <w:rFonts w:ascii="Symbol" w:hAnsi="Symbol"/>
      </w:rPr>
    </w:lvl>
    <w:lvl w:ilvl="7" w:tplc="79ECC22A">
      <w:start w:val="1"/>
      <w:numFmt w:val="bullet"/>
      <w:lvlText w:val="o"/>
      <w:lvlJc w:val="left"/>
      <w:pPr>
        <w:tabs>
          <w:tab w:val="num" w:pos="5760"/>
        </w:tabs>
        <w:ind w:left="5760" w:hanging="360"/>
      </w:pPr>
      <w:rPr>
        <w:rFonts w:ascii="Courier New" w:hAnsi="Courier New"/>
      </w:rPr>
    </w:lvl>
    <w:lvl w:ilvl="8" w:tplc="3DB83FEA">
      <w:start w:val="1"/>
      <w:numFmt w:val="bullet"/>
      <w:lvlText w:val=""/>
      <w:lvlJc w:val="left"/>
      <w:pPr>
        <w:tabs>
          <w:tab w:val="num" w:pos="6480"/>
        </w:tabs>
        <w:ind w:left="6480" w:hanging="360"/>
      </w:pPr>
      <w:rPr>
        <w:rFonts w:ascii="Wingdings" w:hAnsi="Wingdings"/>
      </w:rPr>
    </w:lvl>
  </w:abstractNum>
  <w:abstractNum w:abstractNumId="52" w15:restartNumberingAfterBreak="0">
    <w:nsid w:val="664C4ABF"/>
    <w:multiLevelType w:val="hybridMultilevel"/>
    <w:tmpl w:val="00000007"/>
    <w:lvl w:ilvl="0" w:tplc="A2C6116A">
      <w:start w:val="1"/>
      <w:numFmt w:val="bullet"/>
      <w:lvlText w:val=""/>
      <w:lvlJc w:val="left"/>
      <w:pPr>
        <w:tabs>
          <w:tab w:val="num" w:pos="720"/>
        </w:tabs>
        <w:ind w:left="720" w:hanging="360"/>
      </w:pPr>
      <w:rPr>
        <w:rFonts w:ascii="Symbol" w:hAnsi="Symbol"/>
        <w:b w:val="0"/>
        <w:bCs w:val="0"/>
        <w:i w:val="0"/>
        <w:iCs w:val="0"/>
        <w:smallCaps w:val="0"/>
        <w:sz w:val="24"/>
        <w:szCs w:val="24"/>
        <w:bdr w:val="nil"/>
      </w:rPr>
    </w:lvl>
    <w:lvl w:ilvl="1" w:tplc="7F2C241C">
      <w:start w:val="1"/>
      <w:numFmt w:val="bullet"/>
      <w:lvlText w:val="o"/>
      <w:lvlJc w:val="left"/>
      <w:pPr>
        <w:tabs>
          <w:tab w:val="num" w:pos="1440"/>
        </w:tabs>
        <w:ind w:left="1440" w:hanging="360"/>
      </w:pPr>
      <w:rPr>
        <w:rFonts w:ascii="Courier New" w:hAnsi="Courier New"/>
      </w:rPr>
    </w:lvl>
    <w:lvl w:ilvl="2" w:tplc="B278487E">
      <w:start w:val="1"/>
      <w:numFmt w:val="bullet"/>
      <w:lvlText w:val=""/>
      <w:lvlJc w:val="left"/>
      <w:pPr>
        <w:tabs>
          <w:tab w:val="num" w:pos="2160"/>
        </w:tabs>
        <w:ind w:left="2160" w:hanging="360"/>
      </w:pPr>
      <w:rPr>
        <w:rFonts w:ascii="Wingdings" w:hAnsi="Wingdings"/>
      </w:rPr>
    </w:lvl>
    <w:lvl w:ilvl="3" w:tplc="91420616">
      <w:start w:val="1"/>
      <w:numFmt w:val="bullet"/>
      <w:lvlText w:val=""/>
      <w:lvlJc w:val="left"/>
      <w:pPr>
        <w:tabs>
          <w:tab w:val="num" w:pos="2880"/>
        </w:tabs>
        <w:ind w:left="2880" w:hanging="360"/>
      </w:pPr>
      <w:rPr>
        <w:rFonts w:ascii="Symbol" w:hAnsi="Symbol"/>
      </w:rPr>
    </w:lvl>
    <w:lvl w:ilvl="4" w:tplc="CD08201E">
      <w:start w:val="1"/>
      <w:numFmt w:val="bullet"/>
      <w:lvlText w:val="o"/>
      <w:lvlJc w:val="left"/>
      <w:pPr>
        <w:tabs>
          <w:tab w:val="num" w:pos="3600"/>
        </w:tabs>
        <w:ind w:left="3600" w:hanging="360"/>
      </w:pPr>
      <w:rPr>
        <w:rFonts w:ascii="Courier New" w:hAnsi="Courier New"/>
      </w:rPr>
    </w:lvl>
    <w:lvl w:ilvl="5" w:tplc="8ED65010">
      <w:start w:val="1"/>
      <w:numFmt w:val="bullet"/>
      <w:lvlText w:val=""/>
      <w:lvlJc w:val="left"/>
      <w:pPr>
        <w:tabs>
          <w:tab w:val="num" w:pos="4320"/>
        </w:tabs>
        <w:ind w:left="4320" w:hanging="360"/>
      </w:pPr>
      <w:rPr>
        <w:rFonts w:ascii="Wingdings" w:hAnsi="Wingdings"/>
      </w:rPr>
    </w:lvl>
    <w:lvl w:ilvl="6" w:tplc="D246630E">
      <w:start w:val="1"/>
      <w:numFmt w:val="bullet"/>
      <w:lvlText w:val=""/>
      <w:lvlJc w:val="left"/>
      <w:pPr>
        <w:tabs>
          <w:tab w:val="num" w:pos="5040"/>
        </w:tabs>
        <w:ind w:left="5040" w:hanging="360"/>
      </w:pPr>
      <w:rPr>
        <w:rFonts w:ascii="Symbol" w:hAnsi="Symbol"/>
      </w:rPr>
    </w:lvl>
    <w:lvl w:ilvl="7" w:tplc="6818DD14">
      <w:start w:val="1"/>
      <w:numFmt w:val="bullet"/>
      <w:lvlText w:val="o"/>
      <w:lvlJc w:val="left"/>
      <w:pPr>
        <w:tabs>
          <w:tab w:val="num" w:pos="5760"/>
        </w:tabs>
        <w:ind w:left="5760" w:hanging="360"/>
      </w:pPr>
      <w:rPr>
        <w:rFonts w:ascii="Courier New" w:hAnsi="Courier New"/>
      </w:rPr>
    </w:lvl>
    <w:lvl w:ilvl="8" w:tplc="01C09E62">
      <w:start w:val="1"/>
      <w:numFmt w:val="bullet"/>
      <w:lvlText w:val=""/>
      <w:lvlJc w:val="left"/>
      <w:pPr>
        <w:tabs>
          <w:tab w:val="num" w:pos="6480"/>
        </w:tabs>
        <w:ind w:left="6480" w:hanging="360"/>
      </w:pPr>
      <w:rPr>
        <w:rFonts w:ascii="Wingdings" w:hAnsi="Wingdings"/>
      </w:rPr>
    </w:lvl>
  </w:abstractNum>
  <w:abstractNum w:abstractNumId="53" w15:restartNumberingAfterBreak="0">
    <w:nsid w:val="688B616A"/>
    <w:multiLevelType w:val="hybridMultilevel"/>
    <w:tmpl w:val="B79A221E"/>
    <w:lvl w:ilvl="0" w:tplc="426A57F0">
      <w:start w:val="1"/>
      <w:numFmt w:val="bullet"/>
      <w:lvlText w:val="-"/>
      <w:lvlJc w:val="left"/>
      <w:pPr>
        <w:tabs>
          <w:tab w:val="num" w:pos="720"/>
        </w:tabs>
        <w:ind w:left="720" w:hanging="360"/>
      </w:pPr>
      <w:rPr>
        <w:rFonts w:ascii="Book Antiqua" w:eastAsia="Times New Roman" w:hAnsi="Book Antiqua" w:cs="Times New Roman" w:hint="default"/>
        <w:b w:val="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8C230F2"/>
    <w:multiLevelType w:val="multilevel"/>
    <w:tmpl w:val="DB44685C"/>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017899"/>
    <w:multiLevelType w:val="hybridMultilevel"/>
    <w:tmpl w:val="730CF51A"/>
    <w:lvl w:ilvl="0" w:tplc="38B8748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6BE91162"/>
    <w:multiLevelType w:val="hybridMultilevel"/>
    <w:tmpl w:val="43EE89E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6D702885"/>
    <w:multiLevelType w:val="hybridMultilevel"/>
    <w:tmpl w:val="F15CD78A"/>
    <w:lvl w:ilvl="0" w:tplc="5D5042CC">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6F625D8C"/>
    <w:multiLevelType w:val="multilevel"/>
    <w:tmpl w:val="62FE4460"/>
    <w:lvl w:ilvl="0">
      <w:start w:val="6"/>
      <w:numFmt w:val="decimal"/>
      <w:lvlText w:val="%1"/>
      <w:lvlJc w:val="left"/>
      <w:pPr>
        <w:ind w:left="1004" w:hanging="360"/>
      </w:pPr>
      <w:rPr>
        <w:rFonts w:hint="default"/>
      </w:rPr>
    </w:lvl>
    <w:lvl w:ilvl="1">
      <w:start w:val="1"/>
      <w:numFmt w:val="decimal"/>
      <w:isLgl/>
      <w:lvlText w:val="%1.%2"/>
      <w:lvlJc w:val="left"/>
      <w:pPr>
        <w:ind w:left="1364" w:hanging="720"/>
      </w:pPr>
      <w:rPr>
        <w:rFonts w:hint="default"/>
      </w:rPr>
    </w:lvl>
    <w:lvl w:ilvl="2">
      <w:start w:val="1"/>
      <w:numFmt w:val="decimal"/>
      <w:isLgl/>
      <w:lvlText w:val="%1.%2.%3"/>
      <w:lvlJc w:val="left"/>
      <w:pPr>
        <w:ind w:left="1724" w:hanging="1080"/>
      </w:pPr>
      <w:rPr>
        <w:rFonts w:hint="default"/>
      </w:rPr>
    </w:lvl>
    <w:lvl w:ilvl="3">
      <w:start w:val="1"/>
      <w:numFmt w:val="decimal"/>
      <w:isLgl/>
      <w:lvlText w:val="%1.%2.%3.%4"/>
      <w:lvlJc w:val="left"/>
      <w:pPr>
        <w:ind w:left="2084" w:hanging="1440"/>
      </w:pPr>
      <w:rPr>
        <w:rFonts w:hint="default"/>
      </w:rPr>
    </w:lvl>
    <w:lvl w:ilvl="4">
      <w:start w:val="1"/>
      <w:numFmt w:val="decimal"/>
      <w:isLgl/>
      <w:lvlText w:val="%1.%2.%3.%4.%5"/>
      <w:lvlJc w:val="left"/>
      <w:pPr>
        <w:ind w:left="2084" w:hanging="1440"/>
      </w:pPr>
      <w:rPr>
        <w:rFonts w:hint="default"/>
      </w:rPr>
    </w:lvl>
    <w:lvl w:ilvl="5">
      <w:start w:val="1"/>
      <w:numFmt w:val="decimal"/>
      <w:isLgl/>
      <w:lvlText w:val="%1.%2.%3.%4.%5.%6"/>
      <w:lvlJc w:val="left"/>
      <w:pPr>
        <w:ind w:left="2444" w:hanging="1800"/>
      </w:pPr>
      <w:rPr>
        <w:rFonts w:hint="default"/>
      </w:rPr>
    </w:lvl>
    <w:lvl w:ilvl="6">
      <w:start w:val="1"/>
      <w:numFmt w:val="decimal"/>
      <w:isLgl/>
      <w:lvlText w:val="%1.%2.%3.%4.%5.%6.%7"/>
      <w:lvlJc w:val="left"/>
      <w:pPr>
        <w:ind w:left="2804" w:hanging="2160"/>
      </w:pPr>
      <w:rPr>
        <w:rFonts w:hint="default"/>
      </w:rPr>
    </w:lvl>
    <w:lvl w:ilvl="7">
      <w:start w:val="1"/>
      <w:numFmt w:val="decimal"/>
      <w:isLgl/>
      <w:lvlText w:val="%1.%2.%3.%4.%5.%6.%7.%8"/>
      <w:lvlJc w:val="left"/>
      <w:pPr>
        <w:ind w:left="3164" w:hanging="2520"/>
      </w:pPr>
      <w:rPr>
        <w:rFonts w:hint="default"/>
      </w:rPr>
    </w:lvl>
    <w:lvl w:ilvl="8">
      <w:start w:val="1"/>
      <w:numFmt w:val="decimal"/>
      <w:isLgl/>
      <w:lvlText w:val="%1.%2.%3.%4.%5.%6.%7.%8.%9"/>
      <w:lvlJc w:val="left"/>
      <w:pPr>
        <w:ind w:left="3524" w:hanging="2880"/>
      </w:pPr>
      <w:rPr>
        <w:rFonts w:hint="default"/>
      </w:rPr>
    </w:lvl>
  </w:abstractNum>
  <w:abstractNum w:abstractNumId="59" w15:restartNumberingAfterBreak="0">
    <w:nsid w:val="6FED386A"/>
    <w:multiLevelType w:val="hybridMultilevel"/>
    <w:tmpl w:val="86D03AA8"/>
    <w:lvl w:ilvl="0" w:tplc="EBD4C39A">
      <w:start w:val="3"/>
      <w:numFmt w:val="decimal"/>
      <w:lvlText w:val="%1"/>
      <w:lvlJc w:val="left"/>
      <w:pPr>
        <w:ind w:left="795" w:hanging="360"/>
      </w:pPr>
      <w:rPr>
        <w:rFonts w:hint="default"/>
      </w:rPr>
    </w:lvl>
    <w:lvl w:ilvl="1" w:tplc="04050019" w:tentative="1">
      <w:start w:val="1"/>
      <w:numFmt w:val="lowerLetter"/>
      <w:lvlText w:val="%2."/>
      <w:lvlJc w:val="left"/>
      <w:pPr>
        <w:ind w:left="1515" w:hanging="360"/>
      </w:pPr>
    </w:lvl>
    <w:lvl w:ilvl="2" w:tplc="0405001B" w:tentative="1">
      <w:start w:val="1"/>
      <w:numFmt w:val="lowerRoman"/>
      <w:lvlText w:val="%3."/>
      <w:lvlJc w:val="right"/>
      <w:pPr>
        <w:ind w:left="2235" w:hanging="180"/>
      </w:pPr>
    </w:lvl>
    <w:lvl w:ilvl="3" w:tplc="0405000F" w:tentative="1">
      <w:start w:val="1"/>
      <w:numFmt w:val="decimal"/>
      <w:lvlText w:val="%4."/>
      <w:lvlJc w:val="left"/>
      <w:pPr>
        <w:ind w:left="2955" w:hanging="360"/>
      </w:pPr>
    </w:lvl>
    <w:lvl w:ilvl="4" w:tplc="04050019" w:tentative="1">
      <w:start w:val="1"/>
      <w:numFmt w:val="lowerLetter"/>
      <w:lvlText w:val="%5."/>
      <w:lvlJc w:val="left"/>
      <w:pPr>
        <w:ind w:left="3675" w:hanging="360"/>
      </w:pPr>
    </w:lvl>
    <w:lvl w:ilvl="5" w:tplc="0405001B" w:tentative="1">
      <w:start w:val="1"/>
      <w:numFmt w:val="lowerRoman"/>
      <w:lvlText w:val="%6."/>
      <w:lvlJc w:val="right"/>
      <w:pPr>
        <w:ind w:left="4395" w:hanging="180"/>
      </w:pPr>
    </w:lvl>
    <w:lvl w:ilvl="6" w:tplc="0405000F" w:tentative="1">
      <w:start w:val="1"/>
      <w:numFmt w:val="decimal"/>
      <w:lvlText w:val="%7."/>
      <w:lvlJc w:val="left"/>
      <w:pPr>
        <w:ind w:left="5115" w:hanging="360"/>
      </w:pPr>
    </w:lvl>
    <w:lvl w:ilvl="7" w:tplc="04050019" w:tentative="1">
      <w:start w:val="1"/>
      <w:numFmt w:val="lowerLetter"/>
      <w:lvlText w:val="%8."/>
      <w:lvlJc w:val="left"/>
      <w:pPr>
        <w:ind w:left="5835" w:hanging="360"/>
      </w:pPr>
    </w:lvl>
    <w:lvl w:ilvl="8" w:tplc="0405001B" w:tentative="1">
      <w:start w:val="1"/>
      <w:numFmt w:val="lowerRoman"/>
      <w:lvlText w:val="%9."/>
      <w:lvlJc w:val="right"/>
      <w:pPr>
        <w:ind w:left="6555" w:hanging="180"/>
      </w:pPr>
    </w:lvl>
  </w:abstractNum>
  <w:abstractNum w:abstractNumId="60" w15:restartNumberingAfterBreak="0">
    <w:nsid w:val="706D4B98"/>
    <w:multiLevelType w:val="hybridMultilevel"/>
    <w:tmpl w:val="A44C7658"/>
    <w:lvl w:ilvl="0" w:tplc="04050011">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1" w15:restartNumberingAfterBreak="0">
    <w:nsid w:val="72A029AB"/>
    <w:multiLevelType w:val="multilevel"/>
    <w:tmpl w:val="D690FE7C"/>
    <w:lvl w:ilvl="0">
      <w:start w:val="3"/>
      <w:numFmt w:val="decimal"/>
      <w:lvlText w:val="%1"/>
      <w:lvlJc w:val="left"/>
      <w:pPr>
        <w:ind w:left="644" w:hanging="360"/>
      </w:pPr>
      <w:rPr>
        <w:rFonts w:hint="default"/>
      </w:rPr>
    </w:lvl>
    <w:lvl w:ilvl="1">
      <w:start w:val="1"/>
      <w:numFmt w:val="decimal"/>
      <w:isLgl/>
      <w:lvlText w:val="%1.%2"/>
      <w:lvlJc w:val="left"/>
      <w:pPr>
        <w:ind w:left="1049" w:hanging="765"/>
      </w:pPr>
      <w:rPr>
        <w:rFonts w:hint="default"/>
      </w:rPr>
    </w:lvl>
    <w:lvl w:ilvl="2">
      <w:start w:val="1"/>
      <w:numFmt w:val="decimal"/>
      <w:isLgl/>
      <w:lvlText w:val="%1.%2.%3"/>
      <w:lvlJc w:val="left"/>
      <w:pPr>
        <w:ind w:left="1125" w:hanging="765"/>
      </w:pPr>
      <w:rPr>
        <w:rFonts w:hint="default"/>
      </w:rPr>
    </w:lvl>
    <w:lvl w:ilvl="3">
      <w:start w:val="1"/>
      <w:numFmt w:val="decimal"/>
      <w:isLgl/>
      <w:lvlText w:val="%1.%2.%3.%4"/>
      <w:lvlJc w:val="left"/>
      <w:pPr>
        <w:ind w:left="1125" w:hanging="76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72C119AE"/>
    <w:multiLevelType w:val="hybridMultilevel"/>
    <w:tmpl w:val="CE5ADD1E"/>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750644B3"/>
    <w:multiLevelType w:val="hybridMultilevel"/>
    <w:tmpl w:val="7812E31C"/>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4" w15:restartNumberingAfterBreak="0">
    <w:nsid w:val="76920B77"/>
    <w:multiLevelType w:val="hybridMultilevel"/>
    <w:tmpl w:val="2514DBC2"/>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76E745DA"/>
    <w:multiLevelType w:val="hybridMultilevel"/>
    <w:tmpl w:val="0CF220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785F1730"/>
    <w:multiLevelType w:val="multilevel"/>
    <w:tmpl w:val="6C4036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7B7925B5"/>
    <w:multiLevelType w:val="hybridMultilevel"/>
    <w:tmpl w:val="86F03AE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7D1A2079"/>
    <w:multiLevelType w:val="hybridMultilevel"/>
    <w:tmpl w:val="1310AC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7D1D1779"/>
    <w:multiLevelType w:val="hybridMultilevel"/>
    <w:tmpl w:val="E892C680"/>
    <w:lvl w:ilvl="0" w:tplc="04050011">
      <w:start w:val="1"/>
      <w:numFmt w:val="decimal"/>
      <w:lvlText w:val="%1)"/>
      <w:lvlJc w:val="left"/>
      <w:pPr>
        <w:tabs>
          <w:tab w:val="num" w:pos="864"/>
        </w:tabs>
        <w:ind w:left="864" w:hanging="375"/>
      </w:pPr>
      <w:rPr>
        <w:rFonts w:hint="default"/>
      </w:rPr>
    </w:lvl>
    <w:lvl w:ilvl="1" w:tplc="04050019">
      <w:start w:val="1"/>
      <w:numFmt w:val="lowerLetter"/>
      <w:lvlText w:val="%2."/>
      <w:lvlJc w:val="left"/>
      <w:pPr>
        <w:tabs>
          <w:tab w:val="num" w:pos="1815"/>
        </w:tabs>
        <w:ind w:left="1815" w:hanging="360"/>
      </w:pPr>
    </w:lvl>
    <w:lvl w:ilvl="2" w:tplc="0405001B" w:tentative="1">
      <w:start w:val="1"/>
      <w:numFmt w:val="lowerRoman"/>
      <w:lvlText w:val="%3."/>
      <w:lvlJc w:val="right"/>
      <w:pPr>
        <w:tabs>
          <w:tab w:val="num" w:pos="2535"/>
        </w:tabs>
        <w:ind w:left="2535" w:hanging="180"/>
      </w:pPr>
    </w:lvl>
    <w:lvl w:ilvl="3" w:tplc="0405000F" w:tentative="1">
      <w:start w:val="1"/>
      <w:numFmt w:val="decimal"/>
      <w:lvlText w:val="%4."/>
      <w:lvlJc w:val="left"/>
      <w:pPr>
        <w:tabs>
          <w:tab w:val="num" w:pos="3255"/>
        </w:tabs>
        <w:ind w:left="3255" w:hanging="360"/>
      </w:pPr>
    </w:lvl>
    <w:lvl w:ilvl="4" w:tplc="04050019" w:tentative="1">
      <w:start w:val="1"/>
      <w:numFmt w:val="lowerLetter"/>
      <w:lvlText w:val="%5."/>
      <w:lvlJc w:val="left"/>
      <w:pPr>
        <w:tabs>
          <w:tab w:val="num" w:pos="3975"/>
        </w:tabs>
        <w:ind w:left="3975" w:hanging="360"/>
      </w:pPr>
    </w:lvl>
    <w:lvl w:ilvl="5" w:tplc="0405001B" w:tentative="1">
      <w:start w:val="1"/>
      <w:numFmt w:val="lowerRoman"/>
      <w:lvlText w:val="%6."/>
      <w:lvlJc w:val="right"/>
      <w:pPr>
        <w:tabs>
          <w:tab w:val="num" w:pos="4695"/>
        </w:tabs>
        <w:ind w:left="4695" w:hanging="180"/>
      </w:pPr>
    </w:lvl>
    <w:lvl w:ilvl="6" w:tplc="0405000F" w:tentative="1">
      <w:start w:val="1"/>
      <w:numFmt w:val="decimal"/>
      <w:lvlText w:val="%7."/>
      <w:lvlJc w:val="left"/>
      <w:pPr>
        <w:tabs>
          <w:tab w:val="num" w:pos="5415"/>
        </w:tabs>
        <w:ind w:left="5415" w:hanging="360"/>
      </w:pPr>
    </w:lvl>
    <w:lvl w:ilvl="7" w:tplc="04050019" w:tentative="1">
      <w:start w:val="1"/>
      <w:numFmt w:val="lowerLetter"/>
      <w:lvlText w:val="%8."/>
      <w:lvlJc w:val="left"/>
      <w:pPr>
        <w:tabs>
          <w:tab w:val="num" w:pos="6135"/>
        </w:tabs>
        <w:ind w:left="6135" w:hanging="360"/>
      </w:pPr>
    </w:lvl>
    <w:lvl w:ilvl="8" w:tplc="0405001B" w:tentative="1">
      <w:start w:val="1"/>
      <w:numFmt w:val="lowerRoman"/>
      <w:lvlText w:val="%9."/>
      <w:lvlJc w:val="right"/>
      <w:pPr>
        <w:tabs>
          <w:tab w:val="num" w:pos="6855"/>
        </w:tabs>
        <w:ind w:left="6855" w:hanging="180"/>
      </w:pPr>
    </w:lvl>
  </w:abstractNum>
  <w:abstractNum w:abstractNumId="70" w15:restartNumberingAfterBreak="0">
    <w:nsid w:val="7F4E3264"/>
    <w:multiLevelType w:val="hybridMultilevel"/>
    <w:tmpl w:val="E8EEA2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7FA1227A"/>
    <w:multiLevelType w:val="hybridMultilevel"/>
    <w:tmpl w:val="288E12E2"/>
    <w:lvl w:ilvl="0" w:tplc="95BCE7E6">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4"/>
  </w:num>
  <w:num w:numId="2">
    <w:abstractNumId w:val="53"/>
  </w:num>
  <w:num w:numId="3">
    <w:abstractNumId w:val="21"/>
  </w:num>
  <w:num w:numId="4">
    <w:abstractNumId w:val="43"/>
  </w:num>
  <w:num w:numId="5">
    <w:abstractNumId w:val="31"/>
  </w:num>
  <w:num w:numId="6">
    <w:abstractNumId w:val="12"/>
  </w:num>
  <w:num w:numId="7">
    <w:abstractNumId w:val="56"/>
  </w:num>
  <w:num w:numId="8">
    <w:abstractNumId w:val="63"/>
  </w:num>
  <w:num w:numId="9">
    <w:abstractNumId w:val="47"/>
  </w:num>
  <w:num w:numId="10">
    <w:abstractNumId w:val="62"/>
  </w:num>
  <w:num w:numId="11">
    <w:abstractNumId w:val="23"/>
  </w:num>
  <w:num w:numId="12">
    <w:abstractNumId w:val="69"/>
  </w:num>
  <w:num w:numId="13">
    <w:abstractNumId w:val="25"/>
  </w:num>
  <w:num w:numId="14">
    <w:abstractNumId w:val="49"/>
  </w:num>
  <w:num w:numId="15">
    <w:abstractNumId w:val="50"/>
  </w:num>
  <w:num w:numId="16">
    <w:abstractNumId w:val="51"/>
  </w:num>
  <w:num w:numId="17">
    <w:abstractNumId w:val="52"/>
  </w:num>
  <w:num w:numId="18">
    <w:abstractNumId w:val="16"/>
  </w:num>
  <w:num w:numId="19">
    <w:abstractNumId w:val="8"/>
  </w:num>
  <w:num w:numId="20">
    <w:abstractNumId w:val="65"/>
  </w:num>
  <w:num w:numId="21">
    <w:abstractNumId w:val="46"/>
  </w:num>
  <w:num w:numId="22">
    <w:abstractNumId w:val="2"/>
  </w:num>
  <w:num w:numId="23">
    <w:abstractNumId w:val="66"/>
  </w:num>
  <w:num w:numId="24">
    <w:abstractNumId w:val="9"/>
  </w:num>
  <w:num w:numId="25">
    <w:abstractNumId w:val="67"/>
  </w:num>
  <w:num w:numId="26">
    <w:abstractNumId w:val="19"/>
  </w:num>
  <w:num w:numId="27">
    <w:abstractNumId w:val="39"/>
  </w:num>
  <w:num w:numId="28">
    <w:abstractNumId w:val="48"/>
  </w:num>
  <w:num w:numId="29">
    <w:abstractNumId w:val="15"/>
  </w:num>
  <w:num w:numId="30">
    <w:abstractNumId w:val="17"/>
  </w:num>
  <w:num w:numId="31">
    <w:abstractNumId w:val="13"/>
  </w:num>
  <w:num w:numId="32">
    <w:abstractNumId w:val="14"/>
  </w:num>
  <w:num w:numId="33">
    <w:abstractNumId w:val="32"/>
  </w:num>
  <w:num w:numId="34">
    <w:abstractNumId w:val="60"/>
  </w:num>
  <w:num w:numId="35">
    <w:abstractNumId w:val="54"/>
  </w:num>
  <w:num w:numId="36">
    <w:abstractNumId w:val="20"/>
  </w:num>
  <w:num w:numId="37">
    <w:abstractNumId w:val="27"/>
  </w:num>
  <w:num w:numId="38">
    <w:abstractNumId w:val="55"/>
  </w:num>
  <w:num w:numId="39">
    <w:abstractNumId w:val="18"/>
  </w:num>
  <w:num w:numId="40">
    <w:abstractNumId w:val="5"/>
  </w:num>
  <w:num w:numId="41">
    <w:abstractNumId w:val="40"/>
  </w:num>
  <w:num w:numId="42">
    <w:abstractNumId w:val="6"/>
  </w:num>
  <w:num w:numId="43">
    <w:abstractNumId w:val="26"/>
  </w:num>
  <w:num w:numId="44">
    <w:abstractNumId w:val="7"/>
  </w:num>
  <w:num w:numId="45">
    <w:abstractNumId w:val="4"/>
  </w:num>
  <w:num w:numId="46">
    <w:abstractNumId w:val="61"/>
  </w:num>
  <w:num w:numId="47">
    <w:abstractNumId w:val="22"/>
  </w:num>
  <w:num w:numId="48">
    <w:abstractNumId w:val="41"/>
  </w:num>
  <w:num w:numId="49">
    <w:abstractNumId w:val="70"/>
  </w:num>
  <w:num w:numId="50">
    <w:abstractNumId w:val="1"/>
  </w:num>
  <w:num w:numId="51">
    <w:abstractNumId w:val="44"/>
  </w:num>
  <w:num w:numId="52">
    <w:abstractNumId w:val="42"/>
  </w:num>
  <w:num w:numId="53">
    <w:abstractNumId w:val="38"/>
  </w:num>
  <w:num w:numId="54">
    <w:abstractNumId w:val="28"/>
  </w:num>
  <w:num w:numId="55">
    <w:abstractNumId w:val="30"/>
  </w:num>
  <w:num w:numId="56">
    <w:abstractNumId w:val="58"/>
  </w:num>
  <w:num w:numId="57">
    <w:abstractNumId w:val="57"/>
  </w:num>
  <w:num w:numId="58">
    <w:abstractNumId w:val="36"/>
  </w:num>
  <w:num w:numId="59">
    <w:abstractNumId w:val="29"/>
  </w:num>
  <w:num w:numId="60">
    <w:abstractNumId w:val="11"/>
  </w:num>
  <w:num w:numId="61">
    <w:abstractNumId w:val="45"/>
  </w:num>
  <w:num w:numId="62">
    <w:abstractNumId w:val="10"/>
  </w:num>
  <w:num w:numId="63">
    <w:abstractNumId w:val="34"/>
  </w:num>
  <w:num w:numId="64">
    <w:abstractNumId w:val="35"/>
  </w:num>
  <w:num w:numId="65">
    <w:abstractNumId w:val="68"/>
  </w:num>
  <w:num w:numId="66">
    <w:abstractNumId w:val="33"/>
  </w:num>
  <w:num w:numId="67">
    <w:abstractNumId w:val="71"/>
  </w:num>
  <w:num w:numId="68">
    <w:abstractNumId w:val="59"/>
  </w:num>
  <w:num w:numId="69">
    <w:abstractNumId w:val="24"/>
  </w:num>
  <w:num w:numId="70">
    <w:abstractNumId w:val="0"/>
  </w:num>
  <w:num w:numId="71">
    <w:abstractNumId w:val="37"/>
  </w:num>
  <w:num w:numId="72">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defaultTabStop w:val="708"/>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ADB"/>
    <w:rsid w:val="00002B5D"/>
    <w:rsid w:val="000038C7"/>
    <w:rsid w:val="00004432"/>
    <w:rsid w:val="0000606B"/>
    <w:rsid w:val="00007A42"/>
    <w:rsid w:val="00011D24"/>
    <w:rsid w:val="00012FF2"/>
    <w:rsid w:val="000139E1"/>
    <w:rsid w:val="000152E3"/>
    <w:rsid w:val="00015ED9"/>
    <w:rsid w:val="00016C00"/>
    <w:rsid w:val="000223D7"/>
    <w:rsid w:val="00022D4A"/>
    <w:rsid w:val="00023B85"/>
    <w:rsid w:val="00023F0C"/>
    <w:rsid w:val="000251E1"/>
    <w:rsid w:val="0002649B"/>
    <w:rsid w:val="0002707B"/>
    <w:rsid w:val="00030618"/>
    <w:rsid w:val="000332E1"/>
    <w:rsid w:val="00034DE5"/>
    <w:rsid w:val="00035AEB"/>
    <w:rsid w:val="00036121"/>
    <w:rsid w:val="00036818"/>
    <w:rsid w:val="00040BB6"/>
    <w:rsid w:val="00041198"/>
    <w:rsid w:val="000444C2"/>
    <w:rsid w:val="00054623"/>
    <w:rsid w:val="000572AC"/>
    <w:rsid w:val="00061E91"/>
    <w:rsid w:val="00063842"/>
    <w:rsid w:val="00065288"/>
    <w:rsid w:val="0006620E"/>
    <w:rsid w:val="000667EF"/>
    <w:rsid w:val="000735BD"/>
    <w:rsid w:val="000743DF"/>
    <w:rsid w:val="00074FF7"/>
    <w:rsid w:val="00076C38"/>
    <w:rsid w:val="00077630"/>
    <w:rsid w:val="0008189B"/>
    <w:rsid w:val="0008334E"/>
    <w:rsid w:val="000834BC"/>
    <w:rsid w:val="0008470D"/>
    <w:rsid w:val="000860AB"/>
    <w:rsid w:val="00086280"/>
    <w:rsid w:val="000912FB"/>
    <w:rsid w:val="00091FDA"/>
    <w:rsid w:val="0009615C"/>
    <w:rsid w:val="00097BD6"/>
    <w:rsid w:val="000A0E97"/>
    <w:rsid w:val="000A20A5"/>
    <w:rsid w:val="000A442C"/>
    <w:rsid w:val="000B2889"/>
    <w:rsid w:val="000B2D15"/>
    <w:rsid w:val="000B3A72"/>
    <w:rsid w:val="000B581B"/>
    <w:rsid w:val="000B677C"/>
    <w:rsid w:val="000C0AEA"/>
    <w:rsid w:val="000C2B70"/>
    <w:rsid w:val="000C57E5"/>
    <w:rsid w:val="000C5AF9"/>
    <w:rsid w:val="000D0516"/>
    <w:rsid w:val="000D1AFB"/>
    <w:rsid w:val="000D1B8C"/>
    <w:rsid w:val="000D1D2D"/>
    <w:rsid w:val="000D4343"/>
    <w:rsid w:val="000D45E6"/>
    <w:rsid w:val="000D6966"/>
    <w:rsid w:val="000D7A10"/>
    <w:rsid w:val="000E2A5A"/>
    <w:rsid w:val="000E3382"/>
    <w:rsid w:val="000E3B54"/>
    <w:rsid w:val="000E5950"/>
    <w:rsid w:val="000E6B02"/>
    <w:rsid w:val="000E7A8B"/>
    <w:rsid w:val="000F0345"/>
    <w:rsid w:val="000F1179"/>
    <w:rsid w:val="000F3F06"/>
    <w:rsid w:val="000F4EAF"/>
    <w:rsid w:val="000F6EDF"/>
    <w:rsid w:val="001026BE"/>
    <w:rsid w:val="00104447"/>
    <w:rsid w:val="001053F2"/>
    <w:rsid w:val="0010579B"/>
    <w:rsid w:val="00106F30"/>
    <w:rsid w:val="00107703"/>
    <w:rsid w:val="00111455"/>
    <w:rsid w:val="001117B3"/>
    <w:rsid w:val="0011322E"/>
    <w:rsid w:val="00113A4E"/>
    <w:rsid w:val="00114E20"/>
    <w:rsid w:val="00116839"/>
    <w:rsid w:val="001205A0"/>
    <w:rsid w:val="00121494"/>
    <w:rsid w:val="00122760"/>
    <w:rsid w:val="0012307B"/>
    <w:rsid w:val="00123567"/>
    <w:rsid w:val="001250E5"/>
    <w:rsid w:val="00126054"/>
    <w:rsid w:val="001301E7"/>
    <w:rsid w:val="001314D4"/>
    <w:rsid w:val="001324A9"/>
    <w:rsid w:val="00132F4E"/>
    <w:rsid w:val="001331E6"/>
    <w:rsid w:val="00136665"/>
    <w:rsid w:val="0014091A"/>
    <w:rsid w:val="00141273"/>
    <w:rsid w:val="001429A6"/>
    <w:rsid w:val="001434C5"/>
    <w:rsid w:val="00146356"/>
    <w:rsid w:val="00146A9D"/>
    <w:rsid w:val="00150B94"/>
    <w:rsid w:val="00150ECA"/>
    <w:rsid w:val="001576DA"/>
    <w:rsid w:val="00157D64"/>
    <w:rsid w:val="00162ED9"/>
    <w:rsid w:val="0016659C"/>
    <w:rsid w:val="00166EC0"/>
    <w:rsid w:val="00167AA6"/>
    <w:rsid w:val="001737C5"/>
    <w:rsid w:val="00173867"/>
    <w:rsid w:val="00173C8C"/>
    <w:rsid w:val="001744F7"/>
    <w:rsid w:val="001750D5"/>
    <w:rsid w:val="00176107"/>
    <w:rsid w:val="00176948"/>
    <w:rsid w:val="00180721"/>
    <w:rsid w:val="00181356"/>
    <w:rsid w:val="00183348"/>
    <w:rsid w:val="00183ED5"/>
    <w:rsid w:val="00185B9B"/>
    <w:rsid w:val="00190319"/>
    <w:rsid w:val="00190BD0"/>
    <w:rsid w:val="00190F71"/>
    <w:rsid w:val="00192B20"/>
    <w:rsid w:val="00192CCC"/>
    <w:rsid w:val="0019440A"/>
    <w:rsid w:val="001A017E"/>
    <w:rsid w:val="001A1CDD"/>
    <w:rsid w:val="001A2653"/>
    <w:rsid w:val="001A2F44"/>
    <w:rsid w:val="001A3161"/>
    <w:rsid w:val="001A61A2"/>
    <w:rsid w:val="001A65E6"/>
    <w:rsid w:val="001A6969"/>
    <w:rsid w:val="001B1596"/>
    <w:rsid w:val="001B1A41"/>
    <w:rsid w:val="001B2638"/>
    <w:rsid w:val="001B5E11"/>
    <w:rsid w:val="001B767E"/>
    <w:rsid w:val="001C12AE"/>
    <w:rsid w:val="001C1D54"/>
    <w:rsid w:val="001D1C0A"/>
    <w:rsid w:val="001D2892"/>
    <w:rsid w:val="001D3D97"/>
    <w:rsid w:val="001D455F"/>
    <w:rsid w:val="001D4EB8"/>
    <w:rsid w:val="001D634D"/>
    <w:rsid w:val="001E0514"/>
    <w:rsid w:val="001E4857"/>
    <w:rsid w:val="001E7ADD"/>
    <w:rsid w:val="001F3F17"/>
    <w:rsid w:val="00201B86"/>
    <w:rsid w:val="00203202"/>
    <w:rsid w:val="00206964"/>
    <w:rsid w:val="00207279"/>
    <w:rsid w:val="00211837"/>
    <w:rsid w:val="00213B39"/>
    <w:rsid w:val="00215AE2"/>
    <w:rsid w:val="00220495"/>
    <w:rsid w:val="00220E3C"/>
    <w:rsid w:val="00223E0A"/>
    <w:rsid w:val="00225AD7"/>
    <w:rsid w:val="00226C99"/>
    <w:rsid w:val="00231978"/>
    <w:rsid w:val="00231C43"/>
    <w:rsid w:val="00234CF5"/>
    <w:rsid w:val="00235253"/>
    <w:rsid w:val="002379CC"/>
    <w:rsid w:val="002423F8"/>
    <w:rsid w:val="00243072"/>
    <w:rsid w:val="00246032"/>
    <w:rsid w:val="00246FD3"/>
    <w:rsid w:val="00247BAE"/>
    <w:rsid w:val="002547F1"/>
    <w:rsid w:val="00261F5D"/>
    <w:rsid w:val="00262006"/>
    <w:rsid w:val="00262D78"/>
    <w:rsid w:val="00263037"/>
    <w:rsid w:val="002633FF"/>
    <w:rsid w:val="00264883"/>
    <w:rsid w:val="002668B0"/>
    <w:rsid w:val="00271755"/>
    <w:rsid w:val="002740FC"/>
    <w:rsid w:val="00274479"/>
    <w:rsid w:val="00275748"/>
    <w:rsid w:val="002758ED"/>
    <w:rsid w:val="00275A51"/>
    <w:rsid w:val="00277C0E"/>
    <w:rsid w:val="002844D0"/>
    <w:rsid w:val="0028471F"/>
    <w:rsid w:val="00284838"/>
    <w:rsid w:val="002863F0"/>
    <w:rsid w:val="00292EC2"/>
    <w:rsid w:val="00293E16"/>
    <w:rsid w:val="00293EE1"/>
    <w:rsid w:val="0029779B"/>
    <w:rsid w:val="002A1B78"/>
    <w:rsid w:val="002A7B7E"/>
    <w:rsid w:val="002B5516"/>
    <w:rsid w:val="002B75EF"/>
    <w:rsid w:val="002C108C"/>
    <w:rsid w:val="002C45A7"/>
    <w:rsid w:val="002C51D2"/>
    <w:rsid w:val="002C68B5"/>
    <w:rsid w:val="002D0B1F"/>
    <w:rsid w:val="002D6CDB"/>
    <w:rsid w:val="002D7B79"/>
    <w:rsid w:val="002D7C8E"/>
    <w:rsid w:val="002E0107"/>
    <w:rsid w:val="002E16E8"/>
    <w:rsid w:val="002E1990"/>
    <w:rsid w:val="002E2E00"/>
    <w:rsid w:val="002E347F"/>
    <w:rsid w:val="002E4DBF"/>
    <w:rsid w:val="002E627F"/>
    <w:rsid w:val="002E6A0E"/>
    <w:rsid w:val="002F11AD"/>
    <w:rsid w:val="002F2DF6"/>
    <w:rsid w:val="002F4C91"/>
    <w:rsid w:val="002F6216"/>
    <w:rsid w:val="002F7C63"/>
    <w:rsid w:val="00301742"/>
    <w:rsid w:val="00303072"/>
    <w:rsid w:val="00305418"/>
    <w:rsid w:val="00306D7A"/>
    <w:rsid w:val="00310F16"/>
    <w:rsid w:val="00312414"/>
    <w:rsid w:val="00312DBC"/>
    <w:rsid w:val="00315B5E"/>
    <w:rsid w:val="00320F9A"/>
    <w:rsid w:val="0032366E"/>
    <w:rsid w:val="003252EA"/>
    <w:rsid w:val="00326BC6"/>
    <w:rsid w:val="003307DD"/>
    <w:rsid w:val="003334D7"/>
    <w:rsid w:val="00336F12"/>
    <w:rsid w:val="003371BB"/>
    <w:rsid w:val="00340609"/>
    <w:rsid w:val="00340C30"/>
    <w:rsid w:val="00340F90"/>
    <w:rsid w:val="003444D2"/>
    <w:rsid w:val="003456F0"/>
    <w:rsid w:val="00345F81"/>
    <w:rsid w:val="00347082"/>
    <w:rsid w:val="00347B02"/>
    <w:rsid w:val="00350645"/>
    <w:rsid w:val="003519CB"/>
    <w:rsid w:val="00353796"/>
    <w:rsid w:val="00357340"/>
    <w:rsid w:val="003574B8"/>
    <w:rsid w:val="003623F5"/>
    <w:rsid w:val="00364EDB"/>
    <w:rsid w:val="00365364"/>
    <w:rsid w:val="00370CCD"/>
    <w:rsid w:val="003714CB"/>
    <w:rsid w:val="00372DF4"/>
    <w:rsid w:val="00375D89"/>
    <w:rsid w:val="00376B18"/>
    <w:rsid w:val="00380DA2"/>
    <w:rsid w:val="003826E5"/>
    <w:rsid w:val="00384C24"/>
    <w:rsid w:val="00385663"/>
    <w:rsid w:val="00386479"/>
    <w:rsid w:val="003865D2"/>
    <w:rsid w:val="003875AE"/>
    <w:rsid w:val="00390302"/>
    <w:rsid w:val="00394905"/>
    <w:rsid w:val="0039784E"/>
    <w:rsid w:val="003A0854"/>
    <w:rsid w:val="003A101F"/>
    <w:rsid w:val="003A1063"/>
    <w:rsid w:val="003A2C95"/>
    <w:rsid w:val="003A3649"/>
    <w:rsid w:val="003A6A4B"/>
    <w:rsid w:val="003B1277"/>
    <w:rsid w:val="003B3331"/>
    <w:rsid w:val="003B492A"/>
    <w:rsid w:val="003B648D"/>
    <w:rsid w:val="003B7FE6"/>
    <w:rsid w:val="003C05C2"/>
    <w:rsid w:val="003C5069"/>
    <w:rsid w:val="003C6869"/>
    <w:rsid w:val="003D14DC"/>
    <w:rsid w:val="003D3E87"/>
    <w:rsid w:val="003D6520"/>
    <w:rsid w:val="003E2AEE"/>
    <w:rsid w:val="003E2F7C"/>
    <w:rsid w:val="003E3166"/>
    <w:rsid w:val="003E41E2"/>
    <w:rsid w:val="003E5103"/>
    <w:rsid w:val="003E57F7"/>
    <w:rsid w:val="003E66CB"/>
    <w:rsid w:val="003F2702"/>
    <w:rsid w:val="003F4504"/>
    <w:rsid w:val="003F586E"/>
    <w:rsid w:val="003F6082"/>
    <w:rsid w:val="003F699F"/>
    <w:rsid w:val="00402419"/>
    <w:rsid w:val="00405498"/>
    <w:rsid w:val="00406200"/>
    <w:rsid w:val="00416870"/>
    <w:rsid w:val="0042517E"/>
    <w:rsid w:val="00430B60"/>
    <w:rsid w:val="00430B87"/>
    <w:rsid w:val="00431B8F"/>
    <w:rsid w:val="0043590F"/>
    <w:rsid w:val="004364E3"/>
    <w:rsid w:val="004416C0"/>
    <w:rsid w:val="00442BF0"/>
    <w:rsid w:val="00442EF4"/>
    <w:rsid w:val="004439E2"/>
    <w:rsid w:val="00444BC6"/>
    <w:rsid w:val="004459A2"/>
    <w:rsid w:val="00450080"/>
    <w:rsid w:val="00450BB7"/>
    <w:rsid w:val="00454618"/>
    <w:rsid w:val="004566A8"/>
    <w:rsid w:val="00457C5C"/>
    <w:rsid w:val="0046014D"/>
    <w:rsid w:val="0046105A"/>
    <w:rsid w:val="00461CA8"/>
    <w:rsid w:val="00462B6A"/>
    <w:rsid w:val="00466E57"/>
    <w:rsid w:val="00471AFF"/>
    <w:rsid w:val="00472DA6"/>
    <w:rsid w:val="00473AB2"/>
    <w:rsid w:val="00473BE1"/>
    <w:rsid w:val="00474196"/>
    <w:rsid w:val="00474779"/>
    <w:rsid w:val="0047644E"/>
    <w:rsid w:val="00476C8F"/>
    <w:rsid w:val="004802AE"/>
    <w:rsid w:val="00481F5F"/>
    <w:rsid w:val="00483B33"/>
    <w:rsid w:val="00484D90"/>
    <w:rsid w:val="00484E08"/>
    <w:rsid w:val="00490A52"/>
    <w:rsid w:val="00491D7B"/>
    <w:rsid w:val="004923FA"/>
    <w:rsid w:val="00492953"/>
    <w:rsid w:val="00493B42"/>
    <w:rsid w:val="004952E6"/>
    <w:rsid w:val="004A1177"/>
    <w:rsid w:val="004A23BD"/>
    <w:rsid w:val="004B1C21"/>
    <w:rsid w:val="004B41BD"/>
    <w:rsid w:val="004B5684"/>
    <w:rsid w:val="004B764C"/>
    <w:rsid w:val="004C0E2B"/>
    <w:rsid w:val="004C657D"/>
    <w:rsid w:val="004D35D3"/>
    <w:rsid w:val="004D7EF0"/>
    <w:rsid w:val="004E48FD"/>
    <w:rsid w:val="004E6F61"/>
    <w:rsid w:val="004E7B24"/>
    <w:rsid w:val="004F0A32"/>
    <w:rsid w:val="004F17DC"/>
    <w:rsid w:val="004F1E8A"/>
    <w:rsid w:val="004F2896"/>
    <w:rsid w:val="004F2BFC"/>
    <w:rsid w:val="004F4ED7"/>
    <w:rsid w:val="004F62D7"/>
    <w:rsid w:val="00501860"/>
    <w:rsid w:val="00501D9E"/>
    <w:rsid w:val="00501F90"/>
    <w:rsid w:val="00502668"/>
    <w:rsid w:val="0050388D"/>
    <w:rsid w:val="00504AD7"/>
    <w:rsid w:val="00505A9F"/>
    <w:rsid w:val="00507DC5"/>
    <w:rsid w:val="00512C47"/>
    <w:rsid w:val="005164EE"/>
    <w:rsid w:val="00516AF7"/>
    <w:rsid w:val="00521AB1"/>
    <w:rsid w:val="00521FC9"/>
    <w:rsid w:val="00522210"/>
    <w:rsid w:val="00530F12"/>
    <w:rsid w:val="0053281C"/>
    <w:rsid w:val="00536AE6"/>
    <w:rsid w:val="00542B9F"/>
    <w:rsid w:val="005446CD"/>
    <w:rsid w:val="00550BF5"/>
    <w:rsid w:val="0055151A"/>
    <w:rsid w:val="00551A03"/>
    <w:rsid w:val="00552179"/>
    <w:rsid w:val="00553B6E"/>
    <w:rsid w:val="0055461F"/>
    <w:rsid w:val="00556419"/>
    <w:rsid w:val="00560184"/>
    <w:rsid w:val="00560282"/>
    <w:rsid w:val="00560760"/>
    <w:rsid w:val="00561AAB"/>
    <w:rsid w:val="00563D3D"/>
    <w:rsid w:val="00565221"/>
    <w:rsid w:val="00566B6E"/>
    <w:rsid w:val="00567203"/>
    <w:rsid w:val="00570BC3"/>
    <w:rsid w:val="00570CE9"/>
    <w:rsid w:val="005711A1"/>
    <w:rsid w:val="00571683"/>
    <w:rsid w:val="00575F4D"/>
    <w:rsid w:val="00582BC4"/>
    <w:rsid w:val="0058342E"/>
    <w:rsid w:val="0058481E"/>
    <w:rsid w:val="0058694D"/>
    <w:rsid w:val="005869B2"/>
    <w:rsid w:val="00586B0C"/>
    <w:rsid w:val="00586CFB"/>
    <w:rsid w:val="005878B2"/>
    <w:rsid w:val="00596495"/>
    <w:rsid w:val="005A1DC3"/>
    <w:rsid w:val="005A21CC"/>
    <w:rsid w:val="005A6756"/>
    <w:rsid w:val="005B4651"/>
    <w:rsid w:val="005C1519"/>
    <w:rsid w:val="005C19B1"/>
    <w:rsid w:val="005C1C36"/>
    <w:rsid w:val="005C2C12"/>
    <w:rsid w:val="005D1737"/>
    <w:rsid w:val="005D2A17"/>
    <w:rsid w:val="005D33BE"/>
    <w:rsid w:val="005D7742"/>
    <w:rsid w:val="005D7E04"/>
    <w:rsid w:val="005E098C"/>
    <w:rsid w:val="005E16A0"/>
    <w:rsid w:val="005E20F6"/>
    <w:rsid w:val="005E2567"/>
    <w:rsid w:val="005E39F2"/>
    <w:rsid w:val="005E58A7"/>
    <w:rsid w:val="005E654B"/>
    <w:rsid w:val="005F320E"/>
    <w:rsid w:val="005F6A7D"/>
    <w:rsid w:val="005F70FF"/>
    <w:rsid w:val="0060173C"/>
    <w:rsid w:val="0060433D"/>
    <w:rsid w:val="00604D12"/>
    <w:rsid w:val="00606A04"/>
    <w:rsid w:val="006103A9"/>
    <w:rsid w:val="00610E43"/>
    <w:rsid w:val="006114C7"/>
    <w:rsid w:val="00611915"/>
    <w:rsid w:val="00611E4C"/>
    <w:rsid w:val="00613BAD"/>
    <w:rsid w:val="00613F84"/>
    <w:rsid w:val="006146B2"/>
    <w:rsid w:val="006154EA"/>
    <w:rsid w:val="0061684B"/>
    <w:rsid w:val="006203C1"/>
    <w:rsid w:val="0062126C"/>
    <w:rsid w:val="00623796"/>
    <w:rsid w:val="006245CA"/>
    <w:rsid w:val="00624905"/>
    <w:rsid w:val="0062527B"/>
    <w:rsid w:val="0063311B"/>
    <w:rsid w:val="0063338C"/>
    <w:rsid w:val="0063430B"/>
    <w:rsid w:val="0063560A"/>
    <w:rsid w:val="006367E5"/>
    <w:rsid w:val="00636C40"/>
    <w:rsid w:val="00640026"/>
    <w:rsid w:val="00640636"/>
    <w:rsid w:val="00642B47"/>
    <w:rsid w:val="00657FC7"/>
    <w:rsid w:val="00661738"/>
    <w:rsid w:val="00663A5D"/>
    <w:rsid w:val="006670B2"/>
    <w:rsid w:val="00672472"/>
    <w:rsid w:val="00674D50"/>
    <w:rsid w:val="006767C6"/>
    <w:rsid w:val="00681459"/>
    <w:rsid w:val="00683443"/>
    <w:rsid w:val="006834F0"/>
    <w:rsid w:val="00683790"/>
    <w:rsid w:val="00690B56"/>
    <w:rsid w:val="00691C00"/>
    <w:rsid w:val="006923F0"/>
    <w:rsid w:val="006934AB"/>
    <w:rsid w:val="006A1BDC"/>
    <w:rsid w:val="006A1C1D"/>
    <w:rsid w:val="006A5236"/>
    <w:rsid w:val="006A71C9"/>
    <w:rsid w:val="006B0A4E"/>
    <w:rsid w:val="006B1896"/>
    <w:rsid w:val="006B269B"/>
    <w:rsid w:val="006B3686"/>
    <w:rsid w:val="006B45C8"/>
    <w:rsid w:val="006B46E4"/>
    <w:rsid w:val="006B6E66"/>
    <w:rsid w:val="006C0410"/>
    <w:rsid w:val="006C267E"/>
    <w:rsid w:val="006C2DAB"/>
    <w:rsid w:val="006C38E4"/>
    <w:rsid w:val="006C563E"/>
    <w:rsid w:val="006C6046"/>
    <w:rsid w:val="006C771D"/>
    <w:rsid w:val="006D1803"/>
    <w:rsid w:val="006D3AAC"/>
    <w:rsid w:val="006D558C"/>
    <w:rsid w:val="006E01E0"/>
    <w:rsid w:val="006E0905"/>
    <w:rsid w:val="006E363C"/>
    <w:rsid w:val="006E7C57"/>
    <w:rsid w:val="006F4F82"/>
    <w:rsid w:val="006F6D12"/>
    <w:rsid w:val="006F719C"/>
    <w:rsid w:val="006F78B9"/>
    <w:rsid w:val="006F7BB1"/>
    <w:rsid w:val="0070100B"/>
    <w:rsid w:val="00701B9C"/>
    <w:rsid w:val="007046C3"/>
    <w:rsid w:val="00705E67"/>
    <w:rsid w:val="00706A6C"/>
    <w:rsid w:val="00710364"/>
    <w:rsid w:val="00720D29"/>
    <w:rsid w:val="00722770"/>
    <w:rsid w:val="00723F2A"/>
    <w:rsid w:val="00725EF0"/>
    <w:rsid w:val="00726275"/>
    <w:rsid w:val="00726F31"/>
    <w:rsid w:val="007300F1"/>
    <w:rsid w:val="007309F7"/>
    <w:rsid w:val="00730FD3"/>
    <w:rsid w:val="007310ED"/>
    <w:rsid w:val="007320AF"/>
    <w:rsid w:val="00734B55"/>
    <w:rsid w:val="0073627E"/>
    <w:rsid w:val="00736954"/>
    <w:rsid w:val="00741AE5"/>
    <w:rsid w:val="00744E17"/>
    <w:rsid w:val="00745679"/>
    <w:rsid w:val="00745A09"/>
    <w:rsid w:val="00746670"/>
    <w:rsid w:val="0074697E"/>
    <w:rsid w:val="00746A63"/>
    <w:rsid w:val="00746ACF"/>
    <w:rsid w:val="00746F58"/>
    <w:rsid w:val="007477C1"/>
    <w:rsid w:val="00747EE4"/>
    <w:rsid w:val="0075276D"/>
    <w:rsid w:val="00752E9B"/>
    <w:rsid w:val="00754790"/>
    <w:rsid w:val="007549D0"/>
    <w:rsid w:val="00754ADB"/>
    <w:rsid w:val="00757A50"/>
    <w:rsid w:val="007604F9"/>
    <w:rsid w:val="00760D85"/>
    <w:rsid w:val="00763133"/>
    <w:rsid w:val="0076759A"/>
    <w:rsid w:val="00770777"/>
    <w:rsid w:val="007716FB"/>
    <w:rsid w:val="00772FAF"/>
    <w:rsid w:val="00773D2F"/>
    <w:rsid w:val="00775CC6"/>
    <w:rsid w:val="0077727D"/>
    <w:rsid w:val="007804C8"/>
    <w:rsid w:val="00780F23"/>
    <w:rsid w:val="00782C93"/>
    <w:rsid w:val="00783AF4"/>
    <w:rsid w:val="007859CE"/>
    <w:rsid w:val="007872F3"/>
    <w:rsid w:val="0078751C"/>
    <w:rsid w:val="00787FA3"/>
    <w:rsid w:val="00792CC5"/>
    <w:rsid w:val="007945B1"/>
    <w:rsid w:val="00796949"/>
    <w:rsid w:val="00796D42"/>
    <w:rsid w:val="007A0B3E"/>
    <w:rsid w:val="007A3609"/>
    <w:rsid w:val="007A5B8F"/>
    <w:rsid w:val="007A626E"/>
    <w:rsid w:val="007A6BCD"/>
    <w:rsid w:val="007B5F5F"/>
    <w:rsid w:val="007C1B58"/>
    <w:rsid w:val="007C1B65"/>
    <w:rsid w:val="007C3550"/>
    <w:rsid w:val="007C5F16"/>
    <w:rsid w:val="007C6F46"/>
    <w:rsid w:val="007D37EF"/>
    <w:rsid w:val="007D42D7"/>
    <w:rsid w:val="007D5ED1"/>
    <w:rsid w:val="007D5F89"/>
    <w:rsid w:val="007E18D4"/>
    <w:rsid w:val="007E18EA"/>
    <w:rsid w:val="007E20F6"/>
    <w:rsid w:val="007E3DA4"/>
    <w:rsid w:val="007E48C1"/>
    <w:rsid w:val="007E5B56"/>
    <w:rsid w:val="007E6F9C"/>
    <w:rsid w:val="007E7E9E"/>
    <w:rsid w:val="007F2DCC"/>
    <w:rsid w:val="007F34E8"/>
    <w:rsid w:val="007F523D"/>
    <w:rsid w:val="00803877"/>
    <w:rsid w:val="008064A9"/>
    <w:rsid w:val="0080663F"/>
    <w:rsid w:val="0081132A"/>
    <w:rsid w:val="00812658"/>
    <w:rsid w:val="00815D94"/>
    <w:rsid w:val="00817480"/>
    <w:rsid w:val="00817D52"/>
    <w:rsid w:val="008205DB"/>
    <w:rsid w:val="00822F19"/>
    <w:rsid w:val="00824DD1"/>
    <w:rsid w:val="008253A5"/>
    <w:rsid w:val="0082543F"/>
    <w:rsid w:val="00825BF1"/>
    <w:rsid w:val="008311D5"/>
    <w:rsid w:val="0084347C"/>
    <w:rsid w:val="00846951"/>
    <w:rsid w:val="008536E9"/>
    <w:rsid w:val="00853B0D"/>
    <w:rsid w:val="00857512"/>
    <w:rsid w:val="0085799C"/>
    <w:rsid w:val="00863286"/>
    <w:rsid w:val="0086442E"/>
    <w:rsid w:val="00865955"/>
    <w:rsid w:val="00866165"/>
    <w:rsid w:val="00871EE6"/>
    <w:rsid w:val="00876C87"/>
    <w:rsid w:val="0088005B"/>
    <w:rsid w:val="00881301"/>
    <w:rsid w:val="00886D48"/>
    <w:rsid w:val="00886E4F"/>
    <w:rsid w:val="00891FA1"/>
    <w:rsid w:val="00895A72"/>
    <w:rsid w:val="00897139"/>
    <w:rsid w:val="008976DE"/>
    <w:rsid w:val="008A175A"/>
    <w:rsid w:val="008A4285"/>
    <w:rsid w:val="008A6D9E"/>
    <w:rsid w:val="008B19F8"/>
    <w:rsid w:val="008B2166"/>
    <w:rsid w:val="008B22F2"/>
    <w:rsid w:val="008B313F"/>
    <w:rsid w:val="008B69B9"/>
    <w:rsid w:val="008C0BF6"/>
    <w:rsid w:val="008C0CFB"/>
    <w:rsid w:val="008C25AA"/>
    <w:rsid w:val="008C5BA1"/>
    <w:rsid w:val="008C6E8E"/>
    <w:rsid w:val="008D0C1D"/>
    <w:rsid w:val="008D260E"/>
    <w:rsid w:val="008D31A2"/>
    <w:rsid w:val="008D6138"/>
    <w:rsid w:val="008D65E8"/>
    <w:rsid w:val="008D65F8"/>
    <w:rsid w:val="008D6AD2"/>
    <w:rsid w:val="008E0B73"/>
    <w:rsid w:val="008E2645"/>
    <w:rsid w:val="008E3307"/>
    <w:rsid w:val="008E4E2D"/>
    <w:rsid w:val="008F31A2"/>
    <w:rsid w:val="008F6FE4"/>
    <w:rsid w:val="0090119F"/>
    <w:rsid w:val="0090562A"/>
    <w:rsid w:val="00906880"/>
    <w:rsid w:val="00906C58"/>
    <w:rsid w:val="00907BEE"/>
    <w:rsid w:val="00910F11"/>
    <w:rsid w:val="00911C0A"/>
    <w:rsid w:val="009143C1"/>
    <w:rsid w:val="009169E2"/>
    <w:rsid w:val="00917144"/>
    <w:rsid w:val="00920FAD"/>
    <w:rsid w:val="00924B38"/>
    <w:rsid w:val="009252A1"/>
    <w:rsid w:val="00925F75"/>
    <w:rsid w:val="00926F09"/>
    <w:rsid w:val="00927641"/>
    <w:rsid w:val="009305EF"/>
    <w:rsid w:val="00930D93"/>
    <w:rsid w:val="00940D92"/>
    <w:rsid w:val="00943525"/>
    <w:rsid w:val="0094426F"/>
    <w:rsid w:val="0094562D"/>
    <w:rsid w:val="009471DC"/>
    <w:rsid w:val="00947232"/>
    <w:rsid w:val="009515B1"/>
    <w:rsid w:val="009535FB"/>
    <w:rsid w:val="00956F3A"/>
    <w:rsid w:val="00960241"/>
    <w:rsid w:val="00961CFD"/>
    <w:rsid w:val="00962E04"/>
    <w:rsid w:val="00963DDD"/>
    <w:rsid w:val="00964F60"/>
    <w:rsid w:val="009651B8"/>
    <w:rsid w:val="00965F14"/>
    <w:rsid w:val="00976368"/>
    <w:rsid w:val="009815AC"/>
    <w:rsid w:val="0098170B"/>
    <w:rsid w:val="00983B1A"/>
    <w:rsid w:val="009842BD"/>
    <w:rsid w:val="00984438"/>
    <w:rsid w:val="00984E7F"/>
    <w:rsid w:val="00984FE5"/>
    <w:rsid w:val="0098667E"/>
    <w:rsid w:val="009921BE"/>
    <w:rsid w:val="00992A19"/>
    <w:rsid w:val="00993AB6"/>
    <w:rsid w:val="009A1973"/>
    <w:rsid w:val="009A1F64"/>
    <w:rsid w:val="009A3DC8"/>
    <w:rsid w:val="009A4CD9"/>
    <w:rsid w:val="009A636E"/>
    <w:rsid w:val="009B1909"/>
    <w:rsid w:val="009B2FA6"/>
    <w:rsid w:val="009B311A"/>
    <w:rsid w:val="009B3BCF"/>
    <w:rsid w:val="009B5537"/>
    <w:rsid w:val="009B5B0E"/>
    <w:rsid w:val="009B5E5E"/>
    <w:rsid w:val="009B5FC7"/>
    <w:rsid w:val="009C0421"/>
    <w:rsid w:val="009C0766"/>
    <w:rsid w:val="009C07BA"/>
    <w:rsid w:val="009C129A"/>
    <w:rsid w:val="009C5E9E"/>
    <w:rsid w:val="009D0C6D"/>
    <w:rsid w:val="009D3791"/>
    <w:rsid w:val="009D37C9"/>
    <w:rsid w:val="009D76D0"/>
    <w:rsid w:val="009D7EC1"/>
    <w:rsid w:val="009E6C0C"/>
    <w:rsid w:val="009E7FD6"/>
    <w:rsid w:val="009F13F9"/>
    <w:rsid w:val="009F1906"/>
    <w:rsid w:val="009F2088"/>
    <w:rsid w:val="009F6D9A"/>
    <w:rsid w:val="00A01FEF"/>
    <w:rsid w:val="00A02EE8"/>
    <w:rsid w:val="00A03C03"/>
    <w:rsid w:val="00A0406A"/>
    <w:rsid w:val="00A04333"/>
    <w:rsid w:val="00A10CE4"/>
    <w:rsid w:val="00A11A87"/>
    <w:rsid w:val="00A1562E"/>
    <w:rsid w:val="00A17729"/>
    <w:rsid w:val="00A213A9"/>
    <w:rsid w:val="00A215A2"/>
    <w:rsid w:val="00A23F9B"/>
    <w:rsid w:val="00A25352"/>
    <w:rsid w:val="00A27ACD"/>
    <w:rsid w:val="00A37511"/>
    <w:rsid w:val="00A420D4"/>
    <w:rsid w:val="00A42AF7"/>
    <w:rsid w:val="00A446EF"/>
    <w:rsid w:val="00A4650F"/>
    <w:rsid w:val="00A465A7"/>
    <w:rsid w:val="00A46DBD"/>
    <w:rsid w:val="00A470CE"/>
    <w:rsid w:val="00A50A9A"/>
    <w:rsid w:val="00A50D13"/>
    <w:rsid w:val="00A5191D"/>
    <w:rsid w:val="00A567FC"/>
    <w:rsid w:val="00A60003"/>
    <w:rsid w:val="00A609EF"/>
    <w:rsid w:val="00A61A3F"/>
    <w:rsid w:val="00A721AE"/>
    <w:rsid w:val="00A732DB"/>
    <w:rsid w:val="00A73C50"/>
    <w:rsid w:val="00A7437B"/>
    <w:rsid w:val="00A75CA6"/>
    <w:rsid w:val="00A76C8C"/>
    <w:rsid w:val="00A76E7A"/>
    <w:rsid w:val="00A80F31"/>
    <w:rsid w:val="00A83FB7"/>
    <w:rsid w:val="00A861F4"/>
    <w:rsid w:val="00A87135"/>
    <w:rsid w:val="00A92AAC"/>
    <w:rsid w:val="00A932B3"/>
    <w:rsid w:val="00A93353"/>
    <w:rsid w:val="00A93E77"/>
    <w:rsid w:val="00AA0E19"/>
    <w:rsid w:val="00AA2B5F"/>
    <w:rsid w:val="00AA3772"/>
    <w:rsid w:val="00AB0EB6"/>
    <w:rsid w:val="00AB146C"/>
    <w:rsid w:val="00AB427C"/>
    <w:rsid w:val="00AC225E"/>
    <w:rsid w:val="00AC35CE"/>
    <w:rsid w:val="00AC6C87"/>
    <w:rsid w:val="00AC782F"/>
    <w:rsid w:val="00AD0285"/>
    <w:rsid w:val="00AD1355"/>
    <w:rsid w:val="00AD1896"/>
    <w:rsid w:val="00AD2D83"/>
    <w:rsid w:val="00AD39E8"/>
    <w:rsid w:val="00AD4B43"/>
    <w:rsid w:val="00AD5179"/>
    <w:rsid w:val="00AD54AB"/>
    <w:rsid w:val="00AD5882"/>
    <w:rsid w:val="00AE02AD"/>
    <w:rsid w:val="00AE19DF"/>
    <w:rsid w:val="00AE1A07"/>
    <w:rsid w:val="00AE3B24"/>
    <w:rsid w:val="00AE5A13"/>
    <w:rsid w:val="00AE659C"/>
    <w:rsid w:val="00AE7BA1"/>
    <w:rsid w:val="00AF1105"/>
    <w:rsid w:val="00AF5EC9"/>
    <w:rsid w:val="00AF6FA9"/>
    <w:rsid w:val="00AF72D4"/>
    <w:rsid w:val="00AF735C"/>
    <w:rsid w:val="00B003B6"/>
    <w:rsid w:val="00B012CE"/>
    <w:rsid w:val="00B02DD4"/>
    <w:rsid w:val="00B032A7"/>
    <w:rsid w:val="00B03F58"/>
    <w:rsid w:val="00B041D7"/>
    <w:rsid w:val="00B04CAA"/>
    <w:rsid w:val="00B05CF7"/>
    <w:rsid w:val="00B069C6"/>
    <w:rsid w:val="00B10386"/>
    <w:rsid w:val="00B135D1"/>
    <w:rsid w:val="00B1491E"/>
    <w:rsid w:val="00B14E6D"/>
    <w:rsid w:val="00B15AB0"/>
    <w:rsid w:val="00B15B60"/>
    <w:rsid w:val="00B173FB"/>
    <w:rsid w:val="00B22C7A"/>
    <w:rsid w:val="00B23B16"/>
    <w:rsid w:val="00B24562"/>
    <w:rsid w:val="00B262AF"/>
    <w:rsid w:val="00B26AEE"/>
    <w:rsid w:val="00B26AFF"/>
    <w:rsid w:val="00B30509"/>
    <w:rsid w:val="00B308C9"/>
    <w:rsid w:val="00B31AFC"/>
    <w:rsid w:val="00B3211A"/>
    <w:rsid w:val="00B34040"/>
    <w:rsid w:val="00B36218"/>
    <w:rsid w:val="00B365CA"/>
    <w:rsid w:val="00B4412F"/>
    <w:rsid w:val="00B4504E"/>
    <w:rsid w:val="00B45C31"/>
    <w:rsid w:val="00B46F62"/>
    <w:rsid w:val="00B47F67"/>
    <w:rsid w:val="00B50491"/>
    <w:rsid w:val="00B5192B"/>
    <w:rsid w:val="00B51EFD"/>
    <w:rsid w:val="00B553AD"/>
    <w:rsid w:val="00B57831"/>
    <w:rsid w:val="00B63303"/>
    <w:rsid w:val="00B64A8B"/>
    <w:rsid w:val="00B655DD"/>
    <w:rsid w:val="00B674D7"/>
    <w:rsid w:val="00B702E8"/>
    <w:rsid w:val="00B70BDD"/>
    <w:rsid w:val="00B73BE1"/>
    <w:rsid w:val="00B75318"/>
    <w:rsid w:val="00B76E65"/>
    <w:rsid w:val="00B808F0"/>
    <w:rsid w:val="00B80D53"/>
    <w:rsid w:val="00B816C3"/>
    <w:rsid w:val="00B83148"/>
    <w:rsid w:val="00B842D2"/>
    <w:rsid w:val="00B8446B"/>
    <w:rsid w:val="00B849FD"/>
    <w:rsid w:val="00B8577D"/>
    <w:rsid w:val="00B85933"/>
    <w:rsid w:val="00B86015"/>
    <w:rsid w:val="00B876FB"/>
    <w:rsid w:val="00B9217C"/>
    <w:rsid w:val="00B92760"/>
    <w:rsid w:val="00B941AD"/>
    <w:rsid w:val="00B95936"/>
    <w:rsid w:val="00B97223"/>
    <w:rsid w:val="00BA1BF1"/>
    <w:rsid w:val="00BA2438"/>
    <w:rsid w:val="00BA4F21"/>
    <w:rsid w:val="00BA53B0"/>
    <w:rsid w:val="00BA76E2"/>
    <w:rsid w:val="00BB0F67"/>
    <w:rsid w:val="00BB1932"/>
    <w:rsid w:val="00BB409B"/>
    <w:rsid w:val="00BB4D36"/>
    <w:rsid w:val="00BC05C7"/>
    <w:rsid w:val="00BC07F4"/>
    <w:rsid w:val="00BC2E4E"/>
    <w:rsid w:val="00BC51FA"/>
    <w:rsid w:val="00BC5630"/>
    <w:rsid w:val="00BC5788"/>
    <w:rsid w:val="00BD645F"/>
    <w:rsid w:val="00BE02EB"/>
    <w:rsid w:val="00BE5DCC"/>
    <w:rsid w:val="00BE73A9"/>
    <w:rsid w:val="00BF634C"/>
    <w:rsid w:val="00BF77A7"/>
    <w:rsid w:val="00C00534"/>
    <w:rsid w:val="00C00D12"/>
    <w:rsid w:val="00C01FFD"/>
    <w:rsid w:val="00C022C0"/>
    <w:rsid w:val="00C02EA4"/>
    <w:rsid w:val="00C03137"/>
    <w:rsid w:val="00C03C2A"/>
    <w:rsid w:val="00C05507"/>
    <w:rsid w:val="00C05F11"/>
    <w:rsid w:val="00C06DB2"/>
    <w:rsid w:val="00C1116C"/>
    <w:rsid w:val="00C14BDB"/>
    <w:rsid w:val="00C15EDE"/>
    <w:rsid w:val="00C20581"/>
    <w:rsid w:val="00C213E8"/>
    <w:rsid w:val="00C24777"/>
    <w:rsid w:val="00C25163"/>
    <w:rsid w:val="00C31B09"/>
    <w:rsid w:val="00C350E8"/>
    <w:rsid w:val="00C42827"/>
    <w:rsid w:val="00C432D5"/>
    <w:rsid w:val="00C541FC"/>
    <w:rsid w:val="00C54997"/>
    <w:rsid w:val="00C54D36"/>
    <w:rsid w:val="00C54F92"/>
    <w:rsid w:val="00C574A2"/>
    <w:rsid w:val="00C61CA4"/>
    <w:rsid w:val="00C62453"/>
    <w:rsid w:val="00C63CD9"/>
    <w:rsid w:val="00C672C3"/>
    <w:rsid w:val="00C712C8"/>
    <w:rsid w:val="00C737AC"/>
    <w:rsid w:val="00C7457C"/>
    <w:rsid w:val="00C7493A"/>
    <w:rsid w:val="00C75208"/>
    <w:rsid w:val="00C80469"/>
    <w:rsid w:val="00C8502B"/>
    <w:rsid w:val="00C8779D"/>
    <w:rsid w:val="00C90938"/>
    <w:rsid w:val="00C90985"/>
    <w:rsid w:val="00C92597"/>
    <w:rsid w:val="00C930B5"/>
    <w:rsid w:val="00C94974"/>
    <w:rsid w:val="00C94B10"/>
    <w:rsid w:val="00C94B31"/>
    <w:rsid w:val="00C958E9"/>
    <w:rsid w:val="00C958F6"/>
    <w:rsid w:val="00CA363A"/>
    <w:rsid w:val="00CA4292"/>
    <w:rsid w:val="00CB2C88"/>
    <w:rsid w:val="00CB4F50"/>
    <w:rsid w:val="00CB52D0"/>
    <w:rsid w:val="00CC21BD"/>
    <w:rsid w:val="00CC221B"/>
    <w:rsid w:val="00CD3A77"/>
    <w:rsid w:val="00CD41FF"/>
    <w:rsid w:val="00CD4365"/>
    <w:rsid w:val="00CD582F"/>
    <w:rsid w:val="00CD6DBF"/>
    <w:rsid w:val="00CE1818"/>
    <w:rsid w:val="00CE4349"/>
    <w:rsid w:val="00CE5AD6"/>
    <w:rsid w:val="00CE6048"/>
    <w:rsid w:val="00CE662E"/>
    <w:rsid w:val="00CE7152"/>
    <w:rsid w:val="00CF155A"/>
    <w:rsid w:val="00CF2272"/>
    <w:rsid w:val="00CF2784"/>
    <w:rsid w:val="00CF2DF9"/>
    <w:rsid w:val="00CF3756"/>
    <w:rsid w:val="00CF60EF"/>
    <w:rsid w:val="00CF6338"/>
    <w:rsid w:val="00CF73EE"/>
    <w:rsid w:val="00D02D21"/>
    <w:rsid w:val="00D04EFB"/>
    <w:rsid w:val="00D0706F"/>
    <w:rsid w:val="00D07A05"/>
    <w:rsid w:val="00D11EA7"/>
    <w:rsid w:val="00D127FE"/>
    <w:rsid w:val="00D12BC9"/>
    <w:rsid w:val="00D152C7"/>
    <w:rsid w:val="00D15CB5"/>
    <w:rsid w:val="00D17840"/>
    <w:rsid w:val="00D2276E"/>
    <w:rsid w:val="00D22B93"/>
    <w:rsid w:val="00D23153"/>
    <w:rsid w:val="00D23344"/>
    <w:rsid w:val="00D24EFB"/>
    <w:rsid w:val="00D27DCC"/>
    <w:rsid w:val="00D27EB7"/>
    <w:rsid w:val="00D32606"/>
    <w:rsid w:val="00D327A1"/>
    <w:rsid w:val="00D33167"/>
    <w:rsid w:val="00D3366A"/>
    <w:rsid w:val="00D35D80"/>
    <w:rsid w:val="00D40583"/>
    <w:rsid w:val="00D40BC6"/>
    <w:rsid w:val="00D426EC"/>
    <w:rsid w:val="00D454E6"/>
    <w:rsid w:val="00D467B3"/>
    <w:rsid w:val="00D47622"/>
    <w:rsid w:val="00D517BB"/>
    <w:rsid w:val="00D51C16"/>
    <w:rsid w:val="00D57578"/>
    <w:rsid w:val="00D57EAC"/>
    <w:rsid w:val="00D6197B"/>
    <w:rsid w:val="00D63A34"/>
    <w:rsid w:val="00D65672"/>
    <w:rsid w:val="00D720D6"/>
    <w:rsid w:val="00D76EF4"/>
    <w:rsid w:val="00D76F28"/>
    <w:rsid w:val="00D77846"/>
    <w:rsid w:val="00D7786F"/>
    <w:rsid w:val="00D80C01"/>
    <w:rsid w:val="00D81F16"/>
    <w:rsid w:val="00D8296A"/>
    <w:rsid w:val="00D853CB"/>
    <w:rsid w:val="00D85C95"/>
    <w:rsid w:val="00D85FA5"/>
    <w:rsid w:val="00D866FA"/>
    <w:rsid w:val="00D86C5A"/>
    <w:rsid w:val="00D876D6"/>
    <w:rsid w:val="00D90A2A"/>
    <w:rsid w:val="00D90DE8"/>
    <w:rsid w:val="00D972E7"/>
    <w:rsid w:val="00DA021E"/>
    <w:rsid w:val="00DA1924"/>
    <w:rsid w:val="00DA7795"/>
    <w:rsid w:val="00DB1B5C"/>
    <w:rsid w:val="00DB2D34"/>
    <w:rsid w:val="00DB43C6"/>
    <w:rsid w:val="00DB472A"/>
    <w:rsid w:val="00DB658E"/>
    <w:rsid w:val="00DB7B6B"/>
    <w:rsid w:val="00DC2AFA"/>
    <w:rsid w:val="00DC3C80"/>
    <w:rsid w:val="00DC41D9"/>
    <w:rsid w:val="00DC5061"/>
    <w:rsid w:val="00DC7500"/>
    <w:rsid w:val="00DD080D"/>
    <w:rsid w:val="00DD0E88"/>
    <w:rsid w:val="00DD6D35"/>
    <w:rsid w:val="00DE17AC"/>
    <w:rsid w:val="00DF04CC"/>
    <w:rsid w:val="00DF0A92"/>
    <w:rsid w:val="00DF19D1"/>
    <w:rsid w:val="00DF2BBD"/>
    <w:rsid w:val="00DF76F7"/>
    <w:rsid w:val="00DF77F4"/>
    <w:rsid w:val="00E04493"/>
    <w:rsid w:val="00E0509C"/>
    <w:rsid w:val="00E06062"/>
    <w:rsid w:val="00E07169"/>
    <w:rsid w:val="00E07876"/>
    <w:rsid w:val="00E1118C"/>
    <w:rsid w:val="00E1256D"/>
    <w:rsid w:val="00E20908"/>
    <w:rsid w:val="00E20DFF"/>
    <w:rsid w:val="00E20EC7"/>
    <w:rsid w:val="00E22012"/>
    <w:rsid w:val="00E230CD"/>
    <w:rsid w:val="00E250D9"/>
    <w:rsid w:val="00E25582"/>
    <w:rsid w:val="00E27B87"/>
    <w:rsid w:val="00E304DD"/>
    <w:rsid w:val="00E31AFD"/>
    <w:rsid w:val="00E3282B"/>
    <w:rsid w:val="00E33644"/>
    <w:rsid w:val="00E34F36"/>
    <w:rsid w:val="00E354AC"/>
    <w:rsid w:val="00E37F10"/>
    <w:rsid w:val="00E412CC"/>
    <w:rsid w:val="00E44206"/>
    <w:rsid w:val="00E46F93"/>
    <w:rsid w:val="00E5012C"/>
    <w:rsid w:val="00E50D26"/>
    <w:rsid w:val="00E51B6D"/>
    <w:rsid w:val="00E54C4D"/>
    <w:rsid w:val="00E558D9"/>
    <w:rsid w:val="00E63955"/>
    <w:rsid w:val="00E64FEE"/>
    <w:rsid w:val="00E70AA0"/>
    <w:rsid w:val="00E73154"/>
    <w:rsid w:val="00E76EC7"/>
    <w:rsid w:val="00E806F3"/>
    <w:rsid w:val="00E8162E"/>
    <w:rsid w:val="00E81E6B"/>
    <w:rsid w:val="00E825DD"/>
    <w:rsid w:val="00E829D9"/>
    <w:rsid w:val="00E84F53"/>
    <w:rsid w:val="00E86B46"/>
    <w:rsid w:val="00E91E9D"/>
    <w:rsid w:val="00E92209"/>
    <w:rsid w:val="00E96F5F"/>
    <w:rsid w:val="00EA010E"/>
    <w:rsid w:val="00EA23B4"/>
    <w:rsid w:val="00EA4CB5"/>
    <w:rsid w:val="00EA64B8"/>
    <w:rsid w:val="00EA7353"/>
    <w:rsid w:val="00EB0076"/>
    <w:rsid w:val="00EB11F0"/>
    <w:rsid w:val="00EB202E"/>
    <w:rsid w:val="00EB28FC"/>
    <w:rsid w:val="00EB2BF7"/>
    <w:rsid w:val="00EC311D"/>
    <w:rsid w:val="00EC3D6C"/>
    <w:rsid w:val="00EC700B"/>
    <w:rsid w:val="00EC783B"/>
    <w:rsid w:val="00EC7EC4"/>
    <w:rsid w:val="00ED0D63"/>
    <w:rsid w:val="00ED0EBE"/>
    <w:rsid w:val="00ED103C"/>
    <w:rsid w:val="00ED6819"/>
    <w:rsid w:val="00ED74F9"/>
    <w:rsid w:val="00EE0EBF"/>
    <w:rsid w:val="00EE1EA7"/>
    <w:rsid w:val="00EE25AC"/>
    <w:rsid w:val="00EE27F0"/>
    <w:rsid w:val="00EF2477"/>
    <w:rsid w:val="00EF3C99"/>
    <w:rsid w:val="00EF5FDC"/>
    <w:rsid w:val="00EF66AE"/>
    <w:rsid w:val="00EF752B"/>
    <w:rsid w:val="00F00159"/>
    <w:rsid w:val="00F010F4"/>
    <w:rsid w:val="00F077E3"/>
    <w:rsid w:val="00F11082"/>
    <w:rsid w:val="00F11AE1"/>
    <w:rsid w:val="00F128EB"/>
    <w:rsid w:val="00F144DA"/>
    <w:rsid w:val="00F14D83"/>
    <w:rsid w:val="00F155B9"/>
    <w:rsid w:val="00F15F71"/>
    <w:rsid w:val="00F16AAB"/>
    <w:rsid w:val="00F2191C"/>
    <w:rsid w:val="00F2252C"/>
    <w:rsid w:val="00F23677"/>
    <w:rsid w:val="00F23E72"/>
    <w:rsid w:val="00F27699"/>
    <w:rsid w:val="00F345F1"/>
    <w:rsid w:val="00F34619"/>
    <w:rsid w:val="00F36D7B"/>
    <w:rsid w:val="00F370C0"/>
    <w:rsid w:val="00F407DB"/>
    <w:rsid w:val="00F40CF4"/>
    <w:rsid w:val="00F44D84"/>
    <w:rsid w:val="00F45CEB"/>
    <w:rsid w:val="00F4601D"/>
    <w:rsid w:val="00F46414"/>
    <w:rsid w:val="00F5006E"/>
    <w:rsid w:val="00F5121F"/>
    <w:rsid w:val="00F51285"/>
    <w:rsid w:val="00F51D1A"/>
    <w:rsid w:val="00F5252D"/>
    <w:rsid w:val="00F52ECC"/>
    <w:rsid w:val="00F53310"/>
    <w:rsid w:val="00F55546"/>
    <w:rsid w:val="00F6208B"/>
    <w:rsid w:val="00F633E2"/>
    <w:rsid w:val="00F63CD9"/>
    <w:rsid w:val="00F644FB"/>
    <w:rsid w:val="00F64892"/>
    <w:rsid w:val="00F66D1B"/>
    <w:rsid w:val="00F71998"/>
    <w:rsid w:val="00F749C6"/>
    <w:rsid w:val="00F74D4F"/>
    <w:rsid w:val="00F8227A"/>
    <w:rsid w:val="00F83A31"/>
    <w:rsid w:val="00F87D1B"/>
    <w:rsid w:val="00F94C78"/>
    <w:rsid w:val="00F95C89"/>
    <w:rsid w:val="00F97461"/>
    <w:rsid w:val="00FA1531"/>
    <w:rsid w:val="00FA1867"/>
    <w:rsid w:val="00FA2BA5"/>
    <w:rsid w:val="00FA4858"/>
    <w:rsid w:val="00FA50D3"/>
    <w:rsid w:val="00FA5492"/>
    <w:rsid w:val="00FA64F2"/>
    <w:rsid w:val="00FA72A0"/>
    <w:rsid w:val="00FB1D91"/>
    <w:rsid w:val="00FB2132"/>
    <w:rsid w:val="00FB2184"/>
    <w:rsid w:val="00FB5E07"/>
    <w:rsid w:val="00FB6320"/>
    <w:rsid w:val="00FB65A5"/>
    <w:rsid w:val="00FC0BF3"/>
    <w:rsid w:val="00FD5040"/>
    <w:rsid w:val="00FD5131"/>
    <w:rsid w:val="00FE0913"/>
    <w:rsid w:val="00FE166B"/>
    <w:rsid w:val="00FE1AD7"/>
    <w:rsid w:val="00FE2F19"/>
    <w:rsid w:val="00FE64FB"/>
    <w:rsid w:val="00FF22C7"/>
    <w:rsid w:val="00FF2351"/>
    <w:rsid w:val="00FF44D4"/>
    <w:rsid w:val="00FF5B37"/>
    <w:rsid w:val="00FF7320"/>
  </w:rsids>
  <m:mathPr>
    <m:mathFont m:val="Cambria Math"/>
    <m:brkBin m:val="before"/>
    <m:brkBinSub m:val="--"/>
    <m:smallFrac/>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C4FC6CA"/>
  <w15:docId w15:val="{292BED0A-F62D-4939-AE59-69B3861CF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0D4343"/>
    <w:rPr>
      <w:sz w:val="24"/>
      <w:szCs w:val="24"/>
    </w:rPr>
  </w:style>
  <w:style w:type="paragraph" w:styleId="Nadpis1">
    <w:name w:val="heading 1"/>
    <w:basedOn w:val="Normln"/>
    <w:next w:val="Normln"/>
    <w:link w:val="Nadpis1Char"/>
    <w:qFormat/>
    <w:rsid w:val="00AF72D4"/>
    <w:pPr>
      <w:keepNext/>
      <w:ind w:right="708"/>
      <w:outlineLvl w:val="0"/>
    </w:pPr>
    <w:rPr>
      <w:szCs w:val="20"/>
    </w:rPr>
  </w:style>
  <w:style w:type="paragraph" w:styleId="Nadpis2">
    <w:name w:val="heading 2"/>
    <w:basedOn w:val="Normln"/>
    <w:next w:val="Normln"/>
    <w:link w:val="Nadpis2Char"/>
    <w:qFormat/>
    <w:rsid w:val="00AF72D4"/>
    <w:pPr>
      <w:keepNext/>
      <w:ind w:left="2832"/>
      <w:jc w:val="both"/>
      <w:outlineLvl w:val="1"/>
    </w:pPr>
    <w:rPr>
      <w:b/>
      <w:bCs/>
      <w:sz w:val="28"/>
    </w:rPr>
  </w:style>
  <w:style w:type="paragraph" w:styleId="Nadpis3">
    <w:name w:val="heading 3"/>
    <w:basedOn w:val="Normln"/>
    <w:next w:val="Normln"/>
    <w:link w:val="Nadpis3Char"/>
    <w:qFormat/>
    <w:rsid w:val="00AF72D4"/>
    <w:pPr>
      <w:keepNext/>
      <w:jc w:val="both"/>
      <w:outlineLvl w:val="2"/>
    </w:pPr>
    <w:rPr>
      <w:sz w:val="28"/>
      <w:szCs w:val="20"/>
    </w:rPr>
  </w:style>
  <w:style w:type="paragraph" w:styleId="Nadpis4">
    <w:name w:val="heading 4"/>
    <w:basedOn w:val="Normln"/>
    <w:next w:val="Normln"/>
    <w:link w:val="Nadpis4Char"/>
    <w:qFormat/>
    <w:rsid w:val="00AF72D4"/>
    <w:pPr>
      <w:keepNext/>
      <w:jc w:val="center"/>
      <w:outlineLvl w:val="3"/>
    </w:pPr>
    <w:rPr>
      <w:b/>
      <w:sz w:val="28"/>
      <w:u w:val="single"/>
    </w:rPr>
  </w:style>
  <w:style w:type="paragraph" w:styleId="Nadpis5">
    <w:name w:val="heading 5"/>
    <w:basedOn w:val="Normln"/>
    <w:next w:val="Normln"/>
    <w:link w:val="Nadpis5Char"/>
    <w:qFormat/>
    <w:rsid w:val="00AF72D4"/>
    <w:pPr>
      <w:keepNext/>
      <w:outlineLvl w:val="4"/>
    </w:pPr>
    <w:rPr>
      <w:sz w:val="32"/>
    </w:rPr>
  </w:style>
  <w:style w:type="paragraph" w:styleId="Nadpis6">
    <w:name w:val="heading 6"/>
    <w:basedOn w:val="Normln"/>
    <w:next w:val="Normln"/>
    <w:qFormat/>
    <w:rsid w:val="00AF72D4"/>
    <w:pPr>
      <w:keepNext/>
      <w:outlineLvl w:val="5"/>
    </w:pPr>
    <w:rPr>
      <w:b/>
      <w:bCs/>
      <w:sz w:val="32"/>
    </w:rPr>
  </w:style>
  <w:style w:type="paragraph" w:styleId="Nadpis7">
    <w:name w:val="heading 7"/>
    <w:basedOn w:val="Normln"/>
    <w:next w:val="Normln"/>
    <w:qFormat/>
    <w:rsid w:val="00AF72D4"/>
    <w:pPr>
      <w:keepNext/>
      <w:jc w:val="both"/>
      <w:outlineLvl w:val="6"/>
    </w:pPr>
    <w:rPr>
      <w:sz w:val="32"/>
    </w:rPr>
  </w:style>
  <w:style w:type="paragraph" w:styleId="Nadpis8">
    <w:name w:val="heading 8"/>
    <w:basedOn w:val="Normln"/>
    <w:next w:val="Normln"/>
    <w:link w:val="Nadpis8Char"/>
    <w:qFormat/>
    <w:rsid w:val="00AF72D4"/>
    <w:pPr>
      <w:keepNext/>
      <w:jc w:val="center"/>
      <w:outlineLvl w:val="7"/>
    </w:pPr>
    <w:rPr>
      <w:b/>
      <w:sz w:val="32"/>
      <w:u w:val="single"/>
    </w:rPr>
  </w:style>
  <w:style w:type="paragraph" w:styleId="Nadpis9">
    <w:name w:val="heading 9"/>
    <w:basedOn w:val="Normln"/>
    <w:next w:val="Normln"/>
    <w:qFormat/>
    <w:rsid w:val="00AF72D4"/>
    <w:pPr>
      <w:keepNext/>
      <w:outlineLvl w:val="8"/>
    </w:pPr>
    <w:rPr>
      <w:b/>
      <w:sz w:val="36"/>
      <w:szCs w:val="20"/>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link w:val="NzevChar"/>
    <w:qFormat/>
    <w:rsid w:val="00AF72D4"/>
    <w:pPr>
      <w:jc w:val="center"/>
    </w:pPr>
    <w:rPr>
      <w:rFonts w:ascii="Arial" w:hAnsi="Arial"/>
      <w:b/>
      <w:i/>
      <w:sz w:val="72"/>
      <w:szCs w:val="20"/>
    </w:rPr>
  </w:style>
  <w:style w:type="paragraph" w:styleId="Zkladntext">
    <w:name w:val="Body Text"/>
    <w:basedOn w:val="Normln"/>
    <w:link w:val="ZkladntextChar"/>
    <w:semiHidden/>
    <w:rsid w:val="00AF72D4"/>
    <w:rPr>
      <w:szCs w:val="20"/>
    </w:rPr>
  </w:style>
  <w:style w:type="paragraph" w:styleId="Textvbloku">
    <w:name w:val="Block Text"/>
    <w:basedOn w:val="Normln"/>
    <w:semiHidden/>
    <w:rsid w:val="00AF72D4"/>
    <w:pPr>
      <w:ind w:left="708" w:right="850"/>
    </w:pPr>
    <w:rPr>
      <w:bCs/>
    </w:rPr>
  </w:style>
  <w:style w:type="paragraph" w:styleId="Zkladntextodsazen">
    <w:name w:val="Body Text Indent"/>
    <w:basedOn w:val="Normln"/>
    <w:semiHidden/>
    <w:rsid w:val="00AF72D4"/>
    <w:pPr>
      <w:ind w:left="708"/>
    </w:pPr>
  </w:style>
  <w:style w:type="paragraph" w:styleId="Zkladntextodsazen2">
    <w:name w:val="Body Text Indent 2"/>
    <w:basedOn w:val="Normln"/>
    <w:semiHidden/>
    <w:rsid w:val="00AF72D4"/>
    <w:pPr>
      <w:ind w:left="708"/>
      <w:jc w:val="both"/>
    </w:pPr>
  </w:style>
  <w:style w:type="paragraph" w:styleId="Zkladntext2">
    <w:name w:val="Body Text 2"/>
    <w:basedOn w:val="Normln"/>
    <w:link w:val="Zkladntext2Char"/>
    <w:semiHidden/>
    <w:rsid w:val="00AF72D4"/>
    <w:rPr>
      <w:sz w:val="28"/>
    </w:rPr>
  </w:style>
  <w:style w:type="paragraph" w:styleId="Zkladntext3">
    <w:name w:val="Body Text 3"/>
    <w:basedOn w:val="Normln"/>
    <w:semiHidden/>
    <w:rsid w:val="00AF72D4"/>
    <w:rPr>
      <w:sz w:val="32"/>
    </w:rPr>
  </w:style>
  <w:style w:type="paragraph" w:customStyle="1" w:styleId="A-Text">
    <w:name w:val="A-Text"/>
    <w:basedOn w:val="Normln"/>
    <w:rsid w:val="00AF72D4"/>
    <w:pPr>
      <w:overflowPunct w:val="0"/>
      <w:autoSpaceDE w:val="0"/>
      <w:autoSpaceDN w:val="0"/>
      <w:adjustRightInd w:val="0"/>
      <w:spacing w:after="60"/>
      <w:jc w:val="both"/>
    </w:pPr>
    <w:rPr>
      <w:szCs w:val="20"/>
    </w:rPr>
  </w:style>
  <w:style w:type="character" w:styleId="Hypertextovodkaz">
    <w:name w:val="Hyperlink"/>
    <w:uiPriority w:val="99"/>
    <w:rsid w:val="00AF72D4"/>
    <w:rPr>
      <w:color w:val="0000FF"/>
      <w:u w:val="single"/>
    </w:rPr>
  </w:style>
  <w:style w:type="paragraph" w:customStyle="1" w:styleId="H2">
    <w:name w:val="H2"/>
    <w:basedOn w:val="Normln"/>
    <w:next w:val="Normln"/>
    <w:rsid w:val="00AF72D4"/>
    <w:pPr>
      <w:keepNext/>
      <w:autoSpaceDE w:val="0"/>
      <w:autoSpaceDN w:val="0"/>
      <w:spacing w:before="100" w:after="100"/>
      <w:outlineLvl w:val="2"/>
    </w:pPr>
    <w:rPr>
      <w:b/>
      <w:bCs/>
      <w:sz w:val="36"/>
      <w:szCs w:val="36"/>
    </w:rPr>
  </w:style>
  <w:style w:type="paragraph" w:customStyle="1" w:styleId="H3">
    <w:name w:val="H3"/>
    <w:basedOn w:val="Normln"/>
    <w:next w:val="Normln"/>
    <w:rsid w:val="00AF72D4"/>
    <w:pPr>
      <w:keepNext/>
      <w:autoSpaceDE w:val="0"/>
      <w:autoSpaceDN w:val="0"/>
      <w:spacing w:before="100" w:after="100"/>
      <w:outlineLvl w:val="3"/>
    </w:pPr>
    <w:rPr>
      <w:b/>
      <w:bCs/>
      <w:sz w:val="28"/>
      <w:szCs w:val="28"/>
    </w:rPr>
  </w:style>
  <w:style w:type="paragraph" w:styleId="Zkladntextodsazen3">
    <w:name w:val="Body Text Indent 3"/>
    <w:basedOn w:val="Normln"/>
    <w:semiHidden/>
    <w:rsid w:val="00AF72D4"/>
    <w:pPr>
      <w:ind w:right="635" w:firstLine="708"/>
      <w:jc w:val="both"/>
    </w:pPr>
    <w:rPr>
      <w:sz w:val="28"/>
      <w:szCs w:val="28"/>
    </w:rPr>
  </w:style>
  <w:style w:type="paragraph" w:styleId="Podnadpis">
    <w:name w:val="Subtitle"/>
    <w:basedOn w:val="Normln"/>
    <w:link w:val="PodnadpisChar"/>
    <w:uiPriority w:val="11"/>
    <w:qFormat/>
    <w:rsid w:val="00AF72D4"/>
    <w:pPr>
      <w:jc w:val="center"/>
    </w:pPr>
    <w:rPr>
      <w:color w:val="0000FF"/>
      <w:sz w:val="40"/>
    </w:rPr>
  </w:style>
  <w:style w:type="table" w:styleId="Mkatabulky">
    <w:name w:val="Table Grid"/>
    <w:basedOn w:val="Normlntabulka"/>
    <w:uiPriority w:val="39"/>
    <w:rsid w:val="00213B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ezmezer">
    <w:name w:val="No Spacing"/>
    <w:uiPriority w:val="1"/>
    <w:qFormat/>
    <w:rsid w:val="00462B6A"/>
    <w:rPr>
      <w:rFonts w:ascii="Calibri" w:eastAsia="Calibri" w:hAnsi="Calibri"/>
      <w:sz w:val="22"/>
      <w:szCs w:val="22"/>
      <w:lang w:eastAsia="en-US"/>
    </w:rPr>
  </w:style>
  <w:style w:type="paragraph" w:styleId="Textbubliny">
    <w:name w:val="Balloon Text"/>
    <w:basedOn w:val="Normln"/>
    <w:link w:val="TextbublinyChar"/>
    <w:uiPriority w:val="99"/>
    <w:semiHidden/>
    <w:unhideWhenUsed/>
    <w:rsid w:val="004F2896"/>
    <w:rPr>
      <w:rFonts w:ascii="Tahoma" w:hAnsi="Tahoma" w:cs="Tahoma"/>
      <w:sz w:val="16"/>
      <w:szCs w:val="16"/>
    </w:rPr>
  </w:style>
  <w:style w:type="character" w:customStyle="1" w:styleId="TextbublinyChar">
    <w:name w:val="Text bubliny Char"/>
    <w:link w:val="Textbubliny"/>
    <w:uiPriority w:val="99"/>
    <w:semiHidden/>
    <w:rsid w:val="004F2896"/>
    <w:rPr>
      <w:rFonts w:ascii="Tahoma" w:hAnsi="Tahoma" w:cs="Tahoma"/>
      <w:sz w:val="16"/>
      <w:szCs w:val="16"/>
    </w:rPr>
  </w:style>
  <w:style w:type="paragraph" w:customStyle="1" w:styleId="SVP2">
    <w:name w:val="SVP2"/>
    <w:basedOn w:val="Normln"/>
    <w:uiPriority w:val="99"/>
    <w:rsid w:val="00F14D83"/>
    <w:rPr>
      <w:b/>
      <w:caps/>
      <w:color w:val="002060"/>
      <w:sz w:val="28"/>
      <w:szCs w:val="28"/>
    </w:rPr>
  </w:style>
  <w:style w:type="paragraph" w:customStyle="1" w:styleId="SVP4">
    <w:name w:val="SVP4"/>
    <w:basedOn w:val="Normln"/>
    <w:qFormat/>
    <w:rsid w:val="00F14D83"/>
    <w:rPr>
      <w:rFonts w:eastAsia="Calibri"/>
      <w:b/>
      <w:i/>
      <w:color w:val="C00000"/>
      <w:sz w:val="28"/>
      <w:lang w:eastAsia="en-US"/>
    </w:rPr>
  </w:style>
  <w:style w:type="character" w:customStyle="1" w:styleId="ZkladntextChar">
    <w:name w:val="Základní text Char"/>
    <w:link w:val="Zkladntext"/>
    <w:semiHidden/>
    <w:rsid w:val="00483B33"/>
    <w:rPr>
      <w:sz w:val="24"/>
    </w:rPr>
  </w:style>
  <w:style w:type="character" w:customStyle="1" w:styleId="NzevChar">
    <w:name w:val="Název Char"/>
    <w:link w:val="Nzev"/>
    <w:rsid w:val="00CD41FF"/>
    <w:rPr>
      <w:rFonts w:ascii="Arial" w:hAnsi="Arial"/>
      <w:b/>
      <w:i/>
      <w:sz w:val="72"/>
    </w:rPr>
  </w:style>
  <w:style w:type="table" w:customStyle="1" w:styleId="TabulkaUP">
    <w:name w:val="Tabulka_UP"/>
    <w:basedOn w:val="Normlntabulka"/>
    <w:uiPriority w:val="99"/>
    <w:rsid w:val="006E01E0"/>
    <w:pPr>
      <w:jc w:val="both"/>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paragraph" w:customStyle="1" w:styleId="Vchoz">
    <w:name w:val="Výchozí"/>
    <w:rsid w:val="003574B8"/>
    <w:pPr>
      <w:suppressAutoHyphens/>
      <w:spacing w:line="100" w:lineRule="atLeast"/>
    </w:pPr>
    <w:rPr>
      <w:sz w:val="24"/>
      <w:szCs w:val="24"/>
    </w:rPr>
  </w:style>
  <w:style w:type="paragraph" w:styleId="Odstavecseseznamem">
    <w:name w:val="List Paragraph"/>
    <w:basedOn w:val="Normln"/>
    <w:uiPriority w:val="34"/>
    <w:qFormat/>
    <w:rsid w:val="00BB1932"/>
    <w:pPr>
      <w:spacing w:after="160" w:line="259" w:lineRule="auto"/>
      <w:ind w:left="720"/>
      <w:contextualSpacing/>
    </w:pPr>
    <w:rPr>
      <w:rFonts w:ascii="Calibri" w:eastAsia="Calibri" w:hAnsi="Calibri"/>
      <w:sz w:val="22"/>
      <w:szCs w:val="22"/>
      <w:lang w:eastAsia="en-US"/>
    </w:rPr>
  </w:style>
  <w:style w:type="paragraph" w:styleId="Normlnweb">
    <w:name w:val="Normal (Web)"/>
    <w:basedOn w:val="Normln"/>
    <w:uiPriority w:val="99"/>
    <w:unhideWhenUsed/>
    <w:rsid w:val="00BB1932"/>
    <w:pPr>
      <w:spacing w:before="100" w:beforeAutospacing="1" w:after="100" w:afterAutospacing="1"/>
    </w:pPr>
  </w:style>
  <w:style w:type="paragraph" w:customStyle="1" w:styleId="Default">
    <w:name w:val="Default"/>
    <w:rsid w:val="00846951"/>
    <w:pPr>
      <w:autoSpaceDE w:val="0"/>
      <w:autoSpaceDN w:val="0"/>
      <w:adjustRightInd w:val="0"/>
    </w:pPr>
    <w:rPr>
      <w:rFonts w:ascii="Calibri" w:eastAsia="Calibri" w:hAnsi="Calibri" w:cs="Calibri"/>
      <w:color w:val="000000"/>
      <w:sz w:val="24"/>
      <w:szCs w:val="24"/>
      <w:lang w:eastAsia="en-US"/>
    </w:rPr>
  </w:style>
  <w:style w:type="paragraph" w:customStyle="1" w:styleId="Standard">
    <w:name w:val="Standard"/>
    <w:rsid w:val="00846951"/>
    <w:pPr>
      <w:suppressAutoHyphens/>
      <w:autoSpaceDN w:val="0"/>
      <w:textAlignment w:val="baseline"/>
    </w:pPr>
    <w:rPr>
      <w:rFonts w:ascii="Liberation Serif" w:eastAsia="SimSun" w:hAnsi="Liberation Serif" w:cs="Arial"/>
      <w:kern w:val="3"/>
      <w:sz w:val="24"/>
      <w:szCs w:val="24"/>
      <w:lang w:eastAsia="zh-CN" w:bidi="hi-IN"/>
    </w:rPr>
  </w:style>
  <w:style w:type="paragraph" w:styleId="Zhlav">
    <w:name w:val="header"/>
    <w:basedOn w:val="Normln"/>
    <w:link w:val="ZhlavChar"/>
    <w:uiPriority w:val="99"/>
    <w:unhideWhenUsed/>
    <w:rsid w:val="008D0C1D"/>
    <w:pPr>
      <w:tabs>
        <w:tab w:val="center" w:pos="4536"/>
        <w:tab w:val="right" w:pos="9072"/>
      </w:tabs>
    </w:pPr>
  </w:style>
  <w:style w:type="character" w:customStyle="1" w:styleId="ZhlavChar">
    <w:name w:val="Záhlaví Char"/>
    <w:basedOn w:val="Standardnpsmoodstavce"/>
    <w:link w:val="Zhlav"/>
    <w:uiPriority w:val="99"/>
    <w:rsid w:val="008D0C1D"/>
    <w:rPr>
      <w:sz w:val="24"/>
      <w:szCs w:val="24"/>
    </w:rPr>
  </w:style>
  <w:style w:type="paragraph" w:styleId="Zpat">
    <w:name w:val="footer"/>
    <w:basedOn w:val="Normln"/>
    <w:link w:val="ZpatChar"/>
    <w:uiPriority w:val="99"/>
    <w:unhideWhenUsed/>
    <w:rsid w:val="008D0C1D"/>
    <w:pPr>
      <w:tabs>
        <w:tab w:val="center" w:pos="4536"/>
        <w:tab w:val="right" w:pos="9072"/>
      </w:tabs>
    </w:pPr>
  </w:style>
  <w:style w:type="character" w:customStyle="1" w:styleId="ZpatChar">
    <w:name w:val="Zápatí Char"/>
    <w:basedOn w:val="Standardnpsmoodstavce"/>
    <w:link w:val="Zpat"/>
    <w:uiPriority w:val="99"/>
    <w:rsid w:val="008D0C1D"/>
    <w:rPr>
      <w:sz w:val="24"/>
      <w:szCs w:val="24"/>
    </w:rPr>
  </w:style>
  <w:style w:type="character" w:styleId="Siln">
    <w:name w:val="Strong"/>
    <w:basedOn w:val="Standardnpsmoodstavce"/>
    <w:uiPriority w:val="22"/>
    <w:qFormat/>
    <w:rsid w:val="00736954"/>
    <w:rPr>
      <w:b/>
      <w:bCs/>
    </w:rPr>
  </w:style>
  <w:style w:type="paragraph" w:customStyle="1" w:styleId="mcntmcntmcntmsonormal">
    <w:name w:val="mcntmcntmcntmsonormal"/>
    <w:basedOn w:val="Normln"/>
    <w:rsid w:val="003865D2"/>
    <w:pPr>
      <w:spacing w:before="100" w:beforeAutospacing="1" w:after="100" w:afterAutospacing="1"/>
    </w:pPr>
  </w:style>
  <w:style w:type="paragraph" w:customStyle="1" w:styleId="mcntmsonormal">
    <w:name w:val="mcntmsonormal"/>
    <w:basedOn w:val="Normln"/>
    <w:rsid w:val="003865D2"/>
    <w:pPr>
      <w:spacing w:before="100" w:beforeAutospacing="1" w:after="100" w:afterAutospacing="1"/>
    </w:pPr>
  </w:style>
  <w:style w:type="character" w:customStyle="1" w:styleId="Nadpis2Char">
    <w:name w:val="Nadpis 2 Char"/>
    <w:basedOn w:val="Standardnpsmoodstavce"/>
    <w:link w:val="Nadpis2"/>
    <w:rsid w:val="00CD6DBF"/>
    <w:rPr>
      <w:b/>
      <w:bCs/>
      <w:sz w:val="28"/>
      <w:szCs w:val="24"/>
    </w:rPr>
  </w:style>
  <w:style w:type="character" w:customStyle="1" w:styleId="Nadpis1Char">
    <w:name w:val="Nadpis 1 Char"/>
    <w:basedOn w:val="Standardnpsmoodstavce"/>
    <w:link w:val="Nadpis1"/>
    <w:rsid w:val="004C0E2B"/>
    <w:rPr>
      <w:sz w:val="24"/>
    </w:rPr>
  </w:style>
  <w:style w:type="paragraph" w:styleId="Nadpisobsahu">
    <w:name w:val="TOC Heading"/>
    <w:basedOn w:val="Nadpis1"/>
    <w:next w:val="Normln"/>
    <w:uiPriority w:val="39"/>
    <w:semiHidden/>
    <w:unhideWhenUsed/>
    <w:qFormat/>
    <w:rsid w:val="000223D7"/>
    <w:pPr>
      <w:keepLines/>
      <w:spacing w:before="480" w:line="276" w:lineRule="auto"/>
      <w:ind w:right="0"/>
      <w:outlineLvl w:val="9"/>
    </w:pPr>
    <w:rPr>
      <w:rFonts w:asciiTheme="majorHAnsi" w:eastAsiaTheme="majorEastAsia" w:hAnsiTheme="majorHAnsi" w:cstheme="majorBidi"/>
      <w:b/>
      <w:bCs/>
      <w:color w:val="365F91" w:themeColor="accent1" w:themeShade="BF"/>
      <w:sz w:val="28"/>
      <w:szCs w:val="28"/>
    </w:rPr>
  </w:style>
  <w:style w:type="paragraph" w:styleId="Obsah1">
    <w:name w:val="toc 1"/>
    <w:basedOn w:val="Normln"/>
    <w:next w:val="Normln"/>
    <w:autoRedefine/>
    <w:uiPriority w:val="39"/>
    <w:unhideWhenUsed/>
    <w:rsid w:val="000223D7"/>
    <w:pPr>
      <w:spacing w:after="100"/>
    </w:pPr>
  </w:style>
  <w:style w:type="paragraph" w:styleId="Obsah2">
    <w:name w:val="toc 2"/>
    <w:basedOn w:val="Normln"/>
    <w:next w:val="Normln"/>
    <w:autoRedefine/>
    <w:uiPriority w:val="39"/>
    <w:unhideWhenUsed/>
    <w:rsid w:val="000223D7"/>
    <w:pPr>
      <w:spacing w:after="100"/>
      <w:ind w:left="240"/>
    </w:pPr>
  </w:style>
  <w:style w:type="paragraph" w:styleId="Obsah3">
    <w:name w:val="toc 3"/>
    <w:basedOn w:val="Normln"/>
    <w:next w:val="Normln"/>
    <w:autoRedefine/>
    <w:uiPriority w:val="39"/>
    <w:unhideWhenUsed/>
    <w:rsid w:val="000223D7"/>
    <w:pPr>
      <w:spacing w:after="100"/>
      <w:ind w:left="480"/>
    </w:pPr>
  </w:style>
  <w:style w:type="paragraph" w:customStyle="1" w:styleId="-wm-msonormal">
    <w:name w:val="-wm-msonormal"/>
    <w:basedOn w:val="Normln"/>
    <w:rsid w:val="006154EA"/>
    <w:pPr>
      <w:spacing w:before="100" w:beforeAutospacing="1" w:after="100" w:afterAutospacing="1"/>
    </w:pPr>
  </w:style>
  <w:style w:type="character" w:customStyle="1" w:styleId="Nadpis3Char">
    <w:name w:val="Nadpis 3 Char"/>
    <w:basedOn w:val="Standardnpsmoodstavce"/>
    <w:link w:val="Nadpis3"/>
    <w:rsid w:val="00F2252C"/>
    <w:rPr>
      <w:sz w:val="28"/>
    </w:rPr>
  </w:style>
  <w:style w:type="character" w:customStyle="1" w:styleId="Nadpis4Char">
    <w:name w:val="Nadpis 4 Char"/>
    <w:basedOn w:val="Standardnpsmoodstavce"/>
    <w:link w:val="Nadpis4"/>
    <w:rsid w:val="00D972E7"/>
    <w:rPr>
      <w:b/>
      <w:sz w:val="28"/>
      <w:szCs w:val="24"/>
      <w:u w:val="single"/>
    </w:rPr>
  </w:style>
  <w:style w:type="character" w:customStyle="1" w:styleId="Nadpis8Char">
    <w:name w:val="Nadpis 8 Char"/>
    <w:basedOn w:val="Standardnpsmoodstavce"/>
    <w:link w:val="Nadpis8"/>
    <w:rsid w:val="00D972E7"/>
    <w:rPr>
      <w:b/>
      <w:sz w:val="32"/>
      <w:szCs w:val="24"/>
      <w:u w:val="single"/>
    </w:rPr>
  </w:style>
  <w:style w:type="character" w:customStyle="1" w:styleId="Zkladntext2Char">
    <w:name w:val="Základní text 2 Char"/>
    <w:basedOn w:val="Standardnpsmoodstavce"/>
    <w:link w:val="Zkladntext2"/>
    <w:semiHidden/>
    <w:rsid w:val="002547F1"/>
    <w:rPr>
      <w:sz w:val="28"/>
      <w:szCs w:val="24"/>
    </w:rPr>
  </w:style>
  <w:style w:type="character" w:customStyle="1" w:styleId="Nadpis5Char">
    <w:name w:val="Nadpis 5 Char"/>
    <w:basedOn w:val="Standardnpsmoodstavce"/>
    <w:link w:val="Nadpis5"/>
    <w:rsid w:val="000D6966"/>
    <w:rPr>
      <w:sz w:val="32"/>
      <w:szCs w:val="24"/>
    </w:rPr>
  </w:style>
  <w:style w:type="character" w:styleId="Zdraznn">
    <w:name w:val="Emphasis"/>
    <w:basedOn w:val="Standardnpsmoodstavce"/>
    <w:uiPriority w:val="20"/>
    <w:qFormat/>
    <w:rsid w:val="00B05CF7"/>
    <w:rPr>
      <w:i/>
      <w:iCs/>
    </w:rPr>
  </w:style>
  <w:style w:type="character" w:customStyle="1" w:styleId="textexposedshow">
    <w:name w:val="text_exposed_show"/>
    <w:basedOn w:val="Standardnpsmoodstavce"/>
    <w:rsid w:val="00B05CF7"/>
  </w:style>
  <w:style w:type="character" w:customStyle="1" w:styleId="fontstyle01">
    <w:name w:val="fontstyle01"/>
    <w:basedOn w:val="Standardnpsmoodstavce"/>
    <w:rsid w:val="00375D89"/>
    <w:rPr>
      <w:rFonts w:ascii="Times New Roman" w:hAnsi="Times New Roman" w:cs="Times New Roman" w:hint="default"/>
      <w:b/>
      <w:bCs/>
      <w:i w:val="0"/>
      <w:iCs w:val="0"/>
      <w:color w:val="000000"/>
      <w:sz w:val="28"/>
      <w:szCs w:val="28"/>
    </w:rPr>
  </w:style>
  <w:style w:type="character" w:customStyle="1" w:styleId="fontstyle21">
    <w:name w:val="fontstyle21"/>
    <w:basedOn w:val="Standardnpsmoodstavce"/>
    <w:rsid w:val="00375D89"/>
    <w:rPr>
      <w:rFonts w:ascii="Times New Roman" w:hAnsi="Times New Roman" w:cs="Times New Roman" w:hint="default"/>
      <w:b w:val="0"/>
      <w:bCs w:val="0"/>
      <w:i w:val="0"/>
      <w:iCs w:val="0"/>
      <w:color w:val="000000"/>
      <w:sz w:val="22"/>
      <w:szCs w:val="22"/>
    </w:rPr>
  </w:style>
  <w:style w:type="character" w:customStyle="1" w:styleId="PodnadpisChar">
    <w:name w:val="Podnadpis Char"/>
    <w:basedOn w:val="Standardnpsmoodstavce"/>
    <w:link w:val="Podnadpis"/>
    <w:uiPriority w:val="11"/>
    <w:rsid w:val="00DE17AC"/>
    <w:rPr>
      <w:color w:val="0000FF"/>
      <w:sz w:val="40"/>
      <w:szCs w:val="24"/>
    </w:rPr>
  </w:style>
  <w:style w:type="character" w:customStyle="1" w:styleId="markedcontent">
    <w:name w:val="markedcontent"/>
    <w:basedOn w:val="Standardnpsmoodstavce"/>
    <w:rsid w:val="003334D7"/>
  </w:style>
  <w:style w:type="paragraph" w:customStyle="1" w:styleId="paragraph">
    <w:name w:val="paragraph"/>
    <w:basedOn w:val="Normln"/>
    <w:rsid w:val="00EA64B8"/>
    <w:pPr>
      <w:spacing w:before="100" w:beforeAutospacing="1" w:after="100" w:afterAutospacing="1"/>
    </w:pPr>
  </w:style>
  <w:style w:type="character" w:customStyle="1" w:styleId="normaltextrun">
    <w:name w:val="normaltextrun"/>
    <w:basedOn w:val="Standardnpsmoodstavce"/>
    <w:rsid w:val="00EA64B8"/>
  </w:style>
  <w:style w:type="character" w:customStyle="1" w:styleId="eop">
    <w:name w:val="eop"/>
    <w:basedOn w:val="Standardnpsmoodstavce"/>
    <w:rsid w:val="00EA64B8"/>
  </w:style>
  <w:style w:type="character" w:customStyle="1" w:styleId="ui-provider">
    <w:name w:val="ui-provider"/>
    <w:basedOn w:val="Standardnpsmoodstavce"/>
    <w:rsid w:val="00B4412F"/>
  </w:style>
  <w:style w:type="paragraph" w:styleId="Obsah4">
    <w:name w:val="toc 4"/>
    <w:basedOn w:val="Normln"/>
    <w:next w:val="Normln"/>
    <w:autoRedefine/>
    <w:uiPriority w:val="39"/>
    <w:unhideWhenUsed/>
    <w:rsid w:val="005E39F2"/>
    <w:pPr>
      <w:spacing w:after="100" w:line="276" w:lineRule="auto"/>
      <w:ind w:left="660"/>
    </w:pPr>
    <w:rPr>
      <w:rFonts w:asciiTheme="minorHAnsi" w:eastAsiaTheme="minorEastAsia" w:hAnsiTheme="minorHAnsi" w:cstheme="minorBidi"/>
      <w:sz w:val="22"/>
      <w:szCs w:val="22"/>
      <w:lang w:eastAsia="ja-JP"/>
    </w:rPr>
  </w:style>
  <w:style w:type="paragraph" w:styleId="Obsah5">
    <w:name w:val="toc 5"/>
    <w:basedOn w:val="Normln"/>
    <w:next w:val="Normln"/>
    <w:autoRedefine/>
    <w:uiPriority w:val="39"/>
    <w:unhideWhenUsed/>
    <w:rsid w:val="005E39F2"/>
    <w:pPr>
      <w:spacing w:after="100" w:line="276" w:lineRule="auto"/>
      <w:ind w:left="880"/>
    </w:pPr>
    <w:rPr>
      <w:rFonts w:asciiTheme="minorHAnsi" w:eastAsiaTheme="minorEastAsia" w:hAnsiTheme="minorHAnsi" w:cstheme="minorBidi"/>
      <w:sz w:val="22"/>
      <w:szCs w:val="22"/>
      <w:lang w:eastAsia="ja-JP"/>
    </w:rPr>
  </w:style>
  <w:style w:type="paragraph" w:styleId="Obsah6">
    <w:name w:val="toc 6"/>
    <w:basedOn w:val="Normln"/>
    <w:next w:val="Normln"/>
    <w:autoRedefine/>
    <w:uiPriority w:val="39"/>
    <w:unhideWhenUsed/>
    <w:rsid w:val="005E39F2"/>
    <w:pPr>
      <w:spacing w:after="100" w:line="276" w:lineRule="auto"/>
      <w:ind w:left="1100"/>
    </w:pPr>
    <w:rPr>
      <w:rFonts w:asciiTheme="minorHAnsi" w:eastAsiaTheme="minorEastAsia" w:hAnsiTheme="minorHAnsi" w:cstheme="minorBidi"/>
      <w:sz w:val="22"/>
      <w:szCs w:val="22"/>
      <w:lang w:eastAsia="ja-JP"/>
    </w:rPr>
  </w:style>
  <w:style w:type="paragraph" w:styleId="Obsah7">
    <w:name w:val="toc 7"/>
    <w:basedOn w:val="Normln"/>
    <w:next w:val="Normln"/>
    <w:autoRedefine/>
    <w:uiPriority w:val="39"/>
    <w:unhideWhenUsed/>
    <w:rsid w:val="005E39F2"/>
    <w:pPr>
      <w:spacing w:after="100" w:line="276" w:lineRule="auto"/>
      <w:ind w:left="1320"/>
    </w:pPr>
    <w:rPr>
      <w:rFonts w:asciiTheme="minorHAnsi" w:eastAsiaTheme="minorEastAsia" w:hAnsiTheme="minorHAnsi" w:cstheme="minorBidi"/>
      <w:sz w:val="22"/>
      <w:szCs w:val="22"/>
      <w:lang w:eastAsia="ja-JP"/>
    </w:rPr>
  </w:style>
  <w:style w:type="paragraph" w:styleId="Obsah8">
    <w:name w:val="toc 8"/>
    <w:basedOn w:val="Normln"/>
    <w:next w:val="Normln"/>
    <w:autoRedefine/>
    <w:uiPriority w:val="39"/>
    <w:unhideWhenUsed/>
    <w:rsid w:val="005E39F2"/>
    <w:pPr>
      <w:spacing w:after="100" w:line="276" w:lineRule="auto"/>
      <w:ind w:left="1540"/>
    </w:pPr>
    <w:rPr>
      <w:rFonts w:asciiTheme="minorHAnsi" w:eastAsiaTheme="minorEastAsia" w:hAnsiTheme="minorHAnsi" w:cstheme="minorBidi"/>
      <w:sz w:val="22"/>
      <w:szCs w:val="22"/>
      <w:lang w:eastAsia="ja-JP"/>
    </w:rPr>
  </w:style>
  <w:style w:type="paragraph" w:styleId="Obsah9">
    <w:name w:val="toc 9"/>
    <w:basedOn w:val="Normln"/>
    <w:next w:val="Normln"/>
    <w:autoRedefine/>
    <w:uiPriority w:val="39"/>
    <w:unhideWhenUsed/>
    <w:rsid w:val="005E39F2"/>
    <w:pPr>
      <w:spacing w:after="100" w:line="276" w:lineRule="auto"/>
      <w:ind w:left="1760"/>
    </w:pPr>
    <w:rPr>
      <w:rFonts w:asciiTheme="minorHAnsi" w:eastAsiaTheme="minorEastAsia"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495266">
      <w:bodyDiv w:val="1"/>
      <w:marLeft w:val="0"/>
      <w:marRight w:val="0"/>
      <w:marTop w:val="0"/>
      <w:marBottom w:val="0"/>
      <w:divBdr>
        <w:top w:val="none" w:sz="0" w:space="0" w:color="auto"/>
        <w:left w:val="none" w:sz="0" w:space="0" w:color="auto"/>
        <w:bottom w:val="none" w:sz="0" w:space="0" w:color="auto"/>
        <w:right w:val="none" w:sz="0" w:space="0" w:color="auto"/>
      </w:divBdr>
    </w:div>
    <w:div w:id="155460703">
      <w:bodyDiv w:val="1"/>
      <w:marLeft w:val="0"/>
      <w:marRight w:val="0"/>
      <w:marTop w:val="0"/>
      <w:marBottom w:val="0"/>
      <w:divBdr>
        <w:top w:val="none" w:sz="0" w:space="0" w:color="auto"/>
        <w:left w:val="none" w:sz="0" w:space="0" w:color="auto"/>
        <w:bottom w:val="none" w:sz="0" w:space="0" w:color="auto"/>
        <w:right w:val="none" w:sz="0" w:space="0" w:color="auto"/>
      </w:divBdr>
    </w:div>
    <w:div w:id="263265869">
      <w:bodyDiv w:val="1"/>
      <w:marLeft w:val="0"/>
      <w:marRight w:val="0"/>
      <w:marTop w:val="0"/>
      <w:marBottom w:val="0"/>
      <w:divBdr>
        <w:top w:val="none" w:sz="0" w:space="0" w:color="auto"/>
        <w:left w:val="none" w:sz="0" w:space="0" w:color="auto"/>
        <w:bottom w:val="none" w:sz="0" w:space="0" w:color="auto"/>
        <w:right w:val="none" w:sz="0" w:space="0" w:color="auto"/>
      </w:divBdr>
    </w:div>
    <w:div w:id="297878485">
      <w:bodyDiv w:val="1"/>
      <w:marLeft w:val="0"/>
      <w:marRight w:val="0"/>
      <w:marTop w:val="0"/>
      <w:marBottom w:val="0"/>
      <w:divBdr>
        <w:top w:val="none" w:sz="0" w:space="0" w:color="auto"/>
        <w:left w:val="none" w:sz="0" w:space="0" w:color="auto"/>
        <w:bottom w:val="none" w:sz="0" w:space="0" w:color="auto"/>
        <w:right w:val="none" w:sz="0" w:space="0" w:color="auto"/>
      </w:divBdr>
    </w:div>
    <w:div w:id="310645078">
      <w:bodyDiv w:val="1"/>
      <w:marLeft w:val="0"/>
      <w:marRight w:val="0"/>
      <w:marTop w:val="0"/>
      <w:marBottom w:val="0"/>
      <w:divBdr>
        <w:top w:val="none" w:sz="0" w:space="0" w:color="auto"/>
        <w:left w:val="none" w:sz="0" w:space="0" w:color="auto"/>
        <w:bottom w:val="none" w:sz="0" w:space="0" w:color="auto"/>
        <w:right w:val="none" w:sz="0" w:space="0" w:color="auto"/>
      </w:divBdr>
    </w:div>
    <w:div w:id="356388252">
      <w:bodyDiv w:val="1"/>
      <w:marLeft w:val="0"/>
      <w:marRight w:val="0"/>
      <w:marTop w:val="0"/>
      <w:marBottom w:val="0"/>
      <w:divBdr>
        <w:top w:val="none" w:sz="0" w:space="0" w:color="auto"/>
        <w:left w:val="none" w:sz="0" w:space="0" w:color="auto"/>
        <w:bottom w:val="none" w:sz="0" w:space="0" w:color="auto"/>
        <w:right w:val="none" w:sz="0" w:space="0" w:color="auto"/>
      </w:divBdr>
    </w:div>
    <w:div w:id="408504613">
      <w:bodyDiv w:val="1"/>
      <w:marLeft w:val="0"/>
      <w:marRight w:val="0"/>
      <w:marTop w:val="0"/>
      <w:marBottom w:val="0"/>
      <w:divBdr>
        <w:top w:val="none" w:sz="0" w:space="0" w:color="auto"/>
        <w:left w:val="none" w:sz="0" w:space="0" w:color="auto"/>
        <w:bottom w:val="none" w:sz="0" w:space="0" w:color="auto"/>
        <w:right w:val="none" w:sz="0" w:space="0" w:color="auto"/>
      </w:divBdr>
    </w:div>
    <w:div w:id="434862864">
      <w:bodyDiv w:val="1"/>
      <w:marLeft w:val="0"/>
      <w:marRight w:val="0"/>
      <w:marTop w:val="0"/>
      <w:marBottom w:val="0"/>
      <w:divBdr>
        <w:top w:val="none" w:sz="0" w:space="0" w:color="auto"/>
        <w:left w:val="none" w:sz="0" w:space="0" w:color="auto"/>
        <w:bottom w:val="none" w:sz="0" w:space="0" w:color="auto"/>
        <w:right w:val="none" w:sz="0" w:space="0" w:color="auto"/>
      </w:divBdr>
    </w:div>
    <w:div w:id="556749661">
      <w:bodyDiv w:val="1"/>
      <w:marLeft w:val="0"/>
      <w:marRight w:val="0"/>
      <w:marTop w:val="0"/>
      <w:marBottom w:val="0"/>
      <w:divBdr>
        <w:top w:val="none" w:sz="0" w:space="0" w:color="auto"/>
        <w:left w:val="none" w:sz="0" w:space="0" w:color="auto"/>
        <w:bottom w:val="none" w:sz="0" w:space="0" w:color="auto"/>
        <w:right w:val="none" w:sz="0" w:space="0" w:color="auto"/>
      </w:divBdr>
    </w:div>
    <w:div w:id="573929702">
      <w:bodyDiv w:val="1"/>
      <w:marLeft w:val="0"/>
      <w:marRight w:val="0"/>
      <w:marTop w:val="0"/>
      <w:marBottom w:val="0"/>
      <w:divBdr>
        <w:top w:val="none" w:sz="0" w:space="0" w:color="auto"/>
        <w:left w:val="none" w:sz="0" w:space="0" w:color="auto"/>
        <w:bottom w:val="none" w:sz="0" w:space="0" w:color="auto"/>
        <w:right w:val="none" w:sz="0" w:space="0" w:color="auto"/>
      </w:divBdr>
    </w:div>
    <w:div w:id="584073997">
      <w:bodyDiv w:val="1"/>
      <w:marLeft w:val="0"/>
      <w:marRight w:val="0"/>
      <w:marTop w:val="0"/>
      <w:marBottom w:val="0"/>
      <w:divBdr>
        <w:top w:val="none" w:sz="0" w:space="0" w:color="auto"/>
        <w:left w:val="none" w:sz="0" w:space="0" w:color="auto"/>
        <w:bottom w:val="none" w:sz="0" w:space="0" w:color="auto"/>
        <w:right w:val="none" w:sz="0" w:space="0" w:color="auto"/>
      </w:divBdr>
      <w:divsChild>
        <w:div w:id="68773402">
          <w:marLeft w:val="0"/>
          <w:marRight w:val="0"/>
          <w:marTop w:val="0"/>
          <w:marBottom w:val="0"/>
          <w:divBdr>
            <w:top w:val="none" w:sz="0" w:space="0" w:color="auto"/>
            <w:left w:val="none" w:sz="0" w:space="0" w:color="auto"/>
            <w:bottom w:val="none" w:sz="0" w:space="0" w:color="auto"/>
            <w:right w:val="none" w:sz="0" w:space="0" w:color="auto"/>
          </w:divBdr>
        </w:div>
        <w:div w:id="88740532">
          <w:marLeft w:val="0"/>
          <w:marRight w:val="0"/>
          <w:marTop w:val="0"/>
          <w:marBottom w:val="0"/>
          <w:divBdr>
            <w:top w:val="none" w:sz="0" w:space="0" w:color="auto"/>
            <w:left w:val="none" w:sz="0" w:space="0" w:color="auto"/>
            <w:bottom w:val="none" w:sz="0" w:space="0" w:color="auto"/>
            <w:right w:val="none" w:sz="0" w:space="0" w:color="auto"/>
          </w:divBdr>
        </w:div>
      </w:divsChild>
    </w:div>
    <w:div w:id="614097299">
      <w:bodyDiv w:val="1"/>
      <w:marLeft w:val="0"/>
      <w:marRight w:val="0"/>
      <w:marTop w:val="0"/>
      <w:marBottom w:val="0"/>
      <w:divBdr>
        <w:top w:val="none" w:sz="0" w:space="0" w:color="auto"/>
        <w:left w:val="none" w:sz="0" w:space="0" w:color="auto"/>
        <w:bottom w:val="none" w:sz="0" w:space="0" w:color="auto"/>
        <w:right w:val="none" w:sz="0" w:space="0" w:color="auto"/>
      </w:divBdr>
    </w:div>
    <w:div w:id="682319128">
      <w:bodyDiv w:val="1"/>
      <w:marLeft w:val="0"/>
      <w:marRight w:val="0"/>
      <w:marTop w:val="0"/>
      <w:marBottom w:val="0"/>
      <w:divBdr>
        <w:top w:val="none" w:sz="0" w:space="0" w:color="auto"/>
        <w:left w:val="none" w:sz="0" w:space="0" w:color="auto"/>
        <w:bottom w:val="none" w:sz="0" w:space="0" w:color="auto"/>
        <w:right w:val="none" w:sz="0" w:space="0" w:color="auto"/>
      </w:divBdr>
    </w:div>
    <w:div w:id="723413176">
      <w:bodyDiv w:val="1"/>
      <w:marLeft w:val="0"/>
      <w:marRight w:val="0"/>
      <w:marTop w:val="0"/>
      <w:marBottom w:val="0"/>
      <w:divBdr>
        <w:top w:val="none" w:sz="0" w:space="0" w:color="auto"/>
        <w:left w:val="none" w:sz="0" w:space="0" w:color="auto"/>
        <w:bottom w:val="none" w:sz="0" w:space="0" w:color="auto"/>
        <w:right w:val="none" w:sz="0" w:space="0" w:color="auto"/>
      </w:divBdr>
    </w:div>
    <w:div w:id="729763652">
      <w:bodyDiv w:val="1"/>
      <w:marLeft w:val="0"/>
      <w:marRight w:val="0"/>
      <w:marTop w:val="0"/>
      <w:marBottom w:val="0"/>
      <w:divBdr>
        <w:top w:val="none" w:sz="0" w:space="0" w:color="auto"/>
        <w:left w:val="none" w:sz="0" w:space="0" w:color="auto"/>
        <w:bottom w:val="none" w:sz="0" w:space="0" w:color="auto"/>
        <w:right w:val="none" w:sz="0" w:space="0" w:color="auto"/>
      </w:divBdr>
    </w:div>
    <w:div w:id="759643949">
      <w:bodyDiv w:val="1"/>
      <w:marLeft w:val="0"/>
      <w:marRight w:val="0"/>
      <w:marTop w:val="0"/>
      <w:marBottom w:val="0"/>
      <w:divBdr>
        <w:top w:val="none" w:sz="0" w:space="0" w:color="auto"/>
        <w:left w:val="none" w:sz="0" w:space="0" w:color="auto"/>
        <w:bottom w:val="none" w:sz="0" w:space="0" w:color="auto"/>
        <w:right w:val="none" w:sz="0" w:space="0" w:color="auto"/>
      </w:divBdr>
    </w:div>
    <w:div w:id="776215134">
      <w:bodyDiv w:val="1"/>
      <w:marLeft w:val="0"/>
      <w:marRight w:val="0"/>
      <w:marTop w:val="0"/>
      <w:marBottom w:val="0"/>
      <w:divBdr>
        <w:top w:val="none" w:sz="0" w:space="0" w:color="auto"/>
        <w:left w:val="none" w:sz="0" w:space="0" w:color="auto"/>
        <w:bottom w:val="none" w:sz="0" w:space="0" w:color="auto"/>
        <w:right w:val="none" w:sz="0" w:space="0" w:color="auto"/>
      </w:divBdr>
    </w:div>
    <w:div w:id="801078155">
      <w:bodyDiv w:val="1"/>
      <w:marLeft w:val="0"/>
      <w:marRight w:val="0"/>
      <w:marTop w:val="0"/>
      <w:marBottom w:val="0"/>
      <w:divBdr>
        <w:top w:val="none" w:sz="0" w:space="0" w:color="auto"/>
        <w:left w:val="none" w:sz="0" w:space="0" w:color="auto"/>
        <w:bottom w:val="none" w:sz="0" w:space="0" w:color="auto"/>
        <w:right w:val="none" w:sz="0" w:space="0" w:color="auto"/>
      </w:divBdr>
    </w:div>
    <w:div w:id="812990396">
      <w:bodyDiv w:val="1"/>
      <w:marLeft w:val="0"/>
      <w:marRight w:val="0"/>
      <w:marTop w:val="0"/>
      <w:marBottom w:val="0"/>
      <w:divBdr>
        <w:top w:val="none" w:sz="0" w:space="0" w:color="auto"/>
        <w:left w:val="none" w:sz="0" w:space="0" w:color="auto"/>
        <w:bottom w:val="none" w:sz="0" w:space="0" w:color="auto"/>
        <w:right w:val="none" w:sz="0" w:space="0" w:color="auto"/>
      </w:divBdr>
    </w:div>
    <w:div w:id="869418003">
      <w:bodyDiv w:val="1"/>
      <w:marLeft w:val="0"/>
      <w:marRight w:val="0"/>
      <w:marTop w:val="0"/>
      <w:marBottom w:val="0"/>
      <w:divBdr>
        <w:top w:val="none" w:sz="0" w:space="0" w:color="auto"/>
        <w:left w:val="none" w:sz="0" w:space="0" w:color="auto"/>
        <w:bottom w:val="none" w:sz="0" w:space="0" w:color="auto"/>
        <w:right w:val="none" w:sz="0" w:space="0" w:color="auto"/>
      </w:divBdr>
    </w:div>
    <w:div w:id="912205653">
      <w:bodyDiv w:val="1"/>
      <w:marLeft w:val="0"/>
      <w:marRight w:val="0"/>
      <w:marTop w:val="0"/>
      <w:marBottom w:val="0"/>
      <w:divBdr>
        <w:top w:val="none" w:sz="0" w:space="0" w:color="auto"/>
        <w:left w:val="none" w:sz="0" w:space="0" w:color="auto"/>
        <w:bottom w:val="none" w:sz="0" w:space="0" w:color="auto"/>
        <w:right w:val="none" w:sz="0" w:space="0" w:color="auto"/>
      </w:divBdr>
    </w:div>
    <w:div w:id="950430897">
      <w:bodyDiv w:val="1"/>
      <w:marLeft w:val="0"/>
      <w:marRight w:val="0"/>
      <w:marTop w:val="0"/>
      <w:marBottom w:val="0"/>
      <w:divBdr>
        <w:top w:val="none" w:sz="0" w:space="0" w:color="auto"/>
        <w:left w:val="none" w:sz="0" w:space="0" w:color="auto"/>
        <w:bottom w:val="none" w:sz="0" w:space="0" w:color="auto"/>
        <w:right w:val="none" w:sz="0" w:space="0" w:color="auto"/>
      </w:divBdr>
    </w:div>
    <w:div w:id="982394650">
      <w:bodyDiv w:val="1"/>
      <w:marLeft w:val="0"/>
      <w:marRight w:val="0"/>
      <w:marTop w:val="0"/>
      <w:marBottom w:val="0"/>
      <w:divBdr>
        <w:top w:val="none" w:sz="0" w:space="0" w:color="auto"/>
        <w:left w:val="none" w:sz="0" w:space="0" w:color="auto"/>
        <w:bottom w:val="none" w:sz="0" w:space="0" w:color="auto"/>
        <w:right w:val="none" w:sz="0" w:space="0" w:color="auto"/>
      </w:divBdr>
    </w:div>
    <w:div w:id="993414835">
      <w:bodyDiv w:val="1"/>
      <w:marLeft w:val="0"/>
      <w:marRight w:val="0"/>
      <w:marTop w:val="0"/>
      <w:marBottom w:val="0"/>
      <w:divBdr>
        <w:top w:val="none" w:sz="0" w:space="0" w:color="auto"/>
        <w:left w:val="none" w:sz="0" w:space="0" w:color="auto"/>
        <w:bottom w:val="none" w:sz="0" w:space="0" w:color="auto"/>
        <w:right w:val="none" w:sz="0" w:space="0" w:color="auto"/>
      </w:divBdr>
    </w:div>
    <w:div w:id="995646703">
      <w:bodyDiv w:val="1"/>
      <w:marLeft w:val="0"/>
      <w:marRight w:val="0"/>
      <w:marTop w:val="0"/>
      <w:marBottom w:val="0"/>
      <w:divBdr>
        <w:top w:val="none" w:sz="0" w:space="0" w:color="auto"/>
        <w:left w:val="none" w:sz="0" w:space="0" w:color="auto"/>
        <w:bottom w:val="none" w:sz="0" w:space="0" w:color="auto"/>
        <w:right w:val="none" w:sz="0" w:space="0" w:color="auto"/>
      </w:divBdr>
    </w:div>
    <w:div w:id="1072580487">
      <w:bodyDiv w:val="1"/>
      <w:marLeft w:val="0"/>
      <w:marRight w:val="0"/>
      <w:marTop w:val="0"/>
      <w:marBottom w:val="0"/>
      <w:divBdr>
        <w:top w:val="none" w:sz="0" w:space="0" w:color="auto"/>
        <w:left w:val="none" w:sz="0" w:space="0" w:color="auto"/>
        <w:bottom w:val="none" w:sz="0" w:space="0" w:color="auto"/>
        <w:right w:val="none" w:sz="0" w:space="0" w:color="auto"/>
      </w:divBdr>
    </w:div>
    <w:div w:id="1081103927">
      <w:bodyDiv w:val="1"/>
      <w:marLeft w:val="0"/>
      <w:marRight w:val="0"/>
      <w:marTop w:val="0"/>
      <w:marBottom w:val="0"/>
      <w:divBdr>
        <w:top w:val="none" w:sz="0" w:space="0" w:color="auto"/>
        <w:left w:val="none" w:sz="0" w:space="0" w:color="auto"/>
        <w:bottom w:val="none" w:sz="0" w:space="0" w:color="auto"/>
        <w:right w:val="none" w:sz="0" w:space="0" w:color="auto"/>
      </w:divBdr>
    </w:div>
    <w:div w:id="1232350221">
      <w:bodyDiv w:val="1"/>
      <w:marLeft w:val="0"/>
      <w:marRight w:val="0"/>
      <w:marTop w:val="0"/>
      <w:marBottom w:val="0"/>
      <w:divBdr>
        <w:top w:val="none" w:sz="0" w:space="0" w:color="auto"/>
        <w:left w:val="none" w:sz="0" w:space="0" w:color="auto"/>
        <w:bottom w:val="none" w:sz="0" w:space="0" w:color="auto"/>
        <w:right w:val="none" w:sz="0" w:space="0" w:color="auto"/>
      </w:divBdr>
    </w:div>
    <w:div w:id="1310208192">
      <w:bodyDiv w:val="1"/>
      <w:marLeft w:val="0"/>
      <w:marRight w:val="0"/>
      <w:marTop w:val="0"/>
      <w:marBottom w:val="0"/>
      <w:divBdr>
        <w:top w:val="none" w:sz="0" w:space="0" w:color="auto"/>
        <w:left w:val="none" w:sz="0" w:space="0" w:color="auto"/>
        <w:bottom w:val="none" w:sz="0" w:space="0" w:color="auto"/>
        <w:right w:val="none" w:sz="0" w:space="0" w:color="auto"/>
      </w:divBdr>
    </w:div>
    <w:div w:id="1311979064">
      <w:bodyDiv w:val="1"/>
      <w:marLeft w:val="0"/>
      <w:marRight w:val="0"/>
      <w:marTop w:val="0"/>
      <w:marBottom w:val="0"/>
      <w:divBdr>
        <w:top w:val="none" w:sz="0" w:space="0" w:color="auto"/>
        <w:left w:val="none" w:sz="0" w:space="0" w:color="auto"/>
        <w:bottom w:val="none" w:sz="0" w:space="0" w:color="auto"/>
        <w:right w:val="none" w:sz="0" w:space="0" w:color="auto"/>
      </w:divBdr>
    </w:div>
    <w:div w:id="1371760261">
      <w:bodyDiv w:val="1"/>
      <w:marLeft w:val="0"/>
      <w:marRight w:val="0"/>
      <w:marTop w:val="0"/>
      <w:marBottom w:val="0"/>
      <w:divBdr>
        <w:top w:val="none" w:sz="0" w:space="0" w:color="auto"/>
        <w:left w:val="none" w:sz="0" w:space="0" w:color="auto"/>
        <w:bottom w:val="none" w:sz="0" w:space="0" w:color="auto"/>
        <w:right w:val="none" w:sz="0" w:space="0" w:color="auto"/>
      </w:divBdr>
      <w:divsChild>
        <w:div w:id="27264251">
          <w:marLeft w:val="0"/>
          <w:marRight w:val="0"/>
          <w:marTop w:val="0"/>
          <w:marBottom w:val="0"/>
          <w:divBdr>
            <w:top w:val="none" w:sz="0" w:space="0" w:color="auto"/>
            <w:left w:val="none" w:sz="0" w:space="0" w:color="auto"/>
            <w:bottom w:val="none" w:sz="0" w:space="0" w:color="auto"/>
            <w:right w:val="none" w:sz="0" w:space="0" w:color="auto"/>
          </w:divBdr>
          <w:divsChild>
            <w:div w:id="159347986">
              <w:marLeft w:val="0"/>
              <w:marRight w:val="0"/>
              <w:marTop w:val="0"/>
              <w:marBottom w:val="0"/>
              <w:divBdr>
                <w:top w:val="none" w:sz="0" w:space="0" w:color="auto"/>
                <w:left w:val="none" w:sz="0" w:space="0" w:color="auto"/>
                <w:bottom w:val="none" w:sz="0" w:space="0" w:color="auto"/>
                <w:right w:val="none" w:sz="0" w:space="0" w:color="auto"/>
              </w:divBdr>
            </w:div>
            <w:div w:id="1623414994">
              <w:marLeft w:val="0"/>
              <w:marRight w:val="0"/>
              <w:marTop w:val="0"/>
              <w:marBottom w:val="0"/>
              <w:divBdr>
                <w:top w:val="none" w:sz="0" w:space="0" w:color="auto"/>
                <w:left w:val="none" w:sz="0" w:space="0" w:color="auto"/>
                <w:bottom w:val="none" w:sz="0" w:space="0" w:color="auto"/>
                <w:right w:val="none" w:sz="0" w:space="0" w:color="auto"/>
              </w:divBdr>
            </w:div>
          </w:divsChild>
        </w:div>
        <w:div w:id="44985977">
          <w:marLeft w:val="0"/>
          <w:marRight w:val="0"/>
          <w:marTop w:val="0"/>
          <w:marBottom w:val="0"/>
          <w:divBdr>
            <w:top w:val="single" w:sz="6" w:space="2" w:color="000000"/>
            <w:left w:val="single" w:sz="6" w:space="6" w:color="000000"/>
            <w:bottom w:val="single" w:sz="6" w:space="0" w:color="000000"/>
            <w:right w:val="single" w:sz="6" w:space="2" w:color="000000"/>
          </w:divBdr>
          <w:divsChild>
            <w:div w:id="316880096">
              <w:marLeft w:val="0"/>
              <w:marRight w:val="0"/>
              <w:marTop w:val="0"/>
              <w:marBottom w:val="0"/>
              <w:divBdr>
                <w:top w:val="none" w:sz="0" w:space="0" w:color="auto"/>
                <w:left w:val="none" w:sz="0" w:space="0" w:color="auto"/>
                <w:bottom w:val="none" w:sz="0" w:space="0" w:color="auto"/>
                <w:right w:val="none" w:sz="0" w:space="0" w:color="auto"/>
              </w:divBdr>
            </w:div>
          </w:divsChild>
        </w:div>
        <w:div w:id="654606245">
          <w:marLeft w:val="0"/>
          <w:marRight w:val="0"/>
          <w:marTop w:val="0"/>
          <w:marBottom w:val="0"/>
          <w:divBdr>
            <w:top w:val="single" w:sz="6" w:space="2" w:color="000000"/>
            <w:left w:val="single" w:sz="6" w:space="2" w:color="000000"/>
            <w:bottom w:val="single" w:sz="6" w:space="0" w:color="000000"/>
            <w:right w:val="single" w:sz="6" w:space="2" w:color="000000"/>
          </w:divBdr>
          <w:divsChild>
            <w:div w:id="1528785815">
              <w:marLeft w:val="0"/>
              <w:marRight w:val="0"/>
              <w:marTop w:val="0"/>
              <w:marBottom w:val="0"/>
              <w:divBdr>
                <w:top w:val="none" w:sz="0" w:space="0" w:color="auto"/>
                <w:left w:val="none" w:sz="0" w:space="0" w:color="auto"/>
                <w:bottom w:val="none" w:sz="0" w:space="0" w:color="auto"/>
                <w:right w:val="none" w:sz="0" w:space="0" w:color="auto"/>
              </w:divBdr>
            </w:div>
          </w:divsChild>
        </w:div>
        <w:div w:id="665013032">
          <w:marLeft w:val="0"/>
          <w:marRight w:val="0"/>
          <w:marTop w:val="0"/>
          <w:marBottom w:val="0"/>
          <w:divBdr>
            <w:top w:val="single" w:sz="6" w:space="11" w:color="000000"/>
            <w:left w:val="single" w:sz="6" w:space="6" w:color="000000"/>
            <w:bottom w:val="single" w:sz="6" w:space="0" w:color="000000"/>
            <w:right w:val="single" w:sz="6" w:space="2" w:color="000000"/>
          </w:divBdr>
          <w:divsChild>
            <w:div w:id="1179924018">
              <w:marLeft w:val="0"/>
              <w:marRight w:val="0"/>
              <w:marTop w:val="0"/>
              <w:marBottom w:val="0"/>
              <w:divBdr>
                <w:top w:val="none" w:sz="0" w:space="0" w:color="auto"/>
                <w:left w:val="none" w:sz="0" w:space="0" w:color="auto"/>
                <w:bottom w:val="none" w:sz="0" w:space="0" w:color="auto"/>
                <w:right w:val="none" w:sz="0" w:space="0" w:color="auto"/>
              </w:divBdr>
            </w:div>
          </w:divsChild>
        </w:div>
        <w:div w:id="1241333023">
          <w:marLeft w:val="0"/>
          <w:marRight w:val="0"/>
          <w:marTop w:val="0"/>
          <w:marBottom w:val="0"/>
          <w:divBdr>
            <w:top w:val="single" w:sz="6" w:space="2" w:color="000000"/>
            <w:left w:val="single" w:sz="6" w:space="2" w:color="000000"/>
            <w:bottom w:val="single" w:sz="6" w:space="0" w:color="000000"/>
            <w:right w:val="single" w:sz="6" w:space="2" w:color="000000"/>
          </w:divBdr>
          <w:divsChild>
            <w:div w:id="299044880">
              <w:marLeft w:val="0"/>
              <w:marRight w:val="0"/>
              <w:marTop w:val="0"/>
              <w:marBottom w:val="0"/>
              <w:divBdr>
                <w:top w:val="none" w:sz="0" w:space="0" w:color="auto"/>
                <w:left w:val="none" w:sz="0" w:space="0" w:color="auto"/>
                <w:bottom w:val="none" w:sz="0" w:space="0" w:color="auto"/>
                <w:right w:val="none" w:sz="0" w:space="0" w:color="auto"/>
              </w:divBdr>
            </w:div>
          </w:divsChild>
        </w:div>
        <w:div w:id="1292129497">
          <w:marLeft w:val="0"/>
          <w:marRight w:val="0"/>
          <w:marTop w:val="0"/>
          <w:marBottom w:val="0"/>
          <w:divBdr>
            <w:top w:val="single" w:sz="6" w:space="11" w:color="000000"/>
            <w:left w:val="single" w:sz="6" w:space="6" w:color="000000"/>
            <w:bottom w:val="single" w:sz="6" w:space="0" w:color="000000"/>
            <w:right w:val="single" w:sz="6" w:space="2" w:color="000000"/>
          </w:divBdr>
          <w:divsChild>
            <w:div w:id="1674450554">
              <w:marLeft w:val="0"/>
              <w:marRight w:val="0"/>
              <w:marTop w:val="0"/>
              <w:marBottom w:val="0"/>
              <w:divBdr>
                <w:top w:val="none" w:sz="0" w:space="0" w:color="auto"/>
                <w:left w:val="none" w:sz="0" w:space="0" w:color="auto"/>
                <w:bottom w:val="none" w:sz="0" w:space="0" w:color="auto"/>
                <w:right w:val="none" w:sz="0" w:space="0" w:color="auto"/>
              </w:divBdr>
            </w:div>
          </w:divsChild>
        </w:div>
        <w:div w:id="1306399354">
          <w:marLeft w:val="0"/>
          <w:marRight w:val="0"/>
          <w:marTop w:val="0"/>
          <w:marBottom w:val="0"/>
          <w:divBdr>
            <w:top w:val="single" w:sz="6" w:space="2" w:color="000000"/>
            <w:left w:val="single" w:sz="6" w:space="6" w:color="000000"/>
            <w:bottom w:val="single" w:sz="6" w:space="0" w:color="000000"/>
            <w:right w:val="single" w:sz="6" w:space="2" w:color="000000"/>
          </w:divBdr>
          <w:divsChild>
            <w:div w:id="1726832972">
              <w:marLeft w:val="0"/>
              <w:marRight w:val="0"/>
              <w:marTop w:val="0"/>
              <w:marBottom w:val="0"/>
              <w:divBdr>
                <w:top w:val="none" w:sz="0" w:space="0" w:color="auto"/>
                <w:left w:val="none" w:sz="0" w:space="0" w:color="auto"/>
                <w:bottom w:val="none" w:sz="0" w:space="0" w:color="auto"/>
                <w:right w:val="none" w:sz="0" w:space="0" w:color="auto"/>
              </w:divBdr>
            </w:div>
          </w:divsChild>
        </w:div>
        <w:div w:id="1309047049">
          <w:marLeft w:val="0"/>
          <w:marRight w:val="0"/>
          <w:marTop w:val="0"/>
          <w:marBottom w:val="0"/>
          <w:divBdr>
            <w:top w:val="single" w:sz="6" w:space="2" w:color="000000"/>
            <w:left w:val="single" w:sz="6" w:space="2" w:color="000000"/>
            <w:bottom w:val="single" w:sz="6" w:space="0" w:color="000000"/>
            <w:right w:val="single" w:sz="6" w:space="2" w:color="000000"/>
          </w:divBdr>
          <w:divsChild>
            <w:div w:id="1088035500">
              <w:marLeft w:val="0"/>
              <w:marRight w:val="0"/>
              <w:marTop w:val="0"/>
              <w:marBottom w:val="0"/>
              <w:divBdr>
                <w:top w:val="none" w:sz="0" w:space="0" w:color="auto"/>
                <w:left w:val="none" w:sz="0" w:space="0" w:color="auto"/>
                <w:bottom w:val="none" w:sz="0" w:space="0" w:color="auto"/>
                <w:right w:val="none" w:sz="0" w:space="0" w:color="auto"/>
              </w:divBdr>
            </w:div>
          </w:divsChild>
        </w:div>
        <w:div w:id="1313023942">
          <w:marLeft w:val="0"/>
          <w:marRight w:val="0"/>
          <w:marTop w:val="0"/>
          <w:marBottom w:val="0"/>
          <w:divBdr>
            <w:top w:val="none" w:sz="0" w:space="0" w:color="auto"/>
            <w:left w:val="none" w:sz="0" w:space="0" w:color="auto"/>
            <w:bottom w:val="none" w:sz="0" w:space="0" w:color="auto"/>
            <w:right w:val="none" w:sz="0" w:space="0" w:color="auto"/>
          </w:divBdr>
        </w:div>
        <w:div w:id="1481649291">
          <w:marLeft w:val="0"/>
          <w:marRight w:val="0"/>
          <w:marTop w:val="0"/>
          <w:marBottom w:val="0"/>
          <w:divBdr>
            <w:top w:val="single" w:sz="6" w:space="11" w:color="000000"/>
            <w:left w:val="single" w:sz="6" w:space="2" w:color="000000"/>
            <w:bottom w:val="single" w:sz="6" w:space="0" w:color="000000"/>
            <w:right w:val="single" w:sz="6" w:space="2" w:color="000000"/>
          </w:divBdr>
          <w:divsChild>
            <w:div w:id="704907904">
              <w:marLeft w:val="0"/>
              <w:marRight w:val="0"/>
              <w:marTop w:val="0"/>
              <w:marBottom w:val="0"/>
              <w:divBdr>
                <w:top w:val="none" w:sz="0" w:space="0" w:color="auto"/>
                <w:left w:val="none" w:sz="0" w:space="0" w:color="auto"/>
                <w:bottom w:val="none" w:sz="0" w:space="0" w:color="auto"/>
                <w:right w:val="none" w:sz="0" w:space="0" w:color="auto"/>
              </w:divBdr>
            </w:div>
          </w:divsChild>
        </w:div>
        <w:div w:id="1708019788">
          <w:marLeft w:val="0"/>
          <w:marRight w:val="0"/>
          <w:marTop w:val="0"/>
          <w:marBottom w:val="0"/>
          <w:divBdr>
            <w:top w:val="single" w:sz="6" w:space="5" w:color="000000"/>
            <w:left w:val="single" w:sz="6" w:space="2" w:color="000000"/>
            <w:bottom w:val="single" w:sz="6" w:space="0" w:color="000000"/>
            <w:right w:val="single" w:sz="6" w:space="2" w:color="000000"/>
          </w:divBdr>
          <w:divsChild>
            <w:div w:id="1764301769">
              <w:marLeft w:val="0"/>
              <w:marRight w:val="0"/>
              <w:marTop w:val="0"/>
              <w:marBottom w:val="0"/>
              <w:divBdr>
                <w:top w:val="none" w:sz="0" w:space="0" w:color="auto"/>
                <w:left w:val="none" w:sz="0" w:space="0" w:color="auto"/>
                <w:bottom w:val="none" w:sz="0" w:space="0" w:color="auto"/>
                <w:right w:val="none" w:sz="0" w:space="0" w:color="auto"/>
              </w:divBdr>
            </w:div>
            <w:div w:id="1911226928">
              <w:marLeft w:val="0"/>
              <w:marRight w:val="0"/>
              <w:marTop w:val="0"/>
              <w:marBottom w:val="0"/>
              <w:divBdr>
                <w:top w:val="none" w:sz="0" w:space="0" w:color="auto"/>
                <w:left w:val="none" w:sz="0" w:space="0" w:color="auto"/>
                <w:bottom w:val="none" w:sz="0" w:space="0" w:color="auto"/>
                <w:right w:val="none" w:sz="0" w:space="0" w:color="auto"/>
              </w:divBdr>
            </w:div>
          </w:divsChild>
        </w:div>
        <w:div w:id="1748573271">
          <w:marLeft w:val="0"/>
          <w:marRight w:val="0"/>
          <w:marTop w:val="0"/>
          <w:marBottom w:val="0"/>
          <w:divBdr>
            <w:top w:val="single" w:sz="6" w:space="5" w:color="000000"/>
            <w:left w:val="single" w:sz="6" w:space="2" w:color="000000"/>
            <w:bottom w:val="single" w:sz="6" w:space="0" w:color="000000"/>
            <w:right w:val="single" w:sz="6" w:space="2" w:color="000000"/>
          </w:divBdr>
          <w:divsChild>
            <w:div w:id="846098516">
              <w:marLeft w:val="0"/>
              <w:marRight w:val="0"/>
              <w:marTop w:val="0"/>
              <w:marBottom w:val="0"/>
              <w:divBdr>
                <w:top w:val="none" w:sz="0" w:space="0" w:color="auto"/>
                <w:left w:val="none" w:sz="0" w:space="0" w:color="auto"/>
                <w:bottom w:val="none" w:sz="0" w:space="0" w:color="auto"/>
                <w:right w:val="none" w:sz="0" w:space="0" w:color="auto"/>
              </w:divBdr>
            </w:div>
            <w:div w:id="1638485273">
              <w:marLeft w:val="0"/>
              <w:marRight w:val="0"/>
              <w:marTop w:val="0"/>
              <w:marBottom w:val="0"/>
              <w:divBdr>
                <w:top w:val="none" w:sz="0" w:space="0" w:color="auto"/>
                <w:left w:val="none" w:sz="0" w:space="0" w:color="auto"/>
                <w:bottom w:val="none" w:sz="0" w:space="0" w:color="auto"/>
                <w:right w:val="none" w:sz="0" w:space="0" w:color="auto"/>
              </w:divBdr>
            </w:div>
          </w:divsChild>
        </w:div>
        <w:div w:id="1834253509">
          <w:marLeft w:val="0"/>
          <w:marRight w:val="0"/>
          <w:marTop w:val="0"/>
          <w:marBottom w:val="0"/>
          <w:divBdr>
            <w:top w:val="single" w:sz="6" w:space="11" w:color="000000"/>
            <w:left w:val="single" w:sz="6" w:space="2" w:color="000000"/>
            <w:bottom w:val="single" w:sz="6" w:space="0" w:color="000000"/>
            <w:right w:val="single" w:sz="6" w:space="2" w:color="000000"/>
          </w:divBdr>
          <w:divsChild>
            <w:div w:id="2084451678">
              <w:marLeft w:val="0"/>
              <w:marRight w:val="0"/>
              <w:marTop w:val="0"/>
              <w:marBottom w:val="0"/>
              <w:divBdr>
                <w:top w:val="none" w:sz="0" w:space="0" w:color="auto"/>
                <w:left w:val="none" w:sz="0" w:space="0" w:color="auto"/>
                <w:bottom w:val="none" w:sz="0" w:space="0" w:color="auto"/>
                <w:right w:val="none" w:sz="0" w:space="0" w:color="auto"/>
              </w:divBdr>
            </w:div>
          </w:divsChild>
        </w:div>
        <w:div w:id="1920018232">
          <w:marLeft w:val="0"/>
          <w:marRight w:val="0"/>
          <w:marTop w:val="0"/>
          <w:marBottom w:val="0"/>
          <w:divBdr>
            <w:top w:val="single" w:sz="6" w:space="2" w:color="000000"/>
            <w:left w:val="single" w:sz="6" w:space="2" w:color="000000"/>
            <w:bottom w:val="single" w:sz="6" w:space="0" w:color="000000"/>
            <w:right w:val="single" w:sz="6" w:space="2" w:color="000000"/>
          </w:divBdr>
          <w:divsChild>
            <w:div w:id="1027173186">
              <w:marLeft w:val="0"/>
              <w:marRight w:val="0"/>
              <w:marTop w:val="0"/>
              <w:marBottom w:val="0"/>
              <w:divBdr>
                <w:top w:val="none" w:sz="0" w:space="0" w:color="auto"/>
                <w:left w:val="none" w:sz="0" w:space="0" w:color="auto"/>
                <w:bottom w:val="none" w:sz="0" w:space="0" w:color="auto"/>
                <w:right w:val="none" w:sz="0" w:space="0" w:color="auto"/>
              </w:divBdr>
            </w:div>
          </w:divsChild>
        </w:div>
        <w:div w:id="1989819652">
          <w:marLeft w:val="0"/>
          <w:marRight w:val="0"/>
          <w:marTop w:val="0"/>
          <w:marBottom w:val="0"/>
          <w:divBdr>
            <w:top w:val="none" w:sz="0" w:space="0" w:color="auto"/>
            <w:left w:val="none" w:sz="0" w:space="0" w:color="auto"/>
            <w:bottom w:val="none" w:sz="0" w:space="0" w:color="auto"/>
            <w:right w:val="none" w:sz="0" w:space="0" w:color="auto"/>
          </w:divBdr>
        </w:div>
      </w:divsChild>
    </w:div>
    <w:div w:id="1380395255">
      <w:bodyDiv w:val="1"/>
      <w:marLeft w:val="0"/>
      <w:marRight w:val="0"/>
      <w:marTop w:val="0"/>
      <w:marBottom w:val="0"/>
      <w:divBdr>
        <w:top w:val="none" w:sz="0" w:space="0" w:color="auto"/>
        <w:left w:val="none" w:sz="0" w:space="0" w:color="auto"/>
        <w:bottom w:val="none" w:sz="0" w:space="0" w:color="auto"/>
        <w:right w:val="none" w:sz="0" w:space="0" w:color="auto"/>
      </w:divBdr>
    </w:div>
    <w:div w:id="1418401553">
      <w:bodyDiv w:val="1"/>
      <w:marLeft w:val="0"/>
      <w:marRight w:val="0"/>
      <w:marTop w:val="0"/>
      <w:marBottom w:val="0"/>
      <w:divBdr>
        <w:top w:val="none" w:sz="0" w:space="0" w:color="auto"/>
        <w:left w:val="none" w:sz="0" w:space="0" w:color="auto"/>
        <w:bottom w:val="none" w:sz="0" w:space="0" w:color="auto"/>
        <w:right w:val="none" w:sz="0" w:space="0" w:color="auto"/>
      </w:divBdr>
    </w:div>
    <w:div w:id="1437366183">
      <w:bodyDiv w:val="1"/>
      <w:marLeft w:val="0"/>
      <w:marRight w:val="0"/>
      <w:marTop w:val="0"/>
      <w:marBottom w:val="0"/>
      <w:divBdr>
        <w:top w:val="none" w:sz="0" w:space="0" w:color="auto"/>
        <w:left w:val="none" w:sz="0" w:space="0" w:color="auto"/>
        <w:bottom w:val="none" w:sz="0" w:space="0" w:color="auto"/>
        <w:right w:val="none" w:sz="0" w:space="0" w:color="auto"/>
      </w:divBdr>
    </w:div>
    <w:div w:id="1438140660">
      <w:bodyDiv w:val="1"/>
      <w:marLeft w:val="0"/>
      <w:marRight w:val="0"/>
      <w:marTop w:val="0"/>
      <w:marBottom w:val="0"/>
      <w:divBdr>
        <w:top w:val="none" w:sz="0" w:space="0" w:color="auto"/>
        <w:left w:val="none" w:sz="0" w:space="0" w:color="auto"/>
        <w:bottom w:val="none" w:sz="0" w:space="0" w:color="auto"/>
        <w:right w:val="none" w:sz="0" w:space="0" w:color="auto"/>
      </w:divBdr>
    </w:div>
    <w:div w:id="1488399478">
      <w:bodyDiv w:val="1"/>
      <w:marLeft w:val="0"/>
      <w:marRight w:val="0"/>
      <w:marTop w:val="0"/>
      <w:marBottom w:val="0"/>
      <w:divBdr>
        <w:top w:val="none" w:sz="0" w:space="0" w:color="auto"/>
        <w:left w:val="none" w:sz="0" w:space="0" w:color="auto"/>
        <w:bottom w:val="none" w:sz="0" w:space="0" w:color="auto"/>
        <w:right w:val="none" w:sz="0" w:space="0" w:color="auto"/>
      </w:divBdr>
    </w:div>
    <w:div w:id="1580210832">
      <w:bodyDiv w:val="1"/>
      <w:marLeft w:val="0"/>
      <w:marRight w:val="0"/>
      <w:marTop w:val="0"/>
      <w:marBottom w:val="0"/>
      <w:divBdr>
        <w:top w:val="none" w:sz="0" w:space="0" w:color="auto"/>
        <w:left w:val="none" w:sz="0" w:space="0" w:color="auto"/>
        <w:bottom w:val="none" w:sz="0" w:space="0" w:color="auto"/>
        <w:right w:val="none" w:sz="0" w:space="0" w:color="auto"/>
      </w:divBdr>
    </w:div>
    <w:div w:id="1606422649">
      <w:bodyDiv w:val="1"/>
      <w:marLeft w:val="0"/>
      <w:marRight w:val="0"/>
      <w:marTop w:val="0"/>
      <w:marBottom w:val="0"/>
      <w:divBdr>
        <w:top w:val="none" w:sz="0" w:space="0" w:color="auto"/>
        <w:left w:val="none" w:sz="0" w:space="0" w:color="auto"/>
        <w:bottom w:val="none" w:sz="0" w:space="0" w:color="auto"/>
        <w:right w:val="none" w:sz="0" w:space="0" w:color="auto"/>
      </w:divBdr>
    </w:div>
    <w:div w:id="1665012818">
      <w:bodyDiv w:val="1"/>
      <w:marLeft w:val="0"/>
      <w:marRight w:val="0"/>
      <w:marTop w:val="0"/>
      <w:marBottom w:val="0"/>
      <w:divBdr>
        <w:top w:val="none" w:sz="0" w:space="0" w:color="auto"/>
        <w:left w:val="none" w:sz="0" w:space="0" w:color="auto"/>
        <w:bottom w:val="none" w:sz="0" w:space="0" w:color="auto"/>
        <w:right w:val="none" w:sz="0" w:space="0" w:color="auto"/>
      </w:divBdr>
    </w:div>
    <w:div w:id="1698460533">
      <w:bodyDiv w:val="1"/>
      <w:marLeft w:val="0"/>
      <w:marRight w:val="0"/>
      <w:marTop w:val="0"/>
      <w:marBottom w:val="0"/>
      <w:divBdr>
        <w:top w:val="none" w:sz="0" w:space="0" w:color="auto"/>
        <w:left w:val="none" w:sz="0" w:space="0" w:color="auto"/>
        <w:bottom w:val="none" w:sz="0" w:space="0" w:color="auto"/>
        <w:right w:val="none" w:sz="0" w:space="0" w:color="auto"/>
      </w:divBdr>
    </w:div>
    <w:div w:id="1714958086">
      <w:bodyDiv w:val="1"/>
      <w:marLeft w:val="0"/>
      <w:marRight w:val="0"/>
      <w:marTop w:val="0"/>
      <w:marBottom w:val="0"/>
      <w:divBdr>
        <w:top w:val="none" w:sz="0" w:space="0" w:color="auto"/>
        <w:left w:val="none" w:sz="0" w:space="0" w:color="auto"/>
        <w:bottom w:val="none" w:sz="0" w:space="0" w:color="auto"/>
        <w:right w:val="none" w:sz="0" w:space="0" w:color="auto"/>
      </w:divBdr>
    </w:div>
    <w:div w:id="1740518907">
      <w:bodyDiv w:val="1"/>
      <w:marLeft w:val="0"/>
      <w:marRight w:val="0"/>
      <w:marTop w:val="0"/>
      <w:marBottom w:val="0"/>
      <w:divBdr>
        <w:top w:val="none" w:sz="0" w:space="0" w:color="auto"/>
        <w:left w:val="none" w:sz="0" w:space="0" w:color="auto"/>
        <w:bottom w:val="none" w:sz="0" w:space="0" w:color="auto"/>
        <w:right w:val="none" w:sz="0" w:space="0" w:color="auto"/>
      </w:divBdr>
      <w:divsChild>
        <w:div w:id="56324925">
          <w:marLeft w:val="0"/>
          <w:marRight w:val="0"/>
          <w:marTop w:val="0"/>
          <w:marBottom w:val="0"/>
          <w:divBdr>
            <w:top w:val="none" w:sz="0" w:space="0" w:color="auto"/>
            <w:left w:val="none" w:sz="0" w:space="0" w:color="auto"/>
            <w:bottom w:val="none" w:sz="0" w:space="0" w:color="auto"/>
            <w:right w:val="none" w:sz="0" w:space="0" w:color="auto"/>
          </w:divBdr>
        </w:div>
        <w:div w:id="75324497">
          <w:marLeft w:val="0"/>
          <w:marRight w:val="0"/>
          <w:marTop w:val="0"/>
          <w:marBottom w:val="0"/>
          <w:divBdr>
            <w:top w:val="none" w:sz="0" w:space="0" w:color="auto"/>
            <w:left w:val="none" w:sz="0" w:space="0" w:color="auto"/>
            <w:bottom w:val="none" w:sz="0" w:space="0" w:color="auto"/>
            <w:right w:val="none" w:sz="0" w:space="0" w:color="auto"/>
          </w:divBdr>
        </w:div>
        <w:div w:id="163207605">
          <w:marLeft w:val="0"/>
          <w:marRight w:val="0"/>
          <w:marTop w:val="0"/>
          <w:marBottom w:val="0"/>
          <w:divBdr>
            <w:top w:val="none" w:sz="0" w:space="0" w:color="auto"/>
            <w:left w:val="none" w:sz="0" w:space="0" w:color="auto"/>
            <w:bottom w:val="none" w:sz="0" w:space="0" w:color="auto"/>
            <w:right w:val="none" w:sz="0" w:space="0" w:color="auto"/>
          </w:divBdr>
        </w:div>
        <w:div w:id="180359334">
          <w:marLeft w:val="0"/>
          <w:marRight w:val="0"/>
          <w:marTop w:val="0"/>
          <w:marBottom w:val="0"/>
          <w:divBdr>
            <w:top w:val="none" w:sz="0" w:space="0" w:color="auto"/>
            <w:left w:val="none" w:sz="0" w:space="0" w:color="auto"/>
            <w:bottom w:val="none" w:sz="0" w:space="0" w:color="auto"/>
            <w:right w:val="none" w:sz="0" w:space="0" w:color="auto"/>
          </w:divBdr>
        </w:div>
        <w:div w:id="276522461">
          <w:marLeft w:val="0"/>
          <w:marRight w:val="0"/>
          <w:marTop w:val="0"/>
          <w:marBottom w:val="0"/>
          <w:divBdr>
            <w:top w:val="none" w:sz="0" w:space="0" w:color="auto"/>
            <w:left w:val="none" w:sz="0" w:space="0" w:color="auto"/>
            <w:bottom w:val="none" w:sz="0" w:space="0" w:color="auto"/>
            <w:right w:val="none" w:sz="0" w:space="0" w:color="auto"/>
          </w:divBdr>
        </w:div>
        <w:div w:id="296303458">
          <w:marLeft w:val="0"/>
          <w:marRight w:val="0"/>
          <w:marTop w:val="0"/>
          <w:marBottom w:val="0"/>
          <w:divBdr>
            <w:top w:val="none" w:sz="0" w:space="0" w:color="auto"/>
            <w:left w:val="none" w:sz="0" w:space="0" w:color="auto"/>
            <w:bottom w:val="none" w:sz="0" w:space="0" w:color="auto"/>
            <w:right w:val="none" w:sz="0" w:space="0" w:color="auto"/>
          </w:divBdr>
        </w:div>
        <w:div w:id="393967437">
          <w:marLeft w:val="0"/>
          <w:marRight w:val="0"/>
          <w:marTop w:val="0"/>
          <w:marBottom w:val="0"/>
          <w:divBdr>
            <w:top w:val="none" w:sz="0" w:space="0" w:color="auto"/>
            <w:left w:val="none" w:sz="0" w:space="0" w:color="auto"/>
            <w:bottom w:val="none" w:sz="0" w:space="0" w:color="auto"/>
            <w:right w:val="none" w:sz="0" w:space="0" w:color="auto"/>
          </w:divBdr>
        </w:div>
        <w:div w:id="594484459">
          <w:marLeft w:val="0"/>
          <w:marRight w:val="0"/>
          <w:marTop w:val="0"/>
          <w:marBottom w:val="0"/>
          <w:divBdr>
            <w:top w:val="none" w:sz="0" w:space="0" w:color="auto"/>
            <w:left w:val="none" w:sz="0" w:space="0" w:color="auto"/>
            <w:bottom w:val="none" w:sz="0" w:space="0" w:color="auto"/>
            <w:right w:val="none" w:sz="0" w:space="0" w:color="auto"/>
          </w:divBdr>
        </w:div>
        <w:div w:id="605037059">
          <w:marLeft w:val="0"/>
          <w:marRight w:val="0"/>
          <w:marTop w:val="0"/>
          <w:marBottom w:val="0"/>
          <w:divBdr>
            <w:top w:val="none" w:sz="0" w:space="0" w:color="auto"/>
            <w:left w:val="none" w:sz="0" w:space="0" w:color="auto"/>
            <w:bottom w:val="none" w:sz="0" w:space="0" w:color="auto"/>
            <w:right w:val="none" w:sz="0" w:space="0" w:color="auto"/>
          </w:divBdr>
        </w:div>
        <w:div w:id="614749223">
          <w:marLeft w:val="0"/>
          <w:marRight w:val="0"/>
          <w:marTop w:val="0"/>
          <w:marBottom w:val="0"/>
          <w:divBdr>
            <w:top w:val="none" w:sz="0" w:space="0" w:color="auto"/>
            <w:left w:val="none" w:sz="0" w:space="0" w:color="auto"/>
            <w:bottom w:val="none" w:sz="0" w:space="0" w:color="auto"/>
            <w:right w:val="none" w:sz="0" w:space="0" w:color="auto"/>
          </w:divBdr>
        </w:div>
        <w:div w:id="659888384">
          <w:marLeft w:val="0"/>
          <w:marRight w:val="0"/>
          <w:marTop w:val="0"/>
          <w:marBottom w:val="0"/>
          <w:divBdr>
            <w:top w:val="none" w:sz="0" w:space="0" w:color="auto"/>
            <w:left w:val="none" w:sz="0" w:space="0" w:color="auto"/>
            <w:bottom w:val="none" w:sz="0" w:space="0" w:color="auto"/>
            <w:right w:val="none" w:sz="0" w:space="0" w:color="auto"/>
          </w:divBdr>
        </w:div>
        <w:div w:id="794062726">
          <w:marLeft w:val="0"/>
          <w:marRight w:val="0"/>
          <w:marTop w:val="0"/>
          <w:marBottom w:val="0"/>
          <w:divBdr>
            <w:top w:val="none" w:sz="0" w:space="0" w:color="auto"/>
            <w:left w:val="none" w:sz="0" w:space="0" w:color="auto"/>
            <w:bottom w:val="none" w:sz="0" w:space="0" w:color="auto"/>
            <w:right w:val="none" w:sz="0" w:space="0" w:color="auto"/>
          </w:divBdr>
        </w:div>
        <w:div w:id="841089765">
          <w:marLeft w:val="0"/>
          <w:marRight w:val="0"/>
          <w:marTop w:val="0"/>
          <w:marBottom w:val="0"/>
          <w:divBdr>
            <w:top w:val="none" w:sz="0" w:space="0" w:color="auto"/>
            <w:left w:val="none" w:sz="0" w:space="0" w:color="auto"/>
            <w:bottom w:val="none" w:sz="0" w:space="0" w:color="auto"/>
            <w:right w:val="none" w:sz="0" w:space="0" w:color="auto"/>
          </w:divBdr>
        </w:div>
        <w:div w:id="848761246">
          <w:marLeft w:val="0"/>
          <w:marRight w:val="0"/>
          <w:marTop w:val="0"/>
          <w:marBottom w:val="0"/>
          <w:divBdr>
            <w:top w:val="none" w:sz="0" w:space="0" w:color="auto"/>
            <w:left w:val="none" w:sz="0" w:space="0" w:color="auto"/>
            <w:bottom w:val="none" w:sz="0" w:space="0" w:color="auto"/>
            <w:right w:val="none" w:sz="0" w:space="0" w:color="auto"/>
          </w:divBdr>
        </w:div>
        <w:div w:id="989212626">
          <w:marLeft w:val="0"/>
          <w:marRight w:val="0"/>
          <w:marTop w:val="0"/>
          <w:marBottom w:val="0"/>
          <w:divBdr>
            <w:top w:val="none" w:sz="0" w:space="0" w:color="auto"/>
            <w:left w:val="none" w:sz="0" w:space="0" w:color="auto"/>
            <w:bottom w:val="none" w:sz="0" w:space="0" w:color="auto"/>
            <w:right w:val="none" w:sz="0" w:space="0" w:color="auto"/>
          </w:divBdr>
        </w:div>
        <w:div w:id="1020932043">
          <w:marLeft w:val="0"/>
          <w:marRight w:val="0"/>
          <w:marTop w:val="0"/>
          <w:marBottom w:val="0"/>
          <w:divBdr>
            <w:top w:val="none" w:sz="0" w:space="0" w:color="auto"/>
            <w:left w:val="none" w:sz="0" w:space="0" w:color="auto"/>
            <w:bottom w:val="none" w:sz="0" w:space="0" w:color="auto"/>
            <w:right w:val="none" w:sz="0" w:space="0" w:color="auto"/>
          </w:divBdr>
        </w:div>
        <w:div w:id="1141533478">
          <w:marLeft w:val="0"/>
          <w:marRight w:val="0"/>
          <w:marTop w:val="0"/>
          <w:marBottom w:val="0"/>
          <w:divBdr>
            <w:top w:val="none" w:sz="0" w:space="0" w:color="auto"/>
            <w:left w:val="none" w:sz="0" w:space="0" w:color="auto"/>
            <w:bottom w:val="none" w:sz="0" w:space="0" w:color="auto"/>
            <w:right w:val="none" w:sz="0" w:space="0" w:color="auto"/>
          </w:divBdr>
        </w:div>
        <w:div w:id="1146707934">
          <w:marLeft w:val="0"/>
          <w:marRight w:val="0"/>
          <w:marTop w:val="0"/>
          <w:marBottom w:val="0"/>
          <w:divBdr>
            <w:top w:val="none" w:sz="0" w:space="0" w:color="auto"/>
            <w:left w:val="none" w:sz="0" w:space="0" w:color="auto"/>
            <w:bottom w:val="none" w:sz="0" w:space="0" w:color="auto"/>
            <w:right w:val="none" w:sz="0" w:space="0" w:color="auto"/>
          </w:divBdr>
        </w:div>
        <w:div w:id="1258831995">
          <w:marLeft w:val="0"/>
          <w:marRight w:val="0"/>
          <w:marTop w:val="0"/>
          <w:marBottom w:val="0"/>
          <w:divBdr>
            <w:top w:val="none" w:sz="0" w:space="0" w:color="auto"/>
            <w:left w:val="none" w:sz="0" w:space="0" w:color="auto"/>
            <w:bottom w:val="none" w:sz="0" w:space="0" w:color="auto"/>
            <w:right w:val="none" w:sz="0" w:space="0" w:color="auto"/>
          </w:divBdr>
        </w:div>
        <w:div w:id="1326055863">
          <w:marLeft w:val="0"/>
          <w:marRight w:val="0"/>
          <w:marTop w:val="0"/>
          <w:marBottom w:val="0"/>
          <w:divBdr>
            <w:top w:val="none" w:sz="0" w:space="0" w:color="auto"/>
            <w:left w:val="none" w:sz="0" w:space="0" w:color="auto"/>
            <w:bottom w:val="none" w:sz="0" w:space="0" w:color="auto"/>
            <w:right w:val="none" w:sz="0" w:space="0" w:color="auto"/>
          </w:divBdr>
        </w:div>
        <w:div w:id="1355810228">
          <w:marLeft w:val="0"/>
          <w:marRight w:val="0"/>
          <w:marTop w:val="0"/>
          <w:marBottom w:val="0"/>
          <w:divBdr>
            <w:top w:val="none" w:sz="0" w:space="0" w:color="auto"/>
            <w:left w:val="none" w:sz="0" w:space="0" w:color="auto"/>
            <w:bottom w:val="none" w:sz="0" w:space="0" w:color="auto"/>
            <w:right w:val="none" w:sz="0" w:space="0" w:color="auto"/>
          </w:divBdr>
        </w:div>
        <w:div w:id="1362241332">
          <w:marLeft w:val="0"/>
          <w:marRight w:val="0"/>
          <w:marTop w:val="0"/>
          <w:marBottom w:val="0"/>
          <w:divBdr>
            <w:top w:val="none" w:sz="0" w:space="0" w:color="auto"/>
            <w:left w:val="none" w:sz="0" w:space="0" w:color="auto"/>
            <w:bottom w:val="none" w:sz="0" w:space="0" w:color="auto"/>
            <w:right w:val="none" w:sz="0" w:space="0" w:color="auto"/>
          </w:divBdr>
        </w:div>
        <w:div w:id="1376393444">
          <w:marLeft w:val="0"/>
          <w:marRight w:val="0"/>
          <w:marTop w:val="0"/>
          <w:marBottom w:val="0"/>
          <w:divBdr>
            <w:top w:val="none" w:sz="0" w:space="0" w:color="auto"/>
            <w:left w:val="none" w:sz="0" w:space="0" w:color="auto"/>
            <w:bottom w:val="none" w:sz="0" w:space="0" w:color="auto"/>
            <w:right w:val="none" w:sz="0" w:space="0" w:color="auto"/>
          </w:divBdr>
        </w:div>
        <w:div w:id="1488663488">
          <w:marLeft w:val="0"/>
          <w:marRight w:val="0"/>
          <w:marTop w:val="0"/>
          <w:marBottom w:val="0"/>
          <w:divBdr>
            <w:top w:val="none" w:sz="0" w:space="0" w:color="auto"/>
            <w:left w:val="none" w:sz="0" w:space="0" w:color="auto"/>
            <w:bottom w:val="none" w:sz="0" w:space="0" w:color="auto"/>
            <w:right w:val="none" w:sz="0" w:space="0" w:color="auto"/>
          </w:divBdr>
        </w:div>
        <w:div w:id="1492015709">
          <w:marLeft w:val="0"/>
          <w:marRight w:val="0"/>
          <w:marTop w:val="0"/>
          <w:marBottom w:val="0"/>
          <w:divBdr>
            <w:top w:val="none" w:sz="0" w:space="0" w:color="auto"/>
            <w:left w:val="none" w:sz="0" w:space="0" w:color="auto"/>
            <w:bottom w:val="none" w:sz="0" w:space="0" w:color="auto"/>
            <w:right w:val="none" w:sz="0" w:space="0" w:color="auto"/>
          </w:divBdr>
        </w:div>
        <w:div w:id="1572690045">
          <w:marLeft w:val="0"/>
          <w:marRight w:val="0"/>
          <w:marTop w:val="0"/>
          <w:marBottom w:val="0"/>
          <w:divBdr>
            <w:top w:val="none" w:sz="0" w:space="0" w:color="auto"/>
            <w:left w:val="none" w:sz="0" w:space="0" w:color="auto"/>
            <w:bottom w:val="none" w:sz="0" w:space="0" w:color="auto"/>
            <w:right w:val="none" w:sz="0" w:space="0" w:color="auto"/>
          </w:divBdr>
        </w:div>
        <w:div w:id="1628505892">
          <w:marLeft w:val="0"/>
          <w:marRight w:val="0"/>
          <w:marTop w:val="0"/>
          <w:marBottom w:val="0"/>
          <w:divBdr>
            <w:top w:val="none" w:sz="0" w:space="0" w:color="auto"/>
            <w:left w:val="none" w:sz="0" w:space="0" w:color="auto"/>
            <w:bottom w:val="none" w:sz="0" w:space="0" w:color="auto"/>
            <w:right w:val="none" w:sz="0" w:space="0" w:color="auto"/>
          </w:divBdr>
        </w:div>
        <w:div w:id="1666203341">
          <w:marLeft w:val="0"/>
          <w:marRight w:val="0"/>
          <w:marTop w:val="0"/>
          <w:marBottom w:val="0"/>
          <w:divBdr>
            <w:top w:val="none" w:sz="0" w:space="0" w:color="auto"/>
            <w:left w:val="none" w:sz="0" w:space="0" w:color="auto"/>
            <w:bottom w:val="none" w:sz="0" w:space="0" w:color="auto"/>
            <w:right w:val="none" w:sz="0" w:space="0" w:color="auto"/>
          </w:divBdr>
        </w:div>
        <w:div w:id="1746221923">
          <w:marLeft w:val="0"/>
          <w:marRight w:val="0"/>
          <w:marTop w:val="0"/>
          <w:marBottom w:val="0"/>
          <w:divBdr>
            <w:top w:val="none" w:sz="0" w:space="0" w:color="auto"/>
            <w:left w:val="none" w:sz="0" w:space="0" w:color="auto"/>
            <w:bottom w:val="none" w:sz="0" w:space="0" w:color="auto"/>
            <w:right w:val="none" w:sz="0" w:space="0" w:color="auto"/>
          </w:divBdr>
        </w:div>
        <w:div w:id="1775590683">
          <w:marLeft w:val="0"/>
          <w:marRight w:val="0"/>
          <w:marTop w:val="0"/>
          <w:marBottom w:val="0"/>
          <w:divBdr>
            <w:top w:val="none" w:sz="0" w:space="0" w:color="auto"/>
            <w:left w:val="none" w:sz="0" w:space="0" w:color="auto"/>
            <w:bottom w:val="none" w:sz="0" w:space="0" w:color="auto"/>
            <w:right w:val="none" w:sz="0" w:space="0" w:color="auto"/>
          </w:divBdr>
        </w:div>
        <w:div w:id="1823232535">
          <w:marLeft w:val="0"/>
          <w:marRight w:val="0"/>
          <w:marTop w:val="0"/>
          <w:marBottom w:val="0"/>
          <w:divBdr>
            <w:top w:val="none" w:sz="0" w:space="0" w:color="auto"/>
            <w:left w:val="none" w:sz="0" w:space="0" w:color="auto"/>
            <w:bottom w:val="none" w:sz="0" w:space="0" w:color="auto"/>
            <w:right w:val="none" w:sz="0" w:space="0" w:color="auto"/>
          </w:divBdr>
        </w:div>
        <w:div w:id="1843858374">
          <w:marLeft w:val="0"/>
          <w:marRight w:val="0"/>
          <w:marTop w:val="0"/>
          <w:marBottom w:val="0"/>
          <w:divBdr>
            <w:top w:val="none" w:sz="0" w:space="0" w:color="auto"/>
            <w:left w:val="none" w:sz="0" w:space="0" w:color="auto"/>
            <w:bottom w:val="none" w:sz="0" w:space="0" w:color="auto"/>
            <w:right w:val="none" w:sz="0" w:space="0" w:color="auto"/>
          </w:divBdr>
        </w:div>
        <w:div w:id="1896743529">
          <w:marLeft w:val="0"/>
          <w:marRight w:val="0"/>
          <w:marTop w:val="0"/>
          <w:marBottom w:val="0"/>
          <w:divBdr>
            <w:top w:val="none" w:sz="0" w:space="0" w:color="auto"/>
            <w:left w:val="none" w:sz="0" w:space="0" w:color="auto"/>
            <w:bottom w:val="none" w:sz="0" w:space="0" w:color="auto"/>
            <w:right w:val="none" w:sz="0" w:space="0" w:color="auto"/>
          </w:divBdr>
        </w:div>
        <w:div w:id="1967160006">
          <w:marLeft w:val="0"/>
          <w:marRight w:val="0"/>
          <w:marTop w:val="0"/>
          <w:marBottom w:val="0"/>
          <w:divBdr>
            <w:top w:val="none" w:sz="0" w:space="0" w:color="auto"/>
            <w:left w:val="none" w:sz="0" w:space="0" w:color="auto"/>
            <w:bottom w:val="none" w:sz="0" w:space="0" w:color="auto"/>
            <w:right w:val="none" w:sz="0" w:space="0" w:color="auto"/>
          </w:divBdr>
        </w:div>
      </w:divsChild>
    </w:div>
    <w:div w:id="1794669520">
      <w:bodyDiv w:val="1"/>
      <w:marLeft w:val="0"/>
      <w:marRight w:val="0"/>
      <w:marTop w:val="0"/>
      <w:marBottom w:val="0"/>
      <w:divBdr>
        <w:top w:val="none" w:sz="0" w:space="0" w:color="auto"/>
        <w:left w:val="none" w:sz="0" w:space="0" w:color="auto"/>
        <w:bottom w:val="none" w:sz="0" w:space="0" w:color="auto"/>
        <w:right w:val="none" w:sz="0" w:space="0" w:color="auto"/>
      </w:divBdr>
    </w:div>
    <w:div w:id="1949971243">
      <w:bodyDiv w:val="1"/>
      <w:marLeft w:val="0"/>
      <w:marRight w:val="0"/>
      <w:marTop w:val="0"/>
      <w:marBottom w:val="0"/>
      <w:divBdr>
        <w:top w:val="none" w:sz="0" w:space="0" w:color="auto"/>
        <w:left w:val="none" w:sz="0" w:space="0" w:color="auto"/>
        <w:bottom w:val="none" w:sz="0" w:space="0" w:color="auto"/>
        <w:right w:val="none" w:sz="0" w:space="0" w:color="auto"/>
      </w:divBdr>
    </w:div>
    <w:div w:id="2063749674">
      <w:bodyDiv w:val="1"/>
      <w:marLeft w:val="0"/>
      <w:marRight w:val="0"/>
      <w:marTop w:val="0"/>
      <w:marBottom w:val="0"/>
      <w:divBdr>
        <w:top w:val="none" w:sz="0" w:space="0" w:color="auto"/>
        <w:left w:val="none" w:sz="0" w:space="0" w:color="auto"/>
        <w:bottom w:val="none" w:sz="0" w:space="0" w:color="auto"/>
        <w:right w:val="none" w:sz="0" w:space="0" w:color="auto"/>
      </w:divBdr>
    </w:div>
    <w:div w:id="2084182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absg.cz" TargetMode="External"/><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hyperlink" Target="http://www.kybertest.cz"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3.png"/><Relationship Id="rId47" Type="http://schemas.openxmlformats.org/officeDocument/2006/relationships/hyperlink" Target="http://A.IV.A.lV.1.A.lV.2.A.V" TargetMode="External"/><Relationship Id="rId50" Type="http://schemas.openxmlformats.org/officeDocument/2006/relationships/hyperlink" Target="http://A.IV.A.lV.1.A.lV.2.A.V" TargetMode="External"/><Relationship Id="rId55" Type="http://schemas.openxmlformats.org/officeDocument/2006/relationships/image" Target="media/image28.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www.nepanikar.eu" TargetMode="External"/><Relationship Id="rId40" Type="http://schemas.openxmlformats.org/officeDocument/2006/relationships/hyperlink" Target="http://www.cybergame.cz" TargetMode="External"/><Relationship Id="rId45" Type="http://schemas.openxmlformats.org/officeDocument/2006/relationships/image" Target="media/image26.png"/><Relationship Id="rId53" Type="http://schemas.openxmlformats.org/officeDocument/2006/relationships/hyperlink" Target="http://A.IV.A.lV.1.A.lV.2.A.V" TargetMode="External"/><Relationship Id="rId58" Type="http://schemas.openxmlformats.org/officeDocument/2006/relationships/image" Target="media/image31.emf"/><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mailto:info@tabsg.cz"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hyperlink" Target="http://A.IV.A.lV.1.A.lV.2.A.V" TargetMode="External"/><Relationship Id="rId56"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hyperlink" Target="http://A.IV.A.lV.1.A.lV.2.A.V"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www.dusevpohode.cz" TargetMode="External"/><Relationship Id="rId46" Type="http://schemas.openxmlformats.org/officeDocument/2006/relationships/hyperlink" Target="http://A.IV.A.lV.1.A.lV.2.A.V" TargetMode="External"/><Relationship Id="rId59" Type="http://schemas.openxmlformats.org/officeDocument/2006/relationships/image" Target="media/image32.jpeg"/><Relationship Id="rId20" Type="http://schemas.openxmlformats.org/officeDocument/2006/relationships/image" Target="media/image6.png"/><Relationship Id="rId41" Type="http://schemas.openxmlformats.org/officeDocument/2006/relationships/hyperlink" Target="mailto:auritus@auritus.cz" TargetMode="External"/><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optak.cz/"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A.IV.A.lV.1.A.lV.2.A.V" TargetMode="External"/><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hyperlink" Target="http://A.IV.A.lV.1.A.lV.2.A.V"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5315fe9b-e77a-49d5-ba52-cfd274bb989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1A8E047619F95849A6A98091FECE6C34" ma:contentTypeVersion="16" ma:contentTypeDescription="Vytvoří nový dokument" ma:contentTypeScope="" ma:versionID="bdbe00dfc4e57c5987ad69b32b243127">
  <xsd:schema xmlns:xsd="http://www.w3.org/2001/XMLSchema" xmlns:xs="http://www.w3.org/2001/XMLSchema" xmlns:p="http://schemas.microsoft.com/office/2006/metadata/properties" xmlns:ns3="5315fe9b-e77a-49d5-ba52-cfd274bb989c" xmlns:ns4="45711099-4be7-45ff-aa22-b701797e20f5" targetNamespace="http://schemas.microsoft.com/office/2006/metadata/properties" ma:root="true" ma:fieldsID="fb7c6f1fc80c94173d53216c5f94f730" ns3:_="" ns4:_="">
    <xsd:import namespace="5315fe9b-e77a-49d5-ba52-cfd274bb989c"/>
    <xsd:import namespace="45711099-4be7-45ff-aa22-b701797e20f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DateTaken" minOccurs="0"/>
                <xsd:element ref="ns3:MediaLengthInSeconds" minOccurs="0"/>
                <xsd:element ref="ns3:_activity" minOccurs="0"/>
                <xsd:element ref="ns3:MediaServiceObjectDetectorVersion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15fe9b-e77a-49d5-ba52-cfd274bb98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5711099-4be7-45ff-aa22-b701797e20f5" elementFormDefault="qualified">
    <xsd:import namespace="http://schemas.microsoft.com/office/2006/documentManagement/types"/>
    <xsd:import namespace="http://schemas.microsoft.com/office/infopath/2007/PartnerControls"/>
    <xsd:element name="SharedWithUsers" ma:index="14"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dílené s podrobnostmi" ma:internalName="SharedWithDetails" ma:readOnly="true">
      <xsd:simpleType>
        <xsd:restriction base="dms:Note">
          <xsd:maxLength value="255"/>
        </xsd:restriction>
      </xsd:simpleType>
    </xsd:element>
    <xsd:element name="SharingHintHash" ma:index="16"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DFBEC-0F77-4021-AB0A-8A9E740B2C95}">
  <ds:schemaRefs>
    <ds:schemaRef ds:uri="http://schemas.microsoft.com/sharepoint/v3/contenttype/forms"/>
  </ds:schemaRefs>
</ds:datastoreItem>
</file>

<file path=customXml/itemProps2.xml><?xml version="1.0" encoding="utf-8"?>
<ds:datastoreItem xmlns:ds="http://schemas.openxmlformats.org/officeDocument/2006/customXml" ds:itemID="{AC28EC1C-2037-4478-933D-7800FA538EAB}">
  <ds:schemaRefs>
    <ds:schemaRef ds:uri="http://schemas.microsoft.com/office/2006/metadata/properties"/>
    <ds:schemaRef ds:uri="http://schemas.microsoft.com/office/infopath/2007/PartnerControls"/>
    <ds:schemaRef ds:uri="5315fe9b-e77a-49d5-ba52-cfd274bb989c"/>
  </ds:schemaRefs>
</ds:datastoreItem>
</file>

<file path=customXml/itemProps3.xml><?xml version="1.0" encoding="utf-8"?>
<ds:datastoreItem xmlns:ds="http://schemas.openxmlformats.org/officeDocument/2006/customXml" ds:itemID="{12E3114D-B2F7-478E-A8CB-95815292CC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15fe9b-e77a-49d5-ba52-cfd274bb989c"/>
    <ds:schemaRef ds:uri="45711099-4be7-45ff-aa22-b701797e20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0C36B3-5FC4-4B23-845B-BFB5C03E2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35955</Words>
  <Characters>212137</Characters>
  <Application>Microsoft Office Word</Application>
  <DocSecurity>0</DocSecurity>
  <Lines>1767</Lines>
  <Paragraphs>495</Paragraphs>
  <ScaleCrop>false</ScaleCrop>
  <HeadingPairs>
    <vt:vector size="2" baseType="variant">
      <vt:variant>
        <vt:lpstr>Název</vt:lpstr>
      </vt:variant>
      <vt:variant>
        <vt:i4>1</vt:i4>
      </vt:variant>
    </vt:vector>
  </HeadingPairs>
  <TitlesOfParts>
    <vt:vector size="1" baseType="lpstr">
      <vt:lpstr>TÁBORSKÉ SOUKROMÉ GYMNÁZIUM, s</vt:lpstr>
    </vt:vector>
  </TitlesOfParts>
  <Company>Hewlett-Packard</Company>
  <LinksUpToDate>false</LinksUpToDate>
  <CharactersWithSpaces>247597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TÁBORSKÉ SOUKROMÉ GYMNÁZIUM, s</dc:title>
  <dc:subject/>
  <dc:creator>Sekretariat</dc:creator>
  <cp:keywords/>
  <cp:lastModifiedBy>Markéta Šmídová</cp:lastModifiedBy>
  <cp:revision>2</cp:revision>
  <cp:lastPrinted>2025-10-07T09:24:00Z</cp:lastPrinted>
  <dcterms:created xsi:type="dcterms:W3CDTF">2025-10-14T10:44:00Z</dcterms:created>
  <dcterms:modified xsi:type="dcterms:W3CDTF">2025-10-14T10:44:00Z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0x0101001A8E047619F95849A6A98091FECE6C34</vt:lpwstr>
  </property>
</Properties>
</file>