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22499" w:rsidR="00B825CF" w:rsidP="00E94289" w:rsidRDefault="00B825CF" w14:paraId="45E3272A" w14:textId="77777777">
      <w:pPr>
        <w:rPr>
          <w:b/>
          <w:sz w:val="32"/>
          <w:szCs w:val="28"/>
        </w:rPr>
      </w:pPr>
      <w:r w:rsidRPr="00922499">
        <w:rPr>
          <w:b/>
          <w:sz w:val="32"/>
          <w:szCs w:val="28"/>
        </w:rPr>
        <w:t>Maturitní otázky z estetické výchovy – hudební</w:t>
      </w:r>
    </w:p>
    <w:p w:rsidRPr="00922499" w:rsidR="00B825CF" w:rsidP="00E94289" w:rsidRDefault="00B825CF" w14:paraId="672A6659" w14:textId="77777777">
      <w:pPr>
        <w:rPr>
          <w:b/>
          <w:sz w:val="32"/>
          <w:szCs w:val="28"/>
        </w:rPr>
      </w:pPr>
    </w:p>
    <w:p w:rsidRPr="00922499" w:rsidR="00226BE0" w:rsidP="336C59B5" w:rsidRDefault="00B825CF" w14:paraId="120B0133" w14:textId="1E0134A1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Vznik a počátky hudby</w:t>
      </w:r>
    </w:p>
    <w:p w:rsidRPr="00922499" w:rsidR="009F1E7C" w:rsidP="009F1E7C" w:rsidRDefault="009F1E7C" w14:paraId="04361A17" w14:textId="65087ADD">
      <w:pPr>
        <w:pStyle w:val="Odstavecseseznamem"/>
        <w:spacing w:line="360" w:lineRule="auto"/>
        <w:rPr>
          <w:b/>
          <w:sz w:val="24"/>
          <w:szCs w:val="28"/>
        </w:rPr>
      </w:pPr>
      <w:r w:rsidRPr="00922499" w:rsidR="009F1E7C">
        <w:rPr>
          <w:rStyle w:val="normaltextrun"/>
          <w:rFonts w:ascii="Calibri" w:hAnsi="Calibri" w:cs="Calibri"/>
          <w:b w:val="1"/>
          <w:bCs w:val="1"/>
          <w:color w:val="000000"/>
          <w:sz w:val="24"/>
          <w:szCs w:val="24"/>
          <w:shd w:val="clear" w:color="auto" w:fill="FFFFFF"/>
        </w:rPr>
        <w:t>Období rytmicko-</w:t>
      </w:r>
      <w:proofErr w:type="spellStart"/>
      <w:r w:rsidRPr="00922499" w:rsidR="009F1E7C">
        <w:rPr>
          <w:rStyle w:val="normaltextrun"/>
          <w:rFonts w:ascii="Calibri" w:hAnsi="Calibri" w:cs="Calibri"/>
          <w:b w:val="1"/>
          <w:bCs w:val="1"/>
          <w:color w:val="000000"/>
          <w:sz w:val="24"/>
          <w:szCs w:val="24"/>
          <w:shd w:val="clear" w:color="auto" w:fill="FFFFFF"/>
        </w:rPr>
        <w:t>monomel</w:t>
      </w:r>
      <w:bookmarkStart w:name="_GoBack" w:id="0"/>
      <w:bookmarkEnd w:id="0"/>
      <w:r w:rsidRPr="00922499" w:rsidR="009F1E7C">
        <w:rPr>
          <w:rStyle w:val="normaltextrun"/>
          <w:rFonts w:ascii="Calibri" w:hAnsi="Calibri" w:cs="Calibri"/>
          <w:b w:val="1"/>
          <w:bCs w:val="1"/>
          <w:color w:val="000000"/>
          <w:sz w:val="24"/>
          <w:szCs w:val="24"/>
          <w:shd w:val="clear" w:color="auto" w:fill="FFFFFF"/>
        </w:rPr>
        <w:t>odické</w:t>
      </w:r>
      <w:proofErr w:type="spellEnd"/>
      <w:r w:rsidRPr="00922499" w:rsidR="009F1E7C">
        <w:rPr>
          <w:rStyle w:val="normaltextrun"/>
          <w:rFonts w:ascii="Calibri" w:hAnsi="Calibri" w:cs="Calibri"/>
          <w:b w:val="1"/>
          <w:bCs w:val="1"/>
          <w:color w:val="000000"/>
          <w:sz w:val="24"/>
          <w:szCs w:val="24"/>
          <w:shd w:val="clear" w:color="auto" w:fill="FFFFFF"/>
        </w:rPr>
        <w:t>: pravěk, starověk, Středověké Řecko, kultura židovská (žalmy). První doklady o existenci hudby, nejstarší hudební nástroje.</w:t>
      </w:r>
      <w:r w:rsidRPr="336C59B5" w:rsidR="009F1E7C">
        <w:rPr>
          <w:rStyle w:val="eop"/>
          <w:rFonts w:ascii="Calibri" w:hAnsi="Calibri" w:cs="Calibri"/>
          <w:b w:val="1"/>
          <w:bCs w:val="1"/>
          <w:color w:val="000000"/>
          <w:sz w:val="24"/>
          <w:szCs w:val="24"/>
          <w:shd w:val="clear" w:color="auto" w:fill="FFFFFF"/>
        </w:rPr>
        <w:t> </w:t>
      </w:r>
    </w:p>
    <w:p w:rsidRPr="00922499" w:rsidR="009F1E7C" w:rsidP="0D43CCD2" w:rsidRDefault="009F1E7C" w14:paraId="115E5F68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1DAF8E47" w14:textId="422DF57A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Hudba středověku</w:t>
      </w:r>
    </w:p>
    <w:p w:rsidRPr="00922499" w:rsidR="009F1E7C" w:rsidP="009F1E7C" w:rsidRDefault="009F1E7C" w14:paraId="718EB7F2" w14:textId="553766AE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9F1E7C">
        <w:rPr>
          <w:b w:val="1"/>
          <w:bCs w:val="1"/>
          <w:sz w:val="24"/>
          <w:szCs w:val="24"/>
        </w:rPr>
        <w:t xml:space="preserve">Gregoriánský chorál. </w:t>
      </w:r>
      <w:proofErr w:type="spellStart"/>
      <w:r w:rsidRPr="336C59B5" w:rsidR="009F1E7C">
        <w:rPr>
          <w:b w:val="1"/>
          <w:bCs w:val="1"/>
          <w:sz w:val="24"/>
          <w:szCs w:val="24"/>
        </w:rPr>
        <w:t>Carmina</w:t>
      </w:r>
      <w:proofErr w:type="spellEnd"/>
      <w:r w:rsidRPr="336C59B5" w:rsidR="009F1E7C">
        <w:rPr>
          <w:b w:val="1"/>
          <w:bCs w:val="1"/>
          <w:sz w:val="24"/>
          <w:szCs w:val="24"/>
        </w:rPr>
        <w:t xml:space="preserve"> burana. Světská a duchovní hudba. Vokální a instrumentální hudba. Jednohlas. Nejstarší památky. Vznik a vývoj notace.</w:t>
      </w:r>
      <w:r w:rsidRPr="336C59B5" w:rsidR="00A04AE0">
        <w:rPr>
          <w:b w:val="1"/>
          <w:bCs w:val="1"/>
          <w:sz w:val="24"/>
          <w:szCs w:val="24"/>
        </w:rPr>
        <w:t xml:space="preserve"> Světská hudba, truvéři, trubadúři, Minnesang, </w:t>
      </w:r>
      <w:proofErr w:type="spellStart"/>
      <w:r w:rsidRPr="336C59B5" w:rsidR="00A04AE0">
        <w:rPr>
          <w:b w:val="1"/>
          <w:bCs w:val="1"/>
          <w:sz w:val="24"/>
          <w:szCs w:val="24"/>
        </w:rPr>
        <w:t>Meistersang</w:t>
      </w:r>
      <w:proofErr w:type="spellEnd"/>
      <w:r w:rsidRPr="336C59B5" w:rsidR="00A04AE0">
        <w:rPr>
          <w:b w:val="1"/>
          <w:bCs w:val="1"/>
          <w:sz w:val="24"/>
          <w:szCs w:val="24"/>
        </w:rPr>
        <w:t>.</w:t>
      </w:r>
    </w:p>
    <w:p w:rsidRPr="00922499" w:rsidR="00892834" w:rsidP="0D43CCD2" w:rsidRDefault="00892834" w14:paraId="0143EF81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6A041A43" w14:textId="04CE2505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Nejstarší památky české hudby od počátků po renesanci</w:t>
      </w:r>
    </w:p>
    <w:p w:rsidRPr="00922499" w:rsidR="00A04AE0" w:rsidP="00A04AE0" w:rsidRDefault="00A04AE0" w14:paraId="294FAD65" w14:textId="43B5CBA9">
      <w:pPr>
        <w:pStyle w:val="Odstavecseseznamem"/>
        <w:spacing w:line="360" w:lineRule="auto"/>
        <w:rPr>
          <w:b/>
          <w:sz w:val="24"/>
          <w:szCs w:val="24"/>
        </w:rPr>
      </w:pPr>
      <w:r w:rsidRPr="336C59B5" w:rsidR="00A04AE0">
        <w:rPr>
          <w:b w:val="1"/>
          <w:bCs w:val="1"/>
          <w:sz w:val="24"/>
          <w:szCs w:val="24"/>
        </w:rPr>
        <w:t xml:space="preserve">Světská tvorba – </w:t>
      </w:r>
      <w:proofErr w:type="spellStart"/>
      <w:r w:rsidRPr="336C59B5" w:rsidR="00A04AE0">
        <w:rPr>
          <w:b w:val="1"/>
          <w:bCs w:val="1"/>
          <w:sz w:val="24"/>
          <w:szCs w:val="24"/>
        </w:rPr>
        <w:t>Minnessang</w:t>
      </w:r>
      <w:proofErr w:type="spellEnd"/>
      <w:r w:rsidRPr="336C59B5" w:rsidR="00A04AE0">
        <w:rPr>
          <w:b w:val="1"/>
          <w:bCs w:val="1"/>
          <w:sz w:val="24"/>
          <w:szCs w:val="24"/>
        </w:rPr>
        <w:t xml:space="preserve">. Písně: Hospodine, pomiluj </w:t>
      </w:r>
      <w:proofErr w:type="spellStart"/>
      <w:r w:rsidRPr="336C59B5" w:rsidR="00A04AE0">
        <w:rPr>
          <w:b w:val="1"/>
          <w:bCs w:val="1"/>
          <w:sz w:val="24"/>
          <w:szCs w:val="24"/>
        </w:rPr>
        <w:t>ny</w:t>
      </w:r>
      <w:proofErr w:type="spellEnd"/>
      <w:r w:rsidRPr="336C59B5" w:rsidR="00A04AE0">
        <w:rPr>
          <w:b w:val="1"/>
          <w:bCs w:val="1"/>
          <w:sz w:val="24"/>
          <w:szCs w:val="24"/>
        </w:rPr>
        <w:t>, Svatý Václave, Jistebnický kancionál. Instrumentální hudba. Kryštof Harant z Polžic a Bezdružic.</w:t>
      </w:r>
    </w:p>
    <w:p w:rsidRPr="00922499" w:rsidR="00A605A2" w:rsidP="00A04AE0" w:rsidRDefault="00A605A2" w14:paraId="5EAEF98D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0EA0AFB5" w14:textId="175D8F39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Období polymelodické – první vícehlasy až po vrcholnou renesanci</w:t>
      </w:r>
    </w:p>
    <w:p w:rsidRPr="00922499" w:rsidR="00A605A2" w:rsidP="00A605A2" w:rsidRDefault="00A605A2" w14:paraId="4EF0FB33" w14:textId="6CADC046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A605A2">
        <w:rPr>
          <w:b w:val="1"/>
          <w:bCs w:val="1"/>
          <w:sz w:val="24"/>
          <w:szCs w:val="24"/>
        </w:rPr>
        <w:t xml:space="preserve">Škola Notre Dame (Organum). </w:t>
      </w:r>
      <w:proofErr w:type="spellStart"/>
      <w:r w:rsidRPr="336C59B5" w:rsidR="00A605A2">
        <w:rPr>
          <w:b w:val="1"/>
          <w:bCs w:val="1"/>
          <w:sz w:val="24"/>
          <w:szCs w:val="24"/>
        </w:rPr>
        <w:t>Ars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 </w:t>
      </w:r>
      <w:proofErr w:type="spellStart"/>
      <w:r w:rsidRPr="336C59B5" w:rsidR="00A605A2">
        <w:rPr>
          <w:b w:val="1"/>
          <w:bCs w:val="1"/>
          <w:sz w:val="24"/>
          <w:szCs w:val="24"/>
        </w:rPr>
        <w:t>antiqua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 (moteto, </w:t>
      </w:r>
      <w:proofErr w:type="spellStart"/>
      <w:r w:rsidRPr="336C59B5" w:rsidR="00A605A2">
        <w:rPr>
          <w:b w:val="1"/>
          <w:bCs w:val="1"/>
          <w:sz w:val="24"/>
          <w:szCs w:val="24"/>
        </w:rPr>
        <w:t>conductus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). </w:t>
      </w:r>
      <w:proofErr w:type="spellStart"/>
      <w:r w:rsidRPr="336C59B5" w:rsidR="00A605A2">
        <w:rPr>
          <w:b w:val="1"/>
          <w:bCs w:val="1"/>
          <w:sz w:val="24"/>
          <w:szCs w:val="24"/>
        </w:rPr>
        <w:t>Ars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 nova (kontrapunkt, kantiléna, madrigal, kánon). Základní hudební formy a hudební nástroje v tomto období, hlavní představitelé.</w:t>
      </w:r>
    </w:p>
    <w:p w:rsidRPr="00922499" w:rsidR="00A605A2" w:rsidP="00A605A2" w:rsidRDefault="00A605A2" w14:paraId="04365B7E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A605A2" w:rsidP="336C59B5" w:rsidRDefault="00B825CF" w14:paraId="3C4A62B1" w14:textId="2BDAC91C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Hudba</w:t>
      </w:r>
      <w:r w:rsidRPr="336C59B5" w:rsidR="00A605A2">
        <w:rPr>
          <w:b w:val="1"/>
          <w:bCs w:val="1"/>
          <w:sz w:val="28"/>
          <w:szCs w:val="28"/>
          <w:u w:val="single"/>
        </w:rPr>
        <w:t xml:space="preserve"> novověku</w:t>
      </w:r>
    </w:p>
    <w:p w:rsidRPr="00922499" w:rsidR="00A605A2" w:rsidP="00A605A2" w:rsidRDefault="00A605A2" w14:paraId="25CB5B92" w14:textId="77777777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A605A2">
        <w:rPr>
          <w:b w:val="1"/>
          <w:bCs w:val="1"/>
          <w:sz w:val="24"/>
          <w:szCs w:val="24"/>
        </w:rPr>
        <w:t>R</w:t>
      </w:r>
      <w:r w:rsidRPr="336C59B5" w:rsidR="00E94289">
        <w:rPr>
          <w:b w:val="1"/>
          <w:bCs w:val="1"/>
          <w:sz w:val="24"/>
          <w:szCs w:val="24"/>
        </w:rPr>
        <w:t>enesance</w:t>
      </w:r>
      <w:r w:rsidRPr="336C59B5" w:rsidR="00A605A2">
        <w:rPr>
          <w:b w:val="1"/>
          <w:bCs w:val="1"/>
          <w:sz w:val="24"/>
          <w:szCs w:val="24"/>
        </w:rPr>
        <w:t xml:space="preserve">. Základní hudební formy: mše, moteto, madrigal, kánon. Hudební nástroje v renesanci. Pojem „a capella“. Římská a Benátská škola, Nizozemsko (Orlando di </w:t>
      </w:r>
      <w:proofErr w:type="spellStart"/>
      <w:r w:rsidRPr="336C59B5" w:rsidR="00A605A2">
        <w:rPr>
          <w:b w:val="1"/>
          <w:bCs w:val="1"/>
          <w:sz w:val="24"/>
          <w:szCs w:val="24"/>
        </w:rPr>
        <w:t>Lasso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). </w:t>
      </w:r>
    </w:p>
    <w:p w:rsidRPr="00922499" w:rsidR="00A605A2" w:rsidP="00A605A2" w:rsidRDefault="00A605A2" w14:paraId="65B17AB6" w14:textId="77777777">
      <w:pPr>
        <w:pStyle w:val="Odstavecseseznamem"/>
        <w:spacing w:line="360" w:lineRule="auto"/>
        <w:rPr>
          <w:b/>
          <w:sz w:val="24"/>
          <w:szCs w:val="28"/>
        </w:rPr>
      </w:pPr>
    </w:p>
    <w:p w:rsidRPr="00922499" w:rsidR="00E94289" w:rsidP="336C59B5" w:rsidRDefault="00B825CF" w14:paraId="1FD4BB15" w14:textId="0138D757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Světové baroko</w:t>
      </w:r>
    </w:p>
    <w:p w:rsidRPr="00922499" w:rsidR="00A605A2" w:rsidP="00A605A2" w:rsidRDefault="00A605A2" w14:paraId="64BD8A02" w14:textId="49F0917B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A605A2">
        <w:rPr>
          <w:b w:val="1"/>
          <w:bCs w:val="1"/>
          <w:sz w:val="24"/>
          <w:szCs w:val="24"/>
        </w:rPr>
        <w:t xml:space="preserve">Charakteristika období. Hlavní představitelé: G. F. </w:t>
      </w:r>
      <w:proofErr w:type="spellStart"/>
      <w:r w:rsidRPr="336C59B5" w:rsidR="00A605A2">
        <w:rPr>
          <w:b w:val="1"/>
          <w:bCs w:val="1"/>
          <w:sz w:val="24"/>
          <w:szCs w:val="24"/>
        </w:rPr>
        <w:t>Handel</w:t>
      </w:r>
      <w:proofErr w:type="spellEnd"/>
      <w:r w:rsidRPr="336C59B5" w:rsidR="00A605A2">
        <w:rPr>
          <w:b w:val="1"/>
          <w:bCs w:val="1"/>
          <w:sz w:val="24"/>
          <w:szCs w:val="24"/>
        </w:rPr>
        <w:t xml:space="preserve">, A. </w:t>
      </w:r>
      <w:proofErr w:type="spellStart"/>
      <w:r w:rsidRPr="336C59B5" w:rsidR="00A605A2">
        <w:rPr>
          <w:b w:val="1"/>
          <w:bCs w:val="1"/>
          <w:sz w:val="24"/>
          <w:szCs w:val="24"/>
        </w:rPr>
        <w:t>Vivaldi</w:t>
      </w:r>
      <w:proofErr w:type="spellEnd"/>
      <w:r w:rsidRPr="336C59B5" w:rsidR="00A605A2">
        <w:rPr>
          <w:b w:val="1"/>
          <w:bCs w:val="1"/>
          <w:sz w:val="24"/>
          <w:szCs w:val="24"/>
        </w:rPr>
        <w:t>, J. S. Bach – život a dílo. Hudební formy – opera, oratorium, fuga. Hudební nástroje.  Nové hudební formy: opera, kantáta, oratorium, concerto grosso, fuga, balet, mše, sonáta, suita.</w:t>
      </w:r>
    </w:p>
    <w:p w:rsidRPr="00922499" w:rsidR="00E94289" w:rsidP="336C59B5" w:rsidRDefault="00B825CF" w14:paraId="6D581806" w14:textId="0BCFBCB3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Baroko v českých zemích</w:t>
      </w:r>
    </w:p>
    <w:p w:rsidRPr="00922499" w:rsidR="00A605A2" w:rsidP="00A605A2" w:rsidRDefault="002D4436" w14:paraId="28CB67DF" w14:textId="43F42F5D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2D4436">
        <w:rPr>
          <w:b w:val="1"/>
          <w:bCs w:val="1"/>
          <w:sz w:val="24"/>
          <w:szCs w:val="24"/>
        </w:rPr>
        <w:t>Baroko – charakteristické znaky. Adam Michna z Otradovic, J</w:t>
      </w:r>
      <w:r w:rsidRPr="336C59B5" w:rsidR="00533406">
        <w:rPr>
          <w:b w:val="1"/>
          <w:bCs w:val="1"/>
          <w:sz w:val="24"/>
          <w:szCs w:val="24"/>
        </w:rPr>
        <w:t>. D. Zelenka, B. M. Černohorský</w:t>
      </w:r>
      <w:r w:rsidRPr="336C59B5" w:rsidR="002D4436">
        <w:rPr>
          <w:b w:val="1"/>
          <w:bCs w:val="1"/>
          <w:sz w:val="24"/>
          <w:szCs w:val="24"/>
        </w:rPr>
        <w:t>. Hudební nástroje a formy baroka.</w:t>
      </w:r>
    </w:p>
    <w:p w:rsidRPr="00922499" w:rsidR="002D4436" w:rsidP="00A605A2" w:rsidRDefault="002D4436" w14:paraId="33A29C22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636644" w:rsidP="336C59B5" w:rsidRDefault="00B825CF" w14:paraId="393472EE" w14:textId="28BB3DEA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391C186C">
        <w:rPr>
          <w:b w:val="1"/>
          <w:bCs w:val="1"/>
          <w:sz w:val="28"/>
          <w:szCs w:val="28"/>
        </w:rPr>
        <w:t>Vzn</w:t>
      </w:r>
      <w:r w:rsidRPr="336C59B5" w:rsidR="00636644">
        <w:rPr>
          <w:b w:val="1"/>
          <w:bCs w:val="1"/>
          <w:sz w:val="28"/>
          <w:szCs w:val="28"/>
          <w:u w:val="single"/>
        </w:rPr>
        <w:t>ik a vývoj opery</w:t>
      </w:r>
    </w:p>
    <w:p w:rsidRPr="00922499" w:rsidR="002D4436" w:rsidP="002D4436" w:rsidRDefault="002D4436" w14:paraId="43F6D71A" w14:textId="3A435095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2D4436">
        <w:rPr>
          <w:b w:val="1"/>
          <w:bCs w:val="1"/>
          <w:sz w:val="24"/>
          <w:szCs w:val="24"/>
        </w:rPr>
        <w:t xml:space="preserve">Florentinská </w:t>
      </w:r>
      <w:proofErr w:type="spellStart"/>
      <w:r w:rsidRPr="336C59B5" w:rsidR="001F07A8">
        <w:rPr>
          <w:b w:val="1"/>
          <w:bCs w:val="1"/>
          <w:sz w:val="24"/>
          <w:szCs w:val="24"/>
        </w:rPr>
        <w:t>C</w:t>
      </w:r>
      <w:r w:rsidRPr="336C59B5" w:rsidR="002D4436">
        <w:rPr>
          <w:b w:val="1"/>
          <w:bCs w:val="1"/>
          <w:sz w:val="24"/>
          <w:szCs w:val="24"/>
        </w:rPr>
        <w:t>amerata</w:t>
      </w:r>
      <w:proofErr w:type="spellEnd"/>
      <w:r w:rsidRPr="336C59B5" w:rsidR="001F07A8">
        <w:rPr>
          <w:b w:val="1"/>
          <w:bCs w:val="1"/>
          <w:sz w:val="24"/>
          <w:szCs w:val="24"/>
        </w:rPr>
        <w:t>.</w:t>
      </w:r>
      <w:r w:rsidRPr="336C59B5" w:rsidR="002D4436">
        <w:rPr>
          <w:b w:val="1"/>
          <w:bCs w:val="1"/>
          <w:sz w:val="24"/>
          <w:szCs w:val="24"/>
        </w:rPr>
        <w:t xml:space="preserve"> </w:t>
      </w:r>
      <w:r w:rsidRPr="336C59B5" w:rsidR="001F07A8">
        <w:rPr>
          <w:b w:val="1"/>
          <w:bCs w:val="1"/>
          <w:sz w:val="24"/>
          <w:szCs w:val="24"/>
        </w:rPr>
        <w:t>N</w:t>
      </w:r>
      <w:r w:rsidRPr="336C59B5" w:rsidR="002D4436">
        <w:rPr>
          <w:b w:val="1"/>
          <w:bCs w:val="1"/>
          <w:sz w:val="24"/>
          <w:szCs w:val="24"/>
        </w:rPr>
        <w:t xml:space="preserve">áměty, provozování, profese. Části opery: </w:t>
      </w:r>
      <w:proofErr w:type="spellStart"/>
      <w:r w:rsidRPr="336C59B5" w:rsidR="002D4436">
        <w:rPr>
          <w:b w:val="1"/>
          <w:bCs w:val="1"/>
          <w:sz w:val="24"/>
          <w:szCs w:val="24"/>
        </w:rPr>
        <w:t>arie</w:t>
      </w:r>
      <w:proofErr w:type="spellEnd"/>
      <w:r w:rsidRPr="336C59B5" w:rsidR="002D4436">
        <w:rPr>
          <w:b w:val="1"/>
          <w:bCs w:val="1"/>
          <w:sz w:val="24"/>
          <w:szCs w:val="24"/>
        </w:rPr>
        <w:t>, re</w:t>
      </w:r>
      <w:r w:rsidRPr="336C59B5" w:rsidR="001F07A8">
        <w:rPr>
          <w:b w:val="1"/>
          <w:bCs w:val="1"/>
          <w:sz w:val="24"/>
          <w:szCs w:val="24"/>
        </w:rPr>
        <w:t>citativ. Nejvýznamnější autoři. Nejvýznamnější světové hudební domy a slavní operní pěvci.</w:t>
      </w:r>
    </w:p>
    <w:p w:rsidRPr="00922499" w:rsidR="002D4436" w:rsidP="002D4436" w:rsidRDefault="002D4436" w14:paraId="6FA6C899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4D097F3B" w14:textId="59196FBC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Světový klasicismus</w:t>
      </w:r>
    </w:p>
    <w:p w:rsidRPr="00922499" w:rsidR="001F07A8" w:rsidP="001F07A8" w:rsidRDefault="001F07A8" w14:paraId="6F6FB847" w14:textId="421D67B4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1F07A8">
        <w:rPr>
          <w:b w:val="1"/>
          <w:bCs w:val="1"/>
          <w:sz w:val="24"/>
          <w:szCs w:val="24"/>
        </w:rPr>
        <w:t>Základní rysy a hudební formy klasicismu. Opera, symfonie, sonáta, melodram. Hudební nástroje.</w:t>
      </w:r>
    </w:p>
    <w:p w:rsidRPr="00922499" w:rsidR="001F07A8" w:rsidP="001F07A8" w:rsidRDefault="001F07A8" w14:paraId="754425C1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533406" w:rsidP="336C59B5" w:rsidRDefault="00B825CF" w14:paraId="15A5F0A8" w14:textId="4F02B4B7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13722AE8">
        <w:rPr>
          <w:b w:val="1"/>
          <w:bCs w:val="1"/>
          <w:sz w:val="28"/>
          <w:szCs w:val="28"/>
          <w:u w:val="single"/>
        </w:rPr>
        <w:t>Kl</w:t>
      </w:r>
      <w:r w:rsidRPr="336C59B5" w:rsidR="00B43B20">
        <w:rPr>
          <w:b w:val="1"/>
          <w:bCs w:val="1"/>
          <w:sz w:val="28"/>
          <w:szCs w:val="28"/>
          <w:u w:val="single"/>
        </w:rPr>
        <w:t xml:space="preserve">asicistní trojhvězdí </w:t>
      </w:r>
    </w:p>
    <w:p w:rsidRPr="00922499" w:rsidR="00B43B20" w:rsidP="00533406" w:rsidRDefault="00533406" w14:paraId="0DC471E0" w14:textId="4149AA77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533406">
        <w:rPr>
          <w:b w:val="1"/>
          <w:bCs w:val="1"/>
          <w:sz w:val="24"/>
          <w:szCs w:val="24"/>
        </w:rPr>
        <w:t xml:space="preserve">J. </w:t>
      </w:r>
      <w:r w:rsidRPr="336C59B5" w:rsidR="00B43B20">
        <w:rPr>
          <w:b w:val="1"/>
          <w:bCs w:val="1"/>
          <w:sz w:val="24"/>
          <w:szCs w:val="24"/>
        </w:rPr>
        <w:t xml:space="preserve">Haydn, </w:t>
      </w:r>
      <w:r w:rsidRPr="336C59B5" w:rsidR="00533406">
        <w:rPr>
          <w:b w:val="1"/>
          <w:bCs w:val="1"/>
          <w:sz w:val="24"/>
          <w:szCs w:val="24"/>
        </w:rPr>
        <w:t xml:space="preserve">W. A. </w:t>
      </w:r>
      <w:r w:rsidRPr="336C59B5" w:rsidR="00B43B20">
        <w:rPr>
          <w:b w:val="1"/>
          <w:bCs w:val="1"/>
          <w:sz w:val="24"/>
          <w:szCs w:val="24"/>
        </w:rPr>
        <w:t xml:space="preserve">Mozart, </w:t>
      </w:r>
      <w:r w:rsidRPr="336C59B5" w:rsidR="00533406">
        <w:rPr>
          <w:b w:val="1"/>
          <w:bCs w:val="1"/>
          <w:sz w:val="24"/>
          <w:szCs w:val="24"/>
        </w:rPr>
        <w:t xml:space="preserve">L. van </w:t>
      </w:r>
      <w:r w:rsidRPr="336C59B5" w:rsidR="00B43B20">
        <w:rPr>
          <w:b w:val="1"/>
          <w:bCs w:val="1"/>
          <w:sz w:val="24"/>
          <w:szCs w:val="24"/>
        </w:rPr>
        <w:t>Beethoven</w:t>
      </w:r>
      <w:r w:rsidRPr="336C59B5" w:rsidR="00533406">
        <w:rPr>
          <w:b w:val="1"/>
          <w:bCs w:val="1"/>
          <w:sz w:val="24"/>
          <w:szCs w:val="24"/>
        </w:rPr>
        <w:t xml:space="preserve"> </w:t>
      </w:r>
      <w:r w:rsidRPr="336C59B5" w:rsidR="00533406">
        <w:rPr>
          <w:b w:val="1"/>
          <w:bCs w:val="1"/>
          <w:sz w:val="24"/>
          <w:szCs w:val="24"/>
        </w:rPr>
        <w:t>– život a dílo.</w:t>
      </w:r>
    </w:p>
    <w:p w:rsidRPr="00922499" w:rsidR="001F07A8" w:rsidP="001F07A8" w:rsidRDefault="001F07A8" w14:paraId="60DAF232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65F73CD5" w14:textId="5A9D128B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Klasicismus v české hudbě</w:t>
      </w:r>
    </w:p>
    <w:p w:rsidRPr="00922499" w:rsidR="00533406" w:rsidP="00533406" w:rsidRDefault="00533406" w14:paraId="09C9DFB3" w14:textId="6054D177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533406">
        <w:rPr>
          <w:b w:val="1"/>
          <w:bCs w:val="1"/>
          <w:sz w:val="24"/>
          <w:szCs w:val="24"/>
        </w:rPr>
        <w:t xml:space="preserve">Domácí tvorba a emigrace. F. X. Brixi, J. J. Ryba, J. Mysliveček, J. V. A. </w:t>
      </w:r>
      <w:proofErr w:type="spellStart"/>
      <w:r w:rsidRPr="336C59B5" w:rsidR="00533406">
        <w:rPr>
          <w:b w:val="1"/>
          <w:bCs w:val="1"/>
          <w:sz w:val="24"/>
          <w:szCs w:val="24"/>
        </w:rPr>
        <w:t>Stamic</w:t>
      </w:r>
      <w:proofErr w:type="spellEnd"/>
      <w:r w:rsidRPr="336C59B5" w:rsidR="00533406">
        <w:rPr>
          <w:b w:val="1"/>
          <w:bCs w:val="1"/>
          <w:sz w:val="24"/>
          <w:szCs w:val="24"/>
        </w:rPr>
        <w:t>.</w:t>
      </w:r>
    </w:p>
    <w:p w:rsidRPr="00922499" w:rsidR="00533406" w:rsidP="00533406" w:rsidRDefault="00533406" w14:paraId="7D204160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B825CF" w14:paraId="68F65988" w14:textId="20C5392B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B825CF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Romantismus v</w:t>
      </w:r>
      <w:r w:rsidRPr="336C59B5" w:rsidR="00533406">
        <w:rPr>
          <w:b w:val="1"/>
          <w:bCs w:val="1"/>
          <w:sz w:val="28"/>
          <w:szCs w:val="28"/>
          <w:u w:val="single"/>
        </w:rPr>
        <w:t> </w:t>
      </w:r>
      <w:r w:rsidRPr="336C59B5" w:rsidR="00E94289">
        <w:rPr>
          <w:b w:val="1"/>
          <w:bCs w:val="1"/>
          <w:sz w:val="28"/>
          <w:szCs w:val="28"/>
          <w:u w:val="single"/>
        </w:rPr>
        <w:t>hudbě</w:t>
      </w:r>
    </w:p>
    <w:p w:rsidRPr="00922499" w:rsidR="00533406" w:rsidP="00533406" w:rsidRDefault="00533406" w14:paraId="0A6D31EE" w14:textId="74E7E6C4">
      <w:pPr>
        <w:pStyle w:val="Odstavecseseznamem"/>
        <w:spacing w:line="360" w:lineRule="auto"/>
        <w:rPr>
          <w:b/>
          <w:sz w:val="24"/>
          <w:szCs w:val="28"/>
        </w:rPr>
      </w:pPr>
      <w:r w:rsidRPr="00922499">
        <w:rPr>
          <w:b/>
          <w:sz w:val="24"/>
          <w:szCs w:val="28"/>
        </w:rPr>
        <w:t xml:space="preserve">Základní rysy, myšlenky a kulturní kontext období romantismu. Hudební formy: opera, programní hudba, umělá píseň. Hlavní představitelé (F. </w:t>
      </w:r>
      <w:proofErr w:type="spellStart"/>
      <w:r w:rsidRPr="00922499">
        <w:rPr>
          <w:b/>
          <w:sz w:val="24"/>
          <w:szCs w:val="28"/>
        </w:rPr>
        <w:t>Liszt</w:t>
      </w:r>
      <w:proofErr w:type="spellEnd"/>
      <w:r w:rsidRPr="00922499">
        <w:rPr>
          <w:b/>
          <w:sz w:val="24"/>
          <w:szCs w:val="28"/>
        </w:rPr>
        <w:t>, F. Chopin, G. Verdi).</w:t>
      </w:r>
    </w:p>
    <w:p w:rsidRPr="00922499" w:rsidR="00533406" w:rsidP="336C59B5" w:rsidRDefault="00922499" w14:paraId="30F4AB95" w14:noSpellErr="1" w14:textId="2CB2AB5D">
      <w:pPr>
        <w:pStyle w:val="Odstavecseseznamem"/>
        <w:spacing w:line="360" w:lineRule="auto"/>
        <w:rPr>
          <w:b w:val="1"/>
          <w:bCs w:val="1"/>
          <w:sz w:val="28"/>
          <w:szCs w:val="28"/>
        </w:rPr>
      </w:pPr>
    </w:p>
    <w:p w:rsidRPr="00922499" w:rsidR="00C01CAD" w:rsidP="336C59B5" w:rsidRDefault="00922499" w14:paraId="231EB2DF" w14:textId="3B2392E6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922499">
        <w:rPr>
          <w:b w:val="1"/>
          <w:bCs w:val="1"/>
          <w:sz w:val="28"/>
          <w:szCs w:val="28"/>
        </w:rPr>
        <w:t xml:space="preserve"> </w:t>
      </w:r>
      <w:r w:rsidRPr="336C59B5" w:rsidR="00C01CAD">
        <w:rPr>
          <w:b w:val="1"/>
          <w:bCs w:val="1"/>
          <w:sz w:val="28"/>
          <w:szCs w:val="28"/>
          <w:u w:val="single"/>
        </w:rPr>
        <w:t>Romantismus v</w:t>
      </w:r>
      <w:r w:rsidRPr="336C59B5" w:rsidR="00864FE6">
        <w:rPr>
          <w:b w:val="1"/>
          <w:bCs w:val="1"/>
          <w:sz w:val="28"/>
          <w:szCs w:val="28"/>
          <w:u w:val="single"/>
        </w:rPr>
        <w:t> </w:t>
      </w:r>
      <w:r w:rsidRPr="336C59B5" w:rsidR="00C01CAD">
        <w:rPr>
          <w:b w:val="1"/>
          <w:bCs w:val="1"/>
          <w:sz w:val="28"/>
          <w:szCs w:val="28"/>
          <w:u w:val="single"/>
        </w:rPr>
        <w:t>Čechách</w:t>
      </w:r>
    </w:p>
    <w:p w:rsidRPr="00922499" w:rsidR="00864FE6" w:rsidP="00864FE6" w:rsidRDefault="00864FE6" w14:paraId="7DB7F436" w14:textId="1246120B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864FE6">
        <w:rPr>
          <w:b w:val="1"/>
          <w:bCs w:val="1"/>
          <w:sz w:val="24"/>
          <w:szCs w:val="24"/>
        </w:rPr>
        <w:t>Základní období romantismu v Čechách. Vliv národního obrození. Národní divadlo. Česká opera, symfonická báseň, melodram, polka, valčík.</w:t>
      </w:r>
    </w:p>
    <w:p w:rsidRPr="00922499" w:rsidR="00922499" w:rsidP="00864FE6" w:rsidRDefault="00922499" w14:paraId="24A95161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C01CAD" w:rsidP="336C59B5" w:rsidRDefault="00C00981" w14:paraId="6E0D2CD1" w14:textId="0069319E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Zakladatelé české národní hudby</w:t>
      </w:r>
      <w:r w:rsidRPr="336C59B5" w:rsidR="00C01CAD">
        <w:rPr>
          <w:b w:val="1"/>
          <w:bCs w:val="1"/>
          <w:sz w:val="28"/>
          <w:szCs w:val="28"/>
          <w:u w:val="single"/>
        </w:rPr>
        <w:t xml:space="preserve"> </w:t>
      </w:r>
    </w:p>
    <w:p w:rsidRPr="00922499" w:rsidR="00864FE6" w:rsidP="00864FE6" w:rsidRDefault="00864FE6" w14:paraId="6ADA536C" w14:textId="252EEA11">
      <w:pPr>
        <w:pStyle w:val="Odstavecseseznamem"/>
        <w:rPr>
          <w:b/>
          <w:sz w:val="24"/>
          <w:szCs w:val="28"/>
        </w:rPr>
      </w:pPr>
      <w:r w:rsidRPr="336C59B5" w:rsidR="00864FE6">
        <w:rPr>
          <w:b w:val="1"/>
          <w:bCs w:val="1"/>
          <w:sz w:val="24"/>
          <w:szCs w:val="24"/>
        </w:rPr>
        <w:t>B. Smetana, A. Dvořák.</w:t>
      </w:r>
    </w:p>
    <w:p w:rsidRPr="00922499" w:rsidR="00864FE6" w:rsidP="00864FE6" w:rsidRDefault="00864FE6" w14:paraId="4EBAAF0D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E94289" w:rsidP="336C59B5" w:rsidRDefault="00C00981" w14:paraId="64674CF8" w14:textId="03561FDC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922499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Rozvoj národních škol – Rusko</w:t>
      </w:r>
    </w:p>
    <w:p w:rsidRPr="00922499" w:rsidR="007C6B52" w:rsidP="007C6B52" w:rsidRDefault="007C6B52" w14:paraId="7254CFB2" w14:textId="73D24A3B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7C6B52">
        <w:rPr>
          <w:b w:val="1"/>
          <w:bCs w:val="1"/>
          <w:sz w:val="24"/>
          <w:szCs w:val="24"/>
        </w:rPr>
        <w:t>Definice národních škol. Mocná hrstka. P. I. Čajkovskij – život a dílo. Balet, opera.</w:t>
      </w:r>
    </w:p>
    <w:p w:rsidRPr="00922499" w:rsidR="00922499" w:rsidP="00864FE6" w:rsidRDefault="00922499" w14:paraId="48E4DB9E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1B43B7" w:rsidP="336C59B5" w:rsidRDefault="00C00981" w14:paraId="6D4C3CBB" w14:textId="7345EEA3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864FE6">
        <w:rPr>
          <w:b w:val="1"/>
          <w:bCs w:val="1"/>
          <w:sz w:val="28"/>
          <w:szCs w:val="28"/>
          <w:u w:val="single"/>
        </w:rPr>
        <w:t>Pozdní romantismus</w:t>
      </w:r>
    </w:p>
    <w:p w:rsidRPr="00922499" w:rsidR="001B43B7" w:rsidP="001B43B7" w:rsidRDefault="00AC70C3" w14:paraId="6C4C62BC" w14:textId="01FAB758">
      <w:pPr>
        <w:pStyle w:val="Odstavecseseznamem"/>
        <w:rPr>
          <w:b/>
          <w:sz w:val="24"/>
          <w:szCs w:val="28"/>
        </w:rPr>
      </w:pPr>
      <w:r w:rsidRPr="336C59B5" w:rsidR="00AC70C3">
        <w:rPr>
          <w:b w:val="1"/>
          <w:bCs w:val="1"/>
          <w:sz w:val="24"/>
          <w:szCs w:val="24"/>
        </w:rPr>
        <w:t xml:space="preserve">Programní hudba. Symfonická báseň, programní symfonie. H. Berlioz, F. </w:t>
      </w:r>
      <w:proofErr w:type="spellStart"/>
      <w:r w:rsidRPr="336C59B5" w:rsidR="00AC70C3">
        <w:rPr>
          <w:b w:val="1"/>
          <w:bCs w:val="1"/>
          <w:sz w:val="24"/>
          <w:szCs w:val="24"/>
        </w:rPr>
        <w:t>Liszt</w:t>
      </w:r>
      <w:proofErr w:type="spellEnd"/>
      <w:r w:rsidRPr="336C59B5" w:rsidR="00AC70C3">
        <w:rPr>
          <w:b w:val="1"/>
          <w:bCs w:val="1"/>
          <w:sz w:val="24"/>
          <w:szCs w:val="24"/>
        </w:rPr>
        <w:t>, R. Wagner.</w:t>
      </w:r>
    </w:p>
    <w:p w:rsidRPr="00922499" w:rsidR="00922499" w:rsidP="001B43B7" w:rsidRDefault="00922499" w14:paraId="78C13F78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B825CF" w:rsidP="336C59B5" w:rsidRDefault="00C00981" w14:paraId="0E044F59" w14:textId="410A8968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1B43B7">
        <w:rPr>
          <w:b w:val="1"/>
          <w:bCs w:val="1"/>
          <w:sz w:val="28"/>
          <w:szCs w:val="28"/>
          <w:u w:val="single"/>
        </w:rPr>
        <w:t>Hudba na přelomu 19. a 20. století</w:t>
      </w:r>
    </w:p>
    <w:p w:rsidRPr="00922499" w:rsidR="001B43B7" w:rsidP="001B43B7" w:rsidRDefault="001B43B7" w14:paraId="502355C7" w14:textId="55711211">
      <w:pPr>
        <w:pStyle w:val="Odstavecseseznamem"/>
        <w:spacing w:line="360" w:lineRule="auto"/>
        <w:rPr>
          <w:b/>
          <w:sz w:val="24"/>
          <w:szCs w:val="28"/>
        </w:rPr>
      </w:pPr>
      <w:r w:rsidRPr="00922499">
        <w:rPr>
          <w:b/>
          <w:sz w:val="24"/>
          <w:szCs w:val="28"/>
        </w:rPr>
        <w:lastRenderedPageBreak/>
        <w:t>Charakteristika období přelomu století, znaky hudby počátku 20. stol. (roztříštěnost stylů</w:t>
      </w:r>
      <w:r w:rsidRPr="00922499" w:rsidR="007C6B52">
        <w:rPr>
          <w:b/>
          <w:sz w:val="24"/>
          <w:szCs w:val="28"/>
        </w:rPr>
        <w:t>, vznik nových směrů</w:t>
      </w:r>
      <w:r w:rsidRPr="00922499">
        <w:rPr>
          <w:b/>
          <w:sz w:val="24"/>
          <w:szCs w:val="28"/>
        </w:rPr>
        <w:t xml:space="preserve">). </w:t>
      </w:r>
    </w:p>
    <w:p w:rsidRPr="00922499" w:rsidR="001B43B7" w:rsidP="336C59B5" w:rsidRDefault="00922499" w14:paraId="356E6994" w14:noSpellErr="1" w14:textId="3E31046E">
      <w:pPr>
        <w:pStyle w:val="Odstavecseseznamem"/>
        <w:spacing w:line="360" w:lineRule="auto"/>
        <w:rPr>
          <w:b w:val="1"/>
          <w:bCs w:val="1"/>
          <w:sz w:val="28"/>
          <w:szCs w:val="28"/>
        </w:rPr>
      </w:pPr>
    </w:p>
    <w:p w:rsidRPr="00922499" w:rsidR="00E94289" w:rsidP="336C59B5" w:rsidRDefault="00C00981" w14:paraId="1A6DA74F" w14:textId="0B4FA18D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922499">
        <w:rPr>
          <w:b w:val="1"/>
          <w:bCs w:val="1"/>
          <w:sz w:val="28"/>
          <w:szCs w:val="28"/>
        </w:rPr>
        <w:t xml:space="preserve"> </w:t>
      </w:r>
      <w:r w:rsidRPr="336C59B5" w:rsidR="00E94289">
        <w:rPr>
          <w:b w:val="1"/>
          <w:bCs w:val="1"/>
          <w:sz w:val="28"/>
          <w:szCs w:val="28"/>
          <w:u w:val="single"/>
        </w:rPr>
        <w:t>Česká artificiální hudba 20. stol.</w:t>
      </w:r>
    </w:p>
    <w:p w:rsidRPr="00922499" w:rsidR="00864FE6" w:rsidP="001B43B7" w:rsidRDefault="00864FE6" w14:paraId="7647EE64" w14:textId="098E1B7A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864FE6">
        <w:rPr>
          <w:b w:val="1"/>
          <w:bCs w:val="1"/>
          <w:sz w:val="24"/>
          <w:szCs w:val="24"/>
        </w:rPr>
        <w:t>Charakteristika české hudby</w:t>
      </w:r>
      <w:r w:rsidRPr="336C59B5" w:rsidR="001B43B7">
        <w:rPr>
          <w:b w:val="1"/>
          <w:bCs w:val="1"/>
          <w:sz w:val="24"/>
          <w:szCs w:val="24"/>
        </w:rPr>
        <w:t xml:space="preserve"> v tomto období. Celková charakteristika doby 20. stol. (kulturně-politické vlivy). L. Janáček, B. Martinů, A. Hába (</w:t>
      </w:r>
      <w:proofErr w:type="spellStart"/>
      <w:r w:rsidRPr="336C59B5" w:rsidR="001B43B7">
        <w:rPr>
          <w:b w:val="1"/>
          <w:bCs w:val="1"/>
          <w:sz w:val="24"/>
          <w:szCs w:val="24"/>
        </w:rPr>
        <w:t>mikrointervaly</w:t>
      </w:r>
      <w:proofErr w:type="spellEnd"/>
      <w:r w:rsidRPr="336C59B5" w:rsidR="001B43B7">
        <w:rPr>
          <w:b w:val="1"/>
          <w:bCs w:val="1"/>
          <w:sz w:val="24"/>
          <w:szCs w:val="24"/>
        </w:rPr>
        <w:t>).</w:t>
      </w:r>
    </w:p>
    <w:p w:rsidRPr="00922499" w:rsidR="00864FE6" w:rsidP="00864FE6" w:rsidRDefault="00864FE6" w14:paraId="240BBBF5" w14:textId="77777777">
      <w:pPr>
        <w:spacing w:line="360" w:lineRule="auto"/>
        <w:rPr>
          <w:b/>
          <w:sz w:val="28"/>
          <w:szCs w:val="28"/>
        </w:rPr>
      </w:pPr>
    </w:p>
    <w:p w:rsidRPr="00922499" w:rsidR="00C01CAD" w:rsidP="336C59B5" w:rsidRDefault="00C00981" w14:paraId="261DF288" w14:textId="17154A51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5F345B">
        <w:rPr>
          <w:b w:val="1"/>
          <w:bCs w:val="1"/>
          <w:sz w:val="28"/>
          <w:szCs w:val="28"/>
          <w:u w:val="single"/>
        </w:rPr>
        <w:t>M</w:t>
      </w:r>
      <w:r w:rsidRPr="336C59B5" w:rsidR="00C01CAD">
        <w:rPr>
          <w:b w:val="1"/>
          <w:bCs w:val="1"/>
          <w:sz w:val="28"/>
          <w:szCs w:val="28"/>
          <w:u w:val="single"/>
        </w:rPr>
        <w:t>uzikál</w:t>
      </w:r>
    </w:p>
    <w:p w:rsidRPr="00922499" w:rsidR="005F345B" w:rsidP="005F345B" w:rsidRDefault="005F345B" w14:paraId="146FEBA0" w14:textId="76ABDE27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5F345B">
        <w:rPr>
          <w:b w:val="1"/>
          <w:bCs w:val="1"/>
          <w:sz w:val="24"/>
          <w:szCs w:val="24"/>
        </w:rPr>
        <w:t>Charakteristika žánru. Broadway. Divadelní, filmový. Náměty. Muzikál vs. opera a opereta. Nejslavnější díla a jejich autoři.</w:t>
      </w:r>
    </w:p>
    <w:p w:rsidRPr="00922499" w:rsidR="00AC70C3" w:rsidP="00AC70C3" w:rsidRDefault="00AC70C3" w14:paraId="7CA77C04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C01CAD" w:rsidP="336C59B5" w:rsidRDefault="00922499" w14:paraId="7BAD7FF8" w14:textId="4929B4BC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72FB82DE">
        <w:rPr>
          <w:b w:val="1"/>
          <w:bCs w:val="1"/>
          <w:sz w:val="28"/>
          <w:szCs w:val="28"/>
          <w:u w:val="single"/>
        </w:rPr>
        <w:t xml:space="preserve"> </w:t>
      </w:r>
      <w:r w:rsidRPr="336C59B5" w:rsidR="00C01CAD">
        <w:rPr>
          <w:b w:val="1"/>
          <w:bCs w:val="1"/>
          <w:sz w:val="28"/>
          <w:szCs w:val="28"/>
          <w:u w:val="single"/>
        </w:rPr>
        <w:t>Balet</w:t>
      </w:r>
      <w:r w:rsidRPr="336C59B5" w:rsidR="00B825CF">
        <w:rPr>
          <w:b w:val="1"/>
          <w:bCs w:val="1"/>
          <w:sz w:val="28"/>
          <w:szCs w:val="28"/>
          <w:u w:val="single"/>
        </w:rPr>
        <w:t xml:space="preserve"> a opereta</w:t>
      </w:r>
    </w:p>
    <w:p w:rsidRPr="00922499" w:rsidR="005F345B" w:rsidP="005F345B" w:rsidRDefault="005F345B" w14:paraId="361A5F3B" w14:textId="386EB767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5F345B">
        <w:rPr>
          <w:b w:val="1"/>
          <w:bCs w:val="1"/>
          <w:sz w:val="24"/>
          <w:szCs w:val="24"/>
        </w:rPr>
        <w:t>Charakteristika žánr</w:t>
      </w:r>
      <w:r w:rsidRPr="336C59B5" w:rsidR="005F345B">
        <w:rPr>
          <w:b w:val="1"/>
          <w:bCs w:val="1"/>
          <w:sz w:val="24"/>
          <w:szCs w:val="24"/>
        </w:rPr>
        <w:t>ů</w:t>
      </w:r>
      <w:r w:rsidRPr="336C59B5" w:rsidR="005F345B">
        <w:rPr>
          <w:b w:val="1"/>
          <w:bCs w:val="1"/>
          <w:sz w:val="24"/>
          <w:szCs w:val="24"/>
        </w:rPr>
        <w:t>. Náměty. Nejslavnější díla a jejich autoři.</w:t>
      </w:r>
    </w:p>
    <w:p w:rsidRPr="00922499" w:rsidR="00922499" w:rsidP="005F345B" w:rsidRDefault="00922499" w14:paraId="5425545F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5F345B" w:rsidP="336C59B5" w:rsidRDefault="00C00981" w14:paraId="0A7EAF35" w14:textId="1FDC3787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C09886D">
        <w:rPr>
          <w:b w:val="1"/>
          <w:bCs w:val="1"/>
          <w:sz w:val="28"/>
          <w:szCs w:val="28"/>
          <w:u w:val="single"/>
        </w:rPr>
        <w:t>Od</w:t>
      </w:r>
      <w:r w:rsidRPr="336C59B5" w:rsidR="00B825CF">
        <w:rPr>
          <w:b w:val="1"/>
          <w:bCs w:val="1"/>
          <w:sz w:val="28"/>
          <w:szCs w:val="28"/>
          <w:u w:val="single"/>
        </w:rPr>
        <w:t xml:space="preserve"> Osvobozeného divadla k</w:t>
      </w:r>
      <w:r w:rsidRPr="336C59B5" w:rsidR="005F345B">
        <w:rPr>
          <w:b w:val="1"/>
          <w:bCs w:val="1"/>
          <w:sz w:val="28"/>
          <w:szCs w:val="28"/>
          <w:u w:val="single"/>
        </w:rPr>
        <w:t> </w:t>
      </w:r>
      <w:r w:rsidRPr="336C59B5" w:rsidR="00B825CF">
        <w:rPr>
          <w:b w:val="1"/>
          <w:bCs w:val="1"/>
          <w:sz w:val="28"/>
          <w:szCs w:val="28"/>
          <w:u w:val="single"/>
        </w:rPr>
        <w:t>Semaforu</w:t>
      </w:r>
    </w:p>
    <w:p w:rsidRPr="00922499" w:rsidR="005F345B" w:rsidP="005F345B" w:rsidRDefault="005F345B" w14:paraId="2787E7C2" w14:textId="564CCE74">
      <w:pPr>
        <w:pStyle w:val="Odstavecseseznamem"/>
        <w:spacing w:line="360" w:lineRule="auto"/>
        <w:rPr>
          <w:b/>
          <w:sz w:val="24"/>
          <w:szCs w:val="28"/>
        </w:rPr>
      </w:pPr>
      <w:r w:rsidRPr="336C59B5" w:rsidR="005F345B">
        <w:rPr>
          <w:b w:val="1"/>
          <w:bCs w:val="1"/>
          <w:sz w:val="24"/>
          <w:szCs w:val="24"/>
        </w:rPr>
        <w:t>Kabaret Červená sedma, forma Revue, estráda. Zakládající osobnosti Osvobozeného divadla a Semaforu, zařazení do kontextu doby.</w:t>
      </w:r>
    </w:p>
    <w:p w:rsidRPr="00922499" w:rsidR="00922499" w:rsidP="005F345B" w:rsidRDefault="00922499" w14:paraId="2C63691E" w14:textId="77777777">
      <w:pPr>
        <w:pStyle w:val="Odstavecseseznamem"/>
        <w:spacing w:line="360" w:lineRule="auto"/>
        <w:rPr>
          <w:b/>
          <w:sz w:val="28"/>
          <w:szCs w:val="28"/>
        </w:rPr>
      </w:pPr>
    </w:p>
    <w:p w:rsidRPr="00922499" w:rsidR="00B825CF" w:rsidP="336C59B5" w:rsidRDefault="00C00981" w14:paraId="526D19F1" w14:textId="328D6EB4">
      <w:pPr>
        <w:pStyle w:val="Odstavecseseznamem"/>
        <w:numPr>
          <w:ilvl w:val="0"/>
          <w:numId w:val="1"/>
        </w:numPr>
        <w:spacing w:line="360" w:lineRule="auto"/>
        <w:rPr>
          <w:b w:val="1"/>
          <w:bCs w:val="1"/>
          <w:sz w:val="28"/>
          <w:szCs w:val="28"/>
          <w:u w:val="single"/>
        </w:rPr>
      </w:pPr>
      <w:r w:rsidRPr="336C59B5" w:rsidR="00C00981">
        <w:rPr>
          <w:b w:val="1"/>
          <w:bCs w:val="1"/>
          <w:sz w:val="28"/>
          <w:szCs w:val="28"/>
        </w:rPr>
        <w:t xml:space="preserve"> </w:t>
      </w:r>
      <w:r w:rsidRPr="336C59B5" w:rsidR="00FD133A">
        <w:rPr>
          <w:b w:val="1"/>
          <w:bCs w:val="1"/>
          <w:sz w:val="28"/>
          <w:szCs w:val="28"/>
          <w:u w:val="single"/>
        </w:rPr>
        <w:t>Technické v</w:t>
      </w:r>
      <w:r w:rsidRPr="336C59B5" w:rsidR="005F345B">
        <w:rPr>
          <w:b w:val="1"/>
          <w:bCs w:val="1"/>
          <w:sz w:val="28"/>
          <w:szCs w:val="28"/>
          <w:u w:val="single"/>
        </w:rPr>
        <w:t>ynálezy ve službách hudby</w:t>
      </w:r>
    </w:p>
    <w:p w:rsidRPr="00922499" w:rsidR="00FD133A" w:rsidP="336C59B5" w:rsidRDefault="00922499" w14:paraId="216893F9" w14:textId="60234442">
      <w:pPr>
        <w:pStyle w:val="Odstavecseseznamem"/>
        <w:spacing w:line="360" w:lineRule="auto"/>
        <w:rPr>
          <w:b w:val="1"/>
          <w:bCs w:val="1"/>
          <w:sz w:val="24"/>
          <w:szCs w:val="24"/>
        </w:rPr>
      </w:pPr>
      <w:r w:rsidRPr="336C59B5" w:rsidR="005F345B">
        <w:rPr>
          <w:b w:val="1"/>
          <w:bCs w:val="1"/>
          <w:sz w:val="24"/>
          <w:szCs w:val="24"/>
        </w:rPr>
        <w:t xml:space="preserve">Rozhlas, televize, záznam zvuku, nosiče, </w:t>
      </w:r>
      <w:r w:rsidRPr="336C59B5" w:rsidR="00FD133A">
        <w:rPr>
          <w:b w:val="1"/>
          <w:bCs w:val="1"/>
          <w:sz w:val="24"/>
          <w:szCs w:val="24"/>
        </w:rPr>
        <w:t xml:space="preserve">internet, </w:t>
      </w:r>
      <w:r w:rsidRPr="336C59B5" w:rsidR="00FD133A">
        <w:rPr>
          <w:b w:val="1"/>
          <w:bCs w:val="1"/>
          <w:sz w:val="24"/>
          <w:szCs w:val="24"/>
        </w:rPr>
        <w:t>streamovací</w:t>
      </w:r>
      <w:r w:rsidRPr="336C59B5" w:rsidR="00FD133A">
        <w:rPr>
          <w:b w:val="1"/>
          <w:bCs w:val="1"/>
          <w:sz w:val="24"/>
          <w:szCs w:val="24"/>
        </w:rPr>
        <w:t xml:space="preserve"> služby.</w:t>
      </w:r>
    </w:p>
    <w:sectPr w:rsidRPr="00922499" w:rsidR="00FD133A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0C" w:rsidP="00B825CF" w:rsidRDefault="0059620C" w14:paraId="382F512D" w14:textId="77777777">
      <w:pPr>
        <w:spacing w:after="0" w:line="240" w:lineRule="auto"/>
      </w:pPr>
      <w:r>
        <w:separator/>
      </w:r>
    </w:p>
  </w:endnote>
  <w:endnote w:type="continuationSeparator" w:id="0">
    <w:p w:rsidR="0059620C" w:rsidP="00B825CF" w:rsidRDefault="0059620C" w14:paraId="539C20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0C" w:rsidP="00B825CF" w:rsidRDefault="0059620C" w14:paraId="3DCE23A6" w14:textId="77777777">
      <w:pPr>
        <w:spacing w:after="0" w:line="240" w:lineRule="auto"/>
      </w:pPr>
      <w:r>
        <w:separator/>
      </w:r>
    </w:p>
  </w:footnote>
  <w:footnote w:type="continuationSeparator" w:id="0">
    <w:p w:rsidR="0059620C" w:rsidP="00B825CF" w:rsidRDefault="0059620C" w14:paraId="62DA43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CF" w:rsidRDefault="00B825CF" w14:paraId="79789EC0" w14:textId="77777777">
    <w:pPr>
      <w:pStyle w:val="Zhlav"/>
    </w:pPr>
    <w:r>
      <w:t>TSG 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5DDD"/>
    <w:multiLevelType w:val="hybridMultilevel"/>
    <w:tmpl w:val="8C1480C4"/>
    <w:lvl w:ilvl="0" w:tplc="03704B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8"/>
    <w:rsid w:val="00110394"/>
    <w:rsid w:val="001520AF"/>
    <w:rsid w:val="001664A8"/>
    <w:rsid w:val="001B43B7"/>
    <w:rsid w:val="001F07A8"/>
    <w:rsid w:val="00226BE0"/>
    <w:rsid w:val="002A62DB"/>
    <w:rsid w:val="002D4436"/>
    <w:rsid w:val="00533406"/>
    <w:rsid w:val="0059620C"/>
    <w:rsid w:val="005F345B"/>
    <w:rsid w:val="00636644"/>
    <w:rsid w:val="0075161D"/>
    <w:rsid w:val="007C6B52"/>
    <w:rsid w:val="00864FE6"/>
    <w:rsid w:val="00892834"/>
    <w:rsid w:val="00922499"/>
    <w:rsid w:val="009C14C2"/>
    <w:rsid w:val="009F1E7C"/>
    <w:rsid w:val="00A04AE0"/>
    <w:rsid w:val="00A21459"/>
    <w:rsid w:val="00A605A2"/>
    <w:rsid w:val="00AC70C3"/>
    <w:rsid w:val="00B43B20"/>
    <w:rsid w:val="00B825CF"/>
    <w:rsid w:val="00C00981"/>
    <w:rsid w:val="00C01CAD"/>
    <w:rsid w:val="00E94289"/>
    <w:rsid w:val="00FD133A"/>
    <w:rsid w:val="0B7C93B5"/>
    <w:rsid w:val="0C09886D"/>
    <w:rsid w:val="0D43CCD2"/>
    <w:rsid w:val="13722AE8"/>
    <w:rsid w:val="28050180"/>
    <w:rsid w:val="2E6074F1"/>
    <w:rsid w:val="336C59B5"/>
    <w:rsid w:val="340CF9C5"/>
    <w:rsid w:val="375BEA76"/>
    <w:rsid w:val="391C186C"/>
    <w:rsid w:val="39AF897F"/>
    <w:rsid w:val="40C64A0C"/>
    <w:rsid w:val="444B663F"/>
    <w:rsid w:val="504CF139"/>
    <w:rsid w:val="59CAE047"/>
    <w:rsid w:val="72FB82DE"/>
    <w:rsid w:val="73D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A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10394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3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5C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825CF"/>
  </w:style>
  <w:style w:type="paragraph" w:styleId="Zpat">
    <w:name w:val="footer"/>
    <w:basedOn w:val="Normln"/>
    <w:link w:val="ZpatChar"/>
    <w:uiPriority w:val="99"/>
    <w:unhideWhenUsed/>
    <w:rsid w:val="00B825C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825CF"/>
  </w:style>
  <w:style w:type="character" w:styleId="normaltextrun" w:customStyle="1">
    <w:name w:val="normaltextrun"/>
    <w:basedOn w:val="Standardnpsmoodstavce"/>
    <w:rsid w:val="009F1E7C"/>
  </w:style>
  <w:style w:type="character" w:styleId="eop" w:customStyle="1">
    <w:name w:val="eop"/>
    <w:basedOn w:val="Standardnpsmoodstavce"/>
    <w:rsid w:val="009F1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3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CF"/>
  </w:style>
  <w:style w:type="paragraph" w:styleId="Zpat">
    <w:name w:val="footer"/>
    <w:basedOn w:val="Normln"/>
    <w:link w:val="ZpatChar"/>
    <w:uiPriority w:val="99"/>
    <w:unhideWhenUsed/>
    <w:rsid w:val="00B8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CF"/>
  </w:style>
  <w:style w:type="character" w:customStyle="1" w:styleId="normaltextrun">
    <w:name w:val="normaltextrun"/>
    <w:basedOn w:val="Standardnpsmoodstavce"/>
    <w:rsid w:val="009F1E7C"/>
  </w:style>
  <w:style w:type="character" w:customStyle="1" w:styleId="eop">
    <w:name w:val="eop"/>
    <w:basedOn w:val="Standardnpsmoodstavce"/>
    <w:rsid w:val="009F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24A79-3603-4952-9FD6-8EADA8706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2FF56-221A-4C3C-90B4-6C38C94B7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29CC5-8662-4A1B-A4B6-88A10F0A51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Adéla Dobešová</cp:lastModifiedBy>
  <cp:revision>3</cp:revision>
  <dcterms:created xsi:type="dcterms:W3CDTF">2024-08-29T21:40:00Z</dcterms:created>
  <dcterms:modified xsi:type="dcterms:W3CDTF">2024-09-24T13:57:48Z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