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97A" w:rsidRPr="008D523C" w:rsidRDefault="00F8497A" w:rsidP="00F8497A">
      <w:pPr>
        <w:pStyle w:val="Zhlav"/>
        <w:rPr>
          <w:color w:val="0070C0"/>
          <w:sz w:val="16"/>
          <w:szCs w:val="16"/>
        </w:rPr>
      </w:pPr>
      <w:r w:rsidRPr="008D523C">
        <w:rPr>
          <w:noProof/>
          <w:color w:val="0070C0"/>
          <w:sz w:val="16"/>
          <w:szCs w:val="16"/>
          <w:lang w:eastAsia="cs-CZ"/>
        </w:rPr>
        <w:drawing>
          <wp:anchor distT="0" distB="0" distL="114300" distR="114300" simplePos="0" relativeHeight="251659264" behindDoc="1" locked="0" layoutInCell="1" allowOverlap="1" wp14:anchorId="285F1D86" wp14:editId="63FC72A6">
            <wp:simplePos x="0" y="0"/>
            <wp:positionH relativeFrom="column">
              <wp:posOffset>-122555</wp:posOffset>
            </wp:positionH>
            <wp:positionV relativeFrom="paragraph">
              <wp:posOffset>-21590</wp:posOffset>
            </wp:positionV>
            <wp:extent cx="454025" cy="363855"/>
            <wp:effectExtent l="19050" t="19050" r="22225" b="17145"/>
            <wp:wrapTight wrapText="bothSides">
              <wp:wrapPolygon edited="0">
                <wp:start x="-906" y="-1131"/>
                <wp:lineTo x="-906" y="21487"/>
                <wp:lineTo x="21751" y="21487"/>
                <wp:lineTo x="21751" y="-1131"/>
                <wp:lineTo x="-906" y="-1131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G_Znak_Z_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3638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23C">
        <w:rPr>
          <w:color w:val="0070C0"/>
          <w:sz w:val="16"/>
          <w:szCs w:val="16"/>
        </w:rPr>
        <w:t xml:space="preserve">          Táborské soukromé gymnázium a Základní škola, s.r.o.</w:t>
      </w:r>
      <w:r w:rsidR="00A23EE1">
        <w:rPr>
          <w:color w:val="0070C0"/>
          <w:sz w:val="16"/>
          <w:szCs w:val="16"/>
        </w:rPr>
        <w:tab/>
      </w:r>
    </w:p>
    <w:p w:rsidR="00F8497A" w:rsidRPr="008D523C" w:rsidRDefault="00F8497A" w:rsidP="00F8497A">
      <w:pPr>
        <w:pStyle w:val="Zhlav"/>
        <w:rPr>
          <w:color w:val="0070C0"/>
          <w:sz w:val="16"/>
          <w:szCs w:val="16"/>
        </w:rPr>
      </w:pPr>
      <w:r w:rsidRPr="008D523C">
        <w:rPr>
          <w:color w:val="0070C0"/>
          <w:sz w:val="16"/>
          <w:szCs w:val="16"/>
        </w:rPr>
        <w:t xml:space="preserve">          </w:t>
      </w:r>
      <w:proofErr w:type="spellStart"/>
      <w:r w:rsidRPr="008D523C">
        <w:rPr>
          <w:color w:val="0070C0"/>
          <w:sz w:val="16"/>
          <w:szCs w:val="16"/>
        </w:rPr>
        <w:t>Zavadilská</w:t>
      </w:r>
      <w:proofErr w:type="spellEnd"/>
      <w:r w:rsidRPr="008D523C">
        <w:rPr>
          <w:color w:val="0070C0"/>
          <w:sz w:val="16"/>
          <w:szCs w:val="16"/>
        </w:rPr>
        <w:t xml:space="preserve"> 2472, 390 02 Tábor</w:t>
      </w:r>
      <w:r w:rsidR="00A23EE1">
        <w:rPr>
          <w:color w:val="0070C0"/>
          <w:sz w:val="16"/>
          <w:szCs w:val="16"/>
        </w:rPr>
        <w:tab/>
      </w:r>
    </w:p>
    <w:p w:rsidR="00FE28ED" w:rsidRDefault="00FE28ED" w:rsidP="00FE28ED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1C43AA" w:rsidRDefault="001C43AA" w:rsidP="00FE28ED">
      <w:pPr>
        <w:jc w:val="center"/>
        <w:rPr>
          <w:b/>
          <w:sz w:val="52"/>
          <w:szCs w:val="52"/>
        </w:rPr>
      </w:pPr>
    </w:p>
    <w:p w:rsidR="00F8497A" w:rsidRDefault="00F8497A" w:rsidP="00FE28ED">
      <w:pPr>
        <w:jc w:val="center"/>
        <w:rPr>
          <w:b/>
          <w:sz w:val="52"/>
          <w:szCs w:val="52"/>
        </w:rPr>
      </w:pPr>
    </w:p>
    <w:p w:rsidR="00F8497A" w:rsidRDefault="00F8497A" w:rsidP="00FE28ED">
      <w:pPr>
        <w:jc w:val="center"/>
        <w:rPr>
          <w:b/>
          <w:sz w:val="52"/>
          <w:szCs w:val="52"/>
        </w:rPr>
      </w:pPr>
    </w:p>
    <w:p w:rsidR="00F8497A" w:rsidRDefault="00F8497A" w:rsidP="00FE28ED">
      <w:pPr>
        <w:jc w:val="center"/>
        <w:rPr>
          <w:b/>
          <w:sz w:val="52"/>
          <w:szCs w:val="52"/>
        </w:rPr>
      </w:pPr>
    </w:p>
    <w:p w:rsidR="001C43AA" w:rsidRPr="001C43AA" w:rsidRDefault="00FE28ED" w:rsidP="001C43A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C43AA">
        <w:rPr>
          <w:rFonts w:ascii="Times New Roman" w:hAnsi="Times New Roman" w:cs="Times New Roman"/>
          <w:b/>
          <w:sz w:val="44"/>
          <w:szCs w:val="44"/>
        </w:rPr>
        <w:t>KRIZOVÝ PLÁN</w:t>
      </w:r>
      <w:r w:rsidR="00F8497A">
        <w:rPr>
          <w:rFonts w:ascii="Times New Roman" w:hAnsi="Times New Roman" w:cs="Times New Roman"/>
          <w:b/>
          <w:sz w:val="44"/>
          <w:szCs w:val="44"/>
        </w:rPr>
        <w:t xml:space="preserve"> ŠKOLY</w:t>
      </w:r>
      <w:r w:rsidRPr="001C43A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00FC4" w:rsidRPr="00F8497A" w:rsidRDefault="00F8497A" w:rsidP="001C43AA">
      <w:pPr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  <w:r w:rsidRPr="00F8497A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TÁBORSKÉ SOUKROMÉ GYMNÁZIUM A ZÁKLADNÍ ŠKOLA</w:t>
      </w:r>
      <w:r w:rsidR="001C43AA" w:rsidRPr="00F8497A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, s.r.o.</w:t>
      </w:r>
    </w:p>
    <w:p w:rsidR="00FE28ED" w:rsidRDefault="002111E6" w:rsidP="001C4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</w:t>
      </w:r>
      <w:r w:rsidR="001C43AA">
        <w:rPr>
          <w:rFonts w:ascii="Times New Roman" w:hAnsi="Times New Roman" w:cs="Times New Roman"/>
          <w:b/>
          <w:sz w:val="28"/>
          <w:szCs w:val="28"/>
        </w:rPr>
        <w:t xml:space="preserve">kolní rok </w:t>
      </w:r>
      <w:r w:rsidR="00FE28ED" w:rsidRPr="002111E6">
        <w:rPr>
          <w:rFonts w:ascii="Times New Roman" w:hAnsi="Times New Roman" w:cs="Times New Roman"/>
          <w:b/>
          <w:sz w:val="28"/>
          <w:szCs w:val="28"/>
        </w:rPr>
        <w:t>2024/2025</w:t>
      </w:r>
    </w:p>
    <w:p w:rsidR="001C43AA" w:rsidRDefault="001C43AA" w:rsidP="001C43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3AA" w:rsidRDefault="001C43AA" w:rsidP="001C43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3AA" w:rsidRDefault="001C43AA" w:rsidP="001C43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EE1" w:rsidRDefault="00A23EE1" w:rsidP="001C43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EE1" w:rsidRDefault="00A23EE1" w:rsidP="001C43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3AA" w:rsidRDefault="001C43AA" w:rsidP="001C43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1E6" w:rsidRPr="00CC58C6" w:rsidRDefault="001C43AA" w:rsidP="001C4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CC58C6">
        <w:rPr>
          <w:rFonts w:ascii="Times New Roman" w:hAnsi="Times New Roman" w:cs="Times New Roman"/>
          <w:sz w:val="24"/>
          <w:szCs w:val="24"/>
        </w:rPr>
        <w:t>Vypracoval: PhDr. Roman VARGA</w:t>
      </w:r>
    </w:p>
    <w:p w:rsidR="0045766A" w:rsidRDefault="00F8497A" w:rsidP="001C4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metodik prevence</w:t>
      </w:r>
    </w:p>
    <w:p w:rsidR="0045766A" w:rsidRDefault="0045766A" w:rsidP="001C4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766A" w:rsidRDefault="0045766A" w:rsidP="00F8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</w:t>
      </w:r>
      <w:r w:rsidR="00F8497A">
        <w:rPr>
          <w:rFonts w:ascii="Times New Roman" w:hAnsi="Times New Roman" w:cs="Times New Roman"/>
          <w:sz w:val="24"/>
          <w:szCs w:val="24"/>
        </w:rPr>
        <w:t>hválil: PhDr. Markéta ŠVADLENOVÁ</w:t>
      </w:r>
    </w:p>
    <w:p w:rsidR="00F8497A" w:rsidRDefault="00F8497A" w:rsidP="00F8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</w:t>
      </w:r>
    </w:p>
    <w:p w:rsidR="00FE73A0" w:rsidRDefault="00FE73A0" w:rsidP="001C4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73A0" w:rsidRDefault="00FE73A0" w:rsidP="001C4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73A0" w:rsidRDefault="00FE73A0" w:rsidP="001C4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43AA" w:rsidRPr="00CC58C6" w:rsidRDefault="001C43AA" w:rsidP="001C4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58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43AA" w:rsidRPr="0087745C" w:rsidRDefault="00B46D10" w:rsidP="00B46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45C">
        <w:rPr>
          <w:rFonts w:ascii="Times New Roman" w:hAnsi="Times New Roman" w:cs="Times New Roman"/>
          <w:b/>
          <w:sz w:val="28"/>
          <w:szCs w:val="28"/>
        </w:rPr>
        <w:lastRenderedPageBreak/>
        <w:t>Úvod</w:t>
      </w:r>
    </w:p>
    <w:p w:rsidR="00B46D10" w:rsidRDefault="00B46D10" w:rsidP="00CC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6D10" w:rsidRDefault="0045766A" w:rsidP="00CC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Krizový plán školy </w:t>
      </w:r>
      <w:r w:rsidR="00B46D10">
        <w:rPr>
          <w:rFonts w:ascii="Times New Roman" w:hAnsi="Times New Roman" w:cs="Times New Roman"/>
          <w:sz w:val="24"/>
          <w:szCs w:val="24"/>
        </w:rPr>
        <w:t xml:space="preserve">(dále jen KPŠ) </w:t>
      </w:r>
      <w:r>
        <w:rPr>
          <w:rFonts w:ascii="Times New Roman" w:hAnsi="Times New Roman" w:cs="Times New Roman"/>
          <w:sz w:val="24"/>
          <w:szCs w:val="24"/>
        </w:rPr>
        <w:t xml:space="preserve">nenahrazuje standardní operační postupy jednotek </w:t>
      </w:r>
      <w:r w:rsidR="00B46D10">
        <w:rPr>
          <w:rFonts w:ascii="Times New Roman" w:hAnsi="Times New Roman" w:cs="Times New Roman"/>
          <w:sz w:val="24"/>
          <w:szCs w:val="24"/>
        </w:rPr>
        <w:t xml:space="preserve">integrovaného záchranného systému (dále jen </w:t>
      </w:r>
      <w:r>
        <w:rPr>
          <w:rFonts w:ascii="Times New Roman" w:hAnsi="Times New Roman" w:cs="Times New Roman"/>
          <w:sz w:val="24"/>
          <w:szCs w:val="24"/>
        </w:rPr>
        <w:t>IZS</w:t>
      </w:r>
      <w:r w:rsidR="00B46D10">
        <w:rPr>
          <w:rFonts w:ascii="Times New Roman" w:hAnsi="Times New Roman" w:cs="Times New Roman"/>
          <w:sz w:val="24"/>
          <w:szCs w:val="24"/>
        </w:rPr>
        <w:t>)</w:t>
      </w:r>
      <w:r w:rsidR="009A63D0">
        <w:rPr>
          <w:rFonts w:ascii="Times New Roman" w:hAnsi="Times New Roman" w:cs="Times New Roman"/>
          <w:sz w:val="24"/>
          <w:szCs w:val="24"/>
        </w:rPr>
        <w:t xml:space="preserve"> a činnost orgánů krizového řízení</w:t>
      </w:r>
      <w:r>
        <w:rPr>
          <w:rFonts w:ascii="Times New Roman" w:hAnsi="Times New Roman" w:cs="Times New Roman"/>
          <w:sz w:val="24"/>
          <w:szCs w:val="24"/>
        </w:rPr>
        <w:t xml:space="preserve"> při řešení krizových situací</w:t>
      </w:r>
      <w:r w:rsidR="00B46D10">
        <w:rPr>
          <w:rFonts w:ascii="Times New Roman" w:hAnsi="Times New Roman" w:cs="Times New Roman"/>
          <w:sz w:val="24"/>
          <w:szCs w:val="24"/>
        </w:rPr>
        <w:t xml:space="preserve"> a mimořádných událostí</w:t>
      </w:r>
      <w:r w:rsidR="008C45DD">
        <w:rPr>
          <w:rFonts w:ascii="Times New Roman" w:hAnsi="Times New Roman" w:cs="Times New Roman"/>
          <w:sz w:val="24"/>
          <w:szCs w:val="24"/>
        </w:rPr>
        <w:t>,</w:t>
      </w:r>
      <w:r w:rsidR="0028338C">
        <w:rPr>
          <w:rFonts w:ascii="Times New Roman" w:hAnsi="Times New Roman" w:cs="Times New Roman"/>
          <w:sz w:val="24"/>
          <w:szCs w:val="24"/>
        </w:rPr>
        <w:t xml:space="preserve"> </w:t>
      </w:r>
      <w:r w:rsidR="00F70805">
        <w:rPr>
          <w:rFonts w:ascii="Times New Roman" w:hAnsi="Times New Roman" w:cs="Times New Roman"/>
          <w:sz w:val="24"/>
          <w:szCs w:val="24"/>
        </w:rPr>
        <w:t xml:space="preserve">ani </w:t>
      </w:r>
      <w:r w:rsidR="0028338C">
        <w:rPr>
          <w:rFonts w:ascii="Times New Roman" w:hAnsi="Times New Roman" w:cs="Times New Roman"/>
          <w:sz w:val="24"/>
          <w:szCs w:val="24"/>
        </w:rPr>
        <w:t>již platné a účinné normy, zejména ČSN 73 4400</w:t>
      </w:r>
      <w:r w:rsidR="00B46D10">
        <w:rPr>
          <w:rFonts w:ascii="Times New Roman" w:hAnsi="Times New Roman" w:cs="Times New Roman"/>
          <w:sz w:val="24"/>
          <w:szCs w:val="24"/>
        </w:rPr>
        <w:t xml:space="preserve"> </w:t>
      </w:r>
      <w:r w:rsidR="0028338C">
        <w:rPr>
          <w:rFonts w:ascii="Times New Roman" w:hAnsi="Times New Roman" w:cs="Times New Roman"/>
          <w:sz w:val="24"/>
          <w:szCs w:val="24"/>
        </w:rPr>
        <w:t>Prevence kriminality – řízení bezpečnosti při plánování, realizaci a už</w:t>
      </w:r>
      <w:r w:rsidR="00F8497A">
        <w:rPr>
          <w:rFonts w:ascii="Times New Roman" w:hAnsi="Times New Roman" w:cs="Times New Roman"/>
          <w:sz w:val="24"/>
          <w:szCs w:val="24"/>
        </w:rPr>
        <w:t xml:space="preserve">ívání škol a školských zařízení a Závazný </w:t>
      </w:r>
      <w:r w:rsidR="00F8497A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</w:t>
      </w:r>
      <w:r w:rsidR="00F8497A" w:rsidRPr="00F8497A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okyn policejního prezidenta č</w:t>
      </w:r>
      <w:r w:rsidR="00F8497A" w:rsidRPr="00F8497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F8497A" w:rsidRPr="00F8497A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268/2020</w:t>
      </w:r>
      <w:r w:rsidR="00F8497A" w:rsidRPr="00F8497A">
        <w:rPr>
          <w:rFonts w:ascii="Times New Roman" w:hAnsi="Times New Roman" w:cs="Times New Roman"/>
          <w:sz w:val="24"/>
          <w:szCs w:val="24"/>
          <w:shd w:val="clear" w:color="auto" w:fill="FFFFFF"/>
        </w:rPr>
        <w:t>, o činnosti na úseku dětí.</w:t>
      </w:r>
      <w:r w:rsidR="00F8497A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8C45DD">
        <w:rPr>
          <w:rFonts w:ascii="Times New Roman" w:hAnsi="Times New Roman" w:cs="Times New Roman"/>
          <w:sz w:val="24"/>
          <w:szCs w:val="24"/>
        </w:rPr>
        <w:t xml:space="preserve">Poskytuje stručný a přehledný </w:t>
      </w:r>
      <w:r w:rsidR="00B46D10">
        <w:rPr>
          <w:rFonts w:ascii="Times New Roman" w:hAnsi="Times New Roman" w:cs="Times New Roman"/>
          <w:sz w:val="24"/>
          <w:szCs w:val="24"/>
        </w:rPr>
        <w:t>návod pro řešení některých krizových situací a mimořádných událostí v konkrétních podmínkách školy, zejména ve spojitosti s rizikovým chováním žáků, určuje konkrétní odpovědnost jednotlivých zaměstnanců a definuje způsob</w:t>
      </w:r>
      <w:r w:rsidR="005766BA">
        <w:rPr>
          <w:rFonts w:ascii="Times New Roman" w:hAnsi="Times New Roman" w:cs="Times New Roman"/>
          <w:sz w:val="24"/>
          <w:szCs w:val="24"/>
        </w:rPr>
        <w:t xml:space="preserve"> předávání informací.</w:t>
      </w:r>
      <w:r w:rsidR="005220DF">
        <w:rPr>
          <w:rFonts w:ascii="Times New Roman" w:hAnsi="Times New Roman" w:cs="Times New Roman"/>
          <w:sz w:val="24"/>
          <w:szCs w:val="24"/>
        </w:rPr>
        <w:t xml:space="preserve"> Krizový plán školního roku 2024/2025 reflektuje také mimořádné události, ke kterým došlo 21. 12. 2023 na FF UK a </w:t>
      </w:r>
      <w:r w:rsidR="0087745C">
        <w:rPr>
          <w:rFonts w:ascii="Times New Roman" w:hAnsi="Times New Roman" w:cs="Times New Roman"/>
          <w:sz w:val="24"/>
          <w:szCs w:val="24"/>
        </w:rPr>
        <w:t>rozesílání výhrůžných zpráv do škol a školských zařízení v celé ČR.</w:t>
      </w:r>
    </w:p>
    <w:p w:rsidR="005766BA" w:rsidRDefault="005766BA" w:rsidP="00CC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66BA" w:rsidRPr="00EA6F17" w:rsidRDefault="005766BA" w:rsidP="005766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F17">
        <w:rPr>
          <w:rFonts w:ascii="Times New Roman" w:hAnsi="Times New Roman" w:cs="Times New Roman"/>
          <w:b/>
          <w:sz w:val="28"/>
          <w:szCs w:val="28"/>
        </w:rPr>
        <w:t>Mimořádná událost</w:t>
      </w:r>
    </w:p>
    <w:p w:rsidR="005766BA" w:rsidRPr="00EA6F17" w:rsidRDefault="005766BA" w:rsidP="005766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6BA" w:rsidRDefault="005766BA" w:rsidP="005766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576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imořádnou událostí škodlivé působení sil a jevů vyvolaných činností člověka, přírodními vlivy, a také havárie, které ohrožují život, zdraví, majetek nebo životní prostředí a vyžadují provedení záchranných a likvidačních prací</w:t>
      </w:r>
      <w:r>
        <w:rPr>
          <w:rStyle w:val="Znakapoznpodarou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A63D0" w:rsidRDefault="009A63D0" w:rsidP="005766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63D0" w:rsidRPr="00EA6F17" w:rsidRDefault="009A63D0" w:rsidP="005766B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6F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Krizová situace</w:t>
      </w:r>
    </w:p>
    <w:p w:rsidR="009A63D0" w:rsidRDefault="009A63D0" w:rsidP="005766B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63D0" w:rsidRDefault="009A63D0" w:rsidP="005766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9A63D0">
        <w:rPr>
          <w:rFonts w:ascii="Times New Roman" w:hAnsi="Times New Roman" w:cs="Times New Roman"/>
          <w:sz w:val="24"/>
          <w:szCs w:val="24"/>
        </w:rPr>
        <w:t>rizovou situací</w:t>
      </w:r>
      <w:r w:rsidRPr="009A6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91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</w:t>
      </w:r>
      <w:r w:rsidRPr="009A6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mimořádná událost podle zákona o integrovaném záchranném systému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A6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narušení kritické infrastruktury nebo jiné nebezpečí, při nichž je vyhlášen stav nebezpečí, nouzový stav nebo stav ohrožení státu (dále jen „krizový stav“)</w:t>
      </w:r>
      <w:r>
        <w:rPr>
          <w:rStyle w:val="Znakapoznpodarou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2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440DB" w:rsidRDefault="00F440DB" w:rsidP="005766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40DB" w:rsidRPr="00EA6F17" w:rsidRDefault="00F440DB" w:rsidP="005766B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6F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Informační a komunikační vazby</w:t>
      </w:r>
    </w:p>
    <w:p w:rsidR="00F440DB" w:rsidRDefault="00F440DB" w:rsidP="005766B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40DB" w:rsidRDefault="00F440DB" w:rsidP="005766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C4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 komunikaci mezi zaměstnanci školy, p</w:t>
      </w:r>
      <w:r w:rsidR="008C4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řípadně mezi zaměstnanci školy, žáky a jejich zákonnými zástupci, </w:t>
      </w:r>
      <w:r w:rsidR="00BC4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slouží běžné spojovací prostředky, zejména pak soukromé, případně služeb</w:t>
      </w:r>
      <w:r w:rsidR="008C4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ní mobilní telefony a aplikace </w:t>
      </w:r>
      <w:proofErr w:type="spellStart"/>
      <w:r w:rsidR="008C4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BC4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hatsapp</w:t>
      </w:r>
      <w:proofErr w:type="spellEnd"/>
      <w:r w:rsidR="008C4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C4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Teams</w:t>
      </w:r>
      <w:proofErr w:type="spellEnd"/>
      <w:r w:rsidR="008C4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Bakaláři. Prostředek komunikace je vždy zvolen podle naléhavosti situace, kdy telefonické předání informace je </w:t>
      </w:r>
      <w:r w:rsidR="00526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volbou v případě mimořádné události s nejvyšší </w:t>
      </w:r>
      <w:r w:rsidR="008C4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prioritou</w:t>
      </w:r>
      <w:r w:rsidR="00526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Při mimořádné situaci dodržují všichni zaměstnanci školy základní pravidla vedení telefonického hovoru (identifikace, stručnost, věcnost, srozumitelnost, hovor ukončuje volající, apod.)</w:t>
      </w:r>
      <w:r w:rsidR="008C4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</w:p>
    <w:p w:rsidR="00443049" w:rsidRDefault="00443049" w:rsidP="005766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3EE1" w:rsidRDefault="00A23EE1" w:rsidP="005766B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3EE1" w:rsidRDefault="00A23EE1" w:rsidP="005766B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3EE1" w:rsidRDefault="00A23EE1" w:rsidP="005766B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3049" w:rsidRPr="00EA6F17" w:rsidRDefault="00443049" w:rsidP="005766B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6F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Evakuace</w:t>
      </w:r>
    </w:p>
    <w:p w:rsidR="00443049" w:rsidRDefault="00443049" w:rsidP="005766B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3049" w:rsidRPr="00097E36" w:rsidRDefault="00443049" w:rsidP="005766B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43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Evakuace probíhá vždy v souladu s </w:t>
      </w:r>
      <w:r w:rsidRPr="0044304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evakuačním plánem. Evakuační plán je </w:t>
      </w:r>
      <w:r w:rsidRPr="00443049">
        <w:rPr>
          <w:rFonts w:ascii="Times New Roman" w:hAnsi="Times New Roman" w:cs="Times New Roman"/>
          <w:color w:val="040C28"/>
          <w:sz w:val="24"/>
          <w:szCs w:val="24"/>
        </w:rPr>
        <w:t>základní dokument upravující pravidla evakuace osob, zvířat a majetku z daného prostoru při vzniku mimořádné události</w:t>
      </w:r>
      <w:r w:rsidRPr="0044304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 - například požáru, povodní nebo jiné havárie. Evakuační plán je povinný dle § 102 zákona 262/2006 Sb. a vychází z procedury hodnocení a řízení rizik.</w:t>
      </w:r>
      <w:r w:rsidR="0052670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Každý zaměstnanec školy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je povinen seznámit se s evakuačním plánem případně požárním evakuačním plán</w:t>
      </w:r>
      <w:r w:rsidR="0052670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em budovy školy a způsoby vyhlašování poplachů. </w:t>
      </w:r>
      <w:r w:rsidR="00097E3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Vyučující mají povinnost evidovat docházku v třídní knize a znát poč</w:t>
      </w:r>
      <w:r w:rsidR="0052670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ty aktuálně přítomných dětí ve třídě.</w:t>
      </w:r>
      <w:r w:rsidR="00097E3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097E36" w:rsidRPr="00526707">
        <w:rPr>
          <w:rFonts w:ascii="Times New Roman" w:hAnsi="Times New Roman" w:cs="Times New Roman"/>
          <w:sz w:val="24"/>
          <w:szCs w:val="24"/>
          <w:shd w:val="clear" w:color="auto" w:fill="FFFFFF"/>
        </w:rPr>
        <w:t>Vyučující řídí evakuaci své třídy. Evakuace probíhá z budovy na shromaždiště osob, které se nachází v bezpečné vzdálenosti od ohroženého objektu</w:t>
      </w:r>
      <w:r w:rsidR="00526707" w:rsidRPr="005267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jde dáno evakuačním plánem</w:t>
      </w:r>
      <w:r w:rsidR="00097E36" w:rsidRPr="00526707">
        <w:rPr>
          <w:rFonts w:ascii="Times New Roman" w:hAnsi="Times New Roman" w:cs="Times New Roman"/>
          <w:sz w:val="24"/>
          <w:szCs w:val="24"/>
          <w:shd w:val="clear" w:color="auto" w:fill="FFFFFF"/>
        </w:rPr>
        <w:t>.  Zde vyučující provede evidenci osob za účelem zjištění, zda b</w:t>
      </w:r>
      <w:r w:rsidR="00526707" w:rsidRPr="00526707">
        <w:rPr>
          <w:rFonts w:ascii="Times New Roman" w:hAnsi="Times New Roman" w:cs="Times New Roman"/>
          <w:sz w:val="24"/>
          <w:szCs w:val="24"/>
          <w:shd w:val="clear" w:color="auto" w:fill="FFFFFF"/>
        </w:rPr>
        <w:t>yly evakuovány všechny osoby přítomné ve třídě v průběhu výuky.</w:t>
      </w:r>
    </w:p>
    <w:p w:rsidR="00BC4BFD" w:rsidRDefault="00BC4BFD" w:rsidP="005766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4BFD" w:rsidRPr="00EA6F17" w:rsidRDefault="00BC4BFD" w:rsidP="005766B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6F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Komunikace v případě vzniku, průběhu a zániku mimořádné události</w:t>
      </w:r>
    </w:p>
    <w:p w:rsidR="00BC4BFD" w:rsidRDefault="00BC4BFD" w:rsidP="005766B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3A0" w:rsidRDefault="00BC4BFD" w:rsidP="009F70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F70EB" w:rsidRPr="009F7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9F7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F70EB" w:rsidRPr="009F7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případě</w:t>
      </w:r>
      <w:r w:rsidR="009F7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vzniku mimořádné události oznamovatel ihned po informování IZS, telefonicky informuje ředitelku školy, v době její nepřítomnosti jejího zástupce. Při používání mobilních telefonů se hovor řídí základními zásadami a etiketou vedení telefonických hovorů, tedy hovor musí být věcný, stručný, vyjadřování zřetelné, volající se identifikuje, hovor končí jako poslední. </w:t>
      </w:r>
    </w:p>
    <w:p w:rsidR="00EA6F17" w:rsidRDefault="00EA6F17" w:rsidP="009F70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6F17" w:rsidRPr="00EA6F17" w:rsidRDefault="00EA6F17" w:rsidP="009F70E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A6F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Schéma předávání informací v případě výskytu šikany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EA6F17" w:rsidRDefault="00EA6F17" w:rsidP="009F70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6F17" w:rsidRDefault="00EA6F17" w:rsidP="00EA6F17">
      <w:pPr>
        <w:pStyle w:val="Normlnweb"/>
      </w:pPr>
      <w:r>
        <w:rPr>
          <w:noProof/>
        </w:rPr>
        <w:drawing>
          <wp:inline distT="0" distB="0" distL="0" distR="0">
            <wp:extent cx="5324475" cy="2971800"/>
            <wp:effectExtent l="0" t="0" r="9525" b="0"/>
            <wp:docPr id="8" name="Obrázek 8" descr="C:\Users\tabsg\AppData\Local\Packages\Microsoft.Windows.Photos_8wekyb3d8bbwe\TempState\ShareServiceTempFolder\Snímek obrazovky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tabsg\AppData\Local\Packages\Microsoft.Windows.Photos_8wekyb3d8bbwe\TempState\ShareServiceTempFolder\Snímek obrazovky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F17" w:rsidRDefault="00EA6F17" w:rsidP="009F70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70EB" w:rsidRPr="009F70EB" w:rsidRDefault="009F70EB" w:rsidP="009F70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91E7B" w:rsidRPr="00EA6F17" w:rsidRDefault="00591E7B" w:rsidP="005766B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6F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Připravenost na krizové situace</w:t>
      </w:r>
    </w:p>
    <w:p w:rsidR="00D932D0" w:rsidRDefault="00D932D0" w:rsidP="005766B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32D0" w:rsidRDefault="00D932D0" w:rsidP="005766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93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Základní formou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přípravy na řešení krizových situací a mimořádných ud</w:t>
      </w:r>
      <w:r w:rsidR="00F44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álostí je cvičení</w:t>
      </w:r>
      <w:r w:rsidR="00F440DB">
        <w:rPr>
          <w:rStyle w:val="Znakapoznpodarou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3"/>
      </w:r>
      <w:r w:rsidR="00F44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Cílem cvičení je zejména:</w:t>
      </w:r>
    </w:p>
    <w:p w:rsidR="00F440DB" w:rsidRDefault="00F440DB" w:rsidP="005766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40DB" w:rsidRDefault="00F440DB" w:rsidP="00F440D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Ověřit reálnost zpracovaného krizového plánu školy.</w:t>
      </w:r>
    </w:p>
    <w:p w:rsidR="00F440DB" w:rsidRDefault="00F440DB" w:rsidP="00F440D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Ověřit využitelnost a funkčnost informačních a komunikačních vazeb pracovníků školy.</w:t>
      </w:r>
    </w:p>
    <w:p w:rsidR="00DC0B60" w:rsidRDefault="00DC0B60" w:rsidP="00DC0B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0B60" w:rsidRPr="00DC0B60" w:rsidRDefault="00DC0B60" w:rsidP="00DC0B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Telefonní čísla IZS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TÍSŇOVÁ LINKA</w:t>
      </w:r>
    </w:p>
    <w:p w:rsidR="00591E7B" w:rsidRDefault="00591E7B" w:rsidP="005766B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0B60" w:rsidRPr="00443049" w:rsidRDefault="00DC0B60" w:rsidP="005766B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POLICIE ČESKÉ REPUBLIKY</w:t>
      </w: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443049"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443049"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443049"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158</w:t>
      </w:r>
    </w:p>
    <w:p w:rsidR="00DC0B60" w:rsidRPr="00443049" w:rsidRDefault="00443049" w:rsidP="005766B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HASIČI</w:t>
      </w:r>
      <w:r w:rsidR="00DC0B60"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C0B60"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C0B60"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C0B60"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C0B60"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C0B60"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DC0B60"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150</w:t>
      </w:r>
    </w:p>
    <w:p w:rsidR="00443049" w:rsidRPr="00443049" w:rsidRDefault="00443049" w:rsidP="005766B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ZÁCHRANNÁ ZDRAVOTNICKÁ SLUŽBA</w:t>
      </w: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-</w:t>
      </w: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155</w:t>
      </w:r>
    </w:p>
    <w:p w:rsidR="00443049" w:rsidRPr="00443049" w:rsidRDefault="00443049" w:rsidP="005766B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TÍSŇOVÁ LINKA HZS</w:t>
      </w: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-</w:t>
      </w: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112</w:t>
      </w:r>
      <w:r w:rsidRPr="0044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B46D10" w:rsidRPr="00AB02FB" w:rsidRDefault="00AB02FB" w:rsidP="00F44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2FB">
        <w:rPr>
          <w:rFonts w:ascii="Times New Roman" w:hAnsi="Times New Roman" w:cs="Times New Roman"/>
          <w:sz w:val="28"/>
          <w:szCs w:val="28"/>
        </w:rPr>
        <w:t>POSTUPY PŘI ŘEŠENÍ MIMOŘÁDNÝCH UDÁLOSTÍ</w:t>
      </w:r>
    </w:p>
    <w:p w:rsidR="00443049" w:rsidRDefault="00443049" w:rsidP="00F440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2FB" w:rsidRPr="00DC0B60" w:rsidRDefault="00AB02FB" w:rsidP="00F440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B60">
        <w:rPr>
          <w:rFonts w:ascii="Times New Roman" w:hAnsi="Times New Roman" w:cs="Times New Roman"/>
          <w:b/>
          <w:sz w:val="28"/>
          <w:szCs w:val="28"/>
        </w:rPr>
        <w:t>Podezřelá poštovní zásilka</w:t>
      </w:r>
    </w:p>
    <w:p w:rsidR="00B46D10" w:rsidRDefault="00B46D10" w:rsidP="00B46D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43AA" w:rsidRDefault="00B46D10" w:rsidP="00CC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2FB">
        <w:rPr>
          <w:rFonts w:ascii="Times New Roman" w:hAnsi="Times New Roman" w:cs="Times New Roman"/>
          <w:sz w:val="24"/>
          <w:szCs w:val="24"/>
        </w:rPr>
        <w:t>Nalezení podezřelé poštovní zásilky je považováno za mimořádnou událost. Protože s ohledem na neznámý obsah nelze vyloučit hrozící nebezpečí, je vždy nutné provést záchranné a likvidační práce. Je nutné použít složky IZS k zamezení vzniku nebezpečí nebo snížení jeho následků</w:t>
      </w:r>
      <w:r w:rsidR="00AB02FB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AB02FB">
        <w:rPr>
          <w:rFonts w:ascii="Times New Roman" w:hAnsi="Times New Roman" w:cs="Times New Roman"/>
          <w:sz w:val="24"/>
          <w:szCs w:val="24"/>
        </w:rPr>
        <w:t>.</w:t>
      </w:r>
      <w:r w:rsidR="00DC0B60">
        <w:rPr>
          <w:rFonts w:ascii="Times New Roman" w:hAnsi="Times New Roman" w:cs="Times New Roman"/>
          <w:sz w:val="24"/>
          <w:szCs w:val="24"/>
        </w:rPr>
        <w:t xml:space="preserve"> S uvedenou mimořádnou událostí se mohou setkat zejména zaměstnank</w:t>
      </w:r>
      <w:r w:rsidR="009F70EB">
        <w:rPr>
          <w:rFonts w:ascii="Times New Roman" w:hAnsi="Times New Roman" w:cs="Times New Roman"/>
          <w:sz w:val="24"/>
          <w:szCs w:val="24"/>
        </w:rPr>
        <w:t xml:space="preserve">yně kanceláře </w:t>
      </w:r>
      <w:proofErr w:type="spellStart"/>
      <w:r w:rsidR="009F70EB">
        <w:rPr>
          <w:rFonts w:ascii="Times New Roman" w:hAnsi="Times New Roman" w:cs="Times New Roman"/>
          <w:sz w:val="24"/>
          <w:szCs w:val="24"/>
        </w:rPr>
        <w:t>Tabsg</w:t>
      </w:r>
      <w:proofErr w:type="spellEnd"/>
      <w:r w:rsidR="009F70EB">
        <w:rPr>
          <w:rFonts w:ascii="Times New Roman" w:hAnsi="Times New Roman" w:cs="Times New Roman"/>
          <w:sz w:val="24"/>
          <w:szCs w:val="24"/>
        </w:rPr>
        <w:t xml:space="preserve"> a ZŠ, s. r. o.</w:t>
      </w:r>
    </w:p>
    <w:p w:rsidR="00DC0B60" w:rsidRDefault="00DC0B60" w:rsidP="00CC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B60" w:rsidRPr="00DC0B60" w:rsidRDefault="00DC0B60" w:rsidP="00DC0B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60">
        <w:rPr>
          <w:rFonts w:ascii="Times New Roman" w:hAnsi="Times New Roman" w:cs="Times New Roman"/>
          <w:b/>
          <w:sz w:val="24"/>
          <w:szCs w:val="24"/>
        </w:rPr>
        <w:t>Rozpoznání podezřelé poštovní zásilky</w:t>
      </w:r>
    </w:p>
    <w:p w:rsidR="00AB02FB" w:rsidRDefault="00AB02FB" w:rsidP="00CC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B60" w:rsidRDefault="00DC0B60" w:rsidP="00DC0B6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60">
        <w:rPr>
          <w:rFonts w:ascii="Times New Roman" w:hAnsi="Times New Roman" w:cs="Times New Roman"/>
          <w:sz w:val="24"/>
          <w:szCs w:val="24"/>
        </w:rPr>
        <w:t>Zásilka má znehodnocený obal látkou, která není identifikovatelná, nebo jsou na něm viditelné barevné změny, např. zásilka má mastné skvrny, skvrny od krve, …;</w:t>
      </w:r>
    </w:p>
    <w:p w:rsidR="00DC0B60" w:rsidRDefault="00DC0B60" w:rsidP="00DC0B6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C0B60">
        <w:rPr>
          <w:rFonts w:ascii="Times New Roman" w:hAnsi="Times New Roman" w:cs="Times New Roman"/>
          <w:sz w:val="24"/>
          <w:szCs w:val="24"/>
        </w:rPr>
        <w:t>a zásilce se nachází více ofrankovaných známek nebo naopak známky nejsou označeny poštou;</w:t>
      </w:r>
    </w:p>
    <w:p w:rsidR="00DC0B60" w:rsidRDefault="00DC0B60" w:rsidP="00DC0B6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C0B60">
        <w:rPr>
          <w:rFonts w:ascii="Times New Roman" w:hAnsi="Times New Roman" w:cs="Times New Roman"/>
          <w:sz w:val="24"/>
          <w:szCs w:val="24"/>
        </w:rPr>
        <w:t>bal zásilky je přelepen velkým množstvím samolepící pásky nebo samolepkami;</w:t>
      </w:r>
    </w:p>
    <w:p w:rsidR="00DC0B60" w:rsidRDefault="00DC0B60" w:rsidP="00DC0B6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C0B60">
        <w:rPr>
          <w:rFonts w:ascii="Times New Roman" w:hAnsi="Times New Roman" w:cs="Times New Roman"/>
          <w:sz w:val="24"/>
          <w:szCs w:val="24"/>
        </w:rPr>
        <w:t xml:space="preserve"> poštovní zásilky vytéká kapalina neznámého původu nebo se z ní sype neznámá látka; </w:t>
      </w:r>
    </w:p>
    <w:p w:rsidR="00DC0B60" w:rsidRDefault="00DC0B60" w:rsidP="00DC0B6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C0B60">
        <w:rPr>
          <w:rFonts w:ascii="Times New Roman" w:hAnsi="Times New Roman" w:cs="Times New Roman"/>
          <w:sz w:val="24"/>
          <w:szCs w:val="24"/>
        </w:rPr>
        <w:t xml:space="preserve"> poštovní zásilky vyčnívají ostré předměty, přetržené drátky, hliníková folie nebo nitě; </w:t>
      </w:r>
    </w:p>
    <w:p w:rsidR="00DC0B60" w:rsidRDefault="00DC0B60" w:rsidP="00DC0B6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C0B60">
        <w:rPr>
          <w:rFonts w:ascii="Times New Roman" w:hAnsi="Times New Roman" w:cs="Times New Roman"/>
          <w:sz w:val="24"/>
          <w:szCs w:val="24"/>
        </w:rPr>
        <w:t xml:space="preserve">oštovní zásilka má nepříjemný zápach; </w:t>
      </w:r>
    </w:p>
    <w:p w:rsidR="00DC0B60" w:rsidRDefault="00DC0B60" w:rsidP="00DC0B6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DC0B60">
        <w:rPr>
          <w:rFonts w:ascii="Times New Roman" w:hAnsi="Times New Roman" w:cs="Times New Roman"/>
          <w:sz w:val="24"/>
          <w:szCs w:val="24"/>
        </w:rPr>
        <w:t>oštovní zásilka nemá obvyklou hmotnost, má zmačkaný, vyboulený nebo roztržený obal;</w:t>
      </w:r>
    </w:p>
    <w:p w:rsidR="00DC0B60" w:rsidRDefault="00DC0B60" w:rsidP="00DC0B6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C0B60">
        <w:rPr>
          <w:rFonts w:ascii="Times New Roman" w:hAnsi="Times New Roman" w:cs="Times New Roman"/>
          <w:sz w:val="24"/>
          <w:szCs w:val="24"/>
        </w:rPr>
        <w:t>a poštovní zásilce není uveden odesílatel, neobsahuje zpáteční adresu nebo obsahuje neexistující adresu;</w:t>
      </w:r>
    </w:p>
    <w:p w:rsidR="00DC0B60" w:rsidRDefault="00DC0B60" w:rsidP="00DC0B6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C0B60">
        <w:rPr>
          <w:rFonts w:ascii="Times New Roman" w:hAnsi="Times New Roman" w:cs="Times New Roman"/>
          <w:sz w:val="24"/>
          <w:szCs w:val="24"/>
        </w:rPr>
        <w:t>ze s jistotou říci, že obal byl již otevřen a znovu zalepen;</w:t>
      </w:r>
    </w:p>
    <w:p w:rsidR="00DC0B60" w:rsidRDefault="00DC0B60" w:rsidP="00DC0B6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C0B60">
        <w:rPr>
          <w:rFonts w:ascii="Times New Roman" w:hAnsi="Times New Roman" w:cs="Times New Roman"/>
          <w:sz w:val="24"/>
          <w:szCs w:val="24"/>
        </w:rPr>
        <w:t xml:space="preserve">oštovní zásilka má na sobě označení, že obsahuje nebezpečnou látku nebo má provokativní nápis, např. antrax, …; </w:t>
      </w:r>
    </w:p>
    <w:p w:rsidR="00DC0B60" w:rsidRDefault="00DC0B60" w:rsidP="00DC0B6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C0B60">
        <w:rPr>
          <w:rFonts w:ascii="Times New Roman" w:hAnsi="Times New Roman" w:cs="Times New Roman"/>
          <w:sz w:val="24"/>
          <w:szCs w:val="24"/>
        </w:rPr>
        <w:t xml:space="preserve">oštovní zásilka má neobvyklý tvar; </w:t>
      </w:r>
    </w:p>
    <w:p w:rsidR="00DC0B60" w:rsidRDefault="00DC0B60" w:rsidP="00DC0B6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C0B60">
        <w:rPr>
          <w:rFonts w:ascii="Times New Roman" w:hAnsi="Times New Roman" w:cs="Times New Roman"/>
          <w:sz w:val="24"/>
          <w:szCs w:val="24"/>
        </w:rPr>
        <w:t>oštovní zásilka s podezřením na možnost šíření nákazy nebezpečnou látkou, např. Antrax</w:t>
      </w:r>
      <w:r>
        <w:rPr>
          <w:rFonts w:ascii="Times New Roman" w:hAnsi="Times New Roman" w:cs="Times New Roman"/>
          <w:sz w:val="24"/>
          <w:szCs w:val="24"/>
        </w:rPr>
        <w:t xml:space="preserve"> (zvracení, alergické reakce, dráždění dýchacích cest apod.)</w:t>
      </w:r>
    </w:p>
    <w:p w:rsidR="00DC0B60" w:rsidRDefault="00DC0B60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60" w:rsidRDefault="00DC0B60" w:rsidP="00DC0B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60">
        <w:rPr>
          <w:rFonts w:ascii="Times New Roman" w:hAnsi="Times New Roman" w:cs="Times New Roman"/>
          <w:b/>
          <w:sz w:val="24"/>
          <w:szCs w:val="24"/>
        </w:rPr>
        <w:t>Zásady manipulace s podezřelou poštovní zásilkou</w:t>
      </w:r>
    </w:p>
    <w:p w:rsidR="00DC0B60" w:rsidRDefault="00DC0B60" w:rsidP="00DC0B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B60" w:rsidRDefault="00DC0B60" w:rsidP="00885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NEMANIPULOVAT, NEVYPRAZDŇOVAT JEJÍ OBSAH,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NETŘEPAT !!!</w:t>
      </w:r>
      <w:proofErr w:type="gramEnd"/>
    </w:p>
    <w:p w:rsidR="00885D0C" w:rsidRDefault="00885D0C" w:rsidP="00885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B60" w:rsidRDefault="00DC0B60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Po zjištění, že jde o podezřelou zásilku</w:t>
      </w:r>
      <w:r w:rsidR="004430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 třeba evakuovat okolí a informovat IZS.</w:t>
      </w:r>
      <w:r w:rsidR="00443049">
        <w:rPr>
          <w:rFonts w:ascii="Times New Roman" w:hAnsi="Times New Roman" w:cs="Times New Roman"/>
          <w:sz w:val="24"/>
          <w:szCs w:val="24"/>
        </w:rPr>
        <w:t xml:space="preserve"> Evakuace probíhá v souladu s evakuačním plánem budovy, jiným způsobem jen tehdy, bude-li se podezřelá zásilka vyskytovat v prostoru, kudy vede úniková cesta. Následně zamě</w:t>
      </w:r>
      <w:r w:rsidR="00AC52B4">
        <w:rPr>
          <w:rFonts w:ascii="Times New Roman" w:hAnsi="Times New Roman" w:cs="Times New Roman"/>
          <w:sz w:val="24"/>
          <w:szCs w:val="24"/>
        </w:rPr>
        <w:t xml:space="preserve">stnanec </w:t>
      </w:r>
      <w:proofErr w:type="spellStart"/>
      <w:r w:rsidR="00AC52B4">
        <w:rPr>
          <w:rFonts w:ascii="Times New Roman" w:hAnsi="Times New Roman" w:cs="Times New Roman"/>
          <w:sz w:val="24"/>
          <w:szCs w:val="24"/>
        </w:rPr>
        <w:t>Tabsg</w:t>
      </w:r>
      <w:proofErr w:type="spellEnd"/>
      <w:r w:rsidR="00AC52B4">
        <w:rPr>
          <w:rFonts w:ascii="Times New Roman" w:hAnsi="Times New Roman" w:cs="Times New Roman"/>
          <w:sz w:val="24"/>
          <w:szCs w:val="24"/>
        </w:rPr>
        <w:t xml:space="preserve"> a ZŠ s.r.o.</w:t>
      </w:r>
      <w:r w:rsidR="00443049">
        <w:rPr>
          <w:rFonts w:ascii="Times New Roman" w:hAnsi="Times New Roman" w:cs="Times New Roman"/>
          <w:sz w:val="24"/>
          <w:szCs w:val="24"/>
        </w:rPr>
        <w:t xml:space="preserve"> informuje ostatní a zejména vedoucí zaměstnance školy způsobem uvedeným na straně </w:t>
      </w:r>
      <w:r w:rsidR="00C054CB">
        <w:rPr>
          <w:rFonts w:ascii="Times New Roman" w:hAnsi="Times New Roman" w:cs="Times New Roman"/>
          <w:sz w:val="24"/>
          <w:szCs w:val="24"/>
        </w:rPr>
        <w:t>3 tohoto dokumentu.</w:t>
      </w: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4CB" w:rsidRPr="00740C4E" w:rsidRDefault="00C054CB" w:rsidP="00DC0B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C4E">
        <w:rPr>
          <w:rFonts w:ascii="Times New Roman" w:hAnsi="Times New Roman" w:cs="Times New Roman"/>
          <w:b/>
          <w:sz w:val="28"/>
          <w:szCs w:val="28"/>
        </w:rPr>
        <w:t>Požár</w:t>
      </w:r>
    </w:p>
    <w:p w:rsidR="00C054CB" w:rsidRPr="00885D0C" w:rsidRDefault="00C054CB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4CB" w:rsidRDefault="00740C4E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0C4E">
        <w:rPr>
          <w:rFonts w:ascii="Times New Roman" w:hAnsi="Times New Roman" w:cs="Times New Roman"/>
          <w:sz w:val="24"/>
          <w:szCs w:val="24"/>
        </w:rPr>
        <w:t xml:space="preserve">Při vzniku požáru se snažte zachovat klid a jednat s rozvahou. </w:t>
      </w:r>
      <w:r>
        <w:rPr>
          <w:rFonts w:ascii="Times New Roman" w:hAnsi="Times New Roman" w:cs="Times New Roman"/>
          <w:sz w:val="24"/>
          <w:szCs w:val="24"/>
        </w:rPr>
        <w:t>Ihned po zjištění požáru vyhlaste požární poplach. Jste-li schopni požár sami uhasit, například hasícím přístrojem, neprodleně tak učiňte, nebo se pokuste zamezit rozšířením požáru.</w:t>
      </w:r>
      <w:r w:rsidR="00885D0C">
        <w:rPr>
          <w:rFonts w:ascii="Times New Roman" w:hAnsi="Times New Roman" w:cs="Times New Roman"/>
          <w:sz w:val="24"/>
          <w:szCs w:val="24"/>
        </w:rPr>
        <w:t xml:space="preserve"> Nikdy neotvírejte dveře místností, do kterých nevidíte, sálá z nich teplo, mají horkou kliku a z pod kterých vychází kouř. Hoření je prudké okysličování. Náhlým přísunem kyslíku požár jen přiživíte.</w:t>
      </w:r>
    </w:p>
    <w:p w:rsidR="00740C4E" w:rsidRPr="00740C4E" w:rsidRDefault="00740C4E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4CB" w:rsidRPr="00C054CB" w:rsidRDefault="00C054CB" w:rsidP="00C054CB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4CB">
        <w:rPr>
          <w:rFonts w:ascii="Times New Roman" w:hAnsi="Times New Roman" w:cs="Times New Roman"/>
          <w:sz w:val="24"/>
          <w:szCs w:val="24"/>
        </w:rPr>
        <w:t>Požární poplach se vyhlašuje voláním „HOŘÍ“.</w:t>
      </w:r>
    </w:p>
    <w:p w:rsidR="00C054CB" w:rsidRDefault="00C054CB" w:rsidP="00C054C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54CB">
        <w:rPr>
          <w:rFonts w:ascii="Times New Roman" w:hAnsi="Times New Roman" w:cs="Times New Roman"/>
          <w:sz w:val="24"/>
          <w:szCs w:val="24"/>
        </w:rPr>
        <w:sym w:font="Symbol" w:char="F0B7"/>
      </w:r>
      <w:r w:rsidRPr="00C05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54CB">
        <w:rPr>
          <w:rFonts w:ascii="Times New Roman" w:hAnsi="Times New Roman" w:cs="Times New Roman"/>
          <w:sz w:val="24"/>
          <w:szCs w:val="24"/>
        </w:rPr>
        <w:t>Proveďte nutná opatření pro záchranu ohrožených osob</w:t>
      </w:r>
      <w:r w:rsidR="00740C4E">
        <w:rPr>
          <w:rFonts w:ascii="Times New Roman" w:hAnsi="Times New Roman" w:cs="Times New Roman"/>
          <w:sz w:val="24"/>
          <w:szCs w:val="24"/>
        </w:rPr>
        <w:t xml:space="preserve"> (evakuace)</w:t>
      </w:r>
      <w:r w:rsidRPr="00C054CB">
        <w:rPr>
          <w:rFonts w:ascii="Times New Roman" w:hAnsi="Times New Roman" w:cs="Times New Roman"/>
          <w:sz w:val="24"/>
          <w:szCs w:val="24"/>
        </w:rPr>
        <w:t>.</w:t>
      </w:r>
    </w:p>
    <w:p w:rsidR="00C054CB" w:rsidRDefault="00C054CB" w:rsidP="00C054C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54CB">
        <w:rPr>
          <w:rFonts w:ascii="Times New Roman" w:hAnsi="Times New Roman" w:cs="Times New Roman"/>
          <w:sz w:val="24"/>
          <w:szCs w:val="24"/>
        </w:rPr>
        <w:sym w:font="Symbol" w:char="F0B7"/>
      </w:r>
      <w:r w:rsidRPr="00C05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54CB">
        <w:rPr>
          <w:rFonts w:ascii="Times New Roman" w:hAnsi="Times New Roman" w:cs="Times New Roman"/>
          <w:sz w:val="24"/>
          <w:szCs w:val="24"/>
        </w:rPr>
        <w:t xml:space="preserve">Neodkladně ohlaste zjištěný požár na telefonní číslo 150 nebo 112. </w:t>
      </w:r>
    </w:p>
    <w:p w:rsidR="00C054CB" w:rsidRDefault="00C054CB" w:rsidP="00C054C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54CB">
        <w:rPr>
          <w:rFonts w:ascii="Times New Roman" w:hAnsi="Times New Roman" w:cs="Times New Roman"/>
          <w:sz w:val="24"/>
          <w:szCs w:val="24"/>
        </w:rPr>
        <w:sym w:font="Symbol" w:char="F0B7"/>
      </w:r>
      <w:r w:rsidRPr="00C05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54CB">
        <w:rPr>
          <w:rFonts w:ascii="Times New Roman" w:hAnsi="Times New Roman" w:cs="Times New Roman"/>
          <w:sz w:val="24"/>
          <w:szCs w:val="24"/>
        </w:rPr>
        <w:t>Zabezpečte uzavření přívodu plynu a vypnutí elektrické energie.</w:t>
      </w:r>
    </w:p>
    <w:p w:rsidR="00740C4E" w:rsidRDefault="00740C4E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C4E" w:rsidRDefault="00740C4E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 provedené evakuaci se na určeném shromaždišti osob přesvědčte, že </w:t>
      </w:r>
      <w:r w:rsidR="006B5D80">
        <w:rPr>
          <w:rFonts w:ascii="Times New Roman" w:hAnsi="Times New Roman" w:cs="Times New Roman"/>
          <w:sz w:val="24"/>
          <w:szCs w:val="24"/>
        </w:rPr>
        <w:t>budovu opustili všichni žáci</w:t>
      </w:r>
      <w:r>
        <w:rPr>
          <w:rFonts w:ascii="Times New Roman" w:hAnsi="Times New Roman" w:cs="Times New Roman"/>
          <w:sz w:val="24"/>
          <w:szCs w:val="24"/>
        </w:rPr>
        <w:t>, případně zaměstnanci školy. Zraněným osobám poskytněte na místě první pomoc a volejte zdravotnickou záchrannou službu na čísle 155. Aktuální stav, včetně počtu pohřešovaných osob nahlaste jednotkám IZS na místě. Následně informujte ostatní a zejména vedoucí zaměstnance školy způsobem uvedeným na straně 3 tohoto dokumentu.</w:t>
      </w:r>
      <w:r w:rsidR="0073329C">
        <w:rPr>
          <w:rFonts w:ascii="Times New Roman" w:hAnsi="Times New Roman" w:cs="Times New Roman"/>
          <w:sz w:val="24"/>
          <w:szCs w:val="24"/>
        </w:rPr>
        <w:t xml:space="preserve"> Zpracujte záznam o úrazu studenta.</w:t>
      </w:r>
    </w:p>
    <w:p w:rsidR="0073329C" w:rsidRDefault="0073329C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29C" w:rsidRDefault="0073329C" w:rsidP="00740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29C">
        <w:rPr>
          <w:rFonts w:ascii="Times New Roman" w:hAnsi="Times New Roman" w:cs="Times New Roman"/>
          <w:b/>
          <w:sz w:val="28"/>
          <w:szCs w:val="28"/>
        </w:rPr>
        <w:t>Úraz</w:t>
      </w:r>
      <w:r w:rsidRPr="0073329C">
        <w:rPr>
          <w:rFonts w:ascii="Times New Roman" w:hAnsi="Times New Roman" w:cs="Times New Roman"/>
          <w:b/>
          <w:sz w:val="28"/>
          <w:szCs w:val="28"/>
        </w:rPr>
        <w:tab/>
      </w:r>
    </w:p>
    <w:p w:rsidR="0073329C" w:rsidRPr="00885D0C" w:rsidRDefault="0073329C" w:rsidP="00740C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D0C" w:rsidRPr="00885D0C" w:rsidRDefault="0073329C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85D0C">
        <w:rPr>
          <w:rFonts w:ascii="Times New Roman" w:hAnsi="Times New Roman" w:cs="Times New Roman"/>
          <w:sz w:val="24"/>
          <w:szCs w:val="24"/>
        </w:rPr>
        <w:t xml:space="preserve">Úraz (trauma) představuje náhlou událost, působící na organismus zvenčí a poškozující jej. </w:t>
      </w:r>
    </w:p>
    <w:p w:rsidR="0073329C" w:rsidRPr="00885D0C" w:rsidRDefault="0073329C" w:rsidP="00885D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D0C">
        <w:rPr>
          <w:rFonts w:ascii="Times New Roman" w:hAnsi="Times New Roman" w:cs="Times New Roman"/>
          <w:sz w:val="24"/>
          <w:szCs w:val="24"/>
          <w:shd w:val="clear" w:color="auto" w:fill="FFFFFF"/>
        </w:rPr>
        <w:t>Povinnost poskytnout potřebnou pomoc osobě, která je v nebezpečí smrti nebo jeví známky vážné poruchy zdraví nebo jiného vážného onemocnění, pokud tak lze učinit bez nebezpečí pro sebe nebo jiného, je dána zákonem a platí pro každého. Neposkytnutí pomoci je trestným činem</w:t>
      </w:r>
      <w:r w:rsidRPr="00885D0C">
        <w:rPr>
          <w:rStyle w:val="Znakapoznpodarou"/>
          <w:rFonts w:ascii="Times New Roman" w:hAnsi="Times New Roman" w:cs="Times New Roman"/>
          <w:sz w:val="24"/>
          <w:szCs w:val="24"/>
          <w:shd w:val="clear" w:color="auto" w:fill="FFFFFF"/>
        </w:rPr>
        <w:footnoteReference w:id="5"/>
      </w:r>
      <w:r w:rsidRPr="00885D0C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73329C" w:rsidRDefault="0073329C" w:rsidP="00740C4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D0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Postiženého, který nereaguje a nedýchá normálně, považujeme za člověka s náhlou zástavou oběhu, u něhož je třeba zahájit </w:t>
      </w:r>
      <w:r w:rsidRPr="00885D0C">
        <w:rPr>
          <w:rStyle w:val="articlekeyword"/>
          <w:rFonts w:ascii="Times New Roman" w:hAnsi="Times New Roman" w:cs="Times New Roman"/>
          <w:sz w:val="24"/>
          <w:szCs w:val="24"/>
          <w:shd w:val="clear" w:color="auto" w:fill="FFFFFF"/>
        </w:rPr>
        <w:t>kardiopulmonální</w:t>
      </w:r>
      <w:r w:rsidRPr="00885D0C">
        <w:rPr>
          <w:rFonts w:ascii="Times New Roman" w:hAnsi="Times New Roman" w:cs="Times New Roman"/>
          <w:sz w:val="24"/>
          <w:szCs w:val="24"/>
          <w:shd w:val="clear" w:color="auto" w:fill="FFFFFF"/>
        </w:rPr>
        <w:t> resuscitaci (KPR). Je-li k dispozici </w:t>
      </w:r>
      <w:r w:rsidRPr="00885D0C">
        <w:rPr>
          <w:rStyle w:val="articlekeyword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automatizovaný externí defibrilátor</w:t>
      </w:r>
      <w:r w:rsidRPr="00885D0C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r w:rsidRPr="00885D0C">
        <w:rPr>
          <w:rStyle w:val="articlekeyword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AED</w:t>
      </w:r>
      <w:r w:rsidRPr="00885D0C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85D0C">
        <w:rPr>
          <w:rFonts w:ascii="Times New Roman" w:hAnsi="Times New Roman" w:cs="Times New Roman"/>
          <w:sz w:val="24"/>
          <w:szCs w:val="24"/>
          <w:shd w:val="clear" w:color="auto" w:fill="FFFFFF"/>
        </w:rPr>
        <w:t>, je jeho použití součástí základní resuscitace. Jejím základem ale pořád zůstávají kvalitní komprese (stlačování) </w:t>
      </w:r>
      <w:r w:rsidRPr="00885D0C">
        <w:rPr>
          <w:rStyle w:val="articlekeyword"/>
          <w:rFonts w:ascii="Times New Roman" w:hAnsi="Times New Roman" w:cs="Times New Roman"/>
          <w:sz w:val="24"/>
          <w:szCs w:val="24"/>
          <w:shd w:val="clear" w:color="auto" w:fill="FFFFFF"/>
        </w:rPr>
        <w:t>hrudníku</w:t>
      </w:r>
      <w:r w:rsidRPr="00885D0C">
        <w:rPr>
          <w:rFonts w:ascii="Times New Roman" w:hAnsi="Times New Roman" w:cs="Times New Roman"/>
          <w:sz w:val="24"/>
          <w:szCs w:val="24"/>
          <w:shd w:val="clear" w:color="auto" w:fill="FFFFFF"/>
        </w:rPr>
        <w:t> s minimálním přerušováním (max. 10 sekund) pro provedení umělých vdechů. </w:t>
      </w:r>
    </w:p>
    <w:p w:rsidR="00885D0C" w:rsidRPr="00885D0C" w:rsidRDefault="00885D0C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5D0C" w:rsidRPr="00885D0C" w:rsidRDefault="00885D0C" w:rsidP="00885D0C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D0C">
        <w:rPr>
          <w:rFonts w:ascii="Times New Roman" w:eastAsia="Times New Roman" w:hAnsi="Times New Roman" w:cs="Times New Roman"/>
          <w:sz w:val="24"/>
          <w:szCs w:val="24"/>
          <w:lang w:eastAsia="cs-CZ"/>
        </w:rPr>
        <w:t>ihned volejte číslo 155;</w:t>
      </w:r>
    </w:p>
    <w:p w:rsidR="00885D0C" w:rsidRPr="00885D0C" w:rsidRDefault="00885D0C" w:rsidP="00885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D0C">
        <w:rPr>
          <w:rFonts w:ascii="Times New Roman" w:eastAsia="Times New Roman" w:hAnsi="Times New Roman" w:cs="Times New Roman"/>
          <w:sz w:val="24"/>
          <w:szCs w:val="24"/>
          <w:lang w:eastAsia="cs-CZ"/>
        </w:rPr>
        <w:t>postiženého uložte na rovnou a pevnou podložku;</w:t>
      </w:r>
    </w:p>
    <w:p w:rsidR="00885D0C" w:rsidRPr="00885D0C" w:rsidRDefault="00885D0C" w:rsidP="00885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D0C">
        <w:rPr>
          <w:rFonts w:ascii="Times New Roman" w:eastAsia="Times New Roman" w:hAnsi="Times New Roman" w:cs="Times New Roman"/>
          <w:sz w:val="24"/>
          <w:szCs w:val="24"/>
          <w:lang w:eastAsia="cs-CZ"/>
        </w:rPr>
        <w:t>napjatýma rukama rytmicky stlačujte střed hrudníku do hloubky 5–6 cm (u dospělého) frekvencí nejméně 100–120× za minutu (srdeční masáž);</w:t>
      </w:r>
    </w:p>
    <w:p w:rsidR="00885D0C" w:rsidRPr="00885D0C" w:rsidRDefault="00885D0C" w:rsidP="00885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D0C">
        <w:rPr>
          <w:rFonts w:ascii="Times New Roman" w:eastAsia="Times New Roman" w:hAnsi="Times New Roman" w:cs="Times New Roman"/>
          <w:sz w:val="24"/>
          <w:szCs w:val="24"/>
          <w:lang w:eastAsia="cs-CZ"/>
        </w:rPr>
        <w:t>po 30 stlačeních hrudníku proveďte dva umělé vdechy;</w:t>
      </w:r>
    </w:p>
    <w:p w:rsidR="00885D0C" w:rsidRDefault="00885D0C" w:rsidP="00885D0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D0C">
        <w:rPr>
          <w:rFonts w:ascii="Times New Roman" w:eastAsia="Times New Roman" w:hAnsi="Times New Roman" w:cs="Times New Roman"/>
          <w:sz w:val="24"/>
          <w:szCs w:val="24"/>
          <w:lang w:eastAsia="cs-CZ"/>
        </w:rPr>
        <w:t>střídejte srdeční masáž (30 stlačení) se dvěma umělými vdechy až do příjezdu záchranářů.</w:t>
      </w:r>
    </w:p>
    <w:p w:rsidR="00885D0C" w:rsidRDefault="007D1327" w:rsidP="00885D0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85D0C" w:rsidRPr="00885D0C">
        <w:rPr>
          <w:rFonts w:ascii="Times New Roman" w:hAnsi="Times New Roman" w:cs="Times New Roman"/>
          <w:sz w:val="24"/>
          <w:szCs w:val="24"/>
        </w:rPr>
        <w:t xml:space="preserve">ásledně informujte ostatní a zejména vedoucí zaměstnance školy způsobem uvedeným na straně 3 tohoto dokumentu. </w:t>
      </w:r>
    </w:p>
    <w:p w:rsidR="00885D0C" w:rsidRDefault="00964E92" w:rsidP="00885D0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85D0C" w:rsidRPr="00885D0C">
        <w:rPr>
          <w:rFonts w:ascii="Times New Roman" w:hAnsi="Times New Roman" w:cs="Times New Roman"/>
          <w:sz w:val="24"/>
          <w:szCs w:val="24"/>
        </w:rPr>
        <w:t>pracujte záznam o úrazu studenta.</w:t>
      </w:r>
    </w:p>
    <w:p w:rsidR="00964E92" w:rsidRDefault="00964E92" w:rsidP="00964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E92" w:rsidRPr="00964E92" w:rsidRDefault="00964E92" w:rsidP="00964E9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to stav žáka, po poskytnutí první pomoci dovoluje, informujte zákonného zástupce. Do jeho příjezdu vyčká žák v kanceláři školy, kde bude pod nepřetržitým dozorem, aby mu mohla být opět poskytnuta pomoc v případě zhoršení jeho zdravotního stavu. Dítě bude předáno zákonnému zástupci osobně v kanceláři školy.</w:t>
      </w:r>
      <w:r w:rsidR="0028046D">
        <w:rPr>
          <w:rFonts w:ascii="Times New Roman" w:hAnsi="Times New Roman" w:cs="Times New Roman"/>
          <w:sz w:val="24"/>
          <w:szCs w:val="24"/>
        </w:rPr>
        <w:t xml:space="preserve"> Stejně je postupováno v případě pouhé nevolnosti žáka.</w:t>
      </w:r>
    </w:p>
    <w:p w:rsidR="00964E92" w:rsidRDefault="00964E92" w:rsidP="00964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E92" w:rsidRPr="00964E92" w:rsidRDefault="00964E92" w:rsidP="00964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C4E" w:rsidRDefault="007033B4" w:rsidP="00740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Aktivní střelec – nebezpečný útočník</w:t>
      </w:r>
    </w:p>
    <w:p w:rsidR="007033B4" w:rsidRDefault="007033B4" w:rsidP="00740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B4" w:rsidRDefault="007033B4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033B4">
        <w:rPr>
          <w:rFonts w:ascii="Times New Roman" w:hAnsi="Times New Roman" w:cs="Times New Roman"/>
          <w:sz w:val="24"/>
          <w:szCs w:val="24"/>
        </w:rPr>
        <w:t xml:space="preserve">Aktivní střelec v budově školy je </w:t>
      </w:r>
      <w:r>
        <w:rPr>
          <w:rFonts w:ascii="Times New Roman" w:hAnsi="Times New Roman" w:cs="Times New Roman"/>
          <w:sz w:val="24"/>
          <w:szCs w:val="24"/>
        </w:rPr>
        <w:t>velmi specifická situace, kdy útočník bývá zpravidla sám a jeho cílem je usmrtit co největší počet lidí, přičemž oběti si vybírá náhodně. V poslední době útočník nepoužívá k útoku pouze střelné zbraně, ale jakoukoliv zbraň, zejména zbraně bodné a sečné, přičemž taktika obrany zůstává totožná. Postup při útoku aktivního střelce – nebezpečného útočníka, je následující:</w:t>
      </w:r>
    </w:p>
    <w:p w:rsidR="007033B4" w:rsidRDefault="007033B4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>ÚTÍKEJ</w:t>
      </w: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- v případě možnosti úniku </w:t>
      </w:r>
      <w:r>
        <w:rPr>
          <w:rFonts w:ascii="Times New Roman" w:hAnsi="Times New Roman" w:cs="Times New Roman"/>
          <w:sz w:val="24"/>
          <w:szCs w:val="24"/>
        </w:rPr>
        <w:t>z budovy, tuto možnost využijte</w:t>
      </w: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>- nezdržujte se hledáním svých cenností a osobních věcí, a zanechte je na tam, kde jsou,</w:t>
      </w: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lastRenderedPageBreak/>
        <w:t>- pokud tím neohrozíte svoji vlastní bezpečnost, pomozte s útěkem i ostatním lidem,</w:t>
      </w: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>- snažte se varovat ostatní před vstupem na nebezpečné místo,</w:t>
      </w:r>
    </w:p>
    <w:p w:rsidR="007033B4" w:rsidRDefault="007D1327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- z bezpečného místa </w:t>
      </w:r>
      <w:r>
        <w:rPr>
          <w:rFonts w:ascii="Times New Roman" w:hAnsi="Times New Roman" w:cs="Times New Roman"/>
          <w:sz w:val="24"/>
          <w:szCs w:val="24"/>
        </w:rPr>
        <w:t>přivolejte policii na čísle 158.</w:t>
      </w: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rozešlete informace ostatním </w:t>
      </w:r>
      <w:r w:rsidR="006B53EF">
        <w:rPr>
          <w:rFonts w:ascii="Times New Roman" w:hAnsi="Times New Roman" w:cs="Times New Roman"/>
          <w:sz w:val="24"/>
          <w:szCs w:val="24"/>
        </w:rPr>
        <w:t>studentům, managementu a pedagogickému sboru školy (viz str. 3 tohoto dokumentu).</w:t>
      </w: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>SCHOVEJ SE</w:t>
      </w: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>- v případě nemožnosti útěku do bezpečí, je potřeba nelézt vhodný úkryt,</w:t>
      </w: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>- zamknout či zablokovat přístupové dveře,</w:t>
      </w: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- vypnout hlasité zvuky na svém telefonu, zůstat ticho, </w:t>
      </w: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>- jestliže to situace umožní, zavolat policii na čísle 158 a sdělit podstatné inform</w:t>
      </w:r>
      <w:r>
        <w:rPr>
          <w:rFonts w:ascii="Times New Roman" w:hAnsi="Times New Roman" w:cs="Times New Roman"/>
          <w:sz w:val="24"/>
          <w:szCs w:val="24"/>
        </w:rPr>
        <w:t>ace</w:t>
      </w: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</w:rPr>
      </w:pPr>
      <w:r w:rsidRPr="007D1327">
        <w:rPr>
          <w:rFonts w:ascii="Times New Roman" w:hAnsi="Times New Roman" w:cs="Times New Roman"/>
          <w:sz w:val="24"/>
        </w:rPr>
        <w:t xml:space="preserve">BOJUJ </w:t>
      </w: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</w:rPr>
      </w:pPr>
      <w:r w:rsidRPr="007D1327">
        <w:rPr>
          <w:rFonts w:ascii="Times New Roman" w:hAnsi="Times New Roman" w:cs="Times New Roman"/>
          <w:sz w:val="24"/>
        </w:rPr>
        <w:t>- až když je váš život v přímém ohrožení, pak teprve bojujte,</w:t>
      </w: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</w:rPr>
      </w:pPr>
      <w:r w:rsidRPr="007D1327">
        <w:rPr>
          <w:rFonts w:ascii="Times New Roman" w:hAnsi="Times New Roman" w:cs="Times New Roman"/>
          <w:sz w:val="24"/>
        </w:rPr>
        <w:t xml:space="preserve">- pokuste se eliminovat střelce, </w:t>
      </w: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</w:rPr>
      </w:pPr>
      <w:r w:rsidRPr="007D1327">
        <w:rPr>
          <w:rFonts w:ascii="Times New Roman" w:hAnsi="Times New Roman" w:cs="Times New Roman"/>
          <w:sz w:val="24"/>
        </w:rPr>
        <w:t>- při svém jednání buďte rychlí a násilní,</w:t>
      </w: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</w:rPr>
      </w:pPr>
      <w:r w:rsidRPr="007D1327">
        <w:rPr>
          <w:rFonts w:ascii="Times New Roman" w:hAnsi="Times New Roman" w:cs="Times New Roman"/>
          <w:sz w:val="24"/>
        </w:rPr>
        <w:t xml:space="preserve">- pro boj užijte jakýkoliv předmět, který může sloužit jako zbraň, </w:t>
      </w: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</w:rPr>
      </w:pPr>
      <w:r w:rsidRPr="007D1327">
        <w:rPr>
          <w:rFonts w:ascii="Times New Roman" w:hAnsi="Times New Roman" w:cs="Times New Roman"/>
          <w:sz w:val="24"/>
        </w:rPr>
        <w:t>- útočte co nejvíce efektivně.</w:t>
      </w:r>
    </w:p>
    <w:p w:rsidR="007D1327" w:rsidRDefault="007D1327" w:rsidP="00740C4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D1327" w:rsidRPr="007D1327" w:rsidRDefault="007D1327" w:rsidP="00740C4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Po příjezdu Policie ČR na místo, zachovejte klid, přesně plňte instrukce, buďte připraveni na to, že s Vámi bude jednáno jako s teroristy, </w:t>
      </w:r>
      <w:proofErr w:type="spellStart"/>
      <w:r>
        <w:rPr>
          <w:rFonts w:ascii="Times New Roman" w:hAnsi="Times New Roman" w:cs="Times New Roman"/>
          <w:sz w:val="24"/>
        </w:rPr>
        <w:t>triáž</w:t>
      </w:r>
      <w:proofErr w:type="spellEnd"/>
      <w:r>
        <w:rPr>
          <w:rFonts w:ascii="Times New Roman" w:hAnsi="Times New Roman" w:cs="Times New Roman"/>
          <w:sz w:val="24"/>
        </w:rPr>
        <w:t xml:space="preserve"> je prováděna až následně. K dané problematice doporučujeme shlédnout níže uvedené video.</w:t>
      </w:r>
    </w:p>
    <w:p w:rsidR="007033B4" w:rsidRDefault="007033B4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3B4" w:rsidRDefault="007033B4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3B4">
        <w:rPr>
          <w:rFonts w:ascii="Times New Roman" w:hAnsi="Times New Roman" w:cs="Times New Roman"/>
          <w:sz w:val="24"/>
          <w:szCs w:val="24"/>
        </w:rPr>
        <w:t>https://www.youtube.com/watch?v=hEuAXc6tsuQ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3EF" w:rsidRDefault="006B53EF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3EF" w:rsidRPr="006B53EF" w:rsidRDefault="006B53EF" w:rsidP="00740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3EF">
        <w:rPr>
          <w:rFonts w:ascii="Times New Roman" w:hAnsi="Times New Roman" w:cs="Times New Roman"/>
          <w:b/>
          <w:sz w:val="28"/>
          <w:szCs w:val="28"/>
        </w:rPr>
        <w:t>Výhružný telefonát</w:t>
      </w:r>
      <w:r>
        <w:rPr>
          <w:rFonts w:ascii="Times New Roman" w:hAnsi="Times New Roman" w:cs="Times New Roman"/>
          <w:b/>
          <w:sz w:val="28"/>
          <w:szCs w:val="28"/>
        </w:rPr>
        <w:t xml:space="preserve"> – výhružná elektronická zpráva</w:t>
      </w:r>
    </w:p>
    <w:p w:rsidR="00740C4E" w:rsidRDefault="00740C4E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3EF" w:rsidRDefault="006B53EF" w:rsidP="006B53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obdržíte výhrůžný telefonát, postupujte následujícím způsobem:</w:t>
      </w:r>
    </w:p>
    <w:p w:rsidR="006B53EF" w:rsidRDefault="006B53EF" w:rsidP="006B53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3EF" w:rsidRDefault="006B53EF" w:rsidP="006B53E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Zapište si ihned detaily rozhovoru</w:t>
      </w:r>
    </w:p>
    <w:p w:rsidR="006B53EF" w:rsidRDefault="006B53EF" w:rsidP="006B53E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Vám zobrazuje číslo volajícího, zapište si je.</w:t>
      </w:r>
    </w:p>
    <w:p w:rsidR="006B53EF" w:rsidRDefault="006B53EF" w:rsidP="006B53E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Nikdy nezavěšujte! Snažte se volajícího udržet na telefonu, ptejte se na detaily, sdělení si zapisujte.</w:t>
      </w:r>
    </w:p>
    <w:p w:rsidR="006B53EF" w:rsidRDefault="006B53EF" w:rsidP="006B53E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Informujte management školy </w:t>
      </w:r>
    </w:p>
    <w:p w:rsidR="006B53EF" w:rsidRDefault="006B53EF" w:rsidP="006B53E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Informujte Policii ČR a domluvte se na dalším postupu</w:t>
      </w:r>
    </w:p>
    <w:p w:rsidR="006B53EF" w:rsidRDefault="006B53EF" w:rsidP="006B53E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potřeby proveďte evakuaci</w:t>
      </w:r>
    </w:p>
    <w:p w:rsidR="006B53EF" w:rsidRDefault="006B53EF" w:rsidP="006B53E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Asistujte policii a jednotkám IZS</w:t>
      </w:r>
    </w:p>
    <w:p w:rsidR="006B53EF" w:rsidRPr="006B53EF" w:rsidRDefault="006B53EF" w:rsidP="006B53E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3EF">
        <w:rPr>
          <w:rFonts w:ascii="Times New Roman" w:hAnsi="Times New Roman" w:cs="Times New Roman"/>
          <w:sz w:val="24"/>
          <w:szCs w:val="24"/>
        </w:rPr>
        <w:t>Neotvírejte žádné přílohy</w:t>
      </w:r>
    </w:p>
    <w:p w:rsidR="006B53EF" w:rsidRDefault="006B53EF" w:rsidP="006B53E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Informujte management školy a odpovědné osoby</w:t>
      </w:r>
    </w:p>
    <w:p w:rsidR="006B53EF" w:rsidRDefault="006B53EF" w:rsidP="006B53E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Informujte PČR a domluvte se na dalším postupu</w:t>
      </w:r>
    </w:p>
    <w:p w:rsidR="006B53EF" w:rsidRDefault="006B53EF" w:rsidP="006B53E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potřeby iniciujte evakuaci</w:t>
      </w:r>
    </w:p>
    <w:p w:rsidR="006B53EF" w:rsidRDefault="006B53EF" w:rsidP="006B53E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Policii a jednotkám IZS asistujte</w:t>
      </w:r>
      <w:r w:rsidR="00F70805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:rsidR="00964E92" w:rsidRDefault="00964E92" w:rsidP="00964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E92" w:rsidRPr="00964E92" w:rsidRDefault="00964E92" w:rsidP="00964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F17" w:rsidRPr="006B53EF" w:rsidRDefault="00EA6F17" w:rsidP="00EA6F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Záškoláctví </w:t>
      </w:r>
    </w:p>
    <w:p w:rsidR="0028046D" w:rsidRDefault="0028046D" w:rsidP="00EA6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3EF" w:rsidRDefault="00EA6F17" w:rsidP="002804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A6F17">
        <w:rPr>
          <w:rFonts w:ascii="Times New Roman" w:hAnsi="Times New Roman" w:cs="Times New Roman"/>
          <w:sz w:val="24"/>
          <w:szCs w:val="24"/>
        </w:rPr>
        <w:t>Žáci jsou povinni docházet do školy pravidelně a včas podle daného rozvrhu, účastnit se vyučování a všech akcí školy, které se v době vyučování konají; řádně omlouvat svoji neúčast na vyučování a ostatních povinných akcích školy.</w:t>
      </w:r>
    </w:p>
    <w:p w:rsidR="0028046D" w:rsidRDefault="0028046D" w:rsidP="00EA6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46D" w:rsidRPr="0028046D" w:rsidRDefault="0028046D" w:rsidP="0028046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46D">
        <w:rPr>
          <w:rFonts w:ascii="Times New Roman" w:hAnsi="Times New Roman" w:cs="Times New Roman"/>
          <w:sz w:val="24"/>
          <w:szCs w:val="24"/>
        </w:rPr>
        <w:t xml:space="preserve">Detailně je metodika řešena v Metodickém doporučení MŠMT k prevenci a postihu záškoláctví a omlouvání žáků z vyučování z letošního roku (č. j. MSMT-780/2024-1) Praha, 5. 2. 2024, dostupné na </w:t>
      </w:r>
      <w:hyperlink r:id="rId10" w:history="1">
        <w:r w:rsidRPr="0028046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https://www.edu.cz/wp-content/uploads/2024/02/metodika__MSMT-780_2024-2_zaskolactvi.pdf</w:t>
        </w:r>
      </w:hyperlink>
    </w:p>
    <w:p w:rsidR="00EA6F17" w:rsidRPr="0028046D" w:rsidRDefault="00EA6F17" w:rsidP="00280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F17" w:rsidRPr="00EA6F17" w:rsidRDefault="00EA6F17" w:rsidP="00EA6F17">
      <w:pPr>
        <w:numPr>
          <w:ilvl w:val="0"/>
          <w:numId w:val="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A6F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Neomluvená nepřítomnost do 10 hodin – projedná třídní učitel se zákonnými zástupci.</w:t>
      </w:r>
    </w:p>
    <w:p w:rsidR="00EA6F17" w:rsidRPr="00EA6F17" w:rsidRDefault="00EA6F17" w:rsidP="00EA6F17">
      <w:pPr>
        <w:numPr>
          <w:ilvl w:val="0"/>
          <w:numId w:val="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A6F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Neomluvená absence nad 10 hodin do 24 hodin – ředitel školy svolá výchovnou komisi, které se účastní ředitel školy, výchovný poradce, třídní učitel, zástupce odboru sociálně právní ochrany dětí (OSPOD) a zákonní zástupci žáka.</w:t>
      </w:r>
    </w:p>
    <w:p w:rsidR="00EA6F17" w:rsidRDefault="00EA6F17" w:rsidP="00EA6F1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A6F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Neomluvená nepřítomnost 25 hodin a více – ředitel ohlásí pokračující záškoláctví OSPOD a Policii ČR jako přestupek a dále jako podezření ze spáchání trestného činu ohrožení mravní výchovy mládeže.</w:t>
      </w:r>
    </w:p>
    <w:p w:rsidR="0028046D" w:rsidRDefault="0028046D" w:rsidP="0028046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280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Šikana</w:t>
      </w:r>
    </w:p>
    <w:p w:rsidR="009615D5" w:rsidRDefault="009615D5" w:rsidP="0028046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>Doporučené postupy</w:t>
      </w:r>
    </w:p>
    <w:p w:rsidR="009615D5" w:rsidRDefault="009615D5" w:rsidP="0028046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Postup pedagogického pracovníka a ředitelky školy </w:t>
      </w:r>
    </w:p>
    <w:p w:rsidR="009615D5" w:rsidRPr="00A23EE1" w:rsidRDefault="009615D5" w:rsidP="0028046D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EE1">
        <w:rPr>
          <w:rFonts w:ascii="Times New Roman" w:hAnsi="Times New Roman" w:cs="Times New Roman"/>
          <w:b/>
          <w:sz w:val="24"/>
          <w:szCs w:val="24"/>
        </w:rPr>
        <w:t xml:space="preserve">Postup pedagogického pracovníka </w:t>
      </w:r>
    </w:p>
    <w:p w:rsidR="0028046D" w:rsidRPr="009615D5" w:rsidRDefault="009615D5" w:rsidP="0028046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9615D5">
        <w:rPr>
          <w:rFonts w:ascii="Times New Roman" w:hAnsi="Times New Roman" w:cs="Times New Roman"/>
          <w:sz w:val="24"/>
          <w:szCs w:val="24"/>
        </w:rPr>
        <w:t>1. Informují-li rodiče pedagogického pracovníka o podezření na šikanování, zahájí okamžitě vyšetřování šikany, spolupracuje s metodikem prevence a výchovným poradcem, informuje ředitelku školy</w:t>
      </w:r>
    </w:p>
    <w:p w:rsidR="009615D5" w:rsidRDefault="009615D5" w:rsidP="0028046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2.Má-li pedagogický pracovník podezření na šikanování, zahájí okamžitě vyšetřování šikany, spolupracuje s metodikem prevence a výchovným poradcem, informuje ředitele školy. </w:t>
      </w:r>
    </w:p>
    <w:p w:rsidR="009615D5" w:rsidRDefault="009615D5" w:rsidP="0028046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3.V případě prokázaných projevů šikany neprodleně informuje ředitelku školy, spolupodílí se na vyšetřování šikany dle pokynů ředitelky školy. </w:t>
      </w:r>
    </w:p>
    <w:p w:rsidR="009615D5" w:rsidRDefault="009615D5" w:rsidP="0028046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>4.Vždy informuje rodiče o výsledcích vyšetřování šikany, a to i v případech, že se podezření neprokáže.</w:t>
      </w:r>
    </w:p>
    <w:p w:rsidR="009615D5" w:rsidRDefault="009615D5" w:rsidP="0028046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lastRenderedPageBreak/>
        <w:t xml:space="preserve">5.Navrhne v pedagogické radě potrestání agresorů. </w:t>
      </w:r>
    </w:p>
    <w:p w:rsidR="009615D5" w:rsidRP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EE1">
        <w:rPr>
          <w:rFonts w:ascii="Times New Roman" w:hAnsi="Times New Roman" w:cs="Times New Roman"/>
          <w:b/>
          <w:sz w:val="24"/>
          <w:szCs w:val="24"/>
        </w:rPr>
        <w:t>Postup ředitelky školy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>1.Přijme informaci o šikanování (pedagogický pracovník, rodič, žák)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2.Rozhodne, zda škola zvládne řešit šikanu vlastními silami nebo zda škola potřebuje pomoc z venku a je nezbytná její součinnost se specializovanými institucemi a Policií ČR.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3.V případě prokázaných projevů šikany jmenuje pracovníky, kteří se budou podílet na vyšetřování šikany dle jeho pokynů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4.Zajistí informování dotčených rodičů o vyšetřování šikany nebo sám informuje o výsledcích vyšetřování šikany, které řídí.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5.V případě negativních dopadů šikanování na oběť je nutné zprostředkovat péči pedagogicko-psychologické poradny, střediska výchovné péče, speciálně pedagogického centra nebo dalších odborníků – klinických psychologů, psychoterapeutů nebo psychiatrů.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6.V mimořádných případech doporučí rodičům dobrovolné umístění dítěte do pobytového oddělení SVP, případně doporučí realizovat dobrovolný diagnostický pobyt žáka v místně příslušném diagnostickém ústavu.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7.V mimořádných případech podá návrh orgánu sociálně právní ochrany dítěte k zahájení práce s rodinou, případně k zahájení řízení o nařízení předběžného opatření či ústavní výchovy s následným umístěním v diagnostickém ústavu. V případě prokázaných projevů šikany jmenuje pracovníky, kteří se budou podílet na vyšetřování šikany dle jeho </w:t>
      </w:r>
      <w:r w:rsidR="00A23EE1">
        <w:rPr>
          <w:rFonts w:ascii="Times New Roman" w:hAnsi="Times New Roman" w:cs="Times New Roman"/>
          <w:sz w:val="24"/>
          <w:szCs w:val="24"/>
        </w:rPr>
        <w:t xml:space="preserve">pokynů. </w:t>
      </w:r>
    </w:p>
    <w:p w:rsidR="00A23EE1" w:rsidRDefault="009615D5" w:rsidP="0028046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8.Zajistí informování dotčených rodičů o vyšetřování šikany nebo sám informuje o výsledcích vyšetřování šikany, které řídí.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9.V případě negativních dopadů šikanování na oběť je nutné zprostředkovat péči </w:t>
      </w:r>
      <w:proofErr w:type="spellStart"/>
      <w:r w:rsidRPr="009615D5">
        <w:rPr>
          <w:rFonts w:ascii="Times New Roman" w:hAnsi="Times New Roman" w:cs="Times New Roman"/>
          <w:sz w:val="24"/>
          <w:szCs w:val="24"/>
        </w:rPr>
        <w:t>pedagogickopsychologické</w:t>
      </w:r>
      <w:proofErr w:type="spellEnd"/>
      <w:r w:rsidRPr="009615D5">
        <w:rPr>
          <w:rFonts w:ascii="Times New Roman" w:hAnsi="Times New Roman" w:cs="Times New Roman"/>
          <w:sz w:val="24"/>
          <w:szCs w:val="24"/>
        </w:rPr>
        <w:t xml:space="preserve"> poradny, střediska výchovné péče, speciálně pedagogického centra nebo dalších odborníků – klinických psychologů, psychoterapeutů nebo psychiatrů. Táborské soukromé gymnázium a Základní škola, s. r. o. </w:t>
      </w:r>
      <w:proofErr w:type="spellStart"/>
      <w:r w:rsidRPr="009615D5">
        <w:rPr>
          <w:rFonts w:ascii="Times New Roman" w:hAnsi="Times New Roman" w:cs="Times New Roman"/>
          <w:sz w:val="24"/>
          <w:szCs w:val="24"/>
        </w:rPr>
        <w:t>Zavadilská</w:t>
      </w:r>
      <w:proofErr w:type="spellEnd"/>
      <w:r w:rsidRPr="009615D5">
        <w:rPr>
          <w:rFonts w:ascii="Times New Roman" w:hAnsi="Times New Roman" w:cs="Times New Roman"/>
          <w:sz w:val="24"/>
          <w:szCs w:val="24"/>
        </w:rPr>
        <w:t xml:space="preserve"> 2472, 390 02 Tábor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>10. V mimořádných případech doporučí rodičům dobrovolné umístění dítěte do pobytového oddělení SVP, případně doporučí realizovat dobrovolný diagnostický pobyt žáka v místně příslušném diagnostickém ústavu.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11. V mimořádných případech podá návrh orgánu sociálně právní ochrany dítěte k zahájení práce s rodinou, případně k zahájení řízení o nařízení opatření či ústavní výchovy s následným umístěním v diagnostickém ústavu. Dojde-li k závažnějšímu případu šikano-vání nebo při podezření, že šikanování naplnilo skutkovou podstatu trestného činu (pro-vinění) oznámí tuto skutečnost Policii ČR.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12.Oznámí orgánu sociálně právní ochrany dítěte skutečnosti, které ohrožují bezpečí a zdraví žáka. Pokud žák spáchá trestný čin (provinění), popř. opakovaně páchá přestupky, zahájí spolupráci s orgány sociálně právní ochrany dítěte bez zbytečného odkladu. 10.Projedná v pedagogické radě potrestání agresorů. </w:t>
      </w:r>
    </w:p>
    <w:p w:rsidR="00A23EE1" w:rsidRP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EE1">
        <w:rPr>
          <w:rFonts w:ascii="Times New Roman" w:hAnsi="Times New Roman" w:cs="Times New Roman"/>
          <w:b/>
          <w:sz w:val="24"/>
          <w:szCs w:val="24"/>
        </w:rPr>
        <w:lastRenderedPageBreak/>
        <w:t>Vyšetřování šikany</w:t>
      </w:r>
    </w:p>
    <w:p w:rsidR="00A23EE1" w:rsidRP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EE1">
        <w:rPr>
          <w:rFonts w:ascii="Times New Roman" w:hAnsi="Times New Roman" w:cs="Times New Roman"/>
          <w:b/>
          <w:sz w:val="24"/>
          <w:szCs w:val="24"/>
        </w:rPr>
        <w:t>Vyšetřování počáteční šikany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1. Odhad závažnosti onemocnění skupiny a stanovení formy šikany.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2.Rozhovor s těmi, kteří na šikanování upozornili a s oběťmi.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3.Nalezení vhodných svědků.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4.Individuální, případně konfrontační rozhovory se svědky (nikoli však konfrontace obětí a agresorů).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5.Zajištění ochrany obětem.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6.Rozhovor s agresory, případně konfrontace mezi nimi.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7.Informování zákonných zástupců účastníků šikany.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8.Práce s třídním kolektivem.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EE1">
        <w:rPr>
          <w:rFonts w:ascii="Times New Roman" w:hAnsi="Times New Roman" w:cs="Times New Roman"/>
          <w:b/>
          <w:sz w:val="24"/>
          <w:szCs w:val="24"/>
        </w:rPr>
        <w:t>Vyšetřování pokročilé šikany</w:t>
      </w:r>
      <w:r w:rsidRPr="00961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1.Překonání šoku pedagogického pracovníka a bezprostřední záchrana oběti.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2.Domluva pedagogických pracovníků na spolupráci a postupu vyšetřování.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3.Zabránění domluvě agresorů na křivé výpovědi.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4.Pokračující pomoc a podpora oběti.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5.Nahlášení policii </w:t>
      </w:r>
      <w:r w:rsidR="00A23EE1">
        <w:rPr>
          <w:rFonts w:ascii="Times New Roman" w:hAnsi="Times New Roman" w:cs="Times New Roman"/>
          <w:sz w:val="24"/>
          <w:szCs w:val="24"/>
        </w:rPr>
        <w:t>v tomto případě se nerealizuje bod číslo 6. Vlastní vyšetřování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>6</w:t>
      </w:r>
      <w:r w:rsidR="00A23EE1">
        <w:rPr>
          <w:rFonts w:ascii="Times New Roman" w:hAnsi="Times New Roman" w:cs="Times New Roman"/>
          <w:sz w:val="24"/>
          <w:szCs w:val="24"/>
        </w:rPr>
        <w:t xml:space="preserve">. </w:t>
      </w:r>
      <w:r w:rsidRPr="009615D5">
        <w:rPr>
          <w:rFonts w:ascii="Times New Roman" w:hAnsi="Times New Roman" w:cs="Times New Roman"/>
          <w:sz w:val="24"/>
          <w:szCs w:val="24"/>
        </w:rPr>
        <w:t xml:space="preserve">Vlastní vyšetřování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sym w:font="Symbol" w:char="F0B7"/>
      </w:r>
      <w:r w:rsidRPr="009615D5">
        <w:rPr>
          <w:rFonts w:ascii="Times New Roman" w:hAnsi="Times New Roman" w:cs="Times New Roman"/>
          <w:sz w:val="24"/>
          <w:szCs w:val="24"/>
        </w:rPr>
        <w:t xml:space="preserve"> s obětí a informátory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sym w:font="Symbol" w:char="F0B7"/>
      </w:r>
      <w:r w:rsidRPr="009615D5">
        <w:rPr>
          <w:rFonts w:ascii="Times New Roman" w:hAnsi="Times New Roman" w:cs="Times New Roman"/>
          <w:sz w:val="24"/>
          <w:szCs w:val="24"/>
        </w:rPr>
        <w:t xml:space="preserve"> rozhovory se svědky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sym w:font="Symbol" w:char="F0B7"/>
      </w:r>
      <w:r w:rsidRPr="009615D5">
        <w:rPr>
          <w:rFonts w:ascii="Times New Roman" w:hAnsi="Times New Roman" w:cs="Times New Roman"/>
          <w:sz w:val="24"/>
          <w:szCs w:val="24"/>
        </w:rPr>
        <w:t xml:space="preserve"> rozhovor s agresory, případně konfrontace mezi agresory, není vhodné konfrontovat agresora s obětí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sym w:font="Symbol" w:char="F0B7"/>
      </w:r>
      <w:r w:rsidRPr="009615D5">
        <w:rPr>
          <w:rFonts w:ascii="Times New Roman" w:hAnsi="Times New Roman" w:cs="Times New Roman"/>
          <w:sz w:val="24"/>
          <w:szCs w:val="24"/>
        </w:rPr>
        <w:t xml:space="preserve"> informování zákonných zástupců účastníků šikany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sym w:font="Symbol" w:char="F0B7"/>
      </w:r>
      <w:r w:rsidRPr="009615D5">
        <w:rPr>
          <w:rFonts w:ascii="Times New Roman" w:hAnsi="Times New Roman" w:cs="Times New Roman"/>
          <w:sz w:val="24"/>
          <w:szCs w:val="24"/>
        </w:rPr>
        <w:t xml:space="preserve"> práce s třídním kolektivem </w:t>
      </w:r>
    </w:p>
    <w:p w:rsidR="00A23EE1" w:rsidRP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EE1">
        <w:rPr>
          <w:rFonts w:ascii="Times New Roman" w:hAnsi="Times New Roman" w:cs="Times New Roman"/>
          <w:b/>
          <w:sz w:val="24"/>
          <w:szCs w:val="24"/>
        </w:rPr>
        <w:t xml:space="preserve">Postup rodičů při podezření na </w:t>
      </w:r>
      <w:r w:rsidR="00A23EE1" w:rsidRPr="00A23EE1">
        <w:rPr>
          <w:rFonts w:ascii="Times New Roman" w:hAnsi="Times New Roman" w:cs="Times New Roman"/>
          <w:b/>
          <w:sz w:val="24"/>
          <w:szCs w:val="24"/>
        </w:rPr>
        <w:t xml:space="preserve">šikanování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1.Rodiče informují o podezření na šikanování třídního </w:t>
      </w:r>
      <w:proofErr w:type="gramStart"/>
      <w:r w:rsidRPr="009615D5">
        <w:rPr>
          <w:rFonts w:ascii="Times New Roman" w:hAnsi="Times New Roman" w:cs="Times New Roman"/>
          <w:sz w:val="24"/>
          <w:szCs w:val="24"/>
        </w:rPr>
        <w:t>učitele</w:t>
      </w:r>
      <w:proofErr w:type="gramEnd"/>
      <w:r w:rsidRPr="009615D5">
        <w:rPr>
          <w:rFonts w:ascii="Times New Roman" w:hAnsi="Times New Roman" w:cs="Times New Roman"/>
          <w:sz w:val="24"/>
          <w:szCs w:val="24"/>
        </w:rPr>
        <w:t xml:space="preserve"> popřípadě dalšího pedagogického pracovníka, při jehož hodinách nebo dohledu nad žáky k šikaně dochází.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23EE1">
        <w:rPr>
          <w:rFonts w:ascii="Times New Roman" w:hAnsi="Times New Roman" w:cs="Times New Roman"/>
          <w:sz w:val="24"/>
          <w:szCs w:val="24"/>
        </w:rPr>
        <w:t xml:space="preserve"> </w:t>
      </w:r>
      <w:r w:rsidRPr="009615D5">
        <w:rPr>
          <w:rFonts w:ascii="Times New Roman" w:hAnsi="Times New Roman" w:cs="Times New Roman"/>
          <w:sz w:val="24"/>
          <w:szCs w:val="24"/>
        </w:rPr>
        <w:t xml:space="preserve">Nejsou-li podezření na projevy šikany bezodkladně a uspokojivě řešeny v pravomoci pedagogických pracovníků včetně metodika prevence či výchovného poradce, obrátí se rodiče s informací na ředitelku školy. </w:t>
      </w:r>
    </w:p>
    <w:p w:rsidR="00A23EE1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>3.</w:t>
      </w:r>
      <w:r w:rsidR="00A23EE1">
        <w:rPr>
          <w:rFonts w:ascii="Times New Roman" w:hAnsi="Times New Roman" w:cs="Times New Roman"/>
          <w:sz w:val="24"/>
          <w:szCs w:val="24"/>
        </w:rPr>
        <w:t xml:space="preserve"> </w:t>
      </w:r>
      <w:r w:rsidRPr="009615D5">
        <w:rPr>
          <w:rFonts w:ascii="Times New Roman" w:hAnsi="Times New Roman" w:cs="Times New Roman"/>
          <w:sz w:val="24"/>
          <w:szCs w:val="24"/>
        </w:rPr>
        <w:t xml:space="preserve">V případech prokazatelných projevů šikany se rodiče přímo obrátí s informací na ředitelku školy. </w:t>
      </w:r>
    </w:p>
    <w:p w:rsidR="0028046D" w:rsidRDefault="009615D5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D5">
        <w:rPr>
          <w:rFonts w:ascii="Times New Roman" w:hAnsi="Times New Roman" w:cs="Times New Roman"/>
          <w:sz w:val="24"/>
          <w:szCs w:val="24"/>
        </w:rPr>
        <w:t xml:space="preserve">4. Jsou - </w:t>
      </w:r>
      <w:proofErr w:type="spellStart"/>
      <w:r w:rsidRPr="009615D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9615D5">
        <w:rPr>
          <w:rFonts w:ascii="Times New Roman" w:hAnsi="Times New Roman" w:cs="Times New Roman"/>
          <w:sz w:val="24"/>
          <w:szCs w:val="24"/>
        </w:rPr>
        <w:t xml:space="preserve"> rodiče přesvědčeni, že postupuje škola při řešení šikanování nedostatečně, je možné jednat v této záležitosti se zřizovatelem školy nebo podat stížnost na školu České školní inspekci. Stížnost lze podat písemně, osobně nebo v elektronické podobě a je možné ji adresovat příslušnému in</w:t>
      </w:r>
      <w:r>
        <w:rPr>
          <w:rFonts w:ascii="Times New Roman" w:hAnsi="Times New Roman" w:cs="Times New Roman"/>
          <w:sz w:val="24"/>
          <w:szCs w:val="24"/>
        </w:rPr>
        <w:t xml:space="preserve">spektorátu ČŠI. </w:t>
      </w:r>
    </w:p>
    <w:p w:rsidR="00F96469" w:rsidRDefault="00F96469" w:rsidP="00A23EE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F17" w:rsidRDefault="00EA6F17" w:rsidP="006B53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3EF" w:rsidRDefault="00F70805" w:rsidP="00A2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krizový plán školy je platný od 1. 9. 2024</w:t>
      </w:r>
    </w:p>
    <w:p w:rsidR="006B53EF" w:rsidRDefault="006B53EF" w:rsidP="006B53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3EF" w:rsidRDefault="006B53EF" w:rsidP="006B53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D0C" w:rsidRPr="00C054CB" w:rsidRDefault="00885D0C" w:rsidP="0074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43049" w:rsidRDefault="00443049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EE1" w:rsidRDefault="00A23EE1" w:rsidP="00A23EE1">
      <w:r w:rsidRPr="00A23EE1">
        <w:t xml:space="preserve"> </w:t>
      </w:r>
    </w:p>
    <w:p w:rsidR="00AC52B4" w:rsidRDefault="00A23EE1" w:rsidP="00A2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EE1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CBBDA" wp14:editId="03AF7649">
                <wp:simplePos x="0" y="0"/>
                <wp:positionH relativeFrom="column">
                  <wp:posOffset>43180</wp:posOffset>
                </wp:positionH>
                <wp:positionV relativeFrom="paragraph">
                  <wp:posOffset>-480695</wp:posOffset>
                </wp:positionV>
                <wp:extent cx="1019175" cy="3048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EE1" w:rsidRDefault="00A23EE1">
                            <w:r>
                              <w:t>Příloha č. 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CBB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.4pt;margin-top:-37.85pt;width:80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">
                <v:textbox>
                  <w:txbxContent>
                    <w:p w:rsidR="00A23EE1" w:rsidRDefault="00A23EE1">
                      <w:r>
                        <w:t>Příloha č. 1/1</w:t>
                      </w:r>
                    </w:p>
                  </w:txbxContent>
                </v:textbox>
              </v:shape>
            </w:pict>
          </mc:Fallback>
        </mc:AlternateContent>
      </w:r>
      <w:r w:rsidRPr="00AC52B4">
        <w:rPr>
          <w:rFonts w:ascii="Times New Roman" w:hAnsi="Times New Roman" w:cs="Times New Roman"/>
          <w:sz w:val="24"/>
          <w:szCs w:val="24"/>
        </w:rPr>
        <w:t xml:space="preserve"> </w:t>
      </w:r>
      <w:r w:rsidR="00AC52B4" w:rsidRPr="00AC52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598B0F" wp14:editId="6F38B5A8">
            <wp:extent cx="6178466" cy="77819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8466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049" w:rsidRDefault="00443049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2B4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2B4" w:rsidRDefault="00A23EE1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EE1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79041" wp14:editId="6BE5CD13">
                <wp:simplePos x="0" y="0"/>
                <wp:positionH relativeFrom="column">
                  <wp:posOffset>-109220</wp:posOffset>
                </wp:positionH>
                <wp:positionV relativeFrom="paragraph">
                  <wp:posOffset>-566420</wp:posOffset>
                </wp:positionV>
                <wp:extent cx="1019175" cy="304800"/>
                <wp:effectExtent l="0" t="0" r="28575" b="1905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EE1" w:rsidRDefault="00A23EE1" w:rsidP="00A23EE1">
                            <w:r>
                              <w:t>Příloha č. 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79041" id="_x0000_s1027" type="#_x0000_t202" style="position:absolute;left:0;text-align:left;margin-left:-8.6pt;margin-top:-44.6pt;width:80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">
                <v:textbox>
                  <w:txbxContent>
                    <w:p w:rsidR="00A23EE1" w:rsidRDefault="00A23EE1" w:rsidP="00A23EE1">
                      <w:r>
                        <w:t>Příloha č. 2/1</w:t>
                      </w:r>
                    </w:p>
                  </w:txbxContent>
                </v:textbox>
              </v:shape>
            </w:pict>
          </mc:Fallback>
        </mc:AlternateContent>
      </w:r>
    </w:p>
    <w:p w:rsidR="00AC52B4" w:rsidRPr="00DC0B60" w:rsidRDefault="00AC52B4" w:rsidP="00DC0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4061308"/>
            <wp:effectExtent l="0" t="0" r="0" b="0"/>
            <wp:docPr id="7" name="Obrázek 7" descr="A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MO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52B4" w:rsidRPr="00DC0B6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53E" w:rsidRDefault="0092053E" w:rsidP="005766BA">
      <w:pPr>
        <w:spacing w:after="0" w:line="240" w:lineRule="auto"/>
      </w:pPr>
      <w:r>
        <w:separator/>
      </w:r>
    </w:p>
  </w:endnote>
  <w:endnote w:type="continuationSeparator" w:id="0">
    <w:p w:rsidR="0092053E" w:rsidRDefault="0092053E" w:rsidP="0057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6472929"/>
      <w:docPartObj>
        <w:docPartGallery w:val="Page Numbers (Bottom of Page)"/>
        <w:docPartUnique/>
      </w:docPartObj>
    </w:sdtPr>
    <w:sdtEndPr/>
    <w:sdtContent>
      <w:p w:rsidR="00FE73A0" w:rsidRDefault="00FE73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D80">
          <w:rPr>
            <w:noProof/>
          </w:rPr>
          <w:t>11</w:t>
        </w:r>
        <w:r>
          <w:fldChar w:fldCharType="end"/>
        </w:r>
      </w:p>
    </w:sdtContent>
  </w:sdt>
  <w:p w:rsidR="00FE73A0" w:rsidRDefault="00FE73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53E" w:rsidRDefault="0092053E" w:rsidP="005766BA">
      <w:pPr>
        <w:spacing w:after="0" w:line="240" w:lineRule="auto"/>
      </w:pPr>
      <w:r>
        <w:separator/>
      </w:r>
    </w:p>
  </w:footnote>
  <w:footnote w:type="continuationSeparator" w:id="0">
    <w:p w:rsidR="0092053E" w:rsidRDefault="0092053E" w:rsidP="005766BA">
      <w:pPr>
        <w:spacing w:after="0" w:line="240" w:lineRule="auto"/>
      </w:pPr>
      <w:r>
        <w:continuationSeparator/>
      </w:r>
    </w:p>
  </w:footnote>
  <w:footnote w:id="1">
    <w:p w:rsidR="005766BA" w:rsidRDefault="005766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A63D0">
        <w:t xml:space="preserve">Viz </w:t>
      </w:r>
      <w:r>
        <w:t xml:space="preserve">§ 2 písm. b) zák. č. 239/2000 Sb., </w:t>
      </w:r>
      <w:r w:rsidR="009A63D0">
        <w:t>o integrovaném záchranném systému a o změně některých zákonů</w:t>
      </w:r>
    </w:p>
  </w:footnote>
  <w:footnote w:id="2">
    <w:p w:rsidR="009A63D0" w:rsidRDefault="009A63D0">
      <w:pPr>
        <w:pStyle w:val="Textpoznpodarou"/>
      </w:pPr>
      <w:r>
        <w:rPr>
          <w:rStyle w:val="Znakapoznpodarou"/>
        </w:rPr>
        <w:footnoteRef/>
      </w:r>
      <w:r>
        <w:t xml:space="preserve"> Viz § 2 písm. b) zák. č. 240/2000 Sb., o krizovém řízení a o změně některých zákonů</w:t>
      </w:r>
    </w:p>
  </w:footnote>
  <w:footnote w:id="3">
    <w:p w:rsidR="00F440DB" w:rsidRDefault="00F440DB">
      <w:pPr>
        <w:pStyle w:val="Textpoznpodarou"/>
      </w:pPr>
      <w:r>
        <w:rPr>
          <w:rStyle w:val="Znakapoznpodarou"/>
        </w:rPr>
        <w:footnoteRef/>
      </w:r>
      <w:r>
        <w:t xml:space="preserve"> Viz § 39 odst. 5 zák. č. 240/2000 Sb., o krizovém řízení a o změně některých zákonů</w:t>
      </w:r>
    </w:p>
  </w:footnote>
  <w:footnote w:id="4">
    <w:p w:rsidR="00AB02FB" w:rsidRDefault="00AB02FB">
      <w:pPr>
        <w:pStyle w:val="Textpoznpodarou"/>
      </w:pPr>
      <w:r>
        <w:rPr>
          <w:rStyle w:val="Znakapoznpodarou"/>
        </w:rPr>
        <w:footnoteRef/>
      </w:r>
      <w:r>
        <w:t xml:space="preserve"> REKTOŘÍK, Jaroslav. Krizový management ve veřejné správě: teorie a praxe. Vyd. 1. Praha: </w:t>
      </w:r>
      <w:proofErr w:type="spellStart"/>
      <w:r>
        <w:t>Ekopress</w:t>
      </w:r>
      <w:proofErr w:type="spellEnd"/>
      <w:r>
        <w:t xml:space="preserve">, 2004. </w:t>
      </w:r>
    </w:p>
    <w:p w:rsidR="00AB02FB" w:rsidRDefault="00AB02FB">
      <w:pPr>
        <w:pStyle w:val="Textpoznpodarou"/>
      </w:pPr>
      <w:r>
        <w:t xml:space="preserve">   ISBN 80-861-1983-1.</w:t>
      </w:r>
    </w:p>
  </w:footnote>
  <w:footnote w:id="5">
    <w:p w:rsidR="0073329C" w:rsidRPr="0073329C" w:rsidRDefault="0073329C">
      <w:pPr>
        <w:pStyle w:val="Textpoznpodarou"/>
        <w:rPr>
          <w:rFonts w:cstheme="minorHAnsi"/>
        </w:rPr>
      </w:pPr>
      <w:r w:rsidRPr="0073329C">
        <w:rPr>
          <w:rStyle w:val="Znakapoznpodarou"/>
          <w:rFonts w:cstheme="minorHAnsi"/>
        </w:rPr>
        <w:footnoteRef/>
      </w:r>
      <w:r w:rsidRPr="0073329C">
        <w:rPr>
          <w:rFonts w:cstheme="minorHAnsi"/>
        </w:rPr>
        <w:t xml:space="preserve"> </w:t>
      </w:r>
      <w:r w:rsidRPr="0073329C">
        <w:rPr>
          <w:rFonts w:cstheme="minorHAnsi"/>
          <w:color w:val="0B2239"/>
          <w:shd w:val="clear" w:color="auto" w:fill="FFFFFF"/>
        </w:rPr>
        <w:t>Viz § 150 zákona č. 40/2009 Sb., trestní zákoník, ve znění pozdějších předpisů</w:t>
      </w:r>
    </w:p>
  </w:footnote>
  <w:footnote w:id="6">
    <w:p w:rsidR="00F70805" w:rsidRDefault="00F70805">
      <w:pPr>
        <w:pStyle w:val="Textpoznpodarou"/>
      </w:pPr>
      <w:r>
        <w:rPr>
          <w:rStyle w:val="Znakapoznpodarou"/>
        </w:rPr>
        <w:footnoteRef/>
      </w:r>
      <w:r>
        <w:t xml:space="preserve"> Viz Č. j.: MSMT-44/2024-110 dostupné na </w:t>
      </w:r>
      <w:r w:rsidRPr="00F70805">
        <w:t>https://msmt.gov.cz/jak-postupovat-v-pripade-vyhruznych-zprav-skolam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63775"/>
    <w:multiLevelType w:val="multilevel"/>
    <w:tmpl w:val="7F42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103F8"/>
    <w:multiLevelType w:val="multilevel"/>
    <w:tmpl w:val="F904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B1F3C"/>
    <w:multiLevelType w:val="hybridMultilevel"/>
    <w:tmpl w:val="DDF453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14206C"/>
    <w:multiLevelType w:val="hybridMultilevel"/>
    <w:tmpl w:val="F8EE8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71717"/>
    <w:multiLevelType w:val="hybridMultilevel"/>
    <w:tmpl w:val="254668D8"/>
    <w:lvl w:ilvl="0" w:tplc="040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5F73771F"/>
    <w:multiLevelType w:val="hybridMultilevel"/>
    <w:tmpl w:val="46F24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ED"/>
    <w:rsid w:val="000344C5"/>
    <w:rsid w:val="00097E36"/>
    <w:rsid w:val="00105B01"/>
    <w:rsid w:val="001C43AA"/>
    <w:rsid w:val="002111E6"/>
    <w:rsid w:val="00217F57"/>
    <w:rsid w:val="002406F0"/>
    <w:rsid w:val="0028046D"/>
    <w:rsid w:val="0028338C"/>
    <w:rsid w:val="00443049"/>
    <w:rsid w:val="0045766A"/>
    <w:rsid w:val="00470188"/>
    <w:rsid w:val="00494457"/>
    <w:rsid w:val="005220DF"/>
    <w:rsid w:val="00526707"/>
    <w:rsid w:val="005766BA"/>
    <w:rsid w:val="00591E7B"/>
    <w:rsid w:val="00600FC4"/>
    <w:rsid w:val="00614BEB"/>
    <w:rsid w:val="006B53EF"/>
    <w:rsid w:val="006B5D80"/>
    <w:rsid w:val="007033B4"/>
    <w:rsid w:val="00705642"/>
    <w:rsid w:val="0073329C"/>
    <w:rsid w:val="00740C4E"/>
    <w:rsid w:val="00757244"/>
    <w:rsid w:val="007B6913"/>
    <w:rsid w:val="007D1327"/>
    <w:rsid w:val="0087745C"/>
    <w:rsid w:val="00885D0C"/>
    <w:rsid w:val="008C2573"/>
    <w:rsid w:val="008C45DD"/>
    <w:rsid w:val="0092053E"/>
    <w:rsid w:val="009615D5"/>
    <w:rsid w:val="00964E92"/>
    <w:rsid w:val="009A63D0"/>
    <w:rsid w:val="009F70EB"/>
    <w:rsid w:val="00A23EE1"/>
    <w:rsid w:val="00AB02FB"/>
    <w:rsid w:val="00AC52B4"/>
    <w:rsid w:val="00AE7477"/>
    <w:rsid w:val="00B46D10"/>
    <w:rsid w:val="00B71F2E"/>
    <w:rsid w:val="00BC4BFD"/>
    <w:rsid w:val="00C054CB"/>
    <w:rsid w:val="00CC58C6"/>
    <w:rsid w:val="00D11484"/>
    <w:rsid w:val="00D932D0"/>
    <w:rsid w:val="00DC0B60"/>
    <w:rsid w:val="00EA6F17"/>
    <w:rsid w:val="00F440DB"/>
    <w:rsid w:val="00F70805"/>
    <w:rsid w:val="00F8497A"/>
    <w:rsid w:val="00F96469"/>
    <w:rsid w:val="00FE28ED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2034"/>
  <w15:docId w15:val="{FE0872FC-3EA0-44A7-9742-A84D4C82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1E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66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66B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66B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A63D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40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7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73A0"/>
  </w:style>
  <w:style w:type="paragraph" w:styleId="Zpat">
    <w:name w:val="footer"/>
    <w:basedOn w:val="Normln"/>
    <w:link w:val="ZpatChar"/>
    <w:uiPriority w:val="99"/>
    <w:unhideWhenUsed/>
    <w:rsid w:val="00FE7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3A0"/>
  </w:style>
  <w:style w:type="character" w:customStyle="1" w:styleId="articlekeyword">
    <w:name w:val="article__keyword"/>
    <w:basedOn w:val="Standardnpsmoodstavce"/>
    <w:rsid w:val="0073329C"/>
  </w:style>
  <w:style w:type="character" w:styleId="Siln">
    <w:name w:val="Strong"/>
    <w:basedOn w:val="Standardnpsmoodstavce"/>
    <w:uiPriority w:val="22"/>
    <w:qFormat/>
    <w:rsid w:val="0073329C"/>
    <w:rPr>
      <w:b/>
      <w:bCs/>
    </w:rPr>
  </w:style>
  <w:style w:type="character" w:styleId="Zdraznn">
    <w:name w:val="Emphasis"/>
    <w:basedOn w:val="Standardnpsmoodstavce"/>
    <w:uiPriority w:val="20"/>
    <w:qFormat/>
    <w:rsid w:val="00F8497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A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u.cz/wp-content/uploads/2024/02/metodika__MSMT-780_2024-2_zaskolactvi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36C41-E094-41FC-8ADD-14247374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2628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tabsg@outlook.cz</dc:creator>
  <cp:lastModifiedBy>Ivana Šádová</cp:lastModifiedBy>
  <cp:revision>2</cp:revision>
  <cp:lastPrinted>2024-10-16T11:51:00Z</cp:lastPrinted>
  <dcterms:created xsi:type="dcterms:W3CDTF">2024-10-16T11:52:00Z</dcterms:created>
  <dcterms:modified xsi:type="dcterms:W3CDTF">2024-10-16T11:52:00Z</dcterms:modified>
</cp:coreProperties>
</file>