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text" w:horzAnchor="margin" w:tblpXSpec="center" w:tblpY="-464"/>
        <w:tblW w:w="0" w:type="auto"/>
        <w:tblLook w:val="04A0" w:firstRow="1" w:lastRow="0" w:firstColumn="1" w:lastColumn="0" w:noHBand="0" w:noVBand="1"/>
      </w:tblPr>
      <w:tblGrid>
        <w:gridCol w:w="7461"/>
        <w:gridCol w:w="7433"/>
      </w:tblGrid>
      <w:tr w:rsidR="008D6738" w:rsidRPr="008D6738" w:rsidTr="003A23A6">
        <w:tc>
          <w:tcPr>
            <w:tcW w:w="7461" w:type="dxa"/>
          </w:tcPr>
          <w:p w:rsidR="003A23A6" w:rsidRPr="008D6738" w:rsidRDefault="003A23A6" w:rsidP="003A23A6">
            <w:pPr>
              <w:pStyle w:val="Odstavecseseznamem"/>
              <w:numPr>
                <w:ilvl w:val="0"/>
                <w:numId w:val="8"/>
              </w:numPr>
              <w:rPr>
                <w:b/>
                <w:bCs/>
                <w:sz w:val="22"/>
                <w:szCs w:val="22"/>
              </w:rPr>
            </w:pPr>
            <w:r w:rsidRPr="008D6738">
              <w:rPr>
                <w:b/>
                <w:bCs/>
                <w:sz w:val="22"/>
                <w:szCs w:val="22"/>
              </w:rPr>
              <w:t>Proces integrace žáků se speciálními vzdělávacími potřebami (včetně integrace nadaných)</w:t>
            </w:r>
          </w:p>
        </w:tc>
        <w:tc>
          <w:tcPr>
            <w:tcW w:w="7433" w:type="dxa"/>
          </w:tcPr>
          <w:p w:rsidR="003A23A6" w:rsidRDefault="00695B2F" w:rsidP="005978F7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 xml:space="preserve">Celkově sledujeme  </w:t>
            </w:r>
            <w:r w:rsidR="00D8268A">
              <w:rPr>
                <w:sz w:val="22"/>
                <w:szCs w:val="22"/>
              </w:rPr>
              <w:t xml:space="preserve">20 </w:t>
            </w:r>
            <w:r w:rsidR="005978F7">
              <w:rPr>
                <w:sz w:val="22"/>
                <w:szCs w:val="22"/>
              </w:rPr>
              <w:t>studentů se SVP</w:t>
            </w:r>
            <w:r w:rsidR="00D8268A">
              <w:rPr>
                <w:sz w:val="22"/>
                <w:szCs w:val="22"/>
              </w:rPr>
              <w:t>.</w:t>
            </w:r>
          </w:p>
          <w:p w:rsidR="00D8268A" w:rsidRPr="004E5D59" w:rsidRDefault="00D8268A" w:rsidP="004E5D59">
            <w:pPr>
              <w:contextualSpacing/>
              <w:rPr>
                <w:bCs/>
                <w:sz w:val="22"/>
                <w:szCs w:val="22"/>
              </w:rPr>
            </w:pPr>
            <w:r w:rsidRPr="004E5D59">
              <w:rPr>
                <w:bCs/>
                <w:sz w:val="22"/>
                <w:szCs w:val="22"/>
              </w:rPr>
              <w:t xml:space="preserve">Počty žáků : Sk. 3 – 1 ( žák s IVP, AP) </w:t>
            </w:r>
          </w:p>
          <w:p w:rsidR="00D8268A" w:rsidRPr="004E5D59" w:rsidRDefault="00D8268A" w:rsidP="004E5D59">
            <w:pPr>
              <w:contextualSpacing/>
              <w:rPr>
                <w:bCs/>
                <w:sz w:val="22"/>
                <w:szCs w:val="22"/>
              </w:rPr>
            </w:pPr>
            <w:r w:rsidRPr="004E5D59">
              <w:rPr>
                <w:bCs/>
                <w:sz w:val="22"/>
                <w:szCs w:val="22"/>
              </w:rPr>
              <w:t xml:space="preserve">                     Sk. 2 – 10 </w:t>
            </w:r>
          </w:p>
          <w:p w:rsidR="00D8268A" w:rsidRPr="004E5D59" w:rsidRDefault="00D8268A" w:rsidP="004E5D59">
            <w:pPr>
              <w:contextualSpacing/>
              <w:rPr>
                <w:bCs/>
                <w:sz w:val="22"/>
                <w:szCs w:val="22"/>
              </w:rPr>
            </w:pPr>
            <w:r w:rsidRPr="004E5D59">
              <w:rPr>
                <w:bCs/>
                <w:sz w:val="22"/>
                <w:szCs w:val="22"/>
              </w:rPr>
              <w:t xml:space="preserve">                     Sk. 1( dle PPP) – 3 </w:t>
            </w:r>
          </w:p>
          <w:p w:rsidR="00D8268A" w:rsidRPr="008D6738" w:rsidRDefault="00D8268A" w:rsidP="004E5D59">
            <w:pPr>
              <w:contextualSpacing/>
              <w:rPr>
                <w:b/>
                <w:bCs/>
                <w:sz w:val="22"/>
                <w:szCs w:val="22"/>
              </w:rPr>
            </w:pPr>
            <w:r w:rsidRPr="004E5D59">
              <w:rPr>
                <w:bCs/>
                <w:sz w:val="22"/>
                <w:szCs w:val="22"/>
              </w:rPr>
              <w:t xml:space="preserve">                     Sk. 1( poskytnuté školou) – 6</w:t>
            </w:r>
          </w:p>
        </w:tc>
      </w:tr>
      <w:tr w:rsidR="008D6738" w:rsidRPr="008D6738" w:rsidTr="003A23A6">
        <w:tc>
          <w:tcPr>
            <w:tcW w:w="7461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ve spolupráci s TU vyhledávat žáky, jejichž vývoj a vzdělávání vyžadují zvláštní pozornost</w:t>
            </w:r>
            <w:r w:rsidR="00CE6AB5" w:rsidRPr="008D6738">
              <w:rPr>
                <w:sz w:val="22"/>
                <w:szCs w:val="22"/>
              </w:rPr>
              <w:t xml:space="preserve"> včetně žáků, kteří vyžadují pedagogickou intervenci</w:t>
            </w:r>
          </w:p>
        </w:tc>
        <w:tc>
          <w:tcPr>
            <w:tcW w:w="7433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průběžně během celého roku</w:t>
            </w:r>
          </w:p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seznam těchto žáků a výsledků ze všech vyšetření u VP,uložení dokumentace o žácích, průběh třídnických hodin u TU</w:t>
            </w:r>
          </w:p>
        </w:tc>
      </w:tr>
      <w:tr w:rsidR="008D6738" w:rsidRPr="008D6738" w:rsidTr="003A23A6">
        <w:tc>
          <w:tcPr>
            <w:tcW w:w="7461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zajistit přípravu podmínek pro integraci žáků se speciálními vzdělávacími potřebami ve škole, koordin</w:t>
            </w:r>
            <w:r w:rsidR="00E567FE" w:rsidRPr="008D6738">
              <w:rPr>
                <w:sz w:val="22"/>
                <w:szCs w:val="22"/>
              </w:rPr>
              <w:t>ovat poskytování poradenských sl</w:t>
            </w:r>
            <w:r w:rsidRPr="008D6738">
              <w:rPr>
                <w:sz w:val="22"/>
                <w:szCs w:val="22"/>
              </w:rPr>
              <w:t xml:space="preserve">užeb těmto žákům školou a školskými poradenskými zařízeními, spolupráce s ostatními učiteli – především vyučujícími českého jazyka a cizích jazyků </w:t>
            </w:r>
          </w:p>
        </w:tc>
        <w:tc>
          <w:tcPr>
            <w:tcW w:w="7433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průběžně během celého roku</w:t>
            </w:r>
          </w:p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TU a VP budou informovat v průběhu pedagogických rad o stavu integrace těchto žáků a plnění IVP</w:t>
            </w:r>
          </w:p>
        </w:tc>
      </w:tr>
      <w:tr w:rsidR="008D6738" w:rsidRPr="008D6738" w:rsidTr="003A23A6">
        <w:tc>
          <w:tcPr>
            <w:tcW w:w="7461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 xml:space="preserve">Převedení žáků se speciálními vzdělávacími potřebami do nového školního roku: </w:t>
            </w:r>
          </w:p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získání a zaevidování dokumentace nově příchozích žáků se speciálními vzdělávacími potřebami, kontrola, aktualizace a doplnění IVP</w:t>
            </w:r>
          </w:p>
        </w:tc>
        <w:tc>
          <w:tcPr>
            <w:tcW w:w="7433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VP</w:t>
            </w:r>
          </w:p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září</w:t>
            </w:r>
          </w:p>
        </w:tc>
      </w:tr>
      <w:tr w:rsidR="008D6738" w:rsidRPr="008D6738" w:rsidTr="003A23A6">
        <w:tc>
          <w:tcPr>
            <w:tcW w:w="7461" w:type="dxa"/>
          </w:tcPr>
          <w:p w:rsidR="003A23A6" w:rsidRPr="008D6738" w:rsidRDefault="00695B2F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 xml:space="preserve">Vypracování IVP pro žáka s </w:t>
            </w:r>
            <w:r w:rsidR="003A23A6" w:rsidRPr="008D6738">
              <w:rPr>
                <w:sz w:val="22"/>
                <w:szCs w:val="22"/>
              </w:rPr>
              <w:t xml:space="preserve"> SVP na aktuální školní rok dle doporučení PPP</w:t>
            </w:r>
          </w:p>
        </w:tc>
        <w:tc>
          <w:tcPr>
            <w:tcW w:w="7433" w:type="dxa"/>
          </w:tcPr>
          <w:p w:rsidR="003A23A6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 xml:space="preserve">- VP, TU, jednotliví vyučující, PPP </w:t>
            </w:r>
          </w:p>
          <w:p w:rsidR="00D371B1" w:rsidRPr="00D371B1" w:rsidRDefault="00D371B1" w:rsidP="00D371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>
              <w:rPr>
                <w:sz w:val="22"/>
                <w:szCs w:val="22"/>
              </w:rPr>
              <w:t>kontrola</w:t>
            </w:r>
            <w:r w:rsidRPr="00D371B1">
              <w:rPr>
                <w:sz w:val="22"/>
                <w:szCs w:val="22"/>
              </w:rPr>
              <w:t>, zda vyučující zohlednil ve své části zpracovávaného plánu všechna</w:t>
            </w:r>
          </w:p>
          <w:p w:rsidR="00D371B1" w:rsidRPr="008D6738" w:rsidRDefault="00D371B1" w:rsidP="00D371B1">
            <w:pPr>
              <w:rPr>
                <w:sz w:val="22"/>
                <w:szCs w:val="22"/>
              </w:rPr>
            </w:pPr>
            <w:r w:rsidRPr="00D371B1">
              <w:rPr>
                <w:sz w:val="22"/>
                <w:szCs w:val="22"/>
              </w:rPr>
              <w:t>doporučení ŠPZ</w:t>
            </w:r>
          </w:p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září</w:t>
            </w:r>
          </w:p>
        </w:tc>
      </w:tr>
      <w:tr w:rsidR="008D6738" w:rsidRPr="008D6738" w:rsidTr="003A23A6">
        <w:tc>
          <w:tcPr>
            <w:tcW w:w="7461" w:type="dxa"/>
          </w:tcPr>
          <w:p w:rsidR="003A23A6" w:rsidRPr="008D6738" w:rsidRDefault="003A23A6" w:rsidP="00695B2F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Plnění</w:t>
            </w:r>
            <w:r w:rsidR="00695B2F" w:rsidRPr="008D6738">
              <w:rPr>
                <w:sz w:val="22"/>
                <w:szCs w:val="22"/>
              </w:rPr>
              <w:t xml:space="preserve"> IVP pro žáka s </w:t>
            </w:r>
            <w:r w:rsidRPr="008D6738">
              <w:rPr>
                <w:sz w:val="22"/>
                <w:szCs w:val="22"/>
              </w:rPr>
              <w:t>SVP</w:t>
            </w:r>
          </w:p>
        </w:tc>
        <w:tc>
          <w:tcPr>
            <w:tcW w:w="7433" w:type="dxa"/>
          </w:tcPr>
          <w:p w:rsidR="003A23A6" w:rsidRDefault="00695B2F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TU + VP bude</w:t>
            </w:r>
            <w:r w:rsidR="003A23A6" w:rsidRPr="008D6738">
              <w:rPr>
                <w:sz w:val="22"/>
                <w:szCs w:val="22"/>
              </w:rPr>
              <w:t xml:space="preserve"> informovat v průběhu pedagogických r</w:t>
            </w:r>
            <w:r w:rsidRPr="008D6738">
              <w:rPr>
                <w:sz w:val="22"/>
                <w:szCs w:val="22"/>
              </w:rPr>
              <w:t>ad o plnění IVP a práci s tímto žákem</w:t>
            </w:r>
          </w:p>
          <w:p w:rsidR="00D371B1" w:rsidRDefault="00D371B1" w:rsidP="00D371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kontrola realizace </w:t>
            </w:r>
            <w:r w:rsidRPr="00D371B1">
              <w:rPr>
                <w:sz w:val="22"/>
                <w:szCs w:val="22"/>
              </w:rPr>
              <w:t>podpůrných opatření doporučených danému žákovi v</w:t>
            </w:r>
            <w:r w:rsidR="004E5D59">
              <w:rPr>
                <w:sz w:val="22"/>
                <w:szCs w:val="22"/>
              </w:rPr>
              <w:t> </w:t>
            </w:r>
            <w:r w:rsidRPr="00D371B1">
              <w:rPr>
                <w:sz w:val="22"/>
                <w:szCs w:val="22"/>
              </w:rPr>
              <w:t>praxi</w:t>
            </w:r>
          </w:p>
          <w:p w:rsidR="004E5D59" w:rsidRDefault="004E5D59" w:rsidP="004E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8D6738">
              <w:rPr>
                <w:sz w:val="22"/>
                <w:szCs w:val="22"/>
              </w:rPr>
              <w:t>Na gymnáziu studuje 1 student s</w:t>
            </w:r>
            <w:r>
              <w:rPr>
                <w:sz w:val="22"/>
                <w:szCs w:val="22"/>
              </w:rPr>
              <w:t> </w:t>
            </w:r>
            <w:r w:rsidRPr="008D6738">
              <w:rPr>
                <w:sz w:val="22"/>
                <w:szCs w:val="22"/>
              </w:rPr>
              <w:t>IVP</w:t>
            </w:r>
            <w:r>
              <w:rPr>
                <w:sz w:val="22"/>
                <w:szCs w:val="22"/>
              </w:rPr>
              <w:t>)</w:t>
            </w:r>
            <w:r w:rsidRPr="008D6738">
              <w:rPr>
                <w:sz w:val="22"/>
                <w:szCs w:val="22"/>
              </w:rPr>
              <w:t xml:space="preserve">. </w:t>
            </w:r>
          </w:p>
          <w:p w:rsidR="004E5D59" w:rsidRPr="008D6738" w:rsidRDefault="004E5D59" w:rsidP="00D371B1">
            <w:pPr>
              <w:rPr>
                <w:sz w:val="22"/>
                <w:szCs w:val="22"/>
              </w:rPr>
            </w:pPr>
          </w:p>
        </w:tc>
      </w:tr>
      <w:tr w:rsidR="008D6738" w:rsidRPr="008D6738" w:rsidTr="003A23A6">
        <w:tc>
          <w:tcPr>
            <w:tcW w:w="7461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 xml:space="preserve">Práce s nadanými žáky – rozšiřující učivo pro tyto žáky podle možností v jednotlivých předmětech, individuální přístup, zapojení žáků do předmětových soutěží, samostatná práce navíc – využití další literatury, internetu  </w:t>
            </w:r>
          </w:p>
        </w:tc>
        <w:tc>
          <w:tcPr>
            <w:tcW w:w="7433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všichni vyučující ,průběžně během celého roku</w:t>
            </w:r>
          </w:p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TU a VP budou informovat v průběhu pedagogických rad o práci s těmito žáky</w:t>
            </w:r>
          </w:p>
        </w:tc>
      </w:tr>
      <w:tr w:rsidR="00FC6D1E" w:rsidRPr="008D6738" w:rsidTr="003A23A6">
        <w:tc>
          <w:tcPr>
            <w:tcW w:w="7461" w:type="dxa"/>
          </w:tcPr>
          <w:p w:rsidR="00FC6D1E" w:rsidRPr="00FC6D1E" w:rsidRDefault="00FC6D1E" w:rsidP="00FC6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Zprostředkování</w:t>
            </w:r>
            <w:r w:rsidRPr="00FC6D1E">
              <w:rPr>
                <w:sz w:val="22"/>
                <w:szCs w:val="22"/>
              </w:rPr>
              <w:t xml:space="preserve"> vstupní a průběžné diagnostiky speciálních vzdělávacích</w:t>
            </w:r>
          </w:p>
          <w:p w:rsidR="00FC6D1E" w:rsidRPr="00FC6D1E" w:rsidRDefault="00FC6D1E" w:rsidP="00FC6D1E">
            <w:pPr>
              <w:rPr>
                <w:sz w:val="22"/>
                <w:szCs w:val="22"/>
              </w:rPr>
            </w:pPr>
            <w:r w:rsidRPr="00FC6D1E">
              <w:rPr>
                <w:sz w:val="22"/>
                <w:szCs w:val="22"/>
              </w:rPr>
              <w:t>potřeb a mimořádného nadání a intervenčních činností pro žáky se</w:t>
            </w:r>
          </w:p>
          <w:p w:rsidR="00FC6D1E" w:rsidRPr="008D6738" w:rsidRDefault="00FC6D1E" w:rsidP="00FC6D1E">
            <w:pPr>
              <w:rPr>
                <w:sz w:val="22"/>
                <w:szCs w:val="22"/>
              </w:rPr>
            </w:pPr>
            <w:r w:rsidRPr="00FC6D1E">
              <w:rPr>
                <w:sz w:val="22"/>
                <w:szCs w:val="22"/>
              </w:rPr>
              <w:t xml:space="preserve">speciálními vzdělávacími potřebami nebo mimořádně nadané žáky </w:t>
            </w:r>
          </w:p>
          <w:p w:rsidR="00FC6D1E" w:rsidRPr="008D6738" w:rsidRDefault="00FC6D1E" w:rsidP="00FC6D1E">
            <w:pPr>
              <w:rPr>
                <w:sz w:val="22"/>
                <w:szCs w:val="22"/>
              </w:rPr>
            </w:pPr>
          </w:p>
        </w:tc>
        <w:tc>
          <w:tcPr>
            <w:tcW w:w="7433" w:type="dxa"/>
          </w:tcPr>
          <w:p w:rsidR="00FC6D1E" w:rsidRDefault="00FC6D1E" w:rsidP="00FC6D1E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 xml:space="preserve">- VP, TU, jednotliví vyučující, PPP </w:t>
            </w:r>
          </w:p>
          <w:p w:rsidR="00FC6D1E" w:rsidRPr="008D6738" w:rsidRDefault="00FC6D1E" w:rsidP="003A23A6">
            <w:pPr>
              <w:rPr>
                <w:sz w:val="22"/>
                <w:szCs w:val="22"/>
              </w:rPr>
            </w:pPr>
          </w:p>
        </w:tc>
      </w:tr>
      <w:tr w:rsidR="00FC6D1E" w:rsidRPr="008D6738" w:rsidTr="003A23A6">
        <w:tc>
          <w:tcPr>
            <w:tcW w:w="7461" w:type="dxa"/>
          </w:tcPr>
          <w:p w:rsidR="00FC6D1E" w:rsidRDefault="00FC6D1E" w:rsidP="00135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1351ED">
              <w:rPr>
                <w:sz w:val="22"/>
                <w:szCs w:val="22"/>
              </w:rPr>
              <w:t>etodická</w:t>
            </w:r>
            <w:r w:rsidRPr="00FC6D1E">
              <w:rPr>
                <w:sz w:val="22"/>
                <w:szCs w:val="22"/>
              </w:rPr>
              <w:t xml:space="preserve"> pomoc pedagogickým pracovníkům školy s přípravou a vyhodnocováním plánu</w:t>
            </w:r>
            <w:r w:rsidR="001351ED">
              <w:rPr>
                <w:sz w:val="22"/>
                <w:szCs w:val="22"/>
              </w:rPr>
              <w:t xml:space="preserve"> </w:t>
            </w:r>
            <w:r w:rsidRPr="00FC6D1E">
              <w:rPr>
                <w:sz w:val="22"/>
                <w:szCs w:val="22"/>
              </w:rPr>
              <w:t>pedagogické podpory, s naplňováním podpůrných opatření ve vzdělávání</w:t>
            </w:r>
            <w:r w:rsidR="001351ED">
              <w:rPr>
                <w:sz w:val="22"/>
                <w:szCs w:val="22"/>
              </w:rPr>
              <w:t xml:space="preserve"> </w:t>
            </w:r>
            <w:r w:rsidRPr="00FC6D1E">
              <w:rPr>
                <w:sz w:val="22"/>
                <w:szCs w:val="22"/>
              </w:rPr>
              <w:t>žáků se speciálními vzdělávacími potřebami, s tvorbou a vyhodnocováním</w:t>
            </w:r>
            <w:r w:rsidR="001351ED">
              <w:rPr>
                <w:sz w:val="22"/>
                <w:szCs w:val="22"/>
              </w:rPr>
              <w:t xml:space="preserve"> </w:t>
            </w:r>
            <w:r w:rsidRPr="00FC6D1E">
              <w:rPr>
                <w:sz w:val="22"/>
                <w:szCs w:val="22"/>
              </w:rPr>
              <w:t>individuálních vzdělávacích plánů, v práci s nadanými a mimořádně nadanými</w:t>
            </w:r>
            <w:r w:rsidR="001351ED">
              <w:rPr>
                <w:sz w:val="22"/>
                <w:szCs w:val="22"/>
              </w:rPr>
              <w:t xml:space="preserve"> </w:t>
            </w:r>
            <w:r w:rsidRPr="00FC6D1E">
              <w:rPr>
                <w:sz w:val="22"/>
                <w:szCs w:val="22"/>
              </w:rPr>
              <w:t>žáky.</w:t>
            </w:r>
          </w:p>
        </w:tc>
        <w:tc>
          <w:tcPr>
            <w:tcW w:w="7433" w:type="dxa"/>
          </w:tcPr>
          <w:p w:rsidR="001351ED" w:rsidRPr="008D6738" w:rsidRDefault="001351ED" w:rsidP="001351ED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průběžně během celého roku</w:t>
            </w:r>
          </w:p>
          <w:p w:rsidR="00FC6D1E" w:rsidRDefault="001351ED" w:rsidP="001351ED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TU a VP budou informovat v průběhu pedagogických rad o stavu integrace těchto žáků a plnění IVP</w:t>
            </w:r>
          </w:p>
          <w:p w:rsidR="001351ED" w:rsidRPr="008D6738" w:rsidRDefault="001351ED" w:rsidP="001351ED">
            <w:pPr>
              <w:rPr>
                <w:sz w:val="22"/>
                <w:szCs w:val="22"/>
              </w:rPr>
            </w:pPr>
          </w:p>
        </w:tc>
      </w:tr>
      <w:tr w:rsidR="001351ED" w:rsidRPr="008D6738" w:rsidTr="003A23A6">
        <w:tc>
          <w:tcPr>
            <w:tcW w:w="7461" w:type="dxa"/>
          </w:tcPr>
          <w:p w:rsidR="001351ED" w:rsidRPr="001351ED" w:rsidRDefault="001351ED" w:rsidP="00135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Zprostředkování</w:t>
            </w:r>
            <w:r w:rsidRPr="001351ED">
              <w:rPr>
                <w:sz w:val="22"/>
                <w:szCs w:val="22"/>
              </w:rPr>
              <w:t xml:space="preserve"> nové metody pedagogické diagnostiky a intervence</w:t>
            </w:r>
          </w:p>
          <w:p w:rsidR="001351ED" w:rsidRDefault="001351ED" w:rsidP="001351ED">
            <w:pPr>
              <w:rPr>
                <w:sz w:val="22"/>
                <w:szCs w:val="22"/>
              </w:rPr>
            </w:pPr>
            <w:r w:rsidRPr="001351ED">
              <w:rPr>
                <w:sz w:val="22"/>
                <w:szCs w:val="22"/>
              </w:rPr>
              <w:t>pedagogickým pracovníkům školy.</w:t>
            </w:r>
          </w:p>
        </w:tc>
        <w:tc>
          <w:tcPr>
            <w:tcW w:w="7433" w:type="dxa"/>
          </w:tcPr>
          <w:p w:rsidR="001351ED" w:rsidRPr="008D6738" w:rsidRDefault="001351ED" w:rsidP="001351ED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průběžně během celého roku</w:t>
            </w:r>
          </w:p>
          <w:p w:rsidR="001351ED" w:rsidRPr="008D6738" w:rsidRDefault="001351ED" w:rsidP="001351ED">
            <w:pPr>
              <w:rPr>
                <w:sz w:val="22"/>
                <w:szCs w:val="22"/>
              </w:rPr>
            </w:pPr>
          </w:p>
        </w:tc>
      </w:tr>
      <w:tr w:rsidR="001351ED" w:rsidRPr="008D6738" w:rsidTr="003A23A6">
        <w:tc>
          <w:tcPr>
            <w:tcW w:w="7461" w:type="dxa"/>
          </w:tcPr>
          <w:p w:rsidR="001351ED" w:rsidRPr="001351ED" w:rsidRDefault="001351ED" w:rsidP="00135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Shromažďování</w:t>
            </w:r>
            <w:r w:rsidRPr="001351ED">
              <w:rPr>
                <w:sz w:val="22"/>
                <w:szCs w:val="22"/>
              </w:rPr>
              <w:t xml:space="preserve"> odborné zprávy a informace o žácích v poradenské péči dalších</w:t>
            </w:r>
          </w:p>
          <w:p w:rsidR="001351ED" w:rsidRPr="001351ED" w:rsidRDefault="001351ED" w:rsidP="001351ED">
            <w:pPr>
              <w:rPr>
                <w:sz w:val="22"/>
                <w:szCs w:val="22"/>
              </w:rPr>
            </w:pPr>
            <w:r w:rsidRPr="001351ED">
              <w:rPr>
                <w:sz w:val="22"/>
                <w:szCs w:val="22"/>
              </w:rPr>
              <w:t>poradenských zařízení a jejich zajištění v souladu se zákonem o ochraně</w:t>
            </w:r>
          </w:p>
          <w:p w:rsidR="001351ED" w:rsidRDefault="001351ED" w:rsidP="001351ED">
            <w:pPr>
              <w:rPr>
                <w:sz w:val="22"/>
                <w:szCs w:val="22"/>
              </w:rPr>
            </w:pPr>
            <w:r w:rsidRPr="001351ED">
              <w:rPr>
                <w:sz w:val="22"/>
                <w:szCs w:val="22"/>
              </w:rPr>
              <w:t>osobních údajů.</w:t>
            </w:r>
          </w:p>
        </w:tc>
        <w:tc>
          <w:tcPr>
            <w:tcW w:w="7433" w:type="dxa"/>
          </w:tcPr>
          <w:p w:rsidR="001351ED" w:rsidRPr="008D6738" w:rsidRDefault="001351ED" w:rsidP="001351ED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seznam těchto žáků a výsledků ze všech vyšetření u VP,uložení dokumentace o žácích</w:t>
            </w:r>
            <w:r>
              <w:rPr>
                <w:sz w:val="22"/>
                <w:szCs w:val="22"/>
              </w:rPr>
              <w:t xml:space="preserve"> dle pokynů vedení školy</w:t>
            </w:r>
          </w:p>
        </w:tc>
      </w:tr>
      <w:tr w:rsidR="008D6738" w:rsidRPr="008D6738" w:rsidTr="003A23A6">
        <w:tc>
          <w:tcPr>
            <w:tcW w:w="14894" w:type="dxa"/>
            <w:gridSpan w:val="2"/>
          </w:tcPr>
          <w:p w:rsidR="003A23A6" w:rsidRPr="008D6738" w:rsidRDefault="003A23A6" w:rsidP="003A23A6">
            <w:pPr>
              <w:pStyle w:val="Odstavecseseznamem"/>
              <w:numPr>
                <w:ilvl w:val="0"/>
                <w:numId w:val="8"/>
              </w:numPr>
              <w:rPr>
                <w:b/>
                <w:bCs/>
                <w:sz w:val="22"/>
                <w:szCs w:val="22"/>
              </w:rPr>
            </w:pPr>
            <w:r w:rsidRPr="008D6738">
              <w:rPr>
                <w:b/>
                <w:bCs/>
                <w:sz w:val="22"/>
                <w:szCs w:val="22"/>
              </w:rPr>
              <w:t>Studium po maturitě:</w:t>
            </w:r>
          </w:p>
        </w:tc>
      </w:tr>
      <w:tr w:rsidR="008D6738" w:rsidRPr="008D6738" w:rsidTr="003A23A6">
        <w:tc>
          <w:tcPr>
            <w:tcW w:w="7461" w:type="dxa"/>
          </w:tcPr>
          <w:p w:rsidR="003A23A6" w:rsidRPr="008D6738" w:rsidRDefault="003A23A6" w:rsidP="003A23A6">
            <w:pPr>
              <w:pStyle w:val="Odstavecseseznamem"/>
              <w:ind w:left="0"/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informace o možnostech studia (VŠ, VOŠ, JŠ)</w:t>
            </w:r>
          </w:p>
        </w:tc>
        <w:tc>
          <w:tcPr>
            <w:tcW w:w="7433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 průběžně během celého roku VP</w:t>
            </w:r>
            <w:r w:rsidR="00695B2F" w:rsidRPr="008D6738">
              <w:rPr>
                <w:sz w:val="22"/>
                <w:szCs w:val="22"/>
              </w:rPr>
              <w:t xml:space="preserve"> ve spolupráci s kariérním poradcem pro gymnázium</w:t>
            </w:r>
            <w:r w:rsidRPr="008D6738">
              <w:rPr>
                <w:sz w:val="22"/>
                <w:szCs w:val="22"/>
              </w:rPr>
              <w:t>,  zveřejňování informací na nástěnce a ve třídách</w:t>
            </w:r>
          </w:p>
        </w:tc>
      </w:tr>
      <w:tr w:rsidR="008D6738" w:rsidRPr="008D6738" w:rsidTr="003A23A6">
        <w:tc>
          <w:tcPr>
            <w:tcW w:w="7461" w:type="dxa"/>
          </w:tcPr>
          <w:p w:rsidR="003A23A6" w:rsidRPr="008D6738" w:rsidRDefault="003A23A6" w:rsidP="003A23A6">
            <w:pPr>
              <w:pStyle w:val="Odstavecseseznamem"/>
              <w:ind w:left="0"/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beseda o možnostech studia pro maturanty</w:t>
            </w:r>
          </w:p>
        </w:tc>
        <w:tc>
          <w:tcPr>
            <w:tcW w:w="7433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kariérní poradce průběžně během celého roku</w:t>
            </w:r>
          </w:p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 xml:space="preserve">- na začátku šk. roku zajistí VP, seznámí maturanty s hledáním informací, způsoby podání přihlášky na VŠ, ap. </w:t>
            </w:r>
          </w:p>
        </w:tc>
      </w:tr>
      <w:tr w:rsidR="008D6738" w:rsidRPr="008D6738" w:rsidTr="003A23A6">
        <w:tc>
          <w:tcPr>
            <w:tcW w:w="7461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beseda pro maturanty  se studenty VŠ</w:t>
            </w:r>
          </w:p>
        </w:tc>
        <w:tc>
          <w:tcPr>
            <w:tcW w:w="7433" w:type="dxa"/>
          </w:tcPr>
          <w:p w:rsidR="003A23A6" w:rsidRPr="008D6738" w:rsidRDefault="003A23A6" w:rsidP="003A23A6">
            <w:pPr>
              <w:pStyle w:val="Odstavecseseznamem"/>
              <w:ind w:left="0"/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 xml:space="preserve">- organizuje </w:t>
            </w:r>
            <w:r w:rsidR="00695B2F" w:rsidRPr="008D6738">
              <w:rPr>
                <w:sz w:val="22"/>
                <w:szCs w:val="22"/>
              </w:rPr>
              <w:t xml:space="preserve"> kariérní poradce  ve spolupráci s </w:t>
            </w:r>
            <w:r w:rsidRPr="008D6738">
              <w:rPr>
                <w:sz w:val="22"/>
                <w:szCs w:val="22"/>
              </w:rPr>
              <w:t>VP průběžně během celého roku</w:t>
            </w:r>
          </w:p>
        </w:tc>
      </w:tr>
      <w:tr w:rsidR="008D6738" w:rsidRPr="008D6738" w:rsidTr="003A23A6">
        <w:tc>
          <w:tcPr>
            <w:tcW w:w="7461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dny otevřených dveří na VŠ, seznamy škol</w:t>
            </w:r>
          </w:p>
        </w:tc>
        <w:tc>
          <w:tcPr>
            <w:tcW w:w="7433" w:type="dxa"/>
          </w:tcPr>
          <w:p w:rsidR="003A23A6" w:rsidRPr="008D6738" w:rsidRDefault="003A23A6" w:rsidP="003A23A6">
            <w:pPr>
              <w:pStyle w:val="Odstavecseseznamem"/>
              <w:ind w:left="0"/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 xml:space="preserve">- VP </w:t>
            </w:r>
            <w:r w:rsidR="00695B2F" w:rsidRPr="008D6738">
              <w:rPr>
                <w:sz w:val="22"/>
                <w:szCs w:val="22"/>
              </w:rPr>
              <w:t xml:space="preserve">+ KP </w:t>
            </w:r>
            <w:r w:rsidRPr="008D6738">
              <w:rPr>
                <w:sz w:val="22"/>
                <w:szCs w:val="22"/>
              </w:rPr>
              <w:t>nabízí a zajišťuje pro studenty maturitních ročníku zajištění materiálů</w:t>
            </w:r>
          </w:p>
        </w:tc>
      </w:tr>
      <w:tr w:rsidR="008D6738" w:rsidRPr="008D6738" w:rsidTr="003A23A6">
        <w:tc>
          <w:tcPr>
            <w:tcW w:w="7461" w:type="dxa"/>
          </w:tcPr>
          <w:p w:rsidR="003A23A6" w:rsidRPr="008D6738" w:rsidRDefault="003A23A6" w:rsidP="00E567FE">
            <w:pPr>
              <w:pStyle w:val="Odstavecseseznamem"/>
              <w:ind w:left="0"/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beseda s  absolventy gymnázia, výměna zkušeností se studiem na VŠ</w:t>
            </w:r>
          </w:p>
        </w:tc>
        <w:tc>
          <w:tcPr>
            <w:tcW w:w="7433" w:type="dxa"/>
          </w:tcPr>
          <w:p w:rsidR="003A23A6" w:rsidRPr="008D6738" w:rsidRDefault="003A23A6" w:rsidP="003A23A6">
            <w:pPr>
              <w:pStyle w:val="Odstavecseseznamem"/>
              <w:ind w:left="0"/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dle možností zajistí VP</w:t>
            </w:r>
            <w:r w:rsidR="00695B2F" w:rsidRPr="008D6738">
              <w:rPr>
                <w:sz w:val="22"/>
                <w:szCs w:val="22"/>
              </w:rPr>
              <w:t xml:space="preserve">, KP </w:t>
            </w:r>
            <w:r w:rsidRPr="008D6738">
              <w:rPr>
                <w:sz w:val="22"/>
                <w:szCs w:val="22"/>
              </w:rPr>
              <w:t xml:space="preserve"> + další vyučující</w:t>
            </w:r>
          </w:p>
        </w:tc>
      </w:tr>
      <w:tr w:rsidR="008D6738" w:rsidRPr="008D6738" w:rsidTr="003A23A6">
        <w:tc>
          <w:tcPr>
            <w:tcW w:w="7461" w:type="dxa"/>
          </w:tcPr>
          <w:p w:rsidR="003A23A6" w:rsidRPr="008D6738" w:rsidRDefault="003A23A6" w:rsidP="003A23A6">
            <w:pPr>
              <w:pStyle w:val="Odstavecseseznamem"/>
              <w:ind w:left="0"/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zpracování přehledu o úspěšnosti</w:t>
            </w:r>
            <w:r w:rsidR="00D371B1">
              <w:rPr>
                <w:sz w:val="22"/>
                <w:szCs w:val="22"/>
              </w:rPr>
              <w:t xml:space="preserve"> ( výsledku) </w:t>
            </w:r>
            <w:r w:rsidRPr="008D6738">
              <w:rPr>
                <w:sz w:val="22"/>
                <w:szCs w:val="22"/>
              </w:rPr>
              <w:t xml:space="preserve"> </w:t>
            </w:r>
            <w:r w:rsidR="00D371B1" w:rsidRPr="00D371B1">
              <w:rPr>
                <w:sz w:val="22"/>
                <w:szCs w:val="22"/>
              </w:rPr>
              <w:t xml:space="preserve"> </w:t>
            </w:r>
            <w:r w:rsidR="00D371B1" w:rsidRPr="00D371B1">
              <w:rPr>
                <w:sz w:val="22"/>
                <w:szCs w:val="22"/>
              </w:rPr>
              <w:t>přijímacího řízení absolventů</w:t>
            </w:r>
          </w:p>
        </w:tc>
        <w:tc>
          <w:tcPr>
            <w:tcW w:w="7433" w:type="dxa"/>
          </w:tcPr>
          <w:p w:rsidR="003A23A6" w:rsidRPr="008D6738" w:rsidRDefault="00695B2F" w:rsidP="003A23A6">
            <w:pPr>
              <w:pStyle w:val="Odstavecseseznamem"/>
              <w:ind w:left="0"/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zaří KP</w:t>
            </w:r>
            <w:r w:rsidR="003A23A6" w:rsidRPr="008D6738">
              <w:rPr>
                <w:sz w:val="22"/>
                <w:szCs w:val="22"/>
              </w:rPr>
              <w:t xml:space="preserve"> + TU</w:t>
            </w:r>
          </w:p>
        </w:tc>
      </w:tr>
      <w:tr w:rsidR="00D371B1" w:rsidRPr="008D6738" w:rsidTr="003A23A6">
        <w:tc>
          <w:tcPr>
            <w:tcW w:w="7461" w:type="dxa"/>
          </w:tcPr>
          <w:p w:rsidR="00D371B1" w:rsidRPr="008D6738" w:rsidRDefault="00D371B1" w:rsidP="00D371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371B1">
              <w:rPr>
                <w:sz w:val="22"/>
                <w:szCs w:val="22"/>
              </w:rPr>
              <w:t>volba vhodného</w:t>
            </w:r>
            <w:r>
              <w:rPr>
                <w:sz w:val="22"/>
                <w:szCs w:val="22"/>
              </w:rPr>
              <w:t xml:space="preserve"> </w:t>
            </w:r>
            <w:r w:rsidRPr="00D371B1">
              <w:rPr>
                <w:sz w:val="22"/>
                <w:szCs w:val="22"/>
              </w:rPr>
              <w:t>pomaturitního vzdělávání; informační nástěnky pro maturanty – VŠ, VOŠ;besedy, distribuce materiálů; vyplňování přihlášek; mapování situace na trhu</w:t>
            </w:r>
            <w:r>
              <w:rPr>
                <w:sz w:val="22"/>
                <w:szCs w:val="22"/>
              </w:rPr>
              <w:t xml:space="preserve"> </w:t>
            </w:r>
            <w:r w:rsidRPr="00D371B1">
              <w:rPr>
                <w:sz w:val="22"/>
                <w:szCs w:val="22"/>
              </w:rPr>
              <w:t>práce; volba s</w:t>
            </w:r>
            <w:r>
              <w:rPr>
                <w:sz w:val="22"/>
                <w:szCs w:val="22"/>
              </w:rPr>
              <w:t>eminářů pro třetí ročníky apod.</w:t>
            </w:r>
          </w:p>
        </w:tc>
        <w:tc>
          <w:tcPr>
            <w:tcW w:w="7433" w:type="dxa"/>
          </w:tcPr>
          <w:p w:rsidR="00D371B1" w:rsidRPr="008D6738" w:rsidRDefault="00D371B1" w:rsidP="003A23A6">
            <w:pPr>
              <w:pStyle w:val="Odstavecseseznamem"/>
              <w:ind w:left="0"/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organizuje  kariérní poradce  ve spolupráci s VP průběžně během celého roku</w:t>
            </w:r>
          </w:p>
        </w:tc>
      </w:tr>
      <w:tr w:rsidR="00FC6D1E" w:rsidRPr="008D6738" w:rsidTr="003A23A6">
        <w:tc>
          <w:tcPr>
            <w:tcW w:w="7461" w:type="dxa"/>
          </w:tcPr>
          <w:p w:rsidR="00FC6D1E" w:rsidRPr="00CD2D7C" w:rsidRDefault="00FC6D1E" w:rsidP="00ED7DFF">
            <w:r>
              <w:t>-</w:t>
            </w:r>
            <w:r w:rsidRPr="00CD2D7C">
              <w:t>pomoc pedagogickým pracovníkům školy v</w:t>
            </w:r>
            <w:r>
              <w:t> </w:t>
            </w:r>
            <w:r w:rsidRPr="00CD2D7C">
              <w:t>otázkách</w:t>
            </w:r>
            <w:r>
              <w:t xml:space="preserve"> kariérového rozhodování žáků</w:t>
            </w:r>
          </w:p>
        </w:tc>
        <w:tc>
          <w:tcPr>
            <w:tcW w:w="7433" w:type="dxa"/>
          </w:tcPr>
          <w:p w:rsidR="00FC6D1E" w:rsidRDefault="00FC6D1E" w:rsidP="00FC6D1E">
            <w:pPr>
              <w:pStyle w:val="Odstavecseseznamem"/>
              <w:ind w:left="0"/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organizuje  kariérní poradce  ve spolupráci s VP průběžně během celého roku</w:t>
            </w:r>
          </w:p>
          <w:p w:rsidR="00FC6D1E" w:rsidRPr="00CD2D7C" w:rsidRDefault="00FC6D1E" w:rsidP="00FC6D1E">
            <w:r>
              <w:rPr>
                <w:sz w:val="22"/>
                <w:szCs w:val="22"/>
              </w:rPr>
              <w:t>- spolupráce TU+ KP</w:t>
            </w:r>
          </w:p>
        </w:tc>
      </w:tr>
      <w:tr w:rsidR="00876D8C" w:rsidRPr="008D6738" w:rsidTr="003A23A6">
        <w:tc>
          <w:tcPr>
            <w:tcW w:w="7461" w:type="dxa"/>
          </w:tcPr>
          <w:p w:rsidR="00876D8C" w:rsidRDefault="00876D8C" w:rsidP="00876D8C">
            <w:pPr>
              <w:pStyle w:val="Odstavecseseznamem"/>
              <w:numPr>
                <w:ilvl w:val="0"/>
                <w:numId w:val="8"/>
              </w:numPr>
            </w:pPr>
            <w:r w:rsidRPr="00876D8C">
              <w:rPr>
                <w:b/>
                <w:sz w:val="22"/>
                <w:szCs w:val="22"/>
              </w:rPr>
              <w:t>Studium na jiné SŠ ( po kvartě , pro žáky 8.A):</w:t>
            </w:r>
          </w:p>
        </w:tc>
        <w:tc>
          <w:tcPr>
            <w:tcW w:w="7433" w:type="dxa"/>
          </w:tcPr>
          <w:p w:rsidR="00876D8C" w:rsidRPr="008D6738" w:rsidRDefault="00876D8C" w:rsidP="00FC6D1E">
            <w:pPr>
              <w:pStyle w:val="Odstavecseseznamem"/>
              <w:ind w:left="0"/>
              <w:rPr>
                <w:sz w:val="22"/>
                <w:szCs w:val="22"/>
              </w:rPr>
            </w:pPr>
          </w:p>
        </w:tc>
      </w:tr>
      <w:tr w:rsidR="00D371B1" w:rsidRPr="008D6738" w:rsidTr="003A23A6">
        <w:tc>
          <w:tcPr>
            <w:tcW w:w="7461" w:type="dxa"/>
          </w:tcPr>
          <w:p w:rsidR="001351ED" w:rsidRPr="00FC6D1E" w:rsidRDefault="004E5D59" w:rsidP="004E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C6D1E" w:rsidRPr="00FC6D1E">
              <w:rPr>
                <w:sz w:val="22"/>
                <w:szCs w:val="22"/>
              </w:rPr>
              <w:t>administrace,</w:t>
            </w:r>
            <w:r w:rsidR="00FC6D1E">
              <w:rPr>
                <w:sz w:val="22"/>
                <w:szCs w:val="22"/>
              </w:rPr>
              <w:t xml:space="preserve"> </w:t>
            </w:r>
            <w:r w:rsidR="00FC6D1E" w:rsidRPr="00FC6D1E">
              <w:rPr>
                <w:sz w:val="22"/>
                <w:szCs w:val="22"/>
              </w:rPr>
              <w:t>zpracování a interpretace zájmových dotazníků v rámci vlastní odborné</w:t>
            </w:r>
            <w:r w:rsidR="00FC6D1E">
              <w:rPr>
                <w:sz w:val="22"/>
                <w:szCs w:val="22"/>
              </w:rPr>
              <w:t xml:space="preserve"> </w:t>
            </w:r>
            <w:r w:rsidR="00FC6D1E" w:rsidRPr="00FC6D1E">
              <w:rPr>
                <w:sz w:val="22"/>
                <w:szCs w:val="22"/>
              </w:rPr>
              <w:t>kompetence a analýzy preferencí</w:t>
            </w:r>
            <w:r w:rsidR="00D8268A">
              <w:rPr>
                <w:sz w:val="22"/>
                <w:szCs w:val="22"/>
              </w:rPr>
              <w:t xml:space="preserve"> v oblasti volby povolání žáků</w:t>
            </w:r>
          </w:p>
        </w:tc>
        <w:tc>
          <w:tcPr>
            <w:tcW w:w="7433" w:type="dxa"/>
          </w:tcPr>
          <w:p w:rsidR="001351ED" w:rsidRDefault="00FC6D1E" w:rsidP="003A23A6">
            <w:pPr>
              <w:pStyle w:val="Odstavecseseznamem"/>
              <w:ind w:left="0"/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 xml:space="preserve">- organizuje  kariérní poradce  </w:t>
            </w:r>
            <w:r w:rsidR="001351ED">
              <w:rPr>
                <w:sz w:val="22"/>
                <w:szCs w:val="22"/>
              </w:rPr>
              <w:t xml:space="preserve">pro nižší gymnázium a ZŠ </w:t>
            </w:r>
            <w:r w:rsidRPr="008D6738">
              <w:rPr>
                <w:sz w:val="22"/>
                <w:szCs w:val="22"/>
              </w:rPr>
              <w:t>ve spolupráci s</w:t>
            </w:r>
            <w:r w:rsidR="001351ED">
              <w:rPr>
                <w:sz w:val="22"/>
                <w:szCs w:val="22"/>
              </w:rPr>
              <w:t> </w:t>
            </w:r>
            <w:r w:rsidRPr="008D6738">
              <w:rPr>
                <w:sz w:val="22"/>
                <w:szCs w:val="22"/>
              </w:rPr>
              <w:t>VP</w:t>
            </w:r>
          </w:p>
          <w:p w:rsidR="00D371B1" w:rsidRDefault="001351ED" w:rsidP="003A23A6">
            <w:pPr>
              <w:pStyle w:val="Odstavecseseznamem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C6D1E" w:rsidRPr="008D6738">
              <w:rPr>
                <w:sz w:val="22"/>
                <w:szCs w:val="22"/>
              </w:rPr>
              <w:t>průběžně během celého roku</w:t>
            </w:r>
          </w:p>
          <w:p w:rsidR="00FC6D1E" w:rsidRPr="008D6738" w:rsidRDefault="00FC6D1E" w:rsidP="003A23A6">
            <w:pPr>
              <w:pStyle w:val="Odstavecseseznamem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spolupráce TU+ KP</w:t>
            </w:r>
          </w:p>
        </w:tc>
      </w:tr>
      <w:tr w:rsidR="00D8268A" w:rsidRPr="008D6738" w:rsidTr="003A23A6">
        <w:tc>
          <w:tcPr>
            <w:tcW w:w="7461" w:type="dxa"/>
          </w:tcPr>
          <w:p w:rsidR="00D8268A" w:rsidRDefault="00D8268A" w:rsidP="00D826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-individuální </w:t>
            </w:r>
            <w:r w:rsidRPr="00D8268A">
              <w:rPr>
                <w:sz w:val="22"/>
                <w:szCs w:val="22"/>
              </w:rPr>
              <w:t xml:space="preserve">šetření k volbě povolání a individuálního poradenství v této oblasti ve spolupráci s </w:t>
            </w:r>
            <w:r>
              <w:rPr>
                <w:sz w:val="22"/>
                <w:szCs w:val="22"/>
              </w:rPr>
              <w:t xml:space="preserve"> třídním učitelem</w:t>
            </w:r>
          </w:p>
          <w:p w:rsidR="00D8268A" w:rsidRDefault="00D8268A" w:rsidP="00D826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8268A">
              <w:rPr>
                <w:sz w:val="22"/>
                <w:szCs w:val="22"/>
              </w:rPr>
              <w:t>poradenství zákonným zástupcům s ohledem na očekávání a předpoklady žáků ve sp</w:t>
            </w:r>
            <w:r>
              <w:rPr>
                <w:sz w:val="22"/>
                <w:szCs w:val="22"/>
              </w:rPr>
              <w:t>olupráci s třídním učitelem</w:t>
            </w:r>
          </w:p>
          <w:p w:rsidR="00D8268A" w:rsidRPr="00D8268A" w:rsidRDefault="00D8268A" w:rsidP="00D826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-spolupráce</w:t>
            </w:r>
            <w:r w:rsidRPr="00D8268A">
              <w:rPr>
                <w:sz w:val="22"/>
                <w:szCs w:val="22"/>
              </w:rPr>
              <w:t xml:space="preserve"> se školskými poradenskými zařízeními a středisky výchovné péče při zajišťování poradenských služeb</w:t>
            </w:r>
            <w:r>
              <w:rPr>
                <w:sz w:val="22"/>
                <w:szCs w:val="22"/>
              </w:rPr>
              <w:t xml:space="preserve"> přesahujících kompetence školy</w:t>
            </w:r>
          </w:p>
        </w:tc>
        <w:tc>
          <w:tcPr>
            <w:tcW w:w="7433" w:type="dxa"/>
          </w:tcPr>
          <w:p w:rsidR="00D8268A" w:rsidRDefault="00D8268A" w:rsidP="00D8268A">
            <w:pPr>
              <w:pStyle w:val="Odstavecseseznamem"/>
              <w:ind w:left="0"/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 xml:space="preserve">- organizuje  kariérní poradce  </w:t>
            </w:r>
            <w:r>
              <w:rPr>
                <w:sz w:val="22"/>
                <w:szCs w:val="22"/>
              </w:rPr>
              <w:t xml:space="preserve">pro nižší gymnázium a ZŠ </w:t>
            </w:r>
            <w:r w:rsidRPr="008D6738">
              <w:rPr>
                <w:sz w:val="22"/>
                <w:szCs w:val="22"/>
              </w:rPr>
              <w:t>ve spolupráci s</w:t>
            </w:r>
            <w:r>
              <w:rPr>
                <w:sz w:val="22"/>
                <w:szCs w:val="22"/>
              </w:rPr>
              <w:t> </w:t>
            </w:r>
            <w:r w:rsidRPr="008D6738">
              <w:rPr>
                <w:sz w:val="22"/>
                <w:szCs w:val="22"/>
              </w:rPr>
              <w:t>VP</w:t>
            </w:r>
          </w:p>
          <w:p w:rsidR="00D8268A" w:rsidRDefault="00D8268A" w:rsidP="00D8268A">
            <w:pPr>
              <w:pStyle w:val="Odstavecseseznamem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D6738">
              <w:rPr>
                <w:sz w:val="22"/>
                <w:szCs w:val="22"/>
              </w:rPr>
              <w:t>průběžně během celého roku</w:t>
            </w:r>
          </w:p>
          <w:p w:rsidR="00D8268A" w:rsidRPr="008D6738" w:rsidRDefault="00D8268A" w:rsidP="00D8268A">
            <w:pPr>
              <w:pStyle w:val="Odstavecseseznamem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spolupráce TU+ KP</w:t>
            </w:r>
          </w:p>
        </w:tc>
      </w:tr>
      <w:tr w:rsidR="001351ED" w:rsidRPr="008D6738" w:rsidTr="003A23A6">
        <w:tc>
          <w:tcPr>
            <w:tcW w:w="7461" w:type="dxa"/>
          </w:tcPr>
          <w:p w:rsidR="001351ED" w:rsidRPr="001351ED" w:rsidRDefault="001351ED" w:rsidP="00135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-předávání</w:t>
            </w:r>
            <w:r w:rsidRPr="001351ED">
              <w:rPr>
                <w:sz w:val="22"/>
                <w:szCs w:val="22"/>
              </w:rPr>
              <w:t xml:space="preserve"> odbo</w:t>
            </w:r>
            <w:r>
              <w:rPr>
                <w:sz w:val="22"/>
                <w:szCs w:val="22"/>
              </w:rPr>
              <w:t>rnných informací</w:t>
            </w:r>
            <w:r w:rsidRPr="001351ED">
              <w:rPr>
                <w:sz w:val="22"/>
                <w:szCs w:val="22"/>
              </w:rPr>
              <w:t xml:space="preserve"> z oblasti kariérového poradenství a péče o žáky</w:t>
            </w:r>
          </w:p>
          <w:p w:rsidR="001351ED" w:rsidRPr="001351ED" w:rsidRDefault="001351ED" w:rsidP="001351ED">
            <w:pPr>
              <w:rPr>
                <w:sz w:val="22"/>
                <w:szCs w:val="22"/>
              </w:rPr>
            </w:pPr>
            <w:r w:rsidRPr="001351ED">
              <w:rPr>
                <w:sz w:val="22"/>
                <w:szCs w:val="22"/>
              </w:rPr>
              <w:t>se speciálními vzdělávacími potřebami pedagogickým pracovníkům školy.</w:t>
            </w:r>
          </w:p>
        </w:tc>
        <w:tc>
          <w:tcPr>
            <w:tcW w:w="7433" w:type="dxa"/>
          </w:tcPr>
          <w:p w:rsidR="001351ED" w:rsidRDefault="001351ED" w:rsidP="001351ED">
            <w:pPr>
              <w:pStyle w:val="Odstavecseseznamem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D6738">
              <w:rPr>
                <w:sz w:val="22"/>
                <w:szCs w:val="22"/>
              </w:rPr>
              <w:t>průběžně během celého roku</w:t>
            </w:r>
          </w:p>
          <w:p w:rsidR="001351ED" w:rsidRPr="008D6738" w:rsidRDefault="001351ED" w:rsidP="003A23A6">
            <w:pPr>
              <w:pStyle w:val="Odstavecseseznamem"/>
              <w:ind w:left="0"/>
              <w:rPr>
                <w:sz w:val="22"/>
                <w:szCs w:val="22"/>
              </w:rPr>
            </w:pPr>
          </w:p>
        </w:tc>
      </w:tr>
      <w:tr w:rsidR="001351ED" w:rsidRPr="008D6738" w:rsidTr="003A23A6">
        <w:tc>
          <w:tcPr>
            <w:tcW w:w="7461" w:type="dxa"/>
          </w:tcPr>
          <w:p w:rsidR="00D8268A" w:rsidRDefault="00D8268A" w:rsidP="00D826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C6D1E">
              <w:rPr>
                <w:sz w:val="22"/>
                <w:szCs w:val="22"/>
              </w:rPr>
              <w:t>zajišťování</w:t>
            </w:r>
            <w:r>
              <w:rPr>
                <w:sz w:val="22"/>
                <w:szCs w:val="22"/>
              </w:rPr>
              <w:t xml:space="preserve"> </w:t>
            </w:r>
            <w:r w:rsidRPr="00FC6D1E">
              <w:rPr>
                <w:sz w:val="22"/>
                <w:szCs w:val="22"/>
              </w:rPr>
              <w:t>skupinových návštěv žáků školy v informačních poradenských střediscích</w:t>
            </w:r>
            <w:r>
              <w:rPr>
                <w:sz w:val="22"/>
                <w:szCs w:val="22"/>
              </w:rPr>
              <w:t xml:space="preserve"> </w:t>
            </w:r>
            <w:r w:rsidRPr="00FC6D1E">
              <w:rPr>
                <w:sz w:val="22"/>
                <w:szCs w:val="22"/>
              </w:rPr>
              <w:t>krajských poboček Úřadu práce České republiky a poskytování informací</w:t>
            </w:r>
            <w:r>
              <w:rPr>
                <w:sz w:val="22"/>
                <w:szCs w:val="22"/>
              </w:rPr>
              <w:t xml:space="preserve"> </w:t>
            </w:r>
            <w:r w:rsidRPr="00FC6D1E">
              <w:rPr>
                <w:sz w:val="22"/>
                <w:szCs w:val="22"/>
              </w:rPr>
              <w:t xml:space="preserve">žákům a zákonným zástupcům o možnosti individuálního využití </w:t>
            </w:r>
            <w:r w:rsidRPr="00FC6D1E">
              <w:rPr>
                <w:sz w:val="22"/>
                <w:szCs w:val="22"/>
              </w:rPr>
              <w:lastRenderedPageBreak/>
              <w:t>informačních</w:t>
            </w:r>
            <w:r>
              <w:rPr>
                <w:sz w:val="22"/>
                <w:szCs w:val="22"/>
              </w:rPr>
              <w:t xml:space="preserve"> </w:t>
            </w:r>
            <w:r w:rsidRPr="00FC6D1E">
              <w:rPr>
                <w:sz w:val="22"/>
                <w:szCs w:val="22"/>
              </w:rPr>
              <w:t>služeb těchto středisek, poskytování služeb kariérového poradenství žákům</w:t>
            </w:r>
            <w:r>
              <w:rPr>
                <w:sz w:val="22"/>
                <w:szCs w:val="22"/>
              </w:rPr>
              <w:t xml:space="preserve"> </w:t>
            </w:r>
            <w:r w:rsidRPr="00FC6D1E">
              <w:rPr>
                <w:sz w:val="22"/>
                <w:szCs w:val="22"/>
              </w:rPr>
              <w:t>cizincům se zřetelem k jejich speciálním vzdělávacím potřebám.</w:t>
            </w:r>
          </w:p>
          <w:p w:rsidR="001351ED" w:rsidRPr="001351ED" w:rsidRDefault="001351ED" w:rsidP="001351ED">
            <w:pPr>
              <w:pStyle w:val="Odstavecseseznamem"/>
              <w:rPr>
                <w:sz w:val="22"/>
                <w:szCs w:val="22"/>
              </w:rPr>
            </w:pPr>
          </w:p>
        </w:tc>
        <w:tc>
          <w:tcPr>
            <w:tcW w:w="7433" w:type="dxa"/>
          </w:tcPr>
          <w:p w:rsidR="00D8268A" w:rsidRDefault="00D8268A" w:rsidP="00D8268A">
            <w:pPr>
              <w:pStyle w:val="Odstavecseseznamem"/>
              <w:ind w:left="0"/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lastRenderedPageBreak/>
              <w:t xml:space="preserve">- organizuje  kariérní poradce  </w:t>
            </w:r>
            <w:r>
              <w:rPr>
                <w:sz w:val="22"/>
                <w:szCs w:val="22"/>
              </w:rPr>
              <w:t xml:space="preserve">pro nižší gymnázium a ZŠ </w:t>
            </w:r>
            <w:r w:rsidRPr="008D6738">
              <w:rPr>
                <w:sz w:val="22"/>
                <w:szCs w:val="22"/>
              </w:rPr>
              <w:t>ve spolupráci s</w:t>
            </w:r>
            <w:r>
              <w:rPr>
                <w:sz w:val="22"/>
                <w:szCs w:val="22"/>
              </w:rPr>
              <w:t> </w:t>
            </w:r>
            <w:r w:rsidRPr="008D6738">
              <w:rPr>
                <w:sz w:val="22"/>
                <w:szCs w:val="22"/>
              </w:rPr>
              <w:t>VP</w:t>
            </w:r>
          </w:p>
          <w:p w:rsidR="00D8268A" w:rsidRDefault="00D8268A" w:rsidP="00D8268A">
            <w:pPr>
              <w:pStyle w:val="Odstavecseseznamem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D6738">
              <w:rPr>
                <w:sz w:val="22"/>
                <w:szCs w:val="22"/>
              </w:rPr>
              <w:t>průběžně během celého roku</w:t>
            </w:r>
          </w:p>
          <w:p w:rsidR="001351ED" w:rsidRPr="008D6738" w:rsidRDefault="00D8268A" w:rsidP="00D8268A">
            <w:pPr>
              <w:pStyle w:val="Odstavecseseznamem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spolupráce TU+ KP</w:t>
            </w:r>
          </w:p>
        </w:tc>
      </w:tr>
      <w:tr w:rsidR="008D6738" w:rsidRPr="008D6738" w:rsidTr="003A23A6">
        <w:tc>
          <w:tcPr>
            <w:tcW w:w="14894" w:type="dxa"/>
            <w:gridSpan w:val="2"/>
          </w:tcPr>
          <w:p w:rsidR="003A23A6" w:rsidRPr="00876D8C" w:rsidRDefault="003A23A6" w:rsidP="00876D8C">
            <w:pPr>
              <w:pStyle w:val="Odstavecseseznamem"/>
              <w:numPr>
                <w:ilvl w:val="0"/>
                <w:numId w:val="8"/>
              </w:numPr>
              <w:rPr>
                <w:b/>
                <w:bCs/>
                <w:sz w:val="22"/>
                <w:szCs w:val="22"/>
              </w:rPr>
            </w:pPr>
            <w:r w:rsidRPr="00876D8C">
              <w:rPr>
                <w:b/>
                <w:bCs/>
                <w:sz w:val="22"/>
                <w:szCs w:val="22"/>
              </w:rPr>
              <w:lastRenderedPageBreak/>
              <w:t>Výběr budoucích žáků gymnázia</w:t>
            </w:r>
          </w:p>
        </w:tc>
      </w:tr>
      <w:tr w:rsidR="008D6738" w:rsidRPr="008D6738" w:rsidTr="003A23A6">
        <w:tc>
          <w:tcPr>
            <w:tcW w:w="7461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příprava a aktualizace propagačním materiálů školy</w:t>
            </w:r>
          </w:p>
        </w:tc>
        <w:tc>
          <w:tcPr>
            <w:tcW w:w="7433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září, ve spolupráci s kanceláří školy</w:t>
            </w:r>
          </w:p>
        </w:tc>
      </w:tr>
      <w:tr w:rsidR="008D6738" w:rsidRPr="008D6738" w:rsidTr="003A23A6">
        <w:tc>
          <w:tcPr>
            <w:tcW w:w="7461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spolupráce s ÚP</w:t>
            </w:r>
          </w:p>
        </w:tc>
        <w:tc>
          <w:tcPr>
            <w:tcW w:w="7433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 xml:space="preserve"> -září,předání propagačních materiálů</w:t>
            </w:r>
            <w:r w:rsidR="00695B2F" w:rsidRPr="008D6738">
              <w:rPr>
                <w:sz w:val="22"/>
                <w:szCs w:val="22"/>
              </w:rPr>
              <w:t>, případně dle zájmu studentů a nabídky ÚP</w:t>
            </w:r>
          </w:p>
        </w:tc>
      </w:tr>
      <w:tr w:rsidR="008D6738" w:rsidRPr="008D6738" w:rsidTr="003A23A6">
        <w:tc>
          <w:tcPr>
            <w:tcW w:w="7461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 xml:space="preserve">- informační schůzky pro rodiče a žáky ze ZŠ – potenciální zájemce o studium na gymnáziu (informace o přijímacích zkouškách, obsahu studia, volitelných předmětech) cizích jazycích atd.) </w:t>
            </w:r>
          </w:p>
        </w:tc>
        <w:tc>
          <w:tcPr>
            <w:tcW w:w="7433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říjen – leden</w:t>
            </w:r>
          </w:p>
          <w:p w:rsidR="003A23A6" w:rsidRPr="008D6738" w:rsidRDefault="003A23A6" w:rsidP="00695B2F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vedení školy, kariérní poradce</w:t>
            </w:r>
            <w:r w:rsidR="00695B2F" w:rsidRPr="008D6738">
              <w:rPr>
                <w:sz w:val="22"/>
                <w:szCs w:val="22"/>
              </w:rPr>
              <w:t xml:space="preserve"> ve spolupráci s VP</w:t>
            </w:r>
          </w:p>
        </w:tc>
      </w:tr>
      <w:tr w:rsidR="008D6738" w:rsidRPr="008D6738" w:rsidTr="003A23A6">
        <w:tc>
          <w:tcPr>
            <w:tcW w:w="7461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burza středních škol v Táboře ( hotel Palcát ) – poskytnutí informací o studiu na naší škole</w:t>
            </w:r>
          </w:p>
        </w:tc>
        <w:tc>
          <w:tcPr>
            <w:tcW w:w="7433" w:type="dxa"/>
          </w:tcPr>
          <w:p w:rsidR="003A23A6" w:rsidRPr="008D6738" w:rsidRDefault="00695B2F" w:rsidP="005978F7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 xml:space="preserve">-  </w:t>
            </w:r>
            <w:r w:rsidR="00E302F1">
              <w:rPr>
                <w:sz w:val="22"/>
                <w:szCs w:val="22"/>
              </w:rPr>
              <w:t>18</w:t>
            </w:r>
            <w:r w:rsidR="005978F7">
              <w:rPr>
                <w:sz w:val="22"/>
                <w:szCs w:val="22"/>
              </w:rPr>
              <w:t>.10. 2022</w:t>
            </w:r>
            <w:r w:rsidRPr="008D6738">
              <w:rPr>
                <w:sz w:val="22"/>
                <w:szCs w:val="22"/>
              </w:rPr>
              <w:t xml:space="preserve"> </w:t>
            </w:r>
            <w:r w:rsidR="003A23A6" w:rsidRPr="008D6738">
              <w:rPr>
                <w:sz w:val="22"/>
                <w:szCs w:val="22"/>
              </w:rPr>
              <w:t>- vedení školy, VP, kariérní poradce,zapojení  žáků do prezentace školy</w:t>
            </w:r>
          </w:p>
        </w:tc>
      </w:tr>
      <w:tr w:rsidR="008D6738" w:rsidRPr="008D6738" w:rsidTr="003A23A6">
        <w:tc>
          <w:tcPr>
            <w:tcW w:w="7461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dny otevřených dveří na naší škole a možnost individuální prohlídky školy kdykoliv po předešlé domluvě</w:t>
            </w:r>
          </w:p>
        </w:tc>
        <w:tc>
          <w:tcPr>
            <w:tcW w:w="7433" w:type="dxa"/>
          </w:tcPr>
          <w:p w:rsidR="003A23A6" w:rsidRPr="008D6738" w:rsidRDefault="003A23A6" w:rsidP="003A23A6">
            <w:pPr>
              <w:rPr>
                <w:sz w:val="22"/>
                <w:szCs w:val="22"/>
                <w:shd w:val="clear" w:color="auto" w:fill="FFFFFF"/>
              </w:rPr>
            </w:pPr>
            <w:r w:rsidRPr="008D6738">
              <w:rPr>
                <w:sz w:val="22"/>
                <w:szCs w:val="22"/>
              </w:rPr>
              <w:t xml:space="preserve">- </w:t>
            </w:r>
            <w:r w:rsidR="00695B2F" w:rsidRPr="008D6738">
              <w:rPr>
                <w:sz w:val="22"/>
                <w:szCs w:val="22"/>
              </w:rPr>
              <w:t xml:space="preserve">využít akcí : </w:t>
            </w:r>
            <w:r w:rsidRPr="008D6738">
              <w:rPr>
                <w:rStyle w:val="Siln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Celorepublikový DOD soukromých škol</w:t>
            </w:r>
            <w:r w:rsidR="00695B2F" w:rsidRPr="008D6738">
              <w:rPr>
                <w:rStyle w:val="Siln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8D6738">
              <w:rPr>
                <w:sz w:val="22"/>
                <w:szCs w:val="22"/>
              </w:rPr>
              <w:t xml:space="preserve"> DOD </w:t>
            </w:r>
            <w:r w:rsidR="00695B2F" w:rsidRPr="008D6738">
              <w:rPr>
                <w:sz w:val="22"/>
                <w:szCs w:val="22"/>
              </w:rPr>
              <w:t>našeho gymnázia</w:t>
            </w:r>
          </w:p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vedení školy, VP, kariérní poradce, jednotliví vyučující</w:t>
            </w:r>
          </w:p>
        </w:tc>
      </w:tr>
      <w:tr w:rsidR="008D6738" w:rsidRPr="008D6738" w:rsidTr="003A23A6">
        <w:tc>
          <w:tcPr>
            <w:tcW w:w="7461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práce v přijímacím řízení, pohovory s uchazeči během přijímacích zkoušek</w:t>
            </w:r>
            <w:r w:rsidR="00695B2F" w:rsidRPr="008D6738">
              <w:rPr>
                <w:sz w:val="22"/>
                <w:szCs w:val="22"/>
              </w:rPr>
              <w:t xml:space="preserve"> na naše gymnázium</w:t>
            </w:r>
          </w:p>
        </w:tc>
        <w:tc>
          <w:tcPr>
            <w:tcW w:w="7433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ŘŠ, zástupce ŘŠ, VP a třídní budoucích prvních ročníků</w:t>
            </w:r>
          </w:p>
        </w:tc>
      </w:tr>
      <w:tr w:rsidR="008D6738" w:rsidRPr="008D6738" w:rsidTr="003A23A6">
        <w:tc>
          <w:tcPr>
            <w:tcW w:w="14894" w:type="dxa"/>
            <w:gridSpan w:val="2"/>
          </w:tcPr>
          <w:p w:rsidR="003A23A6" w:rsidRPr="00876D8C" w:rsidRDefault="003A23A6" w:rsidP="00876D8C">
            <w:pPr>
              <w:pStyle w:val="Odstavecseseznamem"/>
              <w:numPr>
                <w:ilvl w:val="0"/>
                <w:numId w:val="8"/>
              </w:numPr>
              <w:rPr>
                <w:b/>
                <w:bCs/>
                <w:sz w:val="22"/>
                <w:szCs w:val="22"/>
              </w:rPr>
            </w:pPr>
            <w:r w:rsidRPr="00876D8C">
              <w:rPr>
                <w:b/>
                <w:bCs/>
                <w:sz w:val="22"/>
                <w:szCs w:val="22"/>
              </w:rPr>
              <w:t>Prevence sociálně patologických jevů</w:t>
            </w:r>
          </w:p>
        </w:tc>
      </w:tr>
      <w:tr w:rsidR="008D6738" w:rsidRPr="008D6738" w:rsidTr="003A23A6">
        <w:tc>
          <w:tcPr>
            <w:tcW w:w="7461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individuální poradenská práce se žáky, rodiči a ped. pracovníky</w:t>
            </w:r>
          </w:p>
        </w:tc>
        <w:tc>
          <w:tcPr>
            <w:tcW w:w="7433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 xml:space="preserve">- průběžně během celého roku VP s metodičkou prevence </w:t>
            </w:r>
          </w:p>
        </w:tc>
      </w:tr>
      <w:tr w:rsidR="008D6738" w:rsidRPr="008D6738" w:rsidTr="003A23A6">
        <w:tc>
          <w:tcPr>
            <w:tcW w:w="7461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krizová intervence v akutních situacích s jednotlivci i třídními kolektivy</w:t>
            </w:r>
          </w:p>
        </w:tc>
        <w:tc>
          <w:tcPr>
            <w:tcW w:w="7433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průběžně během celého roku VP s metodičkou prevence, TU</w:t>
            </w:r>
          </w:p>
        </w:tc>
      </w:tr>
      <w:tr w:rsidR="008D6738" w:rsidRPr="008D6738" w:rsidTr="003A23A6">
        <w:tc>
          <w:tcPr>
            <w:tcW w:w="7461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ankety TU, záznamy o pohovorech   s žáky, rodiči</w:t>
            </w:r>
          </w:p>
        </w:tc>
        <w:tc>
          <w:tcPr>
            <w:tcW w:w="7433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 xml:space="preserve">- průběžně během celého roku </w:t>
            </w:r>
          </w:p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uložit u TU, informovat VP</w:t>
            </w:r>
          </w:p>
        </w:tc>
      </w:tr>
      <w:tr w:rsidR="008D6738" w:rsidRPr="008D6738" w:rsidTr="003A23A6">
        <w:tc>
          <w:tcPr>
            <w:tcW w:w="7461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speciální programy pro třídy, dle potřeby a nabídky programů</w:t>
            </w:r>
          </w:p>
        </w:tc>
        <w:tc>
          <w:tcPr>
            <w:tcW w:w="7433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průběžně během celého roku VP</w:t>
            </w:r>
          </w:p>
        </w:tc>
      </w:tr>
      <w:tr w:rsidR="008D6738" w:rsidRPr="008D6738" w:rsidTr="003A23A6">
        <w:tc>
          <w:tcPr>
            <w:tcW w:w="7461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 xml:space="preserve">- pravidelné třídnické hodiny  </w:t>
            </w:r>
          </w:p>
        </w:tc>
        <w:tc>
          <w:tcPr>
            <w:tcW w:w="7433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průběžně během celého roku - TU, v případě potřeby ve spolupráci s VP</w:t>
            </w:r>
          </w:p>
        </w:tc>
      </w:tr>
      <w:tr w:rsidR="008D6738" w:rsidRPr="008D6738" w:rsidTr="003A23A6">
        <w:tc>
          <w:tcPr>
            <w:tcW w:w="7461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příprava a organizace prožitkových kurzů pro nově nastupující žáky</w:t>
            </w:r>
          </w:p>
        </w:tc>
        <w:tc>
          <w:tcPr>
            <w:tcW w:w="7433" w:type="dxa"/>
          </w:tcPr>
          <w:p w:rsidR="003A23A6" w:rsidRPr="008D6738" w:rsidRDefault="00695B2F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a</w:t>
            </w:r>
            <w:r w:rsidR="003A23A6" w:rsidRPr="008D6738">
              <w:rPr>
                <w:sz w:val="22"/>
                <w:szCs w:val="22"/>
              </w:rPr>
              <w:t xml:space="preserve">daptační kurzy zajistit v září, letos pro pro primu a 1. ročník </w:t>
            </w:r>
          </w:p>
        </w:tc>
      </w:tr>
      <w:tr w:rsidR="008D6738" w:rsidRPr="008D6738" w:rsidTr="003A23A6">
        <w:tc>
          <w:tcPr>
            <w:tcW w:w="14894" w:type="dxa"/>
            <w:gridSpan w:val="2"/>
          </w:tcPr>
          <w:p w:rsidR="003A23A6" w:rsidRPr="00876D8C" w:rsidRDefault="003A23A6" w:rsidP="00876D8C">
            <w:pPr>
              <w:pStyle w:val="Odstavecseseznamem"/>
              <w:numPr>
                <w:ilvl w:val="0"/>
                <w:numId w:val="8"/>
              </w:numPr>
              <w:rPr>
                <w:b/>
                <w:bCs/>
                <w:sz w:val="22"/>
                <w:szCs w:val="22"/>
              </w:rPr>
            </w:pPr>
            <w:r w:rsidRPr="00876D8C">
              <w:rPr>
                <w:b/>
                <w:bCs/>
                <w:sz w:val="22"/>
                <w:szCs w:val="22"/>
              </w:rPr>
              <w:t>Spolupráce s rodiči</w:t>
            </w:r>
          </w:p>
        </w:tc>
      </w:tr>
      <w:tr w:rsidR="008D6738" w:rsidRPr="008D6738" w:rsidTr="003A23A6">
        <w:tc>
          <w:tcPr>
            <w:tcW w:w="7461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spolupráce s rodiči maturantů – informace o možnostech budoucího studia, o vyhledávání informací o VŠ</w:t>
            </w:r>
          </w:p>
        </w:tc>
        <w:tc>
          <w:tcPr>
            <w:tcW w:w="7433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 xml:space="preserve"> - průběžně během celého roku </w:t>
            </w:r>
            <w:r w:rsidR="00695B2F" w:rsidRPr="008D6738">
              <w:rPr>
                <w:sz w:val="22"/>
                <w:szCs w:val="22"/>
              </w:rPr>
              <w:t xml:space="preserve">KP + </w:t>
            </w:r>
            <w:r w:rsidRPr="008D6738">
              <w:rPr>
                <w:sz w:val="22"/>
                <w:szCs w:val="22"/>
              </w:rPr>
              <w:t>VP</w:t>
            </w:r>
          </w:p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 xml:space="preserve"> -TU třetích a čtvrtých ročníků na třídních schůzkách nebo individuálně </w:t>
            </w:r>
          </w:p>
        </w:tc>
      </w:tr>
      <w:tr w:rsidR="008D6738" w:rsidRPr="008D6738" w:rsidTr="003A23A6">
        <w:tc>
          <w:tcPr>
            <w:tcW w:w="7461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řešení výchovných problémů žáků</w:t>
            </w:r>
          </w:p>
        </w:tc>
        <w:tc>
          <w:tcPr>
            <w:tcW w:w="7433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průběžně během celého roku VP,metodik prevence, vedení školy,TU</w:t>
            </w:r>
            <w:r w:rsidR="00695B2F" w:rsidRPr="008D6738">
              <w:rPr>
                <w:sz w:val="22"/>
                <w:szCs w:val="22"/>
              </w:rPr>
              <w:t>, ŠPP</w:t>
            </w:r>
          </w:p>
        </w:tc>
      </w:tr>
      <w:tr w:rsidR="008D6738" w:rsidRPr="008D6738" w:rsidTr="003A23A6">
        <w:tc>
          <w:tcPr>
            <w:tcW w:w="7461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-spolupráce s rodiči primy a 1. roč.</w:t>
            </w:r>
          </w:p>
        </w:tc>
        <w:tc>
          <w:tcPr>
            <w:tcW w:w="7433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zvl. třídní schůzky (červen, září), prožitkové  kurzy</w:t>
            </w:r>
          </w:p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TU prvních ročníku + VP</w:t>
            </w:r>
          </w:p>
        </w:tc>
      </w:tr>
      <w:tr w:rsidR="008D6738" w:rsidRPr="008D6738" w:rsidTr="003A23A6">
        <w:tc>
          <w:tcPr>
            <w:tcW w:w="14894" w:type="dxa"/>
            <w:gridSpan w:val="2"/>
          </w:tcPr>
          <w:p w:rsidR="003A23A6" w:rsidRPr="00876D8C" w:rsidRDefault="003A23A6" w:rsidP="00876D8C">
            <w:pPr>
              <w:pStyle w:val="Odstavecseseznamem"/>
              <w:numPr>
                <w:ilvl w:val="0"/>
                <w:numId w:val="8"/>
              </w:numPr>
              <w:rPr>
                <w:b/>
                <w:bCs/>
                <w:sz w:val="22"/>
                <w:szCs w:val="22"/>
              </w:rPr>
            </w:pPr>
            <w:r w:rsidRPr="00876D8C">
              <w:rPr>
                <w:b/>
                <w:bCs/>
                <w:sz w:val="22"/>
                <w:szCs w:val="22"/>
              </w:rPr>
              <w:t>Absence žáků</w:t>
            </w:r>
            <w:r w:rsidR="00E21884" w:rsidRPr="00876D8C">
              <w:rPr>
                <w:b/>
                <w:bCs/>
                <w:sz w:val="22"/>
                <w:szCs w:val="22"/>
              </w:rPr>
              <w:t>, prevence školní neúspěšnosti</w:t>
            </w:r>
            <w:r w:rsidRPr="00876D8C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8D6738" w:rsidRPr="008D6738" w:rsidTr="003A23A6">
        <w:tc>
          <w:tcPr>
            <w:tcW w:w="7461" w:type="dxa"/>
          </w:tcPr>
          <w:p w:rsidR="003A23A6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sledování zvýšené omluvené absence (nad 100 hodin), ověřování zdůvodnění absence</w:t>
            </w:r>
          </w:p>
          <w:p w:rsidR="00E21884" w:rsidRPr="008D6738" w:rsidRDefault="00E21884" w:rsidP="003A2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sledování školní neúspěšnosti žáků, vyhledávání vhoných opatření k eliminaci školní neúspěšnosti, sledování žáků, kteří mají zažádáno o kombinovanou výuku</w:t>
            </w:r>
          </w:p>
        </w:tc>
        <w:tc>
          <w:tcPr>
            <w:tcW w:w="7433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 xml:space="preserve">- TU sledují, nahlásí VP </w:t>
            </w:r>
          </w:p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 xml:space="preserve">- TU a VP budou informovat v průběhu pedagogických rad o absenci </w:t>
            </w:r>
            <w:r w:rsidR="00E21884">
              <w:rPr>
                <w:sz w:val="22"/>
                <w:szCs w:val="22"/>
              </w:rPr>
              <w:t xml:space="preserve">a školní úspěšnosti </w:t>
            </w:r>
            <w:r w:rsidRPr="008D6738">
              <w:rPr>
                <w:sz w:val="22"/>
                <w:szCs w:val="22"/>
              </w:rPr>
              <w:t>žáků</w:t>
            </w:r>
          </w:p>
        </w:tc>
      </w:tr>
      <w:tr w:rsidR="008D6738" w:rsidRPr="008D6738" w:rsidTr="003A23A6">
        <w:tc>
          <w:tcPr>
            <w:tcW w:w="7461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evidence neomluvené absence, výchovných opatření</w:t>
            </w:r>
          </w:p>
        </w:tc>
        <w:tc>
          <w:tcPr>
            <w:tcW w:w="7433" w:type="dxa"/>
          </w:tcPr>
          <w:p w:rsidR="003A23A6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TU sledují, nahlásí VP</w:t>
            </w:r>
          </w:p>
          <w:p w:rsidR="00D8268A" w:rsidRPr="008D6738" w:rsidRDefault="00D8268A" w:rsidP="003A2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práce s těmito údaji při setkání ŠPP nebo výchovné komise</w:t>
            </w:r>
          </w:p>
        </w:tc>
      </w:tr>
      <w:tr w:rsidR="008D6738" w:rsidRPr="008D6738" w:rsidTr="003A23A6">
        <w:tc>
          <w:tcPr>
            <w:tcW w:w="14894" w:type="dxa"/>
            <w:gridSpan w:val="2"/>
          </w:tcPr>
          <w:p w:rsidR="003A23A6" w:rsidRPr="00876D8C" w:rsidRDefault="003A23A6" w:rsidP="00876D8C">
            <w:pPr>
              <w:pStyle w:val="Odstavecseseznamem"/>
              <w:numPr>
                <w:ilvl w:val="0"/>
                <w:numId w:val="8"/>
              </w:numPr>
              <w:rPr>
                <w:b/>
                <w:bCs/>
                <w:sz w:val="22"/>
                <w:szCs w:val="22"/>
              </w:rPr>
            </w:pPr>
            <w:r w:rsidRPr="00876D8C">
              <w:rPr>
                <w:b/>
                <w:bCs/>
                <w:sz w:val="22"/>
                <w:szCs w:val="22"/>
              </w:rPr>
              <w:lastRenderedPageBreak/>
              <w:t>Spolupráce s PPP</w:t>
            </w:r>
          </w:p>
        </w:tc>
      </w:tr>
      <w:tr w:rsidR="008D6738" w:rsidRPr="008D6738" w:rsidTr="003A23A6">
        <w:tc>
          <w:tcPr>
            <w:tcW w:w="7461" w:type="dxa"/>
          </w:tcPr>
          <w:p w:rsidR="003A23A6" w:rsidRPr="008D6738" w:rsidRDefault="003A23A6" w:rsidP="003A23A6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vyšetření žáků v</w:t>
            </w:r>
            <w:r w:rsidR="00FC6D1E">
              <w:rPr>
                <w:sz w:val="22"/>
                <w:szCs w:val="22"/>
              </w:rPr>
              <w:t> </w:t>
            </w:r>
            <w:r w:rsidRPr="008D6738">
              <w:rPr>
                <w:sz w:val="22"/>
                <w:szCs w:val="22"/>
              </w:rPr>
              <w:t>PPP</w:t>
            </w:r>
          </w:p>
          <w:p w:rsidR="00FC6D1E" w:rsidRDefault="003A23A6" w:rsidP="00FC6D1E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C6D1E">
              <w:rPr>
                <w:sz w:val="22"/>
                <w:szCs w:val="22"/>
              </w:rPr>
              <w:t>průběžná spolupráce s</w:t>
            </w:r>
            <w:r w:rsidR="00FC6D1E">
              <w:rPr>
                <w:sz w:val="22"/>
                <w:szCs w:val="22"/>
              </w:rPr>
              <w:t> </w:t>
            </w:r>
            <w:r w:rsidRPr="00FC6D1E">
              <w:rPr>
                <w:sz w:val="22"/>
                <w:szCs w:val="22"/>
              </w:rPr>
              <w:t>PPP</w:t>
            </w:r>
          </w:p>
          <w:p w:rsidR="00FC6D1E" w:rsidRPr="00FC6D1E" w:rsidRDefault="00FC6D1E" w:rsidP="00FC6D1E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zprostředkování</w:t>
            </w:r>
            <w:r w:rsidRPr="00FC6D1E">
              <w:rPr>
                <w:sz w:val="22"/>
                <w:szCs w:val="22"/>
              </w:rPr>
              <w:t xml:space="preserve"> vstupní a průběžné diagnostiky speciálních vzdělávacích</w:t>
            </w:r>
          </w:p>
          <w:p w:rsidR="00FC6D1E" w:rsidRPr="008D6738" w:rsidRDefault="00FC6D1E" w:rsidP="00D8268A">
            <w:pPr>
              <w:rPr>
                <w:b/>
                <w:bCs/>
                <w:sz w:val="22"/>
                <w:szCs w:val="22"/>
              </w:rPr>
            </w:pPr>
            <w:r w:rsidRPr="00FC6D1E">
              <w:rPr>
                <w:sz w:val="22"/>
                <w:szCs w:val="22"/>
              </w:rPr>
              <w:t>potřeb a mimořádného nadání a intervenčních činností pro žáky se</w:t>
            </w:r>
            <w:r>
              <w:rPr>
                <w:sz w:val="22"/>
                <w:szCs w:val="22"/>
              </w:rPr>
              <w:t xml:space="preserve"> </w:t>
            </w:r>
            <w:r w:rsidRPr="00FC6D1E">
              <w:rPr>
                <w:sz w:val="22"/>
                <w:szCs w:val="22"/>
              </w:rPr>
              <w:t>speciálními vzdělávacími potřebami nebo mimořádně nadané žáky ve</w:t>
            </w:r>
            <w:r w:rsidR="00D8268A">
              <w:rPr>
                <w:sz w:val="22"/>
                <w:szCs w:val="22"/>
              </w:rPr>
              <w:t xml:space="preserve"> </w:t>
            </w:r>
            <w:r w:rsidRPr="00FC6D1E">
              <w:rPr>
                <w:sz w:val="22"/>
                <w:szCs w:val="22"/>
              </w:rPr>
              <w:t>školských oradenských zařízeních.</w:t>
            </w:r>
            <w:r w:rsidR="00D826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433" w:type="dxa"/>
          </w:tcPr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průběžně během celého roku VP zpracovává podklady pro PPP</w:t>
            </w:r>
          </w:p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materiály uloží v souvislosti s GPDR na místě k tomu určeném</w:t>
            </w:r>
          </w:p>
          <w:p w:rsidR="003A23A6" w:rsidRPr="008D6738" w:rsidRDefault="003A23A6" w:rsidP="003A23A6">
            <w:p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 xml:space="preserve"> -  VP informuje TU o proběhlých vyšetřeních ap.</w:t>
            </w:r>
          </w:p>
          <w:p w:rsidR="003A23A6" w:rsidRPr="008D6738" w:rsidRDefault="003A23A6" w:rsidP="003A23A6">
            <w:pPr>
              <w:rPr>
                <w:b/>
                <w:bCs/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- TU a VP budou informovat v průběhu pedagogických rad o plnění IVP a práci s žáky se speciálními vzdělávacími potřebami</w:t>
            </w:r>
          </w:p>
        </w:tc>
      </w:tr>
      <w:tr w:rsidR="00876D8C" w:rsidRPr="008D6738" w:rsidTr="003A23A6">
        <w:tc>
          <w:tcPr>
            <w:tcW w:w="7461" w:type="dxa"/>
          </w:tcPr>
          <w:p w:rsidR="00876D8C" w:rsidRPr="00876D8C" w:rsidRDefault="00876D8C" w:rsidP="00876D8C">
            <w:pPr>
              <w:pStyle w:val="Odstavecseseznamem"/>
              <w:numPr>
                <w:ilvl w:val="0"/>
                <w:numId w:val="8"/>
              </w:numPr>
              <w:rPr>
                <w:sz w:val="22"/>
                <w:szCs w:val="22"/>
              </w:rPr>
            </w:pPr>
            <w:bookmarkStart w:id="0" w:name="_GoBack"/>
            <w:bookmarkEnd w:id="0"/>
            <w:r w:rsidRPr="00876D8C">
              <w:rPr>
                <w:b/>
                <w:sz w:val="22"/>
                <w:szCs w:val="22"/>
              </w:rPr>
              <w:t>Evakuace, písemné záznamy</w:t>
            </w:r>
          </w:p>
        </w:tc>
        <w:tc>
          <w:tcPr>
            <w:tcW w:w="7433" w:type="dxa"/>
          </w:tcPr>
          <w:p w:rsidR="00876D8C" w:rsidRPr="008D6738" w:rsidRDefault="00876D8C" w:rsidP="003A23A6">
            <w:pPr>
              <w:rPr>
                <w:sz w:val="22"/>
                <w:szCs w:val="22"/>
              </w:rPr>
            </w:pPr>
          </w:p>
        </w:tc>
      </w:tr>
      <w:tr w:rsidR="00D371B1" w:rsidRPr="008D6738" w:rsidTr="003A23A6">
        <w:tc>
          <w:tcPr>
            <w:tcW w:w="7461" w:type="dxa"/>
          </w:tcPr>
          <w:p w:rsidR="00D8268A" w:rsidRDefault="00D8268A" w:rsidP="00D371B1">
            <w:pPr>
              <w:pStyle w:val="Odstavecseseznamem"/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Tvorba a evaluace</w:t>
            </w:r>
            <w:r w:rsidR="00D371B1" w:rsidRPr="00D371B1">
              <w:rPr>
                <w:sz w:val="22"/>
                <w:szCs w:val="22"/>
              </w:rPr>
              <w:t xml:space="preserve"> roční</w:t>
            </w:r>
            <w:r>
              <w:rPr>
                <w:sz w:val="22"/>
                <w:szCs w:val="22"/>
              </w:rPr>
              <w:t>ho plán práce VP</w:t>
            </w:r>
          </w:p>
          <w:p w:rsidR="001351ED" w:rsidRPr="001351ED" w:rsidRDefault="00D8268A" w:rsidP="001351ED">
            <w:pPr>
              <w:pStyle w:val="Odstavecseseznamem"/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Vedení písemných záznamů</w:t>
            </w:r>
            <w:r w:rsidR="001351ED" w:rsidRPr="001351ED">
              <w:rPr>
                <w:sz w:val="22"/>
                <w:szCs w:val="22"/>
              </w:rPr>
              <w:t xml:space="preserve"> umožňujících doložit rozsah a obsah činnosti</w:t>
            </w:r>
          </w:p>
          <w:p w:rsidR="001351ED" w:rsidRPr="008D6738" w:rsidRDefault="001351ED" w:rsidP="001351ED">
            <w:pPr>
              <w:pStyle w:val="Odstavecseseznamem"/>
              <w:ind w:left="227"/>
              <w:rPr>
                <w:sz w:val="22"/>
                <w:szCs w:val="22"/>
              </w:rPr>
            </w:pPr>
            <w:r w:rsidRPr="001351ED">
              <w:rPr>
                <w:sz w:val="22"/>
                <w:szCs w:val="22"/>
              </w:rPr>
              <w:t>výchovného poradce, navržená a realizovaná opatření.</w:t>
            </w:r>
          </w:p>
        </w:tc>
        <w:tc>
          <w:tcPr>
            <w:tcW w:w="7433" w:type="dxa"/>
          </w:tcPr>
          <w:p w:rsidR="00D371B1" w:rsidRDefault="004E5D59" w:rsidP="004E5D59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září</w:t>
            </w:r>
          </w:p>
          <w:p w:rsidR="004E5D59" w:rsidRPr="004E5D59" w:rsidRDefault="004E5D59" w:rsidP="004E5D59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D6738">
              <w:rPr>
                <w:sz w:val="22"/>
                <w:szCs w:val="22"/>
              </w:rPr>
              <w:t>průběžně během celého roku VP</w:t>
            </w:r>
          </w:p>
        </w:tc>
      </w:tr>
    </w:tbl>
    <w:p w:rsidR="001E4D27" w:rsidRPr="008D6738" w:rsidRDefault="001E4D27" w:rsidP="003A23A6">
      <w:pPr>
        <w:rPr>
          <w:sz w:val="22"/>
          <w:szCs w:val="22"/>
        </w:rPr>
      </w:pPr>
    </w:p>
    <w:sectPr w:rsidR="001E4D27" w:rsidRPr="008D6738" w:rsidSect="000338E7">
      <w:headerReference w:type="default" r:id="rId8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8D2" w:rsidRDefault="007D28D2" w:rsidP="00C41163">
      <w:r>
        <w:separator/>
      </w:r>
    </w:p>
  </w:endnote>
  <w:endnote w:type="continuationSeparator" w:id="0">
    <w:p w:rsidR="007D28D2" w:rsidRDefault="007D28D2" w:rsidP="00C41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8D2" w:rsidRDefault="007D28D2" w:rsidP="00C41163">
      <w:r>
        <w:separator/>
      </w:r>
    </w:p>
  </w:footnote>
  <w:footnote w:type="continuationSeparator" w:id="0">
    <w:p w:rsidR="007D28D2" w:rsidRDefault="007D28D2" w:rsidP="00C41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BE" w:rsidRDefault="005950BE" w:rsidP="005950BE">
    <w:pPr>
      <w:pStyle w:val="Nzev"/>
      <w:ind w:firstLine="708"/>
      <w:jc w:val="left"/>
      <w:rPr>
        <w:rFonts w:ascii="Arial" w:hAnsi="Arial" w:cs="Arial"/>
        <w:color w:val="545454"/>
        <w:sz w:val="27"/>
        <w:szCs w:val="27"/>
        <w:shd w:val="clear" w:color="auto" w:fill="FFFFFF"/>
      </w:rPr>
    </w:pPr>
    <w:r>
      <w:rPr>
        <w:rFonts w:ascii="Arial" w:hAnsi="Arial" w:cs="Arial"/>
        <w:noProof/>
        <w:color w:val="545454"/>
        <w:sz w:val="27"/>
        <w:szCs w:val="27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7164070</wp:posOffset>
          </wp:positionH>
          <wp:positionV relativeFrom="paragraph">
            <wp:posOffset>-195580</wp:posOffset>
          </wp:positionV>
          <wp:extent cx="661035" cy="534670"/>
          <wp:effectExtent l="19050" t="0" r="5715" b="0"/>
          <wp:wrapTight wrapText="bothSides">
            <wp:wrapPolygon edited="0">
              <wp:start x="-622" y="0"/>
              <wp:lineTo x="-622" y="20779"/>
              <wp:lineTo x="21787" y="20779"/>
              <wp:lineTo x="21787" y="0"/>
              <wp:lineTo x="-622" y="0"/>
            </wp:wrapPolygon>
          </wp:wrapTight>
          <wp:docPr id="3" name="obrázek 1" descr="http://old.tabsg.cz/images/logo_TS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ld.tabsg.cz/images/logo_TS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41163">
      <w:rPr>
        <w:rFonts w:ascii="Arial" w:hAnsi="Arial" w:cs="Arial"/>
        <w:color w:val="545454"/>
        <w:sz w:val="27"/>
        <w:szCs w:val="27"/>
        <w:shd w:val="clear" w:color="auto" w:fill="FFFFFF"/>
      </w:rPr>
      <w:t>Táborské soukromé gymnázium a Základní škola, s.r.o.</w:t>
    </w:r>
    <w:r w:rsidR="00C41163">
      <w:rPr>
        <w:rFonts w:ascii="Arial" w:hAnsi="Arial" w:cs="Arial"/>
        <w:color w:val="545454"/>
        <w:sz w:val="27"/>
        <w:szCs w:val="27"/>
        <w:shd w:val="clear" w:color="auto" w:fill="FFFFFF"/>
      </w:rPr>
      <w:tab/>
    </w:r>
  </w:p>
  <w:p w:rsidR="005950BE" w:rsidRDefault="005950BE" w:rsidP="005950BE">
    <w:pPr>
      <w:pStyle w:val="Nzev"/>
      <w:ind w:firstLine="708"/>
      <w:jc w:val="left"/>
      <w:rPr>
        <w:b/>
        <w:sz w:val="28"/>
        <w:szCs w:val="28"/>
      </w:rPr>
    </w:pPr>
    <w:r>
      <w:rPr>
        <w:b/>
        <w:sz w:val="28"/>
        <w:szCs w:val="28"/>
      </w:rPr>
      <w:t>Plán výchovné poradkyně pro gymnázium – Mgr. Jaroslava Drbalová Vondrášková</w:t>
    </w:r>
  </w:p>
  <w:p w:rsidR="00D80D4B" w:rsidRPr="005D26A0" w:rsidRDefault="004A1E46" w:rsidP="00871687">
    <w:pPr>
      <w:pStyle w:val="Nzev"/>
      <w:ind w:firstLine="708"/>
      <w:jc w:val="left"/>
      <w:rPr>
        <w:sz w:val="28"/>
        <w:szCs w:val="28"/>
      </w:rPr>
    </w:pPr>
    <w:r>
      <w:rPr>
        <w:b/>
        <w:sz w:val="28"/>
        <w:szCs w:val="28"/>
      </w:rPr>
      <w:t>školní rok 2023/24</w:t>
    </w:r>
    <w:r w:rsidR="00C41163">
      <w:rPr>
        <w:rFonts w:ascii="Arial" w:hAnsi="Arial" w:cs="Arial"/>
        <w:color w:val="545454"/>
        <w:sz w:val="27"/>
        <w:szCs w:val="27"/>
        <w:shd w:val="clear" w:color="auto" w:fill="FFFFFF"/>
      </w:rPr>
      <w:tab/>
    </w:r>
    <w:r w:rsidR="006D4720">
      <w:tab/>
    </w:r>
  </w:p>
  <w:p w:rsidR="00D80D4B" w:rsidRPr="005D26A0" w:rsidRDefault="00DF1E05" w:rsidP="005D26A0">
    <w:pPr>
      <w:pStyle w:val="Nzev"/>
      <w:rPr>
        <w:sz w:val="28"/>
        <w:szCs w:val="28"/>
      </w:rPr>
    </w:pPr>
  </w:p>
  <w:p w:rsidR="00D80D4B" w:rsidRDefault="00DF1E05" w:rsidP="005D26A0">
    <w:pPr>
      <w:pStyle w:val="Zhlav"/>
      <w:tabs>
        <w:tab w:val="clear" w:pos="4536"/>
        <w:tab w:val="clear" w:pos="9072"/>
        <w:tab w:val="left" w:pos="216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592F"/>
    <w:multiLevelType w:val="hybridMultilevel"/>
    <w:tmpl w:val="D3808FA2"/>
    <w:lvl w:ilvl="0" w:tplc="87EE5A8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C75EE"/>
    <w:multiLevelType w:val="hybridMultilevel"/>
    <w:tmpl w:val="8D9E524E"/>
    <w:lvl w:ilvl="0" w:tplc="B8F89368">
      <w:start w:val="13"/>
      <w:numFmt w:val="bullet"/>
      <w:lvlText w:val="-"/>
      <w:lvlJc w:val="left"/>
      <w:pPr>
        <w:ind w:left="227" w:hanging="17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C515B"/>
    <w:multiLevelType w:val="multilevel"/>
    <w:tmpl w:val="B87E3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4F604A"/>
    <w:multiLevelType w:val="multilevel"/>
    <w:tmpl w:val="82BA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74158A"/>
    <w:multiLevelType w:val="hybridMultilevel"/>
    <w:tmpl w:val="735043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52F99"/>
    <w:multiLevelType w:val="multilevel"/>
    <w:tmpl w:val="817AC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4D514F"/>
    <w:multiLevelType w:val="multilevel"/>
    <w:tmpl w:val="1AF4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D622A0"/>
    <w:multiLevelType w:val="multilevel"/>
    <w:tmpl w:val="157C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A51A9E"/>
    <w:multiLevelType w:val="hybridMultilevel"/>
    <w:tmpl w:val="9CAE67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869D4"/>
    <w:multiLevelType w:val="hybridMultilevel"/>
    <w:tmpl w:val="C05AC028"/>
    <w:lvl w:ilvl="0" w:tplc="C756E1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F3228"/>
    <w:multiLevelType w:val="hybridMultilevel"/>
    <w:tmpl w:val="2CC619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859BF"/>
    <w:multiLevelType w:val="multilevel"/>
    <w:tmpl w:val="5800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1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AD"/>
    <w:rsid w:val="000338E7"/>
    <w:rsid w:val="001351ED"/>
    <w:rsid w:val="001B1365"/>
    <w:rsid w:val="001E4D27"/>
    <w:rsid w:val="00376336"/>
    <w:rsid w:val="00386D82"/>
    <w:rsid w:val="003A23A6"/>
    <w:rsid w:val="0046289E"/>
    <w:rsid w:val="004A1E46"/>
    <w:rsid w:val="004E5D59"/>
    <w:rsid w:val="004F0462"/>
    <w:rsid w:val="005066E9"/>
    <w:rsid w:val="005950BE"/>
    <w:rsid w:val="005978F7"/>
    <w:rsid w:val="005D3C91"/>
    <w:rsid w:val="00600CA2"/>
    <w:rsid w:val="00695B2F"/>
    <w:rsid w:val="006D4720"/>
    <w:rsid w:val="0071711F"/>
    <w:rsid w:val="007226AD"/>
    <w:rsid w:val="00761CFB"/>
    <w:rsid w:val="007A0376"/>
    <w:rsid w:val="007D28D2"/>
    <w:rsid w:val="00871687"/>
    <w:rsid w:val="00876D8C"/>
    <w:rsid w:val="008D6738"/>
    <w:rsid w:val="00A7545C"/>
    <w:rsid w:val="00B97AF6"/>
    <w:rsid w:val="00C41163"/>
    <w:rsid w:val="00C82A0C"/>
    <w:rsid w:val="00CE6AB5"/>
    <w:rsid w:val="00D371B1"/>
    <w:rsid w:val="00D8268A"/>
    <w:rsid w:val="00DA1DDA"/>
    <w:rsid w:val="00DE15EA"/>
    <w:rsid w:val="00E21884"/>
    <w:rsid w:val="00E302F1"/>
    <w:rsid w:val="00E567FE"/>
    <w:rsid w:val="00E803CC"/>
    <w:rsid w:val="00EB5E8A"/>
    <w:rsid w:val="00EC3B35"/>
    <w:rsid w:val="00F01CF6"/>
    <w:rsid w:val="00FC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16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F01CF6"/>
    <w:pPr>
      <w:spacing w:before="100" w:beforeAutospacing="1" w:after="100" w:afterAutospacing="1"/>
      <w:outlineLvl w:val="3"/>
    </w:pPr>
    <w:rPr>
      <w:b/>
      <w:bCs/>
      <w:noProof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41163"/>
    <w:pPr>
      <w:jc w:val="center"/>
    </w:pPr>
    <w:rPr>
      <w:noProof w:val="0"/>
      <w:sz w:val="40"/>
    </w:rPr>
  </w:style>
  <w:style w:type="character" w:customStyle="1" w:styleId="NzevChar">
    <w:name w:val="Název Char"/>
    <w:basedOn w:val="Standardnpsmoodstavce"/>
    <w:link w:val="Nzev"/>
    <w:rsid w:val="00C41163"/>
    <w:rPr>
      <w:rFonts w:ascii="Times New Roman" w:eastAsia="Times New Roman" w:hAnsi="Times New Roman" w:cs="Times New Roman"/>
      <w:sz w:val="4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411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1163"/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41163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411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1163"/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11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163"/>
    <w:rPr>
      <w:rFonts w:ascii="Tahoma" w:eastAsia="Times New Roman" w:hAnsi="Tahoma" w:cs="Tahoma"/>
      <w:noProof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01CF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B1365"/>
    <w:rPr>
      <w:b/>
      <w:bCs/>
    </w:rPr>
  </w:style>
  <w:style w:type="table" w:styleId="Mkatabulky">
    <w:name w:val="Table Grid"/>
    <w:basedOn w:val="Normlntabulka"/>
    <w:uiPriority w:val="59"/>
    <w:rsid w:val="004F0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16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F01CF6"/>
    <w:pPr>
      <w:spacing w:before="100" w:beforeAutospacing="1" w:after="100" w:afterAutospacing="1"/>
      <w:outlineLvl w:val="3"/>
    </w:pPr>
    <w:rPr>
      <w:b/>
      <w:bCs/>
      <w:noProof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41163"/>
    <w:pPr>
      <w:jc w:val="center"/>
    </w:pPr>
    <w:rPr>
      <w:noProof w:val="0"/>
      <w:sz w:val="40"/>
    </w:rPr>
  </w:style>
  <w:style w:type="character" w:customStyle="1" w:styleId="NzevChar">
    <w:name w:val="Název Char"/>
    <w:basedOn w:val="Standardnpsmoodstavce"/>
    <w:link w:val="Nzev"/>
    <w:rsid w:val="00C41163"/>
    <w:rPr>
      <w:rFonts w:ascii="Times New Roman" w:eastAsia="Times New Roman" w:hAnsi="Times New Roman" w:cs="Times New Roman"/>
      <w:sz w:val="4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411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1163"/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41163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411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1163"/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11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163"/>
    <w:rPr>
      <w:rFonts w:ascii="Tahoma" w:eastAsia="Times New Roman" w:hAnsi="Tahoma" w:cs="Tahoma"/>
      <w:noProof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01CF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B1365"/>
    <w:rPr>
      <w:b/>
      <w:bCs/>
    </w:rPr>
  </w:style>
  <w:style w:type="table" w:styleId="Mkatabulky">
    <w:name w:val="Table Grid"/>
    <w:basedOn w:val="Normlntabulka"/>
    <w:uiPriority w:val="59"/>
    <w:rsid w:val="004F0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1380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Uživatel</cp:lastModifiedBy>
  <cp:revision>2</cp:revision>
  <dcterms:created xsi:type="dcterms:W3CDTF">2023-11-07T19:59:00Z</dcterms:created>
  <dcterms:modified xsi:type="dcterms:W3CDTF">2023-11-07T19:59:00Z</dcterms:modified>
</cp:coreProperties>
</file>