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E083" w14:textId="77777777" w:rsidR="003B519D" w:rsidRPr="00BB65D4" w:rsidRDefault="003B519D" w:rsidP="003B519D">
      <w:pPr>
        <w:spacing w:before="33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65D4">
        <w:rPr>
          <w:rFonts w:ascii="Times New Roman" w:hAnsi="Times New Roman" w:cs="Times New Roman"/>
          <w:b/>
          <w:sz w:val="28"/>
          <w:szCs w:val="28"/>
          <w:u w:val="single"/>
        </w:rPr>
        <w:t>Maturitní</w:t>
      </w:r>
      <w:r w:rsidRPr="00BB65D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BB65D4">
        <w:rPr>
          <w:rFonts w:ascii="Times New Roman" w:hAnsi="Times New Roman" w:cs="Times New Roman"/>
          <w:b/>
          <w:sz w:val="28"/>
          <w:szCs w:val="28"/>
          <w:u w:val="single"/>
        </w:rPr>
        <w:t>otázky</w:t>
      </w:r>
      <w:r w:rsidRPr="00BB65D4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BB65D4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 </w:t>
      </w:r>
      <w:r w:rsidRPr="00BB65D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dějepisu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2023/2024</w:t>
      </w:r>
    </w:p>
    <w:bookmarkEnd w:id="0"/>
    <w:p w14:paraId="0C66C2B5" w14:textId="77777777" w:rsidR="003B519D" w:rsidRPr="00BB65D4" w:rsidRDefault="003B519D" w:rsidP="003B519D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5D48474F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Pravěk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I.</w:t>
      </w:r>
    </w:p>
    <w:p w14:paraId="38E48C53" w14:textId="77777777" w:rsidR="003B519D" w:rsidRPr="002E639E" w:rsidRDefault="003B519D" w:rsidP="003B519D">
      <w:pPr>
        <w:spacing w:before="1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Doba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kamenná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jednotlivé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fáze,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vývoj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člověka,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pravěké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umění;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doba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bronzová.</w:t>
      </w:r>
    </w:p>
    <w:p w14:paraId="32E811D6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Totalitní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Československo</w:t>
      </w:r>
    </w:p>
    <w:p w14:paraId="0C0115BD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Důsledky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února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1948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-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politické,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společenské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hospodářské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změny,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velké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politické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procesy,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popř. osudy některých perzekvovaných. Dění v 50. letech.</w:t>
      </w:r>
    </w:p>
    <w:p w14:paraId="20ABA2B8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before="1"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Pravěk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II.</w:t>
      </w:r>
    </w:p>
    <w:p w14:paraId="738E2304" w14:textId="77777777" w:rsidR="003B519D" w:rsidRPr="002E639E" w:rsidRDefault="003B519D" w:rsidP="003B519D">
      <w:pPr>
        <w:spacing w:line="267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Doba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železná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římská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charakteristika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jednotlivých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období,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Keltové,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Germáni.</w:t>
      </w:r>
    </w:p>
    <w:p w14:paraId="2EE236CE" w14:textId="77777777" w:rsidR="003B519D" w:rsidRPr="002E639E" w:rsidRDefault="003B519D" w:rsidP="003B519D">
      <w:pPr>
        <w:tabs>
          <w:tab w:val="left" w:pos="709"/>
        </w:tabs>
        <w:spacing w:line="267" w:lineRule="exact"/>
        <w:ind w:left="47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ab/>
        <w:t>Dějiny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od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poloviny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19.</w:t>
      </w:r>
      <w:r w:rsidRPr="002E63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do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počátku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20.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století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I.</w:t>
      </w:r>
    </w:p>
    <w:p w14:paraId="375D5B79" w14:textId="77777777" w:rsidR="003B519D" w:rsidRPr="002E639E" w:rsidRDefault="003B519D" w:rsidP="003B519D">
      <w:pPr>
        <w:ind w:left="821" w:right="112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Vývoj v Habsburské monarchii a českých zemích od revoluce 1848/1849 do počátku 20. století – politická a hospodářská situace, kultura v českých zemích.</w:t>
      </w:r>
    </w:p>
    <w:p w14:paraId="138AF43F" w14:textId="77777777" w:rsidR="003B519D" w:rsidRPr="002E639E" w:rsidRDefault="003B519D" w:rsidP="003B519D">
      <w:pPr>
        <w:spacing w:before="1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Modernizace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vědecký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pokrok,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umění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známé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vynálezy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jejich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objevitelé,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secese.</w:t>
      </w:r>
    </w:p>
    <w:p w14:paraId="54C8CCB5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Staroorientální</w:t>
      </w:r>
      <w:r w:rsidRPr="002E639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státy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>I.</w:t>
      </w:r>
    </w:p>
    <w:p w14:paraId="366221F5" w14:textId="77777777" w:rsidR="003B519D" w:rsidRPr="002E639E" w:rsidRDefault="003B519D" w:rsidP="003B519D">
      <w:pPr>
        <w:spacing w:before="1"/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Mezopotámie,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Indie,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Čína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rysy/podoba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států,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významné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dějinné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události/osobnosti,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vzdělanost, umění, náboženství.</w:t>
      </w:r>
    </w:p>
    <w:p w14:paraId="6DBD848D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Vznik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Československa</w:t>
      </w:r>
    </w:p>
    <w:p w14:paraId="1A92F92E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Situace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českých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zemích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během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1.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světové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války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hospodářská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situace,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mentalita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ve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společnosti, politická situace, domácí odbojové aktivity. Rok 1918 – Tříkrálová deklarace, NV, vyhlášení ČSR, podoba státu, prozatímní politický systém, otázka hranic, národnostní složení.</w:t>
      </w:r>
    </w:p>
    <w:p w14:paraId="136E192E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67" w:lineRule="exact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Staroorientální</w:t>
      </w:r>
      <w:r w:rsidRPr="002E639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státy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>II.</w:t>
      </w:r>
    </w:p>
    <w:p w14:paraId="01C8A76C" w14:textId="77777777" w:rsidR="003B519D" w:rsidRPr="002E639E" w:rsidRDefault="003B519D" w:rsidP="003B519D">
      <w:pPr>
        <w:spacing w:before="1"/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 xml:space="preserve">Egypt, </w:t>
      </w:r>
      <w:proofErr w:type="gramStart"/>
      <w:r w:rsidRPr="002E639E">
        <w:rPr>
          <w:rFonts w:ascii="Times New Roman" w:hAnsi="Times New Roman" w:cs="Times New Roman"/>
          <w:sz w:val="24"/>
          <w:szCs w:val="24"/>
        </w:rPr>
        <w:t>Palestina - rysy</w:t>
      </w:r>
      <w:proofErr w:type="gramEnd"/>
      <w:r w:rsidRPr="002E639E">
        <w:rPr>
          <w:rFonts w:ascii="Times New Roman" w:hAnsi="Times New Roman" w:cs="Times New Roman"/>
          <w:sz w:val="24"/>
          <w:szCs w:val="24"/>
        </w:rPr>
        <w:t xml:space="preserve">/podoba států, významné dějinné události/osobnosti, umění, vzdělanost,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náboženství.</w:t>
      </w:r>
    </w:p>
    <w:p w14:paraId="09CB8612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>Šoa</w:t>
      </w:r>
      <w:proofErr w:type="spellEnd"/>
    </w:p>
    <w:p w14:paraId="5FE31DFB" w14:textId="77777777" w:rsidR="003B519D" w:rsidRPr="002E639E" w:rsidRDefault="003B519D" w:rsidP="003B519D">
      <w:pPr>
        <w:ind w:left="821" w:right="115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 xml:space="preserve">Charakteristika, podoba a průběh procesu; konference ve </w:t>
      </w:r>
      <w:proofErr w:type="spellStart"/>
      <w:r w:rsidRPr="002E639E">
        <w:rPr>
          <w:rFonts w:ascii="Times New Roman" w:hAnsi="Times New Roman" w:cs="Times New Roman"/>
          <w:sz w:val="24"/>
          <w:szCs w:val="24"/>
        </w:rPr>
        <w:t>Wannsee</w:t>
      </w:r>
      <w:proofErr w:type="spellEnd"/>
      <w:r w:rsidRPr="002E639E">
        <w:rPr>
          <w:rFonts w:ascii="Times New Roman" w:hAnsi="Times New Roman" w:cs="Times New Roman"/>
          <w:sz w:val="24"/>
          <w:szCs w:val="24"/>
        </w:rPr>
        <w:t>; ghetta, tábory a jejich fungování, pochody smrti; Terezín – dějiny, povaha tábora a jeho specifika, umění; romský holocaust, osudy některých obětí/pamětníků.</w:t>
      </w:r>
    </w:p>
    <w:p w14:paraId="270214EC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before="1"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Starověké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Řecko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>I.</w:t>
      </w:r>
    </w:p>
    <w:p w14:paraId="15E957C3" w14:textId="77777777" w:rsidR="003B519D" w:rsidRPr="002E639E" w:rsidRDefault="003B519D" w:rsidP="003B519D">
      <w:pPr>
        <w:spacing w:before="3" w:line="237" w:lineRule="auto"/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Počátky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civilizace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E639E">
        <w:rPr>
          <w:rFonts w:ascii="Times New Roman" w:hAnsi="Times New Roman" w:cs="Times New Roman"/>
          <w:sz w:val="24"/>
          <w:szCs w:val="24"/>
        </w:rPr>
        <w:t>mínojská</w:t>
      </w:r>
      <w:proofErr w:type="spellEnd"/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mykénská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kultura,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temné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období.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Archaické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období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polis,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písmo, velká řecká kolonizace, Sparta, Athény.</w:t>
      </w:r>
    </w:p>
    <w:p w14:paraId="33D885E5" w14:textId="77777777" w:rsidR="003B519D" w:rsidRPr="002E639E" w:rsidRDefault="003B519D" w:rsidP="003B519D">
      <w:pPr>
        <w:spacing w:before="1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Olympijské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hry.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Řecká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mytologie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kultura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architektura,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sochařství,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malířství.</w:t>
      </w:r>
    </w:p>
    <w:p w14:paraId="1495628F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Česká</w:t>
      </w:r>
      <w:r w:rsidRPr="002E639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společnost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době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poděbradské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a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jagellonské</w:t>
      </w:r>
    </w:p>
    <w:p w14:paraId="41F2BC8D" w14:textId="77777777" w:rsidR="003B519D" w:rsidRPr="002E639E" w:rsidRDefault="003B519D" w:rsidP="003B519D">
      <w:pPr>
        <w:spacing w:before="1"/>
        <w:ind w:left="821" w:right="117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lastRenderedPageBreak/>
        <w:t>Vláda Jiřího z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Poděbrad – situace v českých zemích po husitských válkách, Ladislav Pohrobek, domácí a zahraniční politika Jiřího z Poděbrad, spory s Matyášem Korvínem.</w:t>
      </w:r>
    </w:p>
    <w:p w14:paraId="18383455" w14:textId="77777777" w:rsidR="003B519D" w:rsidRPr="002E639E" w:rsidRDefault="003B519D" w:rsidP="003B519D">
      <w:pPr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Jagellonci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Vladislav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II.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Ludvík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(charakteristika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vlády,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významné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události,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smlouvy).</w:t>
      </w:r>
    </w:p>
    <w:p w14:paraId="3F3C62D1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Starověké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Řecko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>II.</w:t>
      </w:r>
    </w:p>
    <w:p w14:paraId="0AA7BFC6" w14:textId="77777777" w:rsidR="003B519D" w:rsidRPr="002E639E" w:rsidRDefault="003B519D" w:rsidP="003B519D">
      <w:pPr>
        <w:spacing w:before="1"/>
        <w:ind w:left="821" w:right="11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Klasické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období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řecko-perské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války,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peloponéská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válka,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ovládnutí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Řecka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Makedonií.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Helénistické období – Filip II., Alexandr Veliký, rozpad říše a vznik helénistických států.</w:t>
      </w:r>
    </w:p>
    <w:p w14:paraId="6074CC38" w14:textId="77777777" w:rsidR="003B519D" w:rsidRPr="002E639E" w:rsidRDefault="003B519D" w:rsidP="003B519D">
      <w:pPr>
        <w:spacing w:line="268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Filozofie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další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významné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osobnosti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(řečnictví,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historie,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lékařství,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fyzika,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literatura</w:t>
      </w:r>
      <w:r w:rsidRPr="002E6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divadlo).</w:t>
      </w:r>
    </w:p>
    <w:p w14:paraId="7BCB7082" w14:textId="77777777" w:rsidR="003B519D" w:rsidRPr="002E639E" w:rsidRDefault="003B519D" w:rsidP="003B519D">
      <w:pPr>
        <w:tabs>
          <w:tab w:val="left" w:pos="710"/>
        </w:tabs>
        <w:spacing w:line="268" w:lineRule="exact"/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Sametová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revoluce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a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rozpad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Československa</w:t>
      </w:r>
    </w:p>
    <w:p w14:paraId="46A82835" w14:textId="77777777" w:rsidR="003B519D" w:rsidRPr="002E639E" w:rsidRDefault="003B519D" w:rsidP="003B519D">
      <w:pPr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Situace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80.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letech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průběh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roku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1989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Palachův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týden,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Několik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vět,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svatořečení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Anežky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České,</w:t>
      </w:r>
    </w:p>
    <w:p w14:paraId="3C1B5232" w14:textId="77777777" w:rsidR="003B519D" w:rsidRPr="002E639E" w:rsidRDefault="003B519D" w:rsidP="003B519D">
      <w:pPr>
        <w:spacing w:before="1"/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17.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listopad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sametová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revoluce,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přechod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demokracii,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volby.</w:t>
      </w:r>
    </w:p>
    <w:p w14:paraId="7F2D12F0" w14:textId="77777777" w:rsidR="003B519D" w:rsidRPr="002E639E" w:rsidRDefault="003B519D" w:rsidP="003B519D">
      <w:pPr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Stručný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vývoj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státu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do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počátku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21.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století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rozpad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Československa,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vstup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do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NATO,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>EU.</w:t>
      </w:r>
    </w:p>
    <w:p w14:paraId="7F3C8C07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40" w:lineRule="auto"/>
        <w:ind w:left="471" w:hanging="35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Starověký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Řím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I.</w:t>
      </w:r>
    </w:p>
    <w:p w14:paraId="50D4D8B6" w14:textId="77777777" w:rsidR="003B519D" w:rsidRPr="002E639E" w:rsidRDefault="003B519D" w:rsidP="003B519D">
      <w:pPr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Etruskové</w:t>
      </w:r>
      <w:r w:rsidRPr="002E63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počátky</w:t>
      </w:r>
      <w:r w:rsidRPr="002E63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Říma</w:t>
      </w:r>
      <w:r w:rsidRPr="002E639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doba</w:t>
      </w:r>
      <w:r w:rsidRPr="002E639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královská.</w:t>
      </w:r>
      <w:r w:rsidRPr="002E63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Římská</w:t>
      </w:r>
      <w:r w:rsidRPr="002E639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republika</w:t>
      </w:r>
      <w:r w:rsidRPr="002E639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správa</w:t>
      </w:r>
      <w:r w:rsidRPr="002E63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říše,</w:t>
      </w:r>
      <w:r w:rsidRPr="002E63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punské</w:t>
      </w:r>
      <w:r w:rsidRPr="002E639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války,</w:t>
      </w:r>
      <w:r w:rsidRPr="002E63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krize</w:t>
      </w:r>
    </w:p>
    <w:p w14:paraId="108A94D0" w14:textId="77777777" w:rsidR="003B519D" w:rsidRPr="002E639E" w:rsidRDefault="003B519D" w:rsidP="003B519D">
      <w:pPr>
        <w:spacing w:before="1"/>
        <w:ind w:left="821"/>
        <w:rPr>
          <w:rFonts w:ascii="Times New Roman" w:hAnsi="Times New Roman" w:cs="Times New Roman"/>
          <w:spacing w:val="-2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republiky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(reformátoři,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občanské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války,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Spartakovo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povstání,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triumviráty).</w:t>
      </w:r>
    </w:p>
    <w:p w14:paraId="2F7BA91C" w14:textId="77777777" w:rsidR="003B519D" w:rsidRPr="002E639E" w:rsidRDefault="003B519D" w:rsidP="003B519D">
      <w:pPr>
        <w:tabs>
          <w:tab w:val="left" w:pos="710"/>
        </w:tabs>
        <w:ind w:left="71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Husitství</w:t>
      </w:r>
    </w:p>
    <w:p w14:paraId="36135DD5" w14:textId="77777777" w:rsidR="003B519D" w:rsidRPr="002E639E" w:rsidRDefault="003B519D" w:rsidP="003B519D">
      <w:pPr>
        <w:spacing w:line="267" w:lineRule="exact"/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Krize</w:t>
      </w:r>
      <w:r w:rsidRPr="002E639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církve</w:t>
      </w:r>
      <w:r w:rsidRPr="002E639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kazatelé.</w:t>
      </w:r>
      <w:r w:rsidRPr="002E63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Jan</w:t>
      </w:r>
      <w:r w:rsidRPr="002E639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Hus</w:t>
      </w:r>
      <w:r w:rsidRPr="002E639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život,</w:t>
      </w:r>
      <w:r w:rsidRPr="002E639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myšlenky</w:t>
      </w:r>
      <w:r w:rsidRPr="002E639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dílo,</w:t>
      </w:r>
      <w:r w:rsidRPr="002E63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činnost.</w:t>
      </w:r>
      <w:r w:rsidRPr="002E63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Husitské</w:t>
      </w:r>
      <w:r w:rsidRPr="002E639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války</w:t>
      </w:r>
      <w:r w:rsidRPr="002E639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defenestrace,</w:t>
      </w:r>
    </w:p>
    <w:p w14:paraId="200372DF" w14:textId="77777777" w:rsidR="003B519D" w:rsidRPr="002E639E" w:rsidRDefault="003B519D" w:rsidP="003B519D">
      <w:pPr>
        <w:spacing w:line="267" w:lineRule="exact"/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husitský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program,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významné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bitvy,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husitská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taktika/zbraně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velitelé.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Basilejská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kompaktáta.</w:t>
      </w:r>
    </w:p>
    <w:p w14:paraId="3F5A9B38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40" w:lineRule="auto"/>
        <w:ind w:left="471" w:hanging="35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Starověký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Řím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II.</w:t>
      </w:r>
    </w:p>
    <w:p w14:paraId="120194C1" w14:textId="77777777" w:rsidR="003B519D" w:rsidRPr="002E639E" w:rsidRDefault="003B519D" w:rsidP="003B519D">
      <w:pPr>
        <w:spacing w:before="1"/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Římské</w:t>
      </w:r>
      <w:r w:rsidRPr="002E63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impérium</w:t>
      </w:r>
      <w:r w:rsidRPr="002E63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principát</w:t>
      </w:r>
      <w:r w:rsidRPr="002E63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proofErr w:type="spellStart"/>
      <w:r w:rsidRPr="002E639E">
        <w:rPr>
          <w:rFonts w:ascii="Times New Roman" w:hAnsi="Times New Roman" w:cs="Times New Roman"/>
          <w:sz w:val="24"/>
          <w:szCs w:val="24"/>
        </w:rPr>
        <w:t>dominát</w:t>
      </w:r>
      <w:proofErr w:type="spellEnd"/>
      <w:r w:rsidRPr="002E63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(přehled</w:t>
      </w:r>
      <w:r w:rsidRPr="002E63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významných</w:t>
      </w:r>
      <w:r w:rsidRPr="002E63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císařů</w:t>
      </w:r>
      <w:r w:rsidRPr="002E63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jejich</w:t>
      </w:r>
      <w:r w:rsidRPr="002E63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činů). Rozdělení a zánik západořímské říše.</w:t>
      </w:r>
    </w:p>
    <w:p w14:paraId="61B468AF" w14:textId="77777777" w:rsidR="003B519D" w:rsidRPr="002E639E" w:rsidRDefault="003B519D" w:rsidP="003B519D">
      <w:pPr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Římská kultura, náboženství a vzdělanost – stavitelství, sochařství, malířství, filozofie, řečnictví, historie, lékařství, literatura.</w:t>
      </w:r>
    </w:p>
    <w:p w14:paraId="6120E0BB" w14:textId="77777777" w:rsidR="003B519D" w:rsidRPr="002E639E" w:rsidRDefault="003B519D" w:rsidP="003B519D">
      <w:pPr>
        <w:tabs>
          <w:tab w:val="left" w:pos="710"/>
        </w:tabs>
        <w:spacing w:before="33"/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Historie</w:t>
      </w:r>
      <w:r w:rsidRPr="002E639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Tábora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důrazem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na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moderní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>dobu</w:t>
      </w:r>
    </w:p>
    <w:p w14:paraId="455A59FF" w14:textId="77777777" w:rsidR="003B519D" w:rsidRPr="002E639E" w:rsidRDefault="003B519D" w:rsidP="003B519D">
      <w:pPr>
        <w:spacing w:before="1"/>
        <w:ind w:left="821" w:right="116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Proměna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středověkého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Tábora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na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moderní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město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19.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-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20.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století.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Tábor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během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2.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světové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války. Podle vlastního zájmu – významné stavby, památníky, osobnosti…</w:t>
      </w:r>
    </w:p>
    <w:p w14:paraId="363B7357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before="1"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lastRenderedPageBreak/>
        <w:t>Raně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středověká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společnost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a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kultura</w:t>
      </w:r>
    </w:p>
    <w:p w14:paraId="21C49312" w14:textId="77777777" w:rsidR="003B519D" w:rsidRPr="002E639E" w:rsidRDefault="003B519D" w:rsidP="003B519D">
      <w:pPr>
        <w:ind w:left="821" w:right="115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Feudalismus, křesťanství, společnost trojího lidu. Kláštery a mnišské řády, vzdělanost a raně středověká filozofie. Románské umění.</w:t>
      </w:r>
    </w:p>
    <w:p w14:paraId="0D4AD170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Protektorát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Čechy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a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Morava</w:t>
      </w:r>
    </w:p>
    <w:p w14:paraId="0A517C80" w14:textId="77777777" w:rsidR="003B519D" w:rsidRPr="002E639E" w:rsidRDefault="003B519D" w:rsidP="003B519D">
      <w:pPr>
        <w:spacing w:before="1"/>
        <w:ind w:left="821" w:right="112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 xml:space="preserve">Domácí odboj – situace ve společnosti, odbojové skupiny, včetně Tří králů. Atentát na Heydricha – příchod R. Heydricha do protektorátu a jeho činnost, operace </w:t>
      </w:r>
      <w:proofErr w:type="spellStart"/>
      <w:r w:rsidRPr="002E639E">
        <w:rPr>
          <w:rFonts w:ascii="Times New Roman" w:hAnsi="Times New Roman" w:cs="Times New Roman"/>
          <w:sz w:val="24"/>
          <w:szCs w:val="24"/>
        </w:rPr>
        <w:t>Anthropoid</w:t>
      </w:r>
      <w:proofErr w:type="spellEnd"/>
      <w:r w:rsidRPr="002E639E">
        <w:rPr>
          <w:rFonts w:ascii="Times New Roman" w:hAnsi="Times New Roman" w:cs="Times New Roman"/>
          <w:sz w:val="24"/>
          <w:szCs w:val="24"/>
        </w:rPr>
        <w:t xml:space="preserve"> – souvislosti a okolnosti, průběh, účastníci, heydrichiáda, význam atentátu.</w:t>
      </w:r>
    </w:p>
    <w:p w14:paraId="7321E090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67" w:lineRule="exact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Dějiny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raného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středověku</w:t>
      </w:r>
    </w:p>
    <w:p w14:paraId="75B0D8A3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Stěhování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národů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raně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barbarské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státy.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Franská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říše.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Počátky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Anglie,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Francie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Svaté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říše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římské, včetně boje o investituru. Vikingové. Byzanc. Arabové a islám.</w:t>
      </w:r>
    </w:p>
    <w:p w14:paraId="1C73EDD0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1.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světová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válka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>I.</w:t>
      </w:r>
    </w:p>
    <w:p w14:paraId="2676FD23" w14:textId="77777777" w:rsidR="003B519D" w:rsidRPr="002E639E" w:rsidRDefault="003B519D" w:rsidP="003B519D">
      <w:pPr>
        <w:spacing w:before="1"/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Mezinárodní situace na počátku 20. století – Trojspolek x Dohoda (cíle, spory), balkánské války. Atentát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na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F.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F.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d’Este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důvody,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aktéři,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průběh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důsledky.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Příčiny,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charakter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počátek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1.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světové války, jednotlivé fronty a významné bitvy (do roku 1916).</w:t>
      </w:r>
    </w:p>
    <w:p w14:paraId="3DD9E083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before="1"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Počátky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státnosti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na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našem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>území</w:t>
      </w:r>
    </w:p>
    <w:p w14:paraId="6A86CF4A" w14:textId="77777777" w:rsidR="003B519D" w:rsidRPr="002E639E" w:rsidRDefault="003B519D" w:rsidP="003B519D">
      <w:pPr>
        <w:spacing w:line="267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Slované.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Sámova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říše.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Velká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Morava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dějiny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kultura.</w:t>
      </w:r>
    </w:p>
    <w:p w14:paraId="50CB3195" w14:textId="77777777" w:rsidR="003B519D" w:rsidRPr="002E639E" w:rsidRDefault="003B519D" w:rsidP="003B519D">
      <w:pPr>
        <w:tabs>
          <w:tab w:val="left" w:pos="710"/>
        </w:tabs>
        <w:spacing w:line="267" w:lineRule="exact"/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2.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světová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válka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</w:t>
      </w:r>
      <w:r w:rsidRPr="002E63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Evropě</w:t>
      </w:r>
    </w:p>
    <w:p w14:paraId="1E3A09F5" w14:textId="77777777" w:rsidR="003B519D" w:rsidRPr="002E639E" w:rsidRDefault="003B519D" w:rsidP="003B519D">
      <w:pPr>
        <w:ind w:left="821" w:right="116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Záminka a průběh 2. světové války v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Evropě – od jejího počátku, přes boje na východní frontě až po podpis kapitulace (postupy armád, významné bitvy, osobnosti, stěžejní události/mezníky ve vývoji války, popř. další zajímavá fakta).</w:t>
      </w:r>
    </w:p>
    <w:p w14:paraId="339CB3E7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before="1"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Počátky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českého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státu</w:t>
      </w:r>
    </w:p>
    <w:p w14:paraId="1DAE6BBA" w14:textId="77777777" w:rsidR="003B519D" w:rsidRPr="002E639E" w:rsidRDefault="003B519D" w:rsidP="003B519D">
      <w:pPr>
        <w:ind w:left="821" w:right="115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 xml:space="preserve">Český stát za vlády přemyslovských knížat a prvních králů (Bořivoj – Vladislav </w:t>
      </w:r>
      <w:proofErr w:type="gramStart"/>
      <w:r w:rsidRPr="002E639E">
        <w:rPr>
          <w:rFonts w:ascii="Times New Roman" w:hAnsi="Times New Roman" w:cs="Times New Roman"/>
          <w:sz w:val="24"/>
          <w:szCs w:val="24"/>
        </w:rPr>
        <w:t>II./</w:t>
      </w:r>
      <w:proofErr w:type="gramEnd"/>
      <w:r w:rsidRPr="002E639E">
        <w:rPr>
          <w:rFonts w:ascii="Times New Roman" w:hAnsi="Times New Roman" w:cs="Times New Roman"/>
          <w:sz w:val="24"/>
          <w:szCs w:val="24"/>
        </w:rPr>
        <w:t>I., popř. bájná knížata a příběhy z českých pověstí).</w:t>
      </w:r>
    </w:p>
    <w:p w14:paraId="47678AFF" w14:textId="77777777" w:rsidR="003B519D" w:rsidRPr="002E639E" w:rsidRDefault="003B519D" w:rsidP="003B519D">
      <w:pPr>
        <w:tabs>
          <w:tab w:val="left" w:pos="710"/>
        </w:tabs>
        <w:spacing w:before="1"/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Dějiny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od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poloviny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19.</w:t>
      </w:r>
      <w:r w:rsidRPr="002E63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do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počátku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20.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století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II.</w:t>
      </w:r>
    </w:p>
    <w:p w14:paraId="6A4C3CF7" w14:textId="77777777" w:rsidR="003B519D" w:rsidRPr="002E639E" w:rsidRDefault="003B519D" w:rsidP="003B519D">
      <w:pPr>
        <w:ind w:left="821" w:right="115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Revoluce 1848/1849 – stručně průběh, výsledky, důsledky (Francie, včetně vlády Napoleona III.; Itálie, Německý spolek). Sjednocení Itálie a Německa – aktéři, vývoj, význam sjednocení.</w:t>
      </w:r>
    </w:p>
    <w:p w14:paraId="09CBB1E4" w14:textId="77777777" w:rsidR="003B519D" w:rsidRPr="002E639E" w:rsidRDefault="003B519D" w:rsidP="003B519D">
      <w:pPr>
        <w:spacing w:line="267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Situace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USA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občanská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válka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příčiny,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průběh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následný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vývoj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země.</w:t>
      </w:r>
    </w:p>
    <w:p w14:paraId="6674295B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before="1"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Charakter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a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kultura</w:t>
      </w:r>
      <w:r w:rsidRPr="002E639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vrcholného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středověku</w:t>
      </w:r>
    </w:p>
    <w:p w14:paraId="11636460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Změny v zemědělství, města (místo vzniku, typy měst, podoba, obyvatelé, privilegia, městská správa), vzdělanost – vznik univerzit (nejstarší univerzity, zakladatelé, fakulty, výuka, studenti, správa). Gotika – rysy, architektura, malířství, sochařství.</w:t>
      </w:r>
    </w:p>
    <w:p w14:paraId="2D0E61F6" w14:textId="77777777" w:rsidR="003B519D" w:rsidRPr="002E639E" w:rsidRDefault="003B519D" w:rsidP="003B519D">
      <w:pPr>
        <w:tabs>
          <w:tab w:val="left" w:pos="710"/>
        </w:tabs>
        <w:spacing w:before="1"/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Ztráta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naší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národní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samostatnosti</w:t>
      </w:r>
    </w:p>
    <w:p w14:paraId="1BD0DEDB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lastRenderedPageBreak/>
        <w:t>Druhá republika a situace na Slovensku. Protektorát Čechy a Morava – charakteristika poměrů, hospodářství, společnost, kultura, školy, nová pravidla a nařízení, politika a okupační moc.</w:t>
      </w:r>
    </w:p>
    <w:p w14:paraId="37022BC9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Dějiny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vrcholného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středověku</w:t>
      </w:r>
    </w:p>
    <w:p w14:paraId="695688A5" w14:textId="77777777" w:rsidR="003B519D" w:rsidRPr="002E639E" w:rsidRDefault="003B519D" w:rsidP="003B519D">
      <w:pPr>
        <w:spacing w:before="1" w:line="268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Křížové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výpravy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příčiny,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výpravy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do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Svaté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země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jejich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důsledky,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rytířské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řády.</w:t>
      </w:r>
    </w:p>
    <w:p w14:paraId="37C51ED9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 xml:space="preserve">Spory mezi Anglií a Francií – důvody, konflikty mezi </w:t>
      </w:r>
      <w:proofErr w:type="spellStart"/>
      <w:r w:rsidRPr="002E639E">
        <w:rPr>
          <w:rFonts w:ascii="Times New Roman" w:hAnsi="Times New Roman" w:cs="Times New Roman"/>
          <w:sz w:val="24"/>
          <w:szCs w:val="24"/>
        </w:rPr>
        <w:t>Plantagenety</w:t>
      </w:r>
      <w:proofErr w:type="spellEnd"/>
      <w:r w:rsidRPr="002E639E">
        <w:rPr>
          <w:rFonts w:ascii="Times New Roman" w:hAnsi="Times New Roman" w:cs="Times New Roman"/>
          <w:sz w:val="24"/>
          <w:szCs w:val="24"/>
        </w:rPr>
        <w:t xml:space="preserve"> a Kapetovci (Jan </w:t>
      </w:r>
    </w:p>
    <w:p w14:paraId="203D3CCE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685279BC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Bezzemek, včetně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Magny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charty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x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Filip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II.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August),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stoletá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válka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(příčiny,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průběh,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významné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bitvy,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Jana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Arku, výsledek a důsledky – válka růží).</w:t>
      </w:r>
    </w:p>
    <w:p w14:paraId="3F150567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Poválečné</w:t>
      </w:r>
      <w:r w:rsidRPr="002E639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Československo</w:t>
      </w:r>
    </w:p>
    <w:p w14:paraId="247D0DAC" w14:textId="77777777" w:rsidR="003B519D" w:rsidRPr="002E639E" w:rsidRDefault="003B519D" w:rsidP="003B519D">
      <w:pPr>
        <w:ind w:left="821" w:right="113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Benešovy dekrety – retribuční (malý a velký), znárodnění, konfiskace půdy/majetku, odsun Němců; politický systém, první poválečné volby, rok 1947 – hospodářské problémy, Marshallův plán, tzv. slovenská krize, únor 1948 – příčiny, průběh, výsledek.</w:t>
      </w:r>
    </w:p>
    <w:p w14:paraId="6C823D5F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before="1"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České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království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ve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13.</w:t>
      </w:r>
      <w:r w:rsidRPr="002E63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a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na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počátku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14.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století</w:t>
      </w:r>
    </w:p>
    <w:p w14:paraId="5B796710" w14:textId="77777777" w:rsidR="003B519D" w:rsidRPr="002E639E" w:rsidRDefault="003B519D" w:rsidP="003B519D">
      <w:pPr>
        <w:spacing w:line="267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Charakteristika</w:t>
      </w:r>
      <w:r w:rsidRPr="002E639E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vlády</w:t>
      </w:r>
      <w:r w:rsidRPr="002E639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důležité</w:t>
      </w:r>
      <w:r w:rsidRPr="002E639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události/změny</w:t>
      </w:r>
      <w:r w:rsidRPr="002E639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během</w:t>
      </w:r>
      <w:r w:rsidRPr="002E639E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panování</w:t>
      </w:r>
      <w:r w:rsidRPr="002E639E"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posledních</w:t>
      </w:r>
      <w:r w:rsidRPr="002E639E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Přemyslovců</w:t>
      </w:r>
    </w:p>
    <w:p w14:paraId="5B73ACE6" w14:textId="77777777" w:rsidR="003B519D" w:rsidRPr="002E639E" w:rsidRDefault="003B519D" w:rsidP="003B519D">
      <w:pPr>
        <w:spacing w:line="267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(Přemysl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Otakar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I.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Václav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III.).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Situace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zemi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vymření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Přemyslovců.</w:t>
      </w:r>
    </w:p>
    <w:p w14:paraId="7FBCD675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1.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světová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válka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>II.</w:t>
      </w:r>
    </w:p>
    <w:p w14:paraId="0A7C3DB8" w14:textId="77777777" w:rsidR="003B519D" w:rsidRPr="002E639E" w:rsidRDefault="003B519D" w:rsidP="003B519D">
      <w:pPr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Situace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na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východní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frontě,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ruské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revoluce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(únorová,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VŘSR)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jejich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důsledky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pro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vývoj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války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i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>dění</w:t>
      </w:r>
    </w:p>
    <w:p w14:paraId="5B586F05" w14:textId="77777777" w:rsidR="003B519D" w:rsidRPr="002E639E" w:rsidRDefault="003B519D" w:rsidP="003B519D">
      <w:pPr>
        <w:spacing w:before="1"/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v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Rusku,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občanská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válka.</w:t>
      </w:r>
    </w:p>
    <w:p w14:paraId="6AA7EEFA" w14:textId="77777777" w:rsidR="003B519D" w:rsidRPr="002E639E" w:rsidRDefault="003B519D" w:rsidP="003B519D">
      <w:pPr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Závěrečná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fáze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války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zejména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události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na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západní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frontě,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kapitulace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jednotlivých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států,</w:t>
      </w:r>
      <w:r w:rsidRPr="002E63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důsledky. Versailleská mírová konference – účastníci, jednání, smlouvy.</w:t>
      </w:r>
    </w:p>
    <w:p w14:paraId="4787D6B2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before="33"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České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království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za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vlády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Lucemburků</w:t>
      </w:r>
    </w:p>
    <w:p w14:paraId="41443764" w14:textId="77777777" w:rsidR="003B519D" w:rsidRPr="002E639E" w:rsidRDefault="003B519D" w:rsidP="003B519D">
      <w:pPr>
        <w:spacing w:before="1"/>
        <w:ind w:left="821" w:right="112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Okolnosti nástupu Jana Lucemburského a jeho vláda. Karel IV. – dětství, výchova a vzdělání, manželky; panovník SŘŘ, český král, stavitelská a zakladatelská činnost, důležité listiny. České země za vlády Václava IV. – hospodářské problémy, konflikty se šlechtou a církví.</w:t>
      </w:r>
    </w:p>
    <w:p w14:paraId="710DD12A" w14:textId="77777777" w:rsidR="003B519D" w:rsidRPr="002E639E" w:rsidRDefault="003B519D" w:rsidP="003B519D">
      <w:pPr>
        <w:tabs>
          <w:tab w:val="left" w:pos="710"/>
        </w:tabs>
        <w:spacing w:before="1"/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2.</w:t>
      </w:r>
      <w:r w:rsidRPr="002E63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světová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válka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Africe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a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Tichomoří</w:t>
      </w:r>
    </w:p>
    <w:p w14:paraId="3A1E304B" w14:textId="77777777" w:rsidR="003B519D" w:rsidRPr="002E639E" w:rsidRDefault="003B519D" w:rsidP="003B519D">
      <w:pPr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Mezinárodní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situace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před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2.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světovou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válkou,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Osa,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charakter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války.</w:t>
      </w:r>
    </w:p>
    <w:p w14:paraId="332F86C9" w14:textId="77777777" w:rsidR="003B519D" w:rsidRPr="002E639E" w:rsidRDefault="003B519D" w:rsidP="003B519D">
      <w:pPr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 xml:space="preserve">Boje v Africe – válčící strany, vývoj konfliktu, konec a jeho důsledky. Válka v Tichomoří – příčiny, počátek a průběh bojů, známé bitvy, okolnosti kapitulace – </w:t>
      </w:r>
      <w:r w:rsidRPr="002E639E">
        <w:rPr>
          <w:rFonts w:ascii="Times New Roman" w:hAnsi="Times New Roman" w:cs="Times New Roman"/>
          <w:sz w:val="24"/>
          <w:szCs w:val="24"/>
        </w:rPr>
        <w:lastRenderedPageBreak/>
        <w:t>předcházející dění a následný vývoj. Velká trojka a její konference – účastníci, jednání a výsledky.</w:t>
      </w:r>
    </w:p>
    <w:p w14:paraId="4152A92E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67" w:lineRule="exact"/>
        <w:ind w:left="471" w:hanging="35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Historie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Tábora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důrazem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na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středověké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dějiny</w:t>
      </w:r>
    </w:p>
    <w:p w14:paraId="1B313396" w14:textId="77777777" w:rsidR="003B519D" w:rsidRPr="002E639E" w:rsidRDefault="003B519D" w:rsidP="003B519D">
      <w:pPr>
        <w:spacing w:before="1"/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Počátky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osídlení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táborské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ostrožny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(Keltové),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založení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středověkého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města,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husitské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město.</w:t>
      </w:r>
      <w:r w:rsidRPr="002E63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Podle vlastního zájmu – významné stavby, památníky, osobnosti…</w:t>
      </w:r>
    </w:p>
    <w:p w14:paraId="4994CE38" w14:textId="77777777" w:rsidR="003B519D" w:rsidRPr="002E639E" w:rsidRDefault="003B519D" w:rsidP="003B519D">
      <w:pPr>
        <w:tabs>
          <w:tab w:val="left" w:pos="710"/>
        </w:tabs>
        <w:ind w:left="71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Meziválečná</w:t>
      </w:r>
      <w:r w:rsidRPr="002E639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situace</w:t>
      </w:r>
      <w:r w:rsidRPr="002E639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>I.</w:t>
      </w:r>
    </w:p>
    <w:p w14:paraId="6CB8142E" w14:textId="77777777" w:rsidR="003B519D" w:rsidRPr="002E639E" w:rsidRDefault="003B519D" w:rsidP="003B519D">
      <w:pPr>
        <w:ind w:left="821" w:right="113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 xml:space="preserve">Versailleský systém, SN, mezinárodní konference (Janov, </w:t>
      </w:r>
      <w:proofErr w:type="spellStart"/>
      <w:r w:rsidRPr="002E639E">
        <w:rPr>
          <w:rFonts w:ascii="Times New Roman" w:hAnsi="Times New Roman" w:cs="Times New Roman"/>
          <w:sz w:val="24"/>
          <w:szCs w:val="24"/>
        </w:rPr>
        <w:t>Rapallo</w:t>
      </w:r>
      <w:proofErr w:type="spellEnd"/>
      <w:r w:rsidRPr="002E639E">
        <w:rPr>
          <w:rFonts w:ascii="Times New Roman" w:hAnsi="Times New Roman" w:cs="Times New Roman"/>
          <w:sz w:val="24"/>
          <w:szCs w:val="24"/>
        </w:rPr>
        <w:t>, Locarno, Pařížský pakt). Společné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rysy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totalitarismu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komunismus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fašismus.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Vývoj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Ruska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1.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světové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válce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NEP,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vznik SSSR, země za stalinismu (hospodářství, perzekuce, …). Fašistická Itálie – převzetí moci, zavádění diktatury, Lateránské dohody, mezinárodní vztahy (Habeš, Osa).</w:t>
      </w:r>
    </w:p>
    <w:p w14:paraId="6CEB20BE" w14:textId="77777777" w:rsidR="003B519D" w:rsidRPr="002E639E" w:rsidRDefault="003B519D" w:rsidP="003B519D">
      <w:pPr>
        <w:spacing w:before="2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Velká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hospodářská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krize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příčiny,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počátek,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průběh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možnosti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jejího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řešení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(New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E639E">
        <w:rPr>
          <w:rFonts w:ascii="Times New Roman" w:hAnsi="Times New Roman" w:cs="Times New Roman"/>
          <w:spacing w:val="-2"/>
          <w:sz w:val="24"/>
          <w:szCs w:val="24"/>
        </w:rPr>
        <w:t>Deal</w:t>
      </w:r>
      <w:proofErr w:type="spellEnd"/>
      <w:r w:rsidRPr="002E639E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14:paraId="135418EE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67" w:lineRule="exact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Reformace</w:t>
      </w:r>
    </w:p>
    <w:p w14:paraId="1C4D1856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 xml:space="preserve">Názory M. Luthera a důsledky šíření luteránství (německá selská a </w:t>
      </w:r>
      <w:proofErr w:type="spellStart"/>
      <w:r w:rsidRPr="002E639E">
        <w:rPr>
          <w:rFonts w:ascii="Times New Roman" w:hAnsi="Times New Roman" w:cs="Times New Roman"/>
          <w:sz w:val="24"/>
          <w:szCs w:val="24"/>
        </w:rPr>
        <w:t>šmalkaldská</w:t>
      </w:r>
      <w:proofErr w:type="spellEnd"/>
      <w:r w:rsidRPr="002E639E">
        <w:rPr>
          <w:rFonts w:ascii="Times New Roman" w:hAnsi="Times New Roman" w:cs="Times New Roman"/>
          <w:sz w:val="24"/>
          <w:szCs w:val="24"/>
        </w:rPr>
        <w:t xml:space="preserve"> válka). J. Kalvín a kalvinismus.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Francie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během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bartolomějské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noci.</w:t>
      </w:r>
      <w:r w:rsidRPr="002E63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Příčiny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výsledek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nizozemské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revoluce.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Anglie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za Tudorovců – Jindřich VIII. a vznik anglikánské církve, vláda Alžběty I.</w:t>
      </w:r>
    </w:p>
    <w:p w14:paraId="54AB65B8" w14:textId="77777777" w:rsidR="003B519D" w:rsidRPr="002E639E" w:rsidRDefault="003B519D" w:rsidP="003B519D">
      <w:pPr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Protireformace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(jezuité,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tridentský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koncil).</w:t>
      </w:r>
    </w:p>
    <w:p w14:paraId="4E6A32D0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První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republika</w:t>
      </w:r>
    </w:p>
    <w:p w14:paraId="5B2C2FC6" w14:textId="77777777" w:rsidR="003B519D" w:rsidRPr="002E639E" w:rsidRDefault="003B519D" w:rsidP="003B519D">
      <w:pPr>
        <w:ind w:left="821" w:right="118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Národnostní profil státu a politický systém (Ústava, parlament, politické strany a další významná uskupení), mezinárodní postavení Československa (politické vazby, smlouvy).</w:t>
      </w:r>
    </w:p>
    <w:p w14:paraId="4931B371" w14:textId="77777777" w:rsidR="003B519D" w:rsidRPr="002E639E" w:rsidRDefault="003B519D" w:rsidP="003B519D">
      <w:pPr>
        <w:spacing w:before="1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Hospodářská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situace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zemi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nevyrovnanost,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měnová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pozemková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reforma,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významné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firmy.</w:t>
      </w:r>
    </w:p>
    <w:p w14:paraId="12BDE134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Počátky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novověku</w:t>
      </w:r>
    </w:p>
    <w:p w14:paraId="197531A1" w14:textId="77777777" w:rsidR="003B519D" w:rsidRPr="002E639E" w:rsidRDefault="003B519D" w:rsidP="003B519D">
      <w:pPr>
        <w:spacing w:before="3" w:line="237" w:lineRule="auto"/>
        <w:ind w:left="821" w:right="118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Renesance a humanismus – charakteristika směrů, rysy renesančního umění, architektura v Evropě i českých zemích; malířství, sochařství (díla i jejich tvůrci); věda (filozofie, astronomie).</w:t>
      </w:r>
    </w:p>
    <w:p w14:paraId="3FFDA7A2" w14:textId="77777777" w:rsidR="003B519D" w:rsidRPr="002E639E" w:rsidRDefault="003B519D" w:rsidP="003B519D">
      <w:pPr>
        <w:spacing w:before="1"/>
        <w:ind w:left="82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Zámořské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objevy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příčiny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cíle,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námořní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velmoci,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známí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mořeplavci,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přínos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důsledky.</w:t>
      </w:r>
    </w:p>
    <w:p w14:paraId="0114C9E5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T.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G.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Masaryk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a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zahraniční</w:t>
      </w:r>
      <w:r w:rsidRPr="002E63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>odboj</w:t>
      </w:r>
    </w:p>
    <w:p w14:paraId="15921A14" w14:textId="77777777" w:rsidR="003B519D" w:rsidRPr="002E639E" w:rsidRDefault="003B519D" w:rsidP="003B519D">
      <w:pPr>
        <w:spacing w:before="1"/>
        <w:ind w:left="821" w:right="120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Život, názory a aktivity TGM (původ, vzdělání, rodina, kariéra, spory, odboj, prezident). Zahraniční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odboj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ČNR,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osobnosti,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cíle,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Clevelandská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Pittsburská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dohoda,</w:t>
      </w:r>
      <w:r w:rsidRPr="002E63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Washingtonská deklarace, legie (jejich formování, působení, podíl na vzniku státu, sibiřská anabáze).</w:t>
      </w:r>
    </w:p>
    <w:p w14:paraId="20FF3A79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40" w:lineRule="auto"/>
        <w:ind w:left="471" w:hanging="35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Nástup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Habsburků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na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český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trůn</w:t>
      </w:r>
    </w:p>
    <w:p w14:paraId="7A7304B0" w14:textId="77777777" w:rsidR="003B519D" w:rsidRPr="002E639E" w:rsidRDefault="003B519D" w:rsidP="003B519D">
      <w:pPr>
        <w:spacing w:before="1"/>
        <w:ind w:left="821" w:firstLine="50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Okolnosti nástupu Ferdinanda I., jeho politika, vztahy se stavy, kultura. Vláda jeho následovníků (Maxmilián II., Rudolf II., Matyáš). Rudolfínské umění.</w:t>
      </w:r>
    </w:p>
    <w:p w14:paraId="2987DC7F" w14:textId="77777777" w:rsidR="003B519D" w:rsidRPr="002E639E" w:rsidRDefault="003B519D" w:rsidP="003B519D">
      <w:pPr>
        <w:tabs>
          <w:tab w:val="left" w:pos="710"/>
        </w:tabs>
        <w:spacing w:line="268" w:lineRule="exact"/>
        <w:ind w:left="71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Evropa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a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svět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po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2.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světové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válce</w:t>
      </w:r>
    </w:p>
    <w:p w14:paraId="5C22BC71" w14:textId="77777777" w:rsidR="003B519D" w:rsidRPr="002E639E" w:rsidRDefault="003B519D" w:rsidP="003B519D">
      <w:pPr>
        <w:ind w:left="821" w:right="112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Nové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uspořádání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světa,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potrestání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válečných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zločinců,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napětí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mezi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USA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SSSR,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podstata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 xml:space="preserve">studené války a její projevy (politické, vesmírné závody, popř. společenské či sportovní – podle vlastního zájmu), organizace (OSN, NATO x Varšavská smlouva, RVHP), plány/principy (Trumanova a </w:t>
      </w:r>
      <w:proofErr w:type="spellStart"/>
      <w:r w:rsidRPr="002E639E">
        <w:rPr>
          <w:rFonts w:ascii="Times New Roman" w:hAnsi="Times New Roman" w:cs="Times New Roman"/>
          <w:sz w:val="24"/>
          <w:szCs w:val="24"/>
        </w:rPr>
        <w:t>Eisenhowerova</w:t>
      </w:r>
      <w:proofErr w:type="spellEnd"/>
      <w:r w:rsidRPr="002E639E">
        <w:rPr>
          <w:rFonts w:ascii="Times New Roman" w:hAnsi="Times New Roman" w:cs="Times New Roman"/>
          <w:sz w:val="24"/>
          <w:szCs w:val="24"/>
        </w:rPr>
        <w:t xml:space="preserve"> doktrína, Marshallův plán).</w:t>
      </w:r>
    </w:p>
    <w:p w14:paraId="3BA41FC1" w14:textId="77777777" w:rsidR="003B519D" w:rsidRPr="002E639E" w:rsidRDefault="003B519D" w:rsidP="003B519D">
      <w:pPr>
        <w:ind w:left="821" w:right="115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Poválečná situace v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Německu, berlínské krize, znovusjednocení země. Události na Kubě vedoucí ke karibské krizi – průběh a výsledek.</w:t>
      </w:r>
    </w:p>
    <w:p w14:paraId="22630DC0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before="1"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Třicetiletá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válka</w:t>
      </w:r>
    </w:p>
    <w:p w14:paraId="4D134209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Příčiny, jednotlivé fáze a výsledek třicetileté války s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důrazem na české stavovské povstání – defenestrace, průběh, rozhodující bitva, situace po porážce, potrestání viníků, nové zákony/poměry v zemi.</w:t>
      </w:r>
    </w:p>
    <w:p w14:paraId="76D93174" w14:textId="77777777" w:rsidR="003B519D" w:rsidRPr="002E639E" w:rsidRDefault="003B519D" w:rsidP="003B519D">
      <w:pPr>
        <w:tabs>
          <w:tab w:val="left" w:pos="710"/>
        </w:tabs>
        <w:spacing w:line="267" w:lineRule="exact"/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Meziválečná</w:t>
      </w:r>
      <w:r w:rsidRPr="002E639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situace</w:t>
      </w:r>
      <w:r w:rsidRPr="002E639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>II.</w:t>
      </w:r>
    </w:p>
    <w:p w14:paraId="054B1559" w14:textId="77777777" w:rsidR="003B519D" w:rsidRPr="002E639E" w:rsidRDefault="003B519D" w:rsidP="003B519D">
      <w:pPr>
        <w:ind w:left="821" w:right="112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Vývoj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Německa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1.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světové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válce –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rúrská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krize a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její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řešení,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A.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Hitler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cesta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moci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pivní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puč, vliv hospodářské krize. Nacistické Německo – rysy nacismu, opory (organizace, osobnosti), propaganda</w:t>
      </w:r>
      <w:r w:rsidRPr="002E639E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(spolky,</w:t>
      </w:r>
      <w:r w:rsidRPr="002E639E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kultura,</w:t>
      </w:r>
      <w:r w:rsidRPr="002E639E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média,</w:t>
      </w:r>
      <w:r w:rsidRPr="002E639E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sport),</w:t>
      </w:r>
      <w:r w:rsidRPr="002E639E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likvidace</w:t>
      </w:r>
      <w:r w:rsidRPr="002E639E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opozice,</w:t>
      </w:r>
      <w:r w:rsidRPr="002E639E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antisemitismus</w:t>
      </w:r>
      <w:r w:rsidRPr="002E639E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(zákony</w:t>
      </w:r>
      <w:r w:rsidRPr="002E639E">
        <w:rPr>
          <w:rFonts w:ascii="Times New Roman" w:hAnsi="Times New Roman" w:cs="Times New Roman"/>
          <w:spacing w:val="69"/>
          <w:w w:val="15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>a</w:t>
      </w:r>
    </w:p>
    <w:p w14:paraId="2C7EA185" w14:textId="77777777" w:rsidR="003B519D" w:rsidRPr="002E639E" w:rsidRDefault="003B519D" w:rsidP="003B519D">
      <w:pPr>
        <w:spacing w:before="33"/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perzekuce), mezinárodní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vztahy (porušování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Versailleské smlouvy</w:t>
      </w:r>
      <w:r w:rsidRPr="002E63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x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politika</w:t>
      </w:r>
      <w:r w:rsidRPr="002E63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 xml:space="preserve">appeasementu, 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>Osa,</w:t>
      </w:r>
    </w:p>
    <w:p w14:paraId="110728E9" w14:textId="77777777" w:rsidR="003B519D" w:rsidRPr="002E639E" w:rsidRDefault="003B519D" w:rsidP="003B519D">
      <w:pPr>
        <w:spacing w:before="1"/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anšlus,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mnichovská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dohoda).</w:t>
      </w:r>
    </w:p>
    <w:p w14:paraId="5AB931F5" w14:textId="77777777" w:rsidR="003B519D" w:rsidRPr="002E639E" w:rsidRDefault="003B519D" w:rsidP="003B519D">
      <w:pPr>
        <w:ind w:left="821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Španělská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občanská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válka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válčící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strany,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průběh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výsledek.</w:t>
      </w:r>
    </w:p>
    <w:p w14:paraId="0DBE7081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before="1" w:after="0" w:line="240" w:lineRule="auto"/>
        <w:ind w:left="471" w:hanging="35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Novověk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>I.</w:t>
      </w:r>
    </w:p>
    <w:p w14:paraId="5DEEB8F0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Změny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novověku.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Anglická</w:t>
      </w:r>
      <w:r w:rsidRPr="002E63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revoluce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příčiny,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průběh,</w:t>
      </w:r>
      <w:r w:rsidRPr="002E63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O.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Cromwell,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restaurace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Stuartovců,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slavná revoluce a její důsledky. Vláda Ludvíka XIV. – války a domácí poměry (politické, hospodářské, kulturní). Baroko v Evropě – rysy, architektura, malířství, sochařství, hudba.</w:t>
      </w:r>
    </w:p>
    <w:p w14:paraId="2A39B23F" w14:textId="77777777" w:rsidR="003B519D" w:rsidRPr="002E639E" w:rsidRDefault="003B519D" w:rsidP="003B519D">
      <w:pPr>
        <w:tabs>
          <w:tab w:val="left" w:pos="710"/>
        </w:tabs>
        <w:spacing w:before="1"/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Cesta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k</w:t>
      </w:r>
      <w:r w:rsidRPr="002E63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obnově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Československa</w:t>
      </w:r>
    </w:p>
    <w:p w14:paraId="0277D350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Zahraniční odboj – vojenský (působení československého vojska v cizině) i politický. Formování odboje,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exilová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vláda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její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cíle,</w:t>
      </w:r>
      <w:r w:rsidRPr="002E63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moskevské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centrum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jednání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Moskvě,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československo-sovětská smlouva, přípravy na obnovení republiky, Košický vládní program.</w:t>
      </w:r>
    </w:p>
    <w:p w14:paraId="49F24EEC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Osvobozování země a jeho průběh – Slovenské národní povstání, karpatsko-dukelská operace, demarkační linie, pražské povstání.</w:t>
      </w:r>
    </w:p>
    <w:p w14:paraId="6FCA89AD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lastRenderedPageBreak/>
        <w:t>Novověk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>II.</w:t>
      </w:r>
    </w:p>
    <w:p w14:paraId="4810AFCD" w14:textId="77777777" w:rsidR="003B519D" w:rsidRPr="002E639E" w:rsidRDefault="003B519D" w:rsidP="003B519D">
      <w:pPr>
        <w:ind w:left="821" w:right="112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Osvícenství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 rysy a filozofie. Osvícenský absolutismus v Habsburské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monarchii –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Marie Terezie a Josef II. (nástupnictví, války, reformy), popř. i v Rusku. Baroko v českých zemích.</w:t>
      </w:r>
    </w:p>
    <w:p w14:paraId="43353259" w14:textId="77777777" w:rsidR="003B519D" w:rsidRPr="002E639E" w:rsidRDefault="003B519D" w:rsidP="003B519D">
      <w:pPr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Průmyslová</w:t>
      </w:r>
      <w:r w:rsidRPr="002E63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revoluce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podstata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změny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ve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společnosti.</w:t>
      </w:r>
    </w:p>
    <w:p w14:paraId="6AD9693B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Svět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během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studené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války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s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přesahem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do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počátku</w:t>
      </w:r>
      <w:r w:rsidRPr="002E63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21.</w:t>
      </w:r>
      <w:r w:rsidRPr="002E63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století</w:t>
      </w:r>
    </w:p>
    <w:p w14:paraId="31A6E1AA" w14:textId="77777777" w:rsidR="003B519D" w:rsidRPr="002E639E" w:rsidRDefault="003B519D" w:rsidP="003B519D">
      <w:pPr>
        <w:spacing w:before="3" w:line="237" w:lineRule="auto"/>
        <w:ind w:left="821" w:right="116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Situace v Asii – korejská a vietnamská válka, vznik státu Izrael a arabsko-izraelský konflikt, poválečný vývoj v Číně, Rudí Khmerové. Dekolonizace. Rozmach terorismu a útoky 11. září.</w:t>
      </w:r>
    </w:p>
    <w:p w14:paraId="6A2BF984" w14:textId="77777777" w:rsidR="003B519D" w:rsidRPr="002E639E" w:rsidRDefault="003B519D" w:rsidP="003B519D">
      <w:pPr>
        <w:spacing w:before="1"/>
        <w:ind w:left="821" w:right="115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Podle vlastního zájmu – další světové konflikty (např. sovětský vpád do Afghánistánu, války v bývalé Jugoslávii), přehled vývoje demokratických zemí, sovětského bloku a jeho rozpad, informace o evropské integraci, černobylské katastrofě apod.</w:t>
      </w:r>
    </w:p>
    <w:p w14:paraId="34103716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before="1" w:after="0" w:line="240" w:lineRule="auto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Dějiny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konce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18.</w:t>
      </w:r>
      <w:r w:rsidRPr="002E639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>století</w:t>
      </w:r>
    </w:p>
    <w:p w14:paraId="6D1E23AD" w14:textId="77777777" w:rsidR="003B519D" w:rsidRPr="002E639E" w:rsidRDefault="003B519D" w:rsidP="003B519D">
      <w:pPr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Válka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za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nezávislost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příčiny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průběh,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důležité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události/dokumenty.</w:t>
      </w:r>
    </w:p>
    <w:p w14:paraId="384B9823" w14:textId="77777777" w:rsidR="003B519D" w:rsidRPr="002E639E" w:rsidRDefault="003B519D" w:rsidP="003B519D">
      <w:pPr>
        <w:ind w:left="821" w:right="113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 xml:space="preserve">Velká francouzská revoluce – problémy před revolucí, jednotlivé fáze s důrazem na provedené změny a postavení krále, jakobínská diktatura a situace v zemi po </w:t>
      </w:r>
      <w:proofErr w:type="spellStart"/>
      <w:r w:rsidRPr="002E639E">
        <w:rPr>
          <w:rFonts w:ascii="Times New Roman" w:hAnsi="Times New Roman" w:cs="Times New Roman"/>
          <w:sz w:val="24"/>
          <w:szCs w:val="24"/>
        </w:rPr>
        <w:t>thermidorském</w:t>
      </w:r>
      <w:proofErr w:type="spellEnd"/>
      <w:r w:rsidRPr="002E639E">
        <w:rPr>
          <w:rFonts w:ascii="Times New Roman" w:hAnsi="Times New Roman" w:cs="Times New Roman"/>
          <w:sz w:val="24"/>
          <w:szCs w:val="24"/>
        </w:rPr>
        <w:t xml:space="preserve"> převratu.</w:t>
      </w:r>
    </w:p>
    <w:p w14:paraId="47184CF5" w14:textId="77777777" w:rsidR="003B519D" w:rsidRPr="002E639E" w:rsidRDefault="003B519D" w:rsidP="003B519D">
      <w:pPr>
        <w:tabs>
          <w:tab w:val="left" w:pos="710"/>
        </w:tabs>
        <w:spacing w:before="1"/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Československo</w:t>
      </w:r>
      <w:r w:rsidRPr="002E639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ve</w:t>
      </w:r>
      <w:r w:rsidRPr="002E639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30.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letech</w:t>
      </w:r>
    </w:p>
    <w:p w14:paraId="0A4D2F78" w14:textId="77777777" w:rsidR="003B519D" w:rsidRPr="002E639E" w:rsidRDefault="003B519D" w:rsidP="003B519D">
      <w:pPr>
        <w:ind w:left="821" w:right="115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Velká hospodářská krize, její vliv na radikalizaci v</w:t>
      </w:r>
      <w:r w:rsidRPr="002E63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Sudetech, na Slovensku a volby v roce 1935. Vývoj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situace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průběhu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roku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1938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až</w:t>
      </w:r>
      <w:r w:rsidRPr="002E63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do</w:t>
      </w:r>
      <w:r w:rsidRPr="002E63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konference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v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Mnichově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požadavky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SdP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reakce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na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 xml:space="preserve">ně, mezinárodní postoje (politika appeasementu), dění během září a důsledky podpisu mnichovské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dohody.</w:t>
      </w:r>
    </w:p>
    <w:p w14:paraId="4E22C79D" w14:textId="77777777" w:rsidR="003B519D" w:rsidRPr="002E639E" w:rsidRDefault="003B519D" w:rsidP="003B519D">
      <w:pPr>
        <w:widowControl w:val="0"/>
        <w:numPr>
          <w:ilvl w:val="0"/>
          <w:numId w:val="32"/>
        </w:numPr>
        <w:tabs>
          <w:tab w:val="left" w:pos="471"/>
        </w:tabs>
        <w:autoSpaceDE w:val="0"/>
        <w:autoSpaceDN w:val="0"/>
        <w:spacing w:after="0" w:line="267" w:lineRule="exact"/>
        <w:ind w:left="471" w:hanging="35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Evropa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1.</w:t>
      </w:r>
      <w:r w:rsidRPr="002E639E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poloviny</w:t>
      </w:r>
      <w:r w:rsidRPr="002E639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19.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století</w:t>
      </w:r>
    </w:p>
    <w:p w14:paraId="2750B4A5" w14:textId="77777777" w:rsidR="003B519D" w:rsidRPr="002E639E" w:rsidRDefault="003B519D" w:rsidP="003B519D">
      <w:pPr>
        <w:spacing w:before="1"/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Napoleon I. Bonaparte – kariéra, vláda (politické změny a reformy), války – nejvýznamnější bitvy/tažení, Napoleonova vyhnanství a smrt. Charakter Evropy po Vídeňském kongresu.</w:t>
      </w:r>
    </w:p>
    <w:p w14:paraId="5E2ED2EA" w14:textId="77777777" w:rsidR="003B519D" w:rsidRPr="002E639E" w:rsidRDefault="003B519D" w:rsidP="003B519D">
      <w:pPr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Klasicismus,</w:t>
      </w:r>
      <w:r w:rsidRPr="002E63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empír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romantismus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–</w:t>
      </w:r>
      <w:r w:rsidRPr="002E63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rysy,</w:t>
      </w:r>
      <w:r w:rsidRPr="002E63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architektura,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malířství,</w:t>
      </w:r>
      <w:r w:rsidRPr="002E63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z w:val="24"/>
          <w:szCs w:val="24"/>
        </w:rPr>
        <w:t>sochařství,</w:t>
      </w:r>
      <w:r w:rsidRPr="002E63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spacing w:val="-2"/>
          <w:sz w:val="24"/>
          <w:szCs w:val="24"/>
        </w:rPr>
        <w:t>hudba.</w:t>
      </w:r>
    </w:p>
    <w:p w14:paraId="455E44F5" w14:textId="77777777" w:rsidR="003B519D" w:rsidRPr="002E639E" w:rsidRDefault="003B519D" w:rsidP="003B519D">
      <w:pPr>
        <w:tabs>
          <w:tab w:val="left" w:pos="710"/>
        </w:tabs>
        <w:ind w:left="7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639E">
        <w:rPr>
          <w:rFonts w:ascii="Times New Roman" w:hAnsi="Times New Roman" w:cs="Times New Roman"/>
          <w:bCs/>
          <w:sz w:val="24"/>
          <w:szCs w:val="24"/>
        </w:rPr>
        <w:t>Pražské</w:t>
      </w:r>
      <w:r w:rsidRPr="002E639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2E639E">
        <w:rPr>
          <w:rFonts w:ascii="Times New Roman" w:hAnsi="Times New Roman" w:cs="Times New Roman"/>
          <w:bCs/>
          <w:sz w:val="24"/>
          <w:szCs w:val="24"/>
        </w:rPr>
        <w:t>jaro,</w:t>
      </w:r>
      <w:r w:rsidRPr="002E639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normalizace</w:t>
      </w:r>
    </w:p>
    <w:p w14:paraId="4C883EB3" w14:textId="77777777" w:rsidR="003B519D" w:rsidRPr="002E639E" w:rsidRDefault="003B519D" w:rsidP="003B519D">
      <w:pPr>
        <w:ind w:left="821" w:right="114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Postupné uvolňování v 60. letech – nový název státu, amnestie/rehabilitace, kulturní rozmach, sjezd spisovatelů. Pražské jaro – politické změny a Akční program, Dva tisíce slov, jednání Varšavské smlouvy, zvací dopis, invaze vojsk (provolání Všemu lidu, únos vládních představitelů, moskevský protokol a jeho důsledky).</w:t>
      </w:r>
    </w:p>
    <w:p w14:paraId="21DA2EBF" w14:textId="77777777" w:rsidR="003B519D" w:rsidRPr="002E639E" w:rsidRDefault="003B519D" w:rsidP="003B519D">
      <w:pPr>
        <w:ind w:left="821" w:right="115"/>
        <w:jc w:val="both"/>
        <w:rPr>
          <w:rFonts w:ascii="Times New Roman" w:hAnsi="Times New Roman" w:cs="Times New Roman"/>
          <w:sz w:val="24"/>
          <w:szCs w:val="24"/>
        </w:rPr>
      </w:pPr>
      <w:r w:rsidRPr="002E639E">
        <w:rPr>
          <w:rFonts w:ascii="Times New Roman" w:hAnsi="Times New Roman" w:cs="Times New Roman"/>
          <w:sz w:val="24"/>
          <w:szCs w:val="24"/>
        </w:rPr>
        <w:t>Normalizace – rok 1969 (živé pochodně, demonstrace, pendrekový zákon), politické čistky, Poučení z krizového vývoje, kádrování, emigrace, disent (Charta 77, samizdat, akce Asanace…).</w:t>
      </w:r>
    </w:p>
    <w:p w14:paraId="4A40276F" w14:textId="77777777" w:rsidR="003B519D" w:rsidRPr="002E639E" w:rsidRDefault="003B519D" w:rsidP="003B519D">
      <w:pPr>
        <w:rPr>
          <w:rFonts w:ascii="Times New Roman" w:hAnsi="Times New Roman" w:cs="Times New Roman"/>
          <w:sz w:val="24"/>
          <w:szCs w:val="24"/>
        </w:rPr>
      </w:pPr>
    </w:p>
    <w:p w14:paraId="5E40739F" w14:textId="72A6EF5E" w:rsidR="00242A35" w:rsidRPr="003B519D" w:rsidRDefault="00242A35" w:rsidP="003B519D"/>
    <w:sectPr w:rsidR="00242A35" w:rsidRPr="003B51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F6F8" w14:textId="77777777" w:rsidR="00DD668A" w:rsidRDefault="00DD668A" w:rsidP="00C82B1B">
      <w:pPr>
        <w:spacing w:after="0" w:line="240" w:lineRule="auto"/>
      </w:pPr>
      <w:r>
        <w:separator/>
      </w:r>
    </w:p>
  </w:endnote>
  <w:endnote w:type="continuationSeparator" w:id="0">
    <w:p w14:paraId="6013AABB" w14:textId="77777777" w:rsidR="00DD668A" w:rsidRDefault="00DD668A" w:rsidP="00C8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D1A5" w14:textId="77777777" w:rsidR="00C82B1B" w:rsidRPr="008D523C" w:rsidRDefault="00C82B1B" w:rsidP="00C82B1B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</w:t>
    </w:r>
    <w:r>
      <w:rPr>
        <w:i/>
        <w:color w:val="0070C0"/>
        <w:sz w:val="16"/>
        <w:szCs w:val="16"/>
      </w:rPr>
      <w:t>info</w:t>
    </w:r>
    <w:r w:rsidRPr="008D523C">
      <w:rPr>
        <w:i/>
        <w:color w:val="0070C0"/>
        <w:sz w:val="16"/>
        <w:szCs w:val="16"/>
      </w:rPr>
      <w:t xml:space="preserve">@tabsg.cz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tel.: 381 282 830</w:t>
    </w:r>
  </w:p>
  <w:p w14:paraId="172A7A57" w14:textId="77777777" w:rsidR="00C82B1B" w:rsidRPr="008D523C" w:rsidRDefault="00C82B1B" w:rsidP="00C82B1B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  <w:p w14:paraId="23E509C5" w14:textId="77777777" w:rsidR="00C82B1B" w:rsidRDefault="00C82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5E6E" w14:textId="77777777" w:rsidR="00DD668A" w:rsidRDefault="00DD668A" w:rsidP="00C82B1B">
      <w:pPr>
        <w:spacing w:after="0" w:line="240" w:lineRule="auto"/>
      </w:pPr>
      <w:r>
        <w:separator/>
      </w:r>
    </w:p>
  </w:footnote>
  <w:footnote w:type="continuationSeparator" w:id="0">
    <w:p w14:paraId="55174572" w14:textId="77777777" w:rsidR="00DD668A" w:rsidRDefault="00DD668A" w:rsidP="00C8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973B" w14:textId="77777777" w:rsidR="00C82B1B" w:rsidRPr="008D523C" w:rsidRDefault="00C82B1B" w:rsidP="00C82B1B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421AC685" wp14:editId="183EAD04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14:paraId="0B727C64" w14:textId="77777777" w:rsidR="00C82B1B" w:rsidRPr="008D523C" w:rsidRDefault="00C82B1B" w:rsidP="00C82B1B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  <w:p w14:paraId="4CA90CEC" w14:textId="77777777" w:rsidR="00C82B1B" w:rsidRDefault="00C82B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E1B81240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left="1196" w:hanging="360"/>
      </w:pPr>
      <w:rPr>
        <w:rFonts w:ascii="Times New Roman" w:eastAsia="Calibri" w:hAnsi="Times New Roman" w:cs="Times New Roman" w:hint="default"/>
      </w:rPr>
    </w:lvl>
    <w:lvl w:ilvl="3">
      <w:numFmt w:val="bullet"/>
      <w:lvlText w:val="•"/>
      <w:lvlJc w:val="left"/>
      <w:pPr>
        <w:ind w:left="1196" w:hanging="360"/>
      </w:pPr>
    </w:lvl>
    <w:lvl w:ilvl="4">
      <w:numFmt w:val="bullet"/>
      <w:lvlText w:val="•"/>
      <w:lvlJc w:val="left"/>
      <w:pPr>
        <w:ind w:left="2251" w:hanging="360"/>
      </w:pPr>
    </w:lvl>
    <w:lvl w:ilvl="5">
      <w:numFmt w:val="bullet"/>
      <w:lvlText w:val="•"/>
      <w:lvlJc w:val="left"/>
      <w:pPr>
        <w:ind w:left="3307" w:hanging="360"/>
      </w:pPr>
    </w:lvl>
    <w:lvl w:ilvl="6">
      <w:numFmt w:val="bullet"/>
      <w:lvlText w:val="•"/>
      <w:lvlJc w:val="left"/>
      <w:pPr>
        <w:ind w:left="4363" w:hanging="360"/>
      </w:pPr>
    </w:lvl>
    <w:lvl w:ilvl="7">
      <w:numFmt w:val="bullet"/>
      <w:lvlText w:val="•"/>
      <w:lvlJc w:val="left"/>
      <w:pPr>
        <w:ind w:left="5419" w:hanging="360"/>
      </w:pPr>
    </w:lvl>
    <w:lvl w:ilvl="8">
      <w:numFmt w:val="bullet"/>
      <w:lvlText w:val="•"/>
      <w:lvlJc w:val="left"/>
      <w:pPr>
        <w:ind w:left="6474" w:hanging="360"/>
      </w:pPr>
    </w:lvl>
  </w:abstractNum>
  <w:abstractNum w:abstractNumId="1" w15:restartNumberingAfterBreak="0">
    <w:nsid w:val="01BC4419"/>
    <w:multiLevelType w:val="hybridMultilevel"/>
    <w:tmpl w:val="692675E0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E21"/>
    <w:multiLevelType w:val="hybridMultilevel"/>
    <w:tmpl w:val="50A2EF1E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F7283"/>
    <w:multiLevelType w:val="hybridMultilevel"/>
    <w:tmpl w:val="DC240976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D230C"/>
    <w:multiLevelType w:val="hybridMultilevel"/>
    <w:tmpl w:val="86F61B80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00741"/>
    <w:multiLevelType w:val="hybridMultilevel"/>
    <w:tmpl w:val="D3920400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6BEF"/>
    <w:multiLevelType w:val="hybridMultilevel"/>
    <w:tmpl w:val="ED104378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2CD6"/>
    <w:multiLevelType w:val="hybridMultilevel"/>
    <w:tmpl w:val="8CDAF09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D5B00"/>
    <w:multiLevelType w:val="hybridMultilevel"/>
    <w:tmpl w:val="675EF704"/>
    <w:lvl w:ilvl="0" w:tplc="0405000F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27DDD"/>
    <w:multiLevelType w:val="multilevel"/>
    <w:tmpl w:val="00000885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96" w:hanging="360"/>
      </w:pPr>
    </w:lvl>
    <w:lvl w:ilvl="3">
      <w:numFmt w:val="bullet"/>
      <w:lvlText w:val="•"/>
      <w:lvlJc w:val="left"/>
      <w:pPr>
        <w:ind w:left="1196" w:hanging="360"/>
      </w:pPr>
    </w:lvl>
    <w:lvl w:ilvl="4">
      <w:numFmt w:val="bullet"/>
      <w:lvlText w:val="•"/>
      <w:lvlJc w:val="left"/>
      <w:pPr>
        <w:ind w:left="2251" w:hanging="360"/>
      </w:pPr>
    </w:lvl>
    <w:lvl w:ilvl="5">
      <w:numFmt w:val="bullet"/>
      <w:lvlText w:val="•"/>
      <w:lvlJc w:val="left"/>
      <w:pPr>
        <w:ind w:left="3307" w:hanging="360"/>
      </w:pPr>
    </w:lvl>
    <w:lvl w:ilvl="6">
      <w:numFmt w:val="bullet"/>
      <w:lvlText w:val="•"/>
      <w:lvlJc w:val="left"/>
      <w:pPr>
        <w:ind w:left="4363" w:hanging="360"/>
      </w:pPr>
    </w:lvl>
    <w:lvl w:ilvl="7">
      <w:numFmt w:val="bullet"/>
      <w:lvlText w:val="•"/>
      <w:lvlJc w:val="left"/>
      <w:pPr>
        <w:ind w:left="5419" w:hanging="360"/>
      </w:pPr>
    </w:lvl>
    <w:lvl w:ilvl="8">
      <w:numFmt w:val="bullet"/>
      <w:lvlText w:val="•"/>
      <w:lvlJc w:val="left"/>
      <w:pPr>
        <w:ind w:left="6474" w:hanging="360"/>
      </w:pPr>
    </w:lvl>
  </w:abstractNum>
  <w:abstractNum w:abstractNumId="10" w15:restartNumberingAfterBreak="0">
    <w:nsid w:val="15535174"/>
    <w:multiLevelType w:val="hybridMultilevel"/>
    <w:tmpl w:val="3AE48D0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A2860"/>
    <w:multiLevelType w:val="hybridMultilevel"/>
    <w:tmpl w:val="3F589AC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C50A0"/>
    <w:multiLevelType w:val="hybridMultilevel"/>
    <w:tmpl w:val="B782933C"/>
    <w:lvl w:ilvl="0" w:tplc="CFEE7244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2B0A76B2">
      <w:start w:val="2"/>
      <w:numFmt w:val="lowerLetter"/>
      <w:lvlText w:val="%2)"/>
      <w:lvlJc w:val="left"/>
      <w:pPr>
        <w:ind w:left="710" w:hanging="23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1560818A">
      <w:numFmt w:val="bullet"/>
      <w:lvlText w:val="•"/>
      <w:lvlJc w:val="left"/>
      <w:pPr>
        <w:ind w:left="1705" w:hanging="238"/>
      </w:pPr>
      <w:rPr>
        <w:rFonts w:hint="default"/>
        <w:lang w:val="cs-CZ" w:eastAsia="en-US" w:bidi="ar-SA"/>
      </w:rPr>
    </w:lvl>
    <w:lvl w:ilvl="3" w:tplc="F8C069EA">
      <w:numFmt w:val="bullet"/>
      <w:lvlText w:val="•"/>
      <w:lvlJc w:val="left"/>
      <w:pPr>
        <w:ind w:left="2690" w:hanging="238"/>
      </w:pPr>
      <w:rPr>
        <w:rFonts w:hint="default"/>
        <w:lang w:val="cs-CZ" w:eastAsia="en-US" w:bidi="ar-SA"/>
      </w:rPr>
    </w:lvl>
    <w:lvl w:ilvl="4" w:tplc="A5F4210E">
      <w:numFmt w:val="bullet"/>
      <w:lvlText w:val="•"/>
      <w:lvlJc w:val="left"/>
      <w:pPr>
        <w:ind w:left="3675" w:hanging="238"/>
      </w:pPr>
      <w:rPr>
        <w:rFonts w:hint="default"/>
        <w:lang w:val="cs-CZ" w:eastAsia="en-US" w:bidi="ar-SA"/>
      </w:rPr>
    </w:lvl>
    <w:lvl w:ilvl="5" w:tplc="7096871E">
      <w:numFmt w:val="bullet"/>
      <w:lvlText w:val="•"/>
      <w:lvlJc w:val="left"/>
      <w:pPr>
        <w:ind w:left="4660" w:hanging="238"/>
      </w:pPr>
      <w:rPr>
        <w:rFonts w:hint="default"/>
        <w:lang w:val="cs-CZ" w:eastAsia="en-US" w:bidi="ar-SA"/>
      </w:rPr>
    </w:lvl>
    <w:lvl w:ilvl="6" w:tplc="ECCCFEBC">
      <w:numFmt w:val="bullet"/>
      <w:lvlText w:val="•"/>
      <w:lvlJc w:val="left"/>
      <w:pPr>
        <w:ind w:left="5645" w:hanging="238"/>
      </w:pPr>
      <w:rPr>
        <w:rFonts w:hint="default"/>
        <w:lang w:val="cs-CZ" w:eastAsia="en-US" w:bidi="ar-SA"/>
      </w:rPr>
    </w:lvl>
    <w:lvl w:ilvl="7" w:tplc="F5102192">
      <w:numFmt w:val="bullet"/>
      <w:lvlText w:val="•"/>
      <w:lvlJc w:val="left"/>
      <w:pPr>
        <w:ind w:left="6630" w:hanging="238"/>
      </w:pPr>
      <w:rPr>
        <w:rFonts w:hint="default"/>
        <w:lang w:val="cs-CZ" w:eastAsia="en-US" w:bidi="ar-SA"/>
      </w:rPr>
    </w:lvl>
    <w:lvl w:ilvl="8" w:tplc="5C046942">
      <w:numFmt w:val="bullet"/>
      <w:lvlText w:val="•"/>
      <w:lvlJc w:val="left"/>
      <w:pPr>
        <w:ind w:left="7616" w:hanging="238"/>
      </w:pPr>
      <w:rPr>
        <w:rFonts w:hint="default"/>
        <w:lang w:val="cs-CZ" w:eastAsia="en-US" w:bidi="ar-SA"/>
      </w:rPr>
    </w:lvl>
  </w:abstractNum>
  <w:abstractNum w:abstractNumId="13" w15:restartNumberingAfterBreak="0">
    <w:nsid w:val="18D737D2"/>
    <w:multiLevelType w:val="hybridMultilevel"/>
    <w:tmpl w:val="4A226E9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C774B"/>
    <w:multiLevelType w:val="hybridMultilevel"/>
    <w:tmpl w:val="7B284AEA"/>
    <w:lvl w:ilvl="0" w:tplc="A4E8F360">
      <w:start w:val="1"/>
      <w:numFmt w:val="decimal"/>
      <w:lvlText w:val="%1."/>
      <w:lvlJc w:val="right"/>
      <w:pPr>
        <w:tabs>
          <w:tab w:val="num" w:pos="680"/>
        </w:tabs>
        <w:ind w:left="680" w:hanging="396"/>
      </w:pPr>
      <w:rPr>
        <w:rFonts w:ascii="Arial" w:hAnsi="Arial"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5C16A1"/>
    <w:multiLevelType w:val="hybridMultilevel"/>
    <w:tmpl w:val="C1CAF8C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34D52"/>
    <w:multiLevelType w:val="hybridMultilevel"/>
    <w:tmpl w:val="2994700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2603"/>
    <w:multiLevelType w:val="hybridMultilevel"/>
    <w:tmpl w:val="94702F28"/>
    <w:lvl w:ilvl="0" w:tplc="56B493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D4A95"/>
    <w:multiLevelType w:val="hybridMultilevel"/>
    <w:tmpl w:val="02FE225E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04DB0"/>
    <w:multiLevelType w:val="hybridMultilevel"/>
    <w:tmpl w:val="37148688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20444"/>
    <w:multiLevelType w:val="hybridMultilevel"/>
    <w:tmpl w:val="CC823118"/>
    <w:lvl w:ilvl="0" w:tplc="B56A5294">
      <w:start w:val="1"/>
      <w:numFmt w:val="upperRoman"/>
      <w:lvlText w:val="%1."/>
      <w:lvlJc w:val="left"/>
      <w:pPr>
        <w:ind w:left="284" w:hanging="168"/>
      </w:pPr>
      <w:rPr>
        <w:rFonts w:ascii="Calibri" w:eastAsia="Calibri" w:hAnsi="Calibri" w:cs="Calibri" w:hint="default"/>
        <w:b/>
        <w:bCs/>
        <w:i w:val="0"/>
        <w:iCs w:val="0"/>
        <w:spacing w:val="0"/>
        <w:w w:val="82"/>
        <w:sz w:val="22"/>
        <w:szCs w:val="22"/>
        <w:u w:val="single" w:color="000000"/>
        <w:lang w:val="cs-CZ" w:eastAsia="en-US" w:bidi="ar-SA"/>
      </w:rPr>
    </w:lvl>
    <w:lvl w:ilvl="1" w:tplc="603067B6">
      <w:start w:val="1"/>
      <w:numFmt w:val="decimal"/>
      <w:lvlText w:val="%2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176AB71C">
      <w:numFmt w:val="bullet"/>
      <w:lvlText w:val="•"/>
      <w:lvlJc w:val="left"/>
      <w:pPr>
        <w:ind w:left="1460" w:hanging="360"/>
      </w:pPr>
      <w:rPr>
        <w:rFonts w:hint="default"/>
        <w:lang w:val="cs-CZ" w:eastAsia="en-US" w:bidi="ar-SA"/>
      </w:rPr>
    </w:lvl>
    <w:lvl w:ilvl="3" w:tplc="34261452">
      <w:numFmt w:val="bullet"/>
      <w:lvlText w:val="•"/>
      <w:lvlJc w:val="left"/>
      <w:pPr>
        <w:ind w:left="2441" w:hanging="360"/>
      </w:pPr>
      <w:rPr>
        <w:rFonts w:hint="default"/>
        <w:lang w:val="cs-CZ" w:eastAsia="en-US" w:bidi="ar-SA"/>
      </w:rPr>
    </w:lvl>
    <w:lvl w:ilvl="4" w:tplc="05829FF2">
      <w:numFmt w:val="bullet"/>
      <w:lvlText w:val="•"/>
      <w:lvlJc w:val="left"/>
      <w:pPr>
        <w:ind w:left="3422" w:hanging="360"/>
      </w:pPr>
      <w:rPr>
        <w:rFonts w:hint="default"/>
        <w:lang w:val="cs-CZ" w:eastAsia="en-US" w:bidi="ar-SA"/>
      </w:rPr>
    </w:lvl>
    <w:lvl w:ilvl="5" w:tplc="AB3EF6B0">
      <w:numFmt w:val="bullet"/>
      <w:lvlText w:val="•"/>
      <w:lvlJc w:val="left"/>
      <w:pPr>
        <w:ind w:left="4402" w:hanging="360"/>
      </w:pPr>
      <w:rPr>
        <w:rFonts w:hint="default"/>
        <w:lang w:val="cs-CZ" w:eastAsia="en-US" w:bidi="ar-SA"/>
      </w:rPr>
    </w:lvl>
    <w:lvl w:ilvl="6" w:tplc="6B0AE6BE">
      <w:numFmt w:val="bullet"/>
      <w:lvlText w:val="•"/>
      <w:lvlJc w:val="left"/>
      <w:pPr>
        <w:ind w:left="5383" w:hanging="360"/>
      </w:pPr>
      <w:rPr>
        <w:rFonts w:hint="default"/>
        <w:lang w:val="cs-CZ" w:eastAsia="en-US" w:bidi="ar-SA"/>
      </w:rPr>
    </w:lvl>
    <w:lvl w:ilvl="7" w:tplc="95EE555A">
      <w:numFmt w:val="bullet"/>
      <w:lvlText w:val="•"/>
      <w:lvlJc w:val="left"/>
      <w:pPr>
        <w:ind w:left="6364" w:hanging="360"/>
      </w:pPr>
      <w:rPr>
        <w:rFonts w:hint="default"/>
        <w:lang w:val="cs-CZ" w:eastAsia="en-US" w:bidi="ar-SA"/>
      </w:rPr>
    </w:lvl>
    <w:lvl w:ilvl="8" w:tplc="F0F0BAB6">
      <w:numFmt w:val="bullet"/>
      <w:lvlText w:val="•"/>
      <w:lvlJc w:val="left"/>
      <w:pPr>
        <w:ind w:left="7344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2DC34548"/>
    <w:multiLevelType w:val="hybridMultilevel"/>
    <w:tmpl w:val="2F563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837C2"/>
    <w:multiLevelType w:val="hybridMultilevel"/>
    <w:tmpl w:val="F5963566"/>
    <w:lvl w:ilvl="0" w:tplc="52F6F91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231109"/>
    <w:multiLevelType w:val="hybridMultilevel"/>
    <w:tmpl w:val="88CA4F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47F2A"/>
    <w:multiLevelType w:val="hybridMultilevel"/>
    <w:tmpl w:val="C0CCC4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995521"/>
    <w:multiLevelType w:val="hybridMultilevel"/>
    <w:tmpl w:val="2780C0FE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E0078"/>
    <w:multiLevelType w:val="hybridMultilevel"/>
    <w:tmpl w:val="685CE758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60CEC"/>
    <w:multiLevelType w:val="hybridMultilevel"/>
    <w:tmpl w:val="E91ECA0A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734FD"/>
    <w:multiLevelType w:val="hybridMultilevel"/>
    <w:tmpl w:val="5CFA7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71ED0"/>
    <w:multiLevelType w:val="hybridMultilevel"/>
    <w:tmpl w:val="7E98EDF2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92A0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930BB"/>
    <w:multiLevelType w:val="hybridMultilevel"/>
    <w:tmpl w:val="328218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9547D"/>
    <w:multiLevelType w:val="hybridMultilevel"/>
    <w:tmpl w:val="F7901BAA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96D8A"/>
    <w:multiLevelType w:val="hybridMultilevel"/>
    <w:tmpl w:val="0EA078FA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B7805"/>
    <w:multiLevelType w:val="hybridMultilevel"/>
    <w:tmpl w:val="6400ECCA"/>
    <w:lvl w:ilvl="0" w:tplc="82D24040">
      <w:start w:val="22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32E02920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0F6C0CB6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06402212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80327CC8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A0BCBC56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BCFE081E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EB7443C4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4816E762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34" w15:restartNumberingAfterBreak="0">
    <w:nsid w:val="616647AF"/>
    <w:multiLevelType w:val="hybridMultilevel"/>
    <w:tmpl w:val="9874341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51031"/>
    <w:multiLevelType w:val="hybridMultilevel"/>
    <w:tmpl w:val="B840DD22"/>
    <w:lvl w:ilvl="0" w:tplc="32E02920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07446"/>
    <w:multiLevelType w:val="hybridMultilevel"/>
    <w:tmpl w:val="E2B84A02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E78EF"/>
    <w:multiLevelType w:val="hybridMultilevel"/>
    <w:tmpl w:val="8FD217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07FAC"/>
    <w:multiLevelType w:val="hybridMultilevel"/>
    <w:tmpl w:val="C380A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A0450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84D6F"/>
    <w:multiLevelType w:val="hybridMultilevel"/>
    <w:tmpl w:val="D4A8C91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46D99"/>
    <w:multiLevelType w:val="hybridMultilevel"/>
    <w:tmpl w:val="ABC64A52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D1F2A"/>
    <w:multiLevelType w:val="hybridMultilevel"/>
    <w:tmpl w:val="7C346DC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7"/>
  </w:num>
  <w:num w:numId="4">
    <w:abstractNumId w:val="28"/>
  </w:num>
  <w:num w:numId="5">
    <w:abstractNumId w:val="30"/>
  </w:num>
  <w:num w:numId="6">
    <w:abstractNumId w:val="10"/>
  </w:num>
  <w:num w:numId="7">
    <w:abstractNumId w:val="13"/>
  </w:num>
  <w:num w:numId="8">
    <w:abstractNumId w:val="6"/>
  </w:num>
  <w:num w:numId="9">
    <w:abstractNumId w:val="29"/>
  </w:num>
  <w:num w:numId="10">
    <w:abstractNumId w:val="2"/>
  </w:num>
  <w:num w:numId="11">
    <w:abstractNumId w:val="39"/>
  </w:num>
  <w:num w:numId="12">
    <w:abstractNumId w:val="34"/>
  </w:num>
  <w:num w:numId="13">
    <w:abstractNumId w:val="25"/>
  </w:num>
  <w:num w:numId="14">
    <w:abstractNumId w:val="16"/>
  </w:num>
  <w:num w:numId="15">
    <w:abstractNumId w:val="31"/>
  </w:num>
  <w:num w:numId="16">
    <w:abstractNumId w:val="5"/>
  </w:num>
  <w:num w:numId="17">
    <w:abstractNumId w:val="7"/>
  </w:num>
  <w:num w:numId="18">
    <w:abstractNumId w:val="11"/>
  </w:num>
  <w:num w:numId="19">
    <w:abstractNumId w:val="36"/>
  </w:num>
  <w:num w:numId="20">
    <w:abstractNumId w:val="15"/>
  </w:num>
  <w:num w:numId="21">
    <w:abstractNumId w:val="40"/>
  </w:num>
  <w:num w:numId="22">
    <w:abstractNumId w:val="27"/>
  </w:num>
  <w:num w:numId="23">
    <w:abstractNumId w:val="4"/>
  </w:num>
  <w:num w:numId="24">
    <w:abstractNumId w:val="3"/>
  </w:num>
  <w:num w:numId="25">
    <w:abstractNumId w:val="26"/>
  </w:num>
  <w:num w:numId="26">
    <w:abstractNumId w:val="19"/>
  </w:num>
  <w:num w:numId="27">
    <w:abstractNumId w:val="18"/>
  </w:num>
  <w:num w:numId="28">
    <w:abstractNumId w:val="1"/>
  </w:num>
  <w:num w:numId="29">
    <w:abstractNumId w:val="32"/>
  </w:num>
  <w:num w:numId="30">
    <w:abstractNumId w:val="41"/>
  </w:num>
  <w:num w:numId="31">
    <w:abstractNumId w:val="17"/>
  </w:num>
  <w:num w:numId="32">
    <w:abstractNumId w:val="12"/>
  </w:num>
  <w:num w:numId="33">
    <w:abstractNumId w:val="0"/>
  </w:num>
  <w:num w:numId="34">
    <w:abstractNumId w:val="9"/>
  </w:num>
  <w:num w:numId="35">
    <w:abstractNumId w:val="38"/>
  </w:num>
  <w:num w:numId="36">
    <w:abstractNumId w:val="22"/>
  </w:num>
  <w:num w:numId="37">
    <w:abstractNumId w:val="2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1"/>
  </w:num>
  <w:num w:numId="41">
    <w:abstractNumId w:val="2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1A"/>
    <w:rsid w:val="0002715C"/>
    <w:rsid w:val="00052424"/>
    <w:rsid w:val="00092811"/>
    <w:rsid w:val="000C653A"/>
    <w:rsid w:val="000E1A6D"/>
    <w:rsid w:val="001B231A"/>
    <w:rsid w:val="001F7B9D"/>
    <w:rsid w:val="00242A35"/>
    <w:rsid w:val="0030331D"/>
    <w:rsid w:val="00324020"/>
    <w:rsid w:val="00343FD5"/>
    <w:rsid w:val="003B519D"/>
    <w:rsid w:val="0062170E"/>
    <w:rsid w:val="006F0026"/>
    <w:rsid w:val="007226EE"/>
    <w:rsid w:val="009F230F"/>
    <w:rsid w:val="00AF6AD0"/>
    <w:rsid w:val="00B3367D"/>
    <w:rsid w:val="00B37C47"/>
    <w:rsid w:val="00B74241"/>
    <w:rsid w:val="00BB38A2"/>
    <w:rsid w:val="00BB6DDF"/>
    <w:rsid w:val="00C505C3"/>
    <w:rsid w:val="00C82B1B"/>
    <w:rsid w:val="00DA6564"/>
    <w:rsid w:val="00DC2580"/>
    <w:rsid w:val="00DD668A"/>
    <w:rsid w:val="00E91007"/>
    <w:rsid w:val="00EC40F4"/>
    <w:rsid w:val="00F1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BA56"/>
  <w15:docId w15:val="{DD3D7B26-46FD-4AB3-A7A6-74C5FB3C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519D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519D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B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B231A"/>
  </w:style>
  <w:style w:type="character" w:customStyle="1" w:styleId="eop">
    <w:name w:val="eop"/>
    <w:basedOn w:val="Standardnpsmoodstavce"/>
    <w:rsid w:val="001B231A"/>
  </w:style>
  <w:style w:type="character" w:customStyle="1" w:styleId="ui-provider">
    <w:name w:val="ui-provider"/>
    <w:basedOn w:val="Standardnpsmoodstavce"/>
    <w:rsid w:val="00324020"/>
  </w:style>
  <w:style w:type="paragraph" w:styleId="Odstavecseseznamem">
    <w:name w:val="List Paragraph"/>
    <w:basedOn w:val="Normln"/>
    <w:uiPriority w:val="34"/>
    <w:qFormat/>
    <w:rsid w:val="00324020"/>
    <w:pPr>
      <w:ind w:left="720"/>
      <w:contextualSpacing/>
    </w:pPr>
  </w:style>
  <w:style w:type="paragraph" w:customStyle="1" w:styleId="Default">
    <w:name w:val="Default"/>
    <w:rsid w:val="00242A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8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B1B"/>
  </w:style>
  <w:style w:type="paragraph" w:styleId="Zpat">
    <w:name w:val="footer"/>
    <w:basedOn w:val="Normln"/>
    <w:link w:val="ZpatChar"/>
    <w:uiPriority w:val="99"/>
    <w:unhideWhenUsed/>
    <w:rsid w:val="00C8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B1B"/>
  </w:style>
  <w:style w:type="character" w:customStyle="1" w:styleId="Nadpis1Char">
    <w:name w:val="Nadpis 1 Char"/>
    <w:basedOn w:val="Standardnpsmoodstavce"/>
    <w:link w:val="Nadpis1"/>
    <w:uiPriority w:val="9"/>
    <w:rsid w:val="003B519D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519D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3B5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3B519D"/>
    <w:pPr>
      <w:widowControl w:val="0"/>
      <w:autoSpaceDE w:val="0"/>
      <w:autoSpaceDN w:val="0"/>
      <w:spacing w:before="135" w:after="0" w:line="240" w:lineRule="auto"/>
      <w:ind w:left="474" w:hanging="358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B519D"/>
    <w:rPr>
      <w:rFonts w:ascii="Calibri" w:eastAsia="Calibri" w:hAnsi="Calibri" w:cs="Calibri"/>
    </w:rPr>
  </w:style>
  <w:style w:type="paragraph" w:styleId="Nzev">
    <w:name w:val="Title"/>
    <w:basedOn w:val="Normln"/>
    <w:link w:val="NzevChar"/>
    <w:uiPriority w:val="10"/>
    <w:qFormat/>
    <w:rsid w:val="003B519D"/>
    <w:pPr>
      <w:widowControl w:val="0"/>
      <w:autoSpaceDE w:val="0"/>
      <w:autoSpaceDN w:val="0"/>
      <w:spacing w:before="1" w:after="0" w:line="240" w:lineRule="auto"/>
      <w:ind w:left="1023"/>
    </w:pPr>
    <w:rPr>
      <w:rFonts w:ascii="Calibri" w:eastAsia="Calibri" w:hAnsi="Calibri" w:cs="Calibri"/>
      <w:b/>
      <w:bCs/>
      <w:u w:val="single" w:color="000000"/>
    </w:rPr>
  </w:style>
  <w:style w:type="character" w:customStyle="1" w:styleId="NzevChar">
    <w:name w:val="Název Char"/>
    <w:basedOn w:val="Standardnpsmoodstavce"/>
    <w:link w:val="Nzev"/>
    <w:uiPriority w:val="10"/>
    <w:rsid w:val="003B519D"/>
    <w:rPr>
      <w:rFonts w:ascii="Calibri" w:eastAsia="Calibri" w:hAnsi="Calibri" w:cs="Calibri"/>
      <w:b/>
      <w:bCs/>
      <w:u w:val="single" w:color="000000"/>
    </w:rPr>
  </w:style>
  <w:style w:type="paragraph" w:customStyle="1" w:styleId="TableParagraph">
    <w:name w:val="Table Paragraph"/>
    <w:basedOn w:val="Normln"/>
    <w:uiPriority w:val="1"/>
    <w:qFormat/>
    <w:rsid w:val="003B51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zmezer">
    <w:name w:val="No Spacing"/>
    <w:uiPriority w:val="1"/>
    <w:qFormat/>
    <w:rsid w:val="003B519D"/>
    <w:pPr>
      <w:spacing w:after="0" w:line="240" w:lineRule="auto"/>
    </w:pPr>
    <w:rPr>
      <w:rFonts w:eastAsiaTheme="minorEastAsia"/>
      <w:lang w:eastAsia="ja-JP"/>
    </w:rPr>
  </w:style>
  <w:style w:type="character" w:styleId="Siln">
    <w:name w:val="Strong"/>
    <w:basedOn w:val="Standardnpsmoodstavce"/>
    <w:uiPriority w:val="22"/>
    <w:qFormat/>
    <w:rsid w:val="003B51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19D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1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15fe9b-e77a-49d5-ba52-cfd274bb98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E047619F95849A6A98091FECE6C34" ma:contentTypeVersion="16" ma:contentTypeDescription="Vytvoří nový dokument" ma:contentTypeScope="" ma:versionID="70ad0106e165ee6a94ef086170bb1dcd">
  <xsd:schema xmlns:xsd="http://www.w3.org/2001/XMLSchema" xmlns:xs="http://www.w3.org/2001/XMLSchema" xmlns:p="http://schemas.microsoft.com/office/2006/metadata/properties" xmlns:ns3="5315fe9b-e77a-49d5-ba52-cfd274bb989c" xmlns:ns4="45711099-4be7-45ff-aa22-b701797e20f5" targetNamespace="http://schemas.microsoft.com/office/2006/metadata/properties" ma:root="true" ma:fieldsID="5eed1ef1d2700a1ff29378b45c066623" ns3:_="" ns4:_="">
    <xsd:import namespace="5315fe9b-e77a-49d5-ba52-cfd274bb989c"/>
    <xsd:import namespace="45711099-4be7-45ff-aa22-b701797e2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fe9b-e77a-49d5-ba52-cfd274bb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1099-4be7-45ff-aa22-b701797e2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015B4-432A-4614-9F0D-B957D962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C093C-AA8A-4DF2-B50C-FB853AD9AA5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5711099-4be7-45ff-aa22-b701797e20f5"/>
    <ds:schemaRef ds:uri="http://schemas.microsoft.com/office/2006/metadata/properties"/>
    <ds:schemaRef ds:uri="5315fe9b-e77a-49d5-ba52-cfd274bb989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7C17A8-BAD0-4F40-84FC-6D0D04BBA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5fe9b-e77a-49d5-ba52-cfd274bb989c"/>
    <ds:schemaRef ds:uri="45711099-4be7-45ff-aa22-b701797e2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Markéta Švadlenová</cp:lastModifiedBy>
  <cp:revision>2</cp:revision>
  <dcterms:created xsi:type="dcterms:W3CDTF">2024-05-03T14:07:00Z</dcterms:created>
  <dcterms:modified xsi:type="dcterms:W3CDTF">2024-05-03T14:07:00Z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0x0101001A8E047619F95849A6A98091FECE6C34</vt:lpwstr>
  </property>
</Properties>
</file>