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D84" w:rsidRPr="00174D84" w:rsidRDefault="00174D84" w:rsidP="00174D84">
      <w:pPr>
        <w:pStyle w:val="Nadpis1"/>
        <w:numPr>
          <w:ilvl w:val="0"/>
          <w:numId w:val="0"/>
        </w:numPr>
        <w:rPr>
          <w:color w:val="auto"/>
          <w:bdr w:val="none" w:sz="0" w:space="0" w:color="auto" w:frame="1"/>
        </w:rPr>
      </w:pPr>
      <w:bookmarkStart w:id="0" w:name="_Toc81217623"/>
      <w:r w:rsidRPr="00174D84">
        <w:rPr>
          <w:color w:val="auto"/>
          <w:bdr w:val="none" w:sz="0" w:space="0" w:color="auto" w:frame="1"/>
        </w:rPr>
        <w:t>Učební plán</w:t>
      </w:r>
      <w:bookmarkEnd w:id="0"/>
      <w:r w:rsidRPr="00174D84">
        <w:rPr>
          <w:color w:val="auto"/>
          <w:bdr w:val="none" w:sz="0" w:space="0" w:color="auto" w:frame="1"/>
        </w:rPr>
        <w:t> </w:t>
      </w:r>
      <w:bookmarkStart w:id="1" w:name="_Toc81217626"/>
      <w:r w:rsidRPr="00174D84">
        <w:rPr>
          <w:color w:val="auto"/>
          <w:bdr w:val="none" w:sz="0" w:space="0" w:color="auto" w:frame="1"/>
        </w:rPr>
        <w:t> – G6 – vyšší gymnázium</w:t>
      </w:r>
      <w:bookmarkEnd w:id="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2"/>
        <w:gridCol w:w="2834"/>
        <w:gridCol w:w="597"/>
        <w:gridCol w:w="515"/>
        <w:gridCol w:w="765"/>
        <w:gridCol w:w="652"/>
        <w:gridCol w:w="1337"/>
      </w:tblGrid>
      <w:tr w:rsidR="00174D84" w:rsidTr="00174D84">
        <w:trPr>
          <w:tblHeader/>
        </w:trPr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4D84" w:rsidRDefault="00174D84">
            <w:pPr>
              <w:keepNext/>
              <w:shd w:val="clear" w:color="auto" w:fill="9CC2E5"/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rFonts w:eastAsia="Calibri" w:cs="Calibri"/>
                <w:b/>
                <w:bCs/>
                <w:bdr w:val="none" w:sz="0" w:space="0" w:color="auto" w:frame="1"/>
              </w:rPr>
              <w:t>Vzdělávací oblast</w:t>
            </w:r>
          </w:p>
        </w:tc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4D84" w:rsidRDefault="00174D84">
            <w:pPr>
              <w:keepNext/>
              <w:shd w:val="clear" w:color="auto" w:fill="9CC2E5"/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rFonts w:eastAsia="Calibri" w:cs="Calibri"/>
                <w:b/>
                <w:bCs/>
                <w:bdr w:val="none" w:sz="0" w:space="0" w:color="auto" w:frame="1"/>
              </w:rPr>
              <w:t>Předmět</w:t>
            </w:r>
          </w:p>
        </w:tc>
        <w:tc>
          <w:tcPr>
            <w:tcW w:w="0" w:type="auto"/>
            <w:gridSpan w:val="4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4D84" w:rsidRDefault="00174D84">
            <w:pPr>
              <w:keepNext/>
              <w:shd w:val="clear" w:color="auto" w:fill="9CC2E5"/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rFonts w:eastAsia="Calibri" w:cs="Calibri"/>
                <w:b/>
                <w:bCs/>
                <w:bdr w:val="none" w:sz="0" w:space="0" w:color="auto" w:frame="1"/>
              </w:rPr>
              <w:t>Studium</w:t>
            </w:r>
          </w:p>
        </w:tc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4D84" w:rsidRDefault="00174D84">
            <w:pPr>
              <w:keepNext/>
              <w:shd w:val="clear" w:color="auto" w:fill="9CC2E5"/>
              <w:spacing w:line="240" w:lineRule="auto"/>
              <w:jc w:val="center"/>
              <w:rPr>
                <w:rFonts w:eastAsia="Calibri" w:cs="Calibri"/>
                <w:b/>
                <w:bCs/>
                <w:bdr w:val="none" w:sz="0" w:space="0" w:color="auto" w:frame="1"/>
              </w:rPr>
            </w:pPr>
            <w:r>
              <w:rPr>
                <w:rFonts w:eastAsia="Calibri" w:cs="Calibri"/>
                <w:b/>
                <w:bCs/>
                <w:bdr w:val="none" w:sz="0" w:space="0" w:color="auto" w:frame="1"/>
              </w:rPr>
              <w:t>Celkové dotace</w:t>
            </w:r>
          </w:p>
          <w:p w:rsidR="00174D84" w:rsidRDefault="00174D84">
            <w:pPr>
              <w:keepNext/>
              <w:shd w:val="clear" w:color="auto" w:fill="9CC2E5"/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rFonts w:eastAsia="Calibri" w:cs="Calibri"/>
                <w:b/>
                <w:bCs/>
                <w:bdr w:val="none" w:sz="0" w:space="0" w:color="auto" w:frame="1"/>
              </w:rPr>
              <w:t>(vyšší gymnázium)</w:t>
            </w:r>
          </w:p>
        </w:tc>
      </w:tr>
      <w:tr w:rsidR="00174D84" w:rsidTr="00174D84">
        <w:trPr>
          <w:tblHeader/>
        </w:trPr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vAlign w:val="center"/>
            <w:hideMark/>
          </w:tcPr>
          <w:p w:rsidR="00174D84" w:rsidRDefault="00174D84">
            <w:pPr>
              <w:spacing w:line="240" w:lineRule="auto"/>
              <w:jc w:val="left"/>
              <w:rPr>
                <w:bdr w:val="none" w:sz="0" w:space="0" w:color="auto" w:frame="1"/>
              </w:rPr>
            </w:pPr>
          </w:p>
        </w:tc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vAlign w:val="center"/>
            <w:hideMark/>
          </w:tcPr>
          <w:p w:rsidR="00174D84" w:rsidRDefault="00174D84">
            <w:pPr>
              <w:spacing w:line="240" w:lineRule="auto"/>
              <w:jc w:val="left"/>
              <w:rPr>
                <w:bdr w:val="none" w:sz="0" w:space="0" w:color="auto" w:frame="1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4D84" w:rsidRDefault="00174D84">
            <w:pPr>
              <w:keepNext/>
              <w:shd w:val="clear" w:color="auto" w:fill="9CC2E5"/>
              <w:spacing w:line="240" w:lineRule="auto"/>
              <w:jc w:val="center"/>
              <w:rPr>
                <w:b/>
                <w:bdr w:val="none" w:sz="0" w:space="0" w:color="auto" w:frame="1"/>
              </w:rPr>
            </w:pPr>
            <w:r>
              <w:rPr>
                <w:b/>
                <w:bdr w:val="none" w:sz="0" w:space="0" w:color="auto" w:frame="1"/>
              </w:rPr>
              <w:t>kvinta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4D84" w:rsidRDefault="00174D84">
            <w:pPr>
              <w:keepNext/>
              <w:shd w:val="clear" w:color="auto" w:fill="9CC2E5"/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rFonts w:eastAsia="Calibri" w:cs="Calibri"/>
                <w:b/>
                <w:bCs/>
                <w:bdr w:val="none" w:sz="0" w:space="0" w:color="auto" w:frame="1"/>
              </w:rPr>
              <w:t>sexta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4D84" w:rsidRDefault="00174D84">
            <w:pPr>
              <w:keepNext/>
              <w:shd w:val="clear" w:color="auto" w:fill="9CC2E5"/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rFonts w:eastAsia="Calibri" w:cs="Calibri"/>
                <w:b/>
                <w:bCs/>
                <w:bdr w:val="none" w:sz="0" w:space="0" w:color="auto" w:frame="1"/>
              </w:rPr>
              <w:t>septima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4D84" w:rsidRDefault="00174D84">
            <w:pPr>
              <w:keepNext/>
              <w:shd w:val="clear" w:color="auto" w:fill="9CC2E5"/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rFonts w:eastAsia="Calibri" w:cs="Calibri"/>
                <w:b/>
                <w:bCs/>
                <w:bdr w:val="none" w:sz="0" w:space="0" w:color="auto" w:frame="1"/>
              </w:rPr>
              <w:t>oktáva</w:t>
            </w:r>
          </w:p>
        </w:tc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vAlign w:val="center"/>
            <w:hideMark/>
          </w:tcPr>
          <w:p w:rsidR="00174D84" w:rsidRDefault="00174D84">
            <w:pPr>
              <w:spacing w:line="240" w:lineRule="auto"/>
              <w:jc w:val="left"/>
              <w:rPr>
                <w:bdr w:val="none" w:sz="0" w:space="0" w:color="auto" w:frame="1"/>
              </w:rPr>
            </w:pPr>
          </w:p>
        </w:tc>
        <w:bookmarkStart w:id="2" w:name="_GoBack"/>
        <w:bookmarkEnd w:id="2"/>
      </w:tr>
      <w:tr w:rsidR="00174D84" w:rsidTr="00174D84"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4D84" w:rsidRDefault="00174D84">
            <w:pPr>
              <w:spacing w:line="240" w:lineRule="auto"/>
              <w:jc w:val="left"/>
              <w:rPr>
                <w:bdr w:val="none" w:sz="0" w:space="0" w:color="auto" w:frame="1"/>
              </w:rPr>
            </w:pPr>
            <w:r>
              <w:rPr>
                <w:rFonts w:eastAsia="Calibri" w:cs="Calibri"/>
                <w:b/>
                <w:bCs/>
                <w:bdr w:val="none" w:sz="0" w:space="0" w:color="auto" w:frame="1"/>
              </w:rPr>
              <w:t>Jazyk a jazyková komunikace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4D84" w:rsidRDefault="00174D84">
            <w:pPr>
              <w:spacing w:line="240" w:lineRule="auto"/>
              <w:jc w:val="left"/>
              <w:rPr>
                <w:bdr w:val="none" w:sz="0" w:space="0" w:color="auto" w:frame="1"/>
              </w:rPr>
            </w:pPr>
            <w:r>
              <w:rPr>
                <w:rFonts w:eastAsia="Calibri" w:cs="Calibri"/>
                <w:bdr w:val="none" w:sz="0" w:space="0" w:color="auto" w:frame="1"/>
              </w:rPr>
              <w:t>Český jazyk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4D84" w:rsidRDefault="00174D84">
            <w:pPr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rFonts w:eastAsia="Calibri" w:cs="Calibri"/>
                <w:bdr w:val="none" w:sz="0" w:space="0" w:color="auto" w:frame="1"/>
              </w:rPr>
              <w:t>4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4D84" w:rsidRDefault="00174D84">
            <w:pPr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rFonts w:eastAsia="Calibri" w:cs="Calibri"/>
                <w:bdr w:val="none" w:sz="0" w:space="0" w:color="auto" w:frame="1"/>
              </w:rPr>
              <w:t>4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4D84" w:rsidRDefault="00174D84">
            <w:pPr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rFonts w:eastAsia="Calibri" w:cs="Calibri"/>
                <w:bdr w:val="none" w:sz="0" w:space="0" w:color="auto" w:frame="1"/>
              </w:rPr>
              <w:t>4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4D84" w:rsidRDefault="00174D84">
            <w:pPr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rFonts w:eastAsia="Calibri" w:cs="Calibri"/>
                <w:bdr w:val="none" w:sz="0" w:space="0" w:color="auto" w:frame="1"/>
              </w:rPr>
              <w:t>4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4D84" w:rsidRDefault="00174D84">
            <w:pPr>
              <w:shd w:val="clear" w:color="auto" w:fill="DEEAF6"/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rFonts w:eastAsia="Calibri" w:cs="Calibri"/>
                <w:b/>
                <w:bCs/>
                <w:bdr w:val="none" w:sz="0" w:space="0" w:color="auto" w:frame="1"/>
              </w:rPr>
              <w:t>16</w:t>
            </w:r>
          </w:p>
        </w:tc>
      </w:tr>
      <w:tr w:rsidR="00174D84" w:rsidTr="00174D84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vAlign w:val="center"/>
            <w:hideMark/>
          </w:tcPr>
          <w:p w:rsidR="00174D84" w:rsidRDefault="00174D84">
            <w:pPr>
              <w:spacing w:line="240" w:lineRule="auto"/>
              <w:jc w:val="left"/>
              <w:rPr>
                <w:bdr w:val="none" w:sz="0" w:space="0" w:color="auto" w:frame="1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4D84" w:rsidRDefault="00174D84">
            <w:pPr>
              <w:spacing w:line="240" w:lineRule="auto"/>
              <w:jc w:val="left"/>
              <w:rPr>
                <w:bdr w:val="none" w:sz="0" w:space="0" w:color="auto" w:frame="1"/>
              </w:rPr>
            </w:pPr>
            <w:r>
              <w:rPr>
                <w:rFonts w:eastAsia="Calibri" w:cs="Calibri"/>
                <w:bdr w:val="none" w:sz="0" w:space="0" w:color="auto" w:frame="1"/>
              </w:rPr>
              <w:t>Anglický jazyk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4D84" w:rsidRDefault="00174D84">
            <w:pPr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rFonts w:eastAsia="Calibri" w:cs="Calibri"/>
                <w:bdr w:val="none" w:sz="0" w:space="0" w:color="auto" w:frame="1"/>
              </w:rPr>
              <w:t>4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4D84" w:rsidRDefault="00174D84">
            <w:pPr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rFonts w:eastAsia="Calibri" w:cs="Calibri"/>
                <w:bdr w:val="none" w:sz="0" w:space="0" w:color="auto" w:frame="1"/>
              </w:rPr>
              <w:t>3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4D84" w:rsidRDefault="00174D84">
            <w:pPr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rFonts w:eastAsia="Calibri" w:cs="Calibri"/>
                <w:bdr w:val="none" w:sz="0" w:space="0" w:color="auto" w:frame="1"/>
              </w:rPr>
              <w:t>3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4D84" w:rsidRDefault="00174D84">
            <w:pPr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rFonts w:eastAsia="Calibri" w:cs="Calibri"/>
                <w:bdr w:val="none" w:sz="0" w:space="0" w:color="auto" w:frame="1"/>
              </w:rPr>
              <w:t>3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4D84" w:rsidRDefault="00174D84">
            <w:pPr>
              <w:shd w:val="clear" w:color="auto" w:fill="DEEAF6"/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rFonts w:eastAsia="Calibri" w:cs="Calibri"/>
                <w:b/>
                <w:bCs/>
                <w:bdr w:val="none" w:sz="0" w:space="0" w:color="auto" w:frame="1"/>
              </w:rPr>
              <w:t>13</w:t>
            </w:r>
          </w:p>
        </w:tc>
      </w:tr>
      <w:tr w:rsidR="00174D84" w:rsidTr="00174D84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vAlign w:val="center"/>
            <w:hideMark/>
          </w:tcPr>
          <w:p w:rsidR="00174D84" w:rsidRDefault="00174D84">
            <w:pPr>
              <w:spacing w:line="240" w:lineRule="auto"/>
              <w:jc w:val="left"/>
              <w:rPr>
                <w:bdr w:val="none" w:sz="0" w:space="0" w:color="auto" w:frame="1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4D84" w:rsidRDefault="00174D84">
            <w:pPr>
              <w:spacing w:line="240" w:lineRule="auto"/>
              <w:jc w:val="left"/>
              <w:rPr>
                <w:bdr w:val="none" w:sz="0" w:space="0" w:color="auto" w:frame="1"/>
              </w:rPr>
            </w:pPr>
            <w:proofErr w:type="gramStart"/>
            <w:r>
              <w:rPr>
                <w:rFonts w:eastAsia="Calibri" w:cs="Calibri"/>
                <w:bdr w:val="none" w:sz="0" w:space="0" w:color="auto" w:frame="1"/>
              </w:rPr>
              <w:t>Konverzace v Aj</w:t>
            </w:r>
            <w:proofErr w:type="gramEnd"/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74D84" w:rsidRDefault="00174D84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4D84" w:rsidRDefault="00174D84">
            <w:pPr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rFonts w:eastAsia="Calibri" w:cs="Calibri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4D84" w:rsidRDefault="00174D84">
            <w:pPr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rFonts w:eastAsia="Calibri" w:cs="Calibri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4D84" w:rsidRDefault="00174D84">
            <w:pPr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rFonts w:eastAsia="Calibri" w:cs="Calibri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4D84" w:rsidRDefault="00174D84">
            <w:pPr>
              <w:shd w:val="clear" w:color="auto" w:fill="DEEAF6"/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rFonts w:eastAsia="Calibri" w:cs="Calibri"/>
                <w:b/>
                <w:bCs/>
                <w:bdr w:val="none" w:sz="0" w:space="0" w:color="auto" w:frame="1"/>
              </w:rPr>
              <w:t>4</w:t>
            </w:r>
          </w:p>
        </w:tc>
      </w:tr>
      <w:tr w:rsidR="00174D84" w:rsidTr="00174D84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vAlign w:val="center"/>
            <w:hideMark/>
          </w:tcPr>
          <w:p w:rsidR="00174D84" w:rsidRDefault="00174D84">
            <w:pPr>
              <w:spacing w:line="240" w:lineRule="auto"/>
              <w:jc w:val="left"/>
              <w:rPr>
                <w:bdr w:val="none" w:sz="0" w:space="0" w:color="auto" w:frame="1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4D84" w:rsidRDefault="00174D84">
            <w:pPr>
              <w:spacing w:line="240" w:lineRule="auto"/>
              <w:jc w:val="left"/>
              <w:rPr>
                <w:bdr w:val="none" w:sz="0" w:space="0" w:color="auto" w:frame="1"/>
              </w:rPr>
            </w:pPr>
            <w:r>
              <w:rPr>
                <w:rFonts w:eastAsia="Calibri" w:cs="Calibri"/>
                <w:bdr w:val="none" w:sz="0" w:space="0" w:color="auto" w:frame="1"/>
              </w:rPr>
              <w:t xml:space="preserve">Další cizí jazyk </w:t>
            </w:r>
          </w:p>
          <w:p w:rsidR="00174D84" w:rsidRDefault="00174D84">
            <w:pPr>
              <w:numPr>
                <w:ilvl w:val="0"/>
                <w:numId w:val="2"/>
              </w:numPr>
              <w:spacing w:line="240" w:lineRule="auto"/>
              <w:jc w:val="left"/>
              <w:rPr>
                <w:sz w:val="24"/>
                <w:bdr w:val="none" w:sz="0" w:space="0" w:color="auto" w:frame="1"/>
              </w:rPr>
            </w:pPr>
            <w:r>
              <w:rPr>
                <w:rFonts w:eastAsia="Calibri" w:cs="Calibri"/>
                <w:bdr w:val="none" w:sz="0" w:space="0" w:color="auto" w:frame="1"/>
              </w:rPr>
              <w:t>Německý jazyk</w:t>
            </w:r>
          </w:p>
          <w:p w:rsidR="00174D84" w:rsidRDefault="00174D84">
            <w:pPr>
              <w:numPr>
                <w:ilvl w:val="0"/>
                <w:numId w:val="2"/>
              </w:numPr>
              <w:spacing w:line="240" w:lineRule="auto"/>
              <w:jc w:val="left"/>
              <w:rPr>
                <w:sz w:val="24"/>
                <w:bdr w:val="none" w:sz="0" w:space="0" w:color="auto" w:frame="1"/>
              </w:rPr>
            </w:pPr>
            <w:r>
              <w:rPr>
                <w:rFonts w:eastAsia="Calibri" w:cs="Calibri"/>
                <w:bdr w:val="none" w:sz="0" w:space="0" w:color="auto" w:frame="1"/>
              </w:rPr>
              <w:t>Španělský jazyk</w:t>
            </w:r>
          </w:p>
          <w:p w:rsidR="00174D84" w:rsidRDefault="00174D84">
            <w:pPr>
              <w:numPr>
                <w:ilvl w:val="0"/>
                <w:numId w:val="2"/>
              </w:numPr>
              <w:spacing w:line="240" w:lineRule="auto"/>
              <w:jc w:val="left"/>
              <w:rPr>
                <w:sz w:val="24"/>
                <w:bdr w:val="none" w:sz="0" w:space="0" w:color="auto" w:frame="1"/>
              </w:rPr>
            </w:pPr>
            <w:r>
              <w:rPr>
                <w:rFonts w:eastAsia="Calibri" w:cs="Calibri"/>
                <w:bdr w:val="none" w:sz="0" w:space="0" w:color="auto" w:frame="1"/>
              </w:rPr>
              <w:t>Francouzský jazyk</w:t>
            </w:r>
          </w:p>
          <w:p w:rsidR="00174D84" w:rsidRDefault="00174D84">
            <w:pPr>
              <w:numPr>
                <w:ilvl w:val="0"/>
                <w:numId w:val="2"/>
              </w:numPr>
              <w:spacing w:line="240" w:lineRule="auto"/>
              <w:jc w:val="left"/>
              <w:rPr>
                <w:sz w:val="24"/>
                <w:bdr w:val="none" w:sz="0" w:space="0" w:color="auto" w:frame="1"/>
              </w:rPr>
            </w:pPr>
            <w:r>
              <w:rPr>
                <w:rFonts w:eastAsia="Calibri" w:cs="Calibri"/>
                <w:bdr w:val="none" w:sz="0" w:space="0" w:color="auto" w:frame="1"/>
              </w:rPr>
              <w:t>Ruský jazyk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4D84" w:rsidRDefault="00174D84">
            <w:pPr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rFonts w:eastAsia="Calibri" w:cs="Calibri"/>
                <w:bdr w:val="none" w:sz="0" w:space="0" w:color="auto" w:frame="1"/>
              </w:rPr>
              <w:t>4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4D84" w:rsidRDefault="00174D84">
            <w:pPr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rFonts w:eastAsia="Calibri" w:cs="Calibri"/>
                <w:bdr w:val="none" w:sz="0" w:space="0" w:color="auto" w:frame="1"/>
              </w:rPr>
              <w:t>4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4D84" w:rsidRDefault="00174D84">
            <w:pPr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rFonts w:eastAsia="Calibri" w:cs="Calibri"/>
                <w:bdr w:val="none" w:sz="0" w:space="0" w:color="auto" w:frame="1"/>
              </w:rPr>
              <w:t>3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4D84" w:rsidRDefault="00174D84">
            <w:pPr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rFonts w:eastAsia="Calibri" w:cs="Calibri"/>
                <w:bdr w:val="none" w:sz="0" w:space="0" w:color="auto" w:frame="1"/>
              </w:rPr>
              <w:t>3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4D84" w:rsidRDefault="00174D84">
            <w:pPr>
              <w:shd w:val="clear" w:color="auto" w:fill="DEEAF6"/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rFonts w:eastAsia="Calibri" w:cs="Calibri"/>
                <w:b/>
                <w:bCs/>
                <w:bdr w:val="none" w:sz="0" w:space="0" w:color="auto" w:frame="1"/>
              </w:rPr>
              <w:t>14</w:t>
            </w:r>
          </w:p>
        </w:tc>
      </w:tr>
      <w:tr w:rsidR="00174D84" w:rsidTr="00174D84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4D84" w:rsidRDefault="00174D84">
            <w:pPr>
              <w:spacing w:line="240" w:lineRule="auto"/>
              <w:jc w:val="left"/>
              <w:rPr>
                <w:bdr w:val="none" w:sz="0" w:space="0" w:color="auto" w:frame="1"/>
              </w:rPr>
            </w:pPr>
            <w:r>
              <w:rPr>
                <w:rFonts w:eastAsia="Calibri" w:cs="Calibri"/>
                <w:b/>
                <w:bCs/>
                <w:bdr w:val="none" w:sz="0" w:space="0" w:color="auto" w:frame="1"/>
              </w:rPr>
              <w:t>Matematika a její aplikace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4D84" w:rsidRDefault="00174D84">
            <w:pPr>
              <w:spacing w:line="240" w:lineRule="auto"/>
              <w:jc w:val="left"/>
              <w:rPr>
                <w:bdr w:val="none" w:sz="0" w:space="0" w:color="auto" w:frame="1"/>
              </w:rPr>
            </w:pPr>
            <w:r>
              <w:rPr>
                <w:rFonts w:eastAsia="Calibri" w:cs="Calibri"/>
                <w:bdr w:val="none" w:sz="0" w:space="0" w:color="auto" w:frame="1"/>
              </w:rPr>
              <w:t>Matematika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4D84" w:rsidRDefault="00174D84">
            <w:pPr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rFonts w:eastAsia="Calibri" w:cs="Calibri"/>
                <w:bdr w:val="none" w:sz="0" w:space="0" w:color="auto" w:frame="1"/>
              </w:rPr>
              <w:t>4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4D84" w:rsidRDefault="00174D84">
            <w:pPr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rFonts w:eastAsia="Calibri" w:cs="Calibri"/>
                <w:bdr w:val="none" w:sz="0" w:space="0" w:color="auto" w:frame="1"/>
              </w:rPr>
              <w:t>4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4D84" w:rsidRDefault="00174D84">
            <w:pPr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rFonts w:eastAsia="Calibri" w:cs="Calibri"/>
                <w:bdr w:val="none" w:sz="0" w:space="0" w:color="auto" w:frame="1"/>
              </w:rPr>
              <w:t>4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4D84" w:rsidRDefault="00174D84">
            <w:pPr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rFonts w:eastAsia="Calibri" w:cs="Calibri"/>
                <w:bdr w:val="none" w:sz="0" w:space="0" w:color="auto" w:frame="1"/>
              </w:rPr>
              <w:t>4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4D84" w:rsidRDefault="00174D84">
            <w:pPr>
              <w:shd w:val="clear" w:color="auto" w:fill="DEEAF6"/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rFonts w:eastAsia="Calibri" w:cs="Calibri"/>
                <w:b/>
                <w:bCs/>
                <w:bdr w:val="none" w:sz="0" w:space="0" w:color="auto" w:frame="1"/>
              </w:rPr>
              <w:t>16</w:t>
            </w:r>
          </w:p>
        </w:tc>
      </w:tr>
      <w:tr w:rsidR="00174D84" w:rsidTr="00174D84"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4D84" w:rsidRDefault="00174D84">
            <w:pPr>
              <w:spacing w:line="240" w:lineRule="auto"/>
              <w:jc w:val="left"/>
              <w:rPr>
                <w:bdr w:val="none" w:sz="0" w:space="0" w:color="auto" w:frame="1"/>
              </w:rPr>
            </w:pPr>
            <w:r>
              <w:rPr>
                <w:rFonts w:eastAsia="Calibri" w:cs="Calibri"/>
                <w:b/>
                <w:bCs/>
                <w:bdr w:val="none" w:sz="0" w:space="0" w:color="auto" w:frame="1"/>
              </w:rPr>
              <w:t>Člověk a příroda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4D84" w:rsidRDefault="00174D84">
            <w:pPr>
              <w:spacing w:line="240" w:lineRule="auto"/>
              <w:jc w:val="left"/>
              <w:rPr>
                <w:bdr w:val="none" w:sz="0" w:space="0" w:color="auto" w:frame="1"/>
              </w:rPr>
            </w:pPr>
            <w:r>
              <w:rPr>
                <w:rFonts w:eastAsia="Calibri" w:cs="Calibri"/>
                <w:bdr w:val="none" w:sz="0" w:space="0" w:color="auto" w:frame="1"/>
              </w:rPr>
              <w:t>Zeměpis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4D84" w:rsidRDefault="00174D84">
            <w:pPr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rFonts w:eastAsia="Calibri" w:cs="Calibri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4D84" w:rsidRDefault="00174D84">
            <w:pPr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rFonts w:eastAsia="Calibri" w:cs="Calibri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4D84" w:rsidRDefault="00174D84">
            <w:pPr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rFonts w:eastAsia="Calibri" w:cs="Calibri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4D84" w:rsidRDefault="00174D84">
            <w:pPr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rFonts w:eastAsia="Calibri" w:cs="Calibri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4D84" w:rsidRDefault="00174D84">
            <w:pPr>
              <w:shd w:val="clear" w:color="auto" w:fill="DEEAF6"/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rFonts w:eastAsia="Calibri" w:cs="Calibri"/>
                <w:b/>
                <w:bCs/>
                <w:bdr w:val="none" w:sz="0" w:space="0" w:color="auto" w:frame="1"/>
              </w:rPr>
              <w:t>8</w:t>
            </w:r>
          </w:p>
        </w:tc>
      </w:tr>
      <w:tr w:rsidR="00174D84" w:rsidTr="00174D84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vAlign w:val="center"/>
            <w:hideMark/>
          </w:tcPr>
          <w:p w:rsidR="00174D84" w:rsidRDefault="00174D84">
            <w:pPr>
              <w:spacing w:line="240" w:lineRule="auto"/>
              <w:jc w:val="left"/>
              <w:rPr>
                <w:bdr w:val="none" w:sz="0" w:space="0" w:color="auto" w:frame="1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4D84" w:rsidRDefault="00174D84">
            <w:pPr>
              <w:spacing w:line="240" w:lineRule="auto"/>
              <w:jc w:val="left"/>
              <w:rPr>
                <w:bdr w:val="none" w:sz="0" w:space="0" w:color="auto" w:frame="1"/>
              </w:rPr>
            </w:pPr>
            <w:r>
              <w:rPr>
                <w:rFonts w:eastAsia="Calibri" w:cs="Calibri"/>
                <w:bdr w:val="none" w:sz="0" w:space="0" w:color="auto" w:frame="1"/>
              </w:rPr>
              <w:t>Fyzika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4D84" w:rsidRDefault="00174D84">
            <w:pPr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rFonts w:eastAsia="Calibri" w:cs="Calibri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4D84" w:rsidRDefault="00174D84">
            <w:pPr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rFonts w:eastAsia="Calibri" w:cs="Calibri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4D84" w:rsidRDefault="00174D84">
            <w:pPr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rFonts w:eastAsia="Calibri" w:cs="Calibri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4D84" w:rsidRDefault="00174D84">
            <w:pPr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rFonts w:eastAsia="Calibri" w:cs="Calibri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4D84" w:rsidRDefault="00174D84">
            <w:pPr>
              <w:shd w:val="clear" w:color="auto" w:fill="DEEAF6"/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rFonts w:eastAsia="Calibri" w:cs="Calibri"/>
                <w:b/>
                <w:bCs/>
                <w:bdr w:val="none" w:sz="0" w:space="0" w:color="auto" w:frame="1"/>
              </w:rPr>
              <w:t>7</w:t>
            </w:r>
          </w:p>
        </w:tc>
      </w:tr>
      <w:tr w:rsidR="00174D84" w:rsidTr="00174D84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vAlign w:val="center"/>
            <w:hideMark/>
          </w:tcPr>
          <w:p w:rsidR="00174D84" w:rsidRDefault="00174D84">
            <w:pPr>
              <w:spacing w:line="240" w:lineRule="auto"/>
              <w:jc w:val="left"/>
              <w:rPr>
                <w:bdr w:val="none" w:sz="0" w:space="0" w:color="auto" w:frame="1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4D84" w:rsidRDefault="00174D84">
            <w:pPr>
              <w:spacing w:line="240" w:lineRule="auto"/>
              <w:jc w:val="left"/>
              <w:rPr>
                <w:bdr w:val="none" w:sz="0" w:space="0" w:color="auto" w:frame="1"/>
              </w:rPr>
            </w:pPr>
            <w:r>
              <w:rPr>
                <w:rFonts w:eastAsia="Calibri" w:cs="Calibri"/>
                <w:bdr w:val="none" w:sz="0" w:space="0" w:color="auto" w:frame="1"/>
              </w:rPr>
              <w:t>Chemie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4D84" w:rsidRDefault="00174D84">
            <w:pPr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rFonts w:eastAsia="Calibri" w:cs="Calibri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4D84" w:rsidRDefault="00174D84">
            <w:pPr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rFonts w:eastAsia="Calibri" w:cs="Calibri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4D84" w:rsidRDefault="00174D84">
            <w:pPr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rFonts w:eastAsia="Calibri" w:cs="Calibri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4D84" w:rsidRDefault="00174D84">
            <w:pPr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rFonts w:eastAsia="Calibri" w:cs="Calibri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4D84" w:rsidRDefault="00174D84">
            <w:pPr>
              <w:shd w:val="clear" w:color="auto" w:fill="DEEAF6"/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rFonts w:eastAsia="Calibri" w:cs="Calibri"/>
                <w:b/>
                <w:bCs/>
                <w:bdr w:val="none" w:sz="0" w:space="0" w:color="auto" w:frame="1"/>
              </w:rPr>
              <w:t>7</w:t>
            </w:r>
          </w:p>
        </w:tc>
      </w:tr>
      <w:tr w:rsidR="00174D84" w:rsidTr="00174D84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vAlign w:val="center"/>
            <w:hideMark/>
          </w:tcPr>
          <w:p w:rsidR="00174D84" w:rsidRDefault="00174D84">
            <w:pPr>
              <w:spacing w:line="240" w:lineRule="auto"/>
              <w:jc w:val="left"/>
              <w:rPr>
                <w:bdr w:val="none" w:sz="0" w:space="0" w:color="auto" w:frame="1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4D84" w:rsidRDefault="00174D84">
            <w:pPr>
              <w:spacing w:line="240" w:lineRule="auto"/>
              <w:jc w:val="left"/>
              <w:rPr>
                <w:bdr w:val="none" w:sz="0" w:space="0" w:color="auto" w:frame="1"/>
              </w:rPr>
            </w:pPr>
            <w:r>
              <w:rPr>
                <w:rFonts w:eastAsia="Calibri" w:cs="Calibri"/>
                <w:bdr w:val="none" w:sz="0" w:space="0" w:color="auto" w:frame="1"/>
              </w:rPr>
              <w:t>Biologie/Geologie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4D84" w:rsidRDefault="00174D84">
            <w:pPr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rFonts w:eastAsia="Calibri" w:cs="Calibri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4D84" w:rsidRDefault="00174D84">
            <w:pPr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rFonts w:eastAsia="Calibri" w:cs="Calibri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4D84" w:rsidRDefault="00174D84">
            <w:pPr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rFonts w:eastAsia="Calibri" w:cs="Calibri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4D84" w:rsidRDefault="00174D84">
            <w:pPr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rFonts w:eastAsia="Calibri" w:cs="Calibri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4D84" w:rsidRDefault="00174D84">
            <w:pPr>
              <w:shd w:val="clear" w:color="auto" w:fill="DEEAF6"/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rFonts w:eastAsia="Calibri" w:cs="Calibri"/>
                <w:b/>
                <w:bCs/>
                <w:bdr w:val="none" w:sz="0" w:space="0" w:color="auto" w:frame="1"/>
              </w:rPr>
              <w:t>7</w:t>
            </w:r>
          </w:p>
        </w:tc>
      </w:tr>
      <w:tr w:rsidR="00174D84" w:rsidTr="00174D84"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4D84" w:rsidRDefault="00174D84">
            <w:pPr>
              <w:spacing w:line="240" w:lineRule="auto"/>
              <w:jc w:val="left"/>
              <w:rPr>
                <w:bdr w:val="none" w:sz="0" w:space="0" w:color="auto" w:frame="1"/>
              </w:rPr>
            </w:pPr>
            <w:r>
              <w:rPr>
                <w:rFonts w:eastAsia="Calibri" w:cs="Calibri"/>
                <w:b/>
                <w:bCs/>
                <w:bdr w:val="none" w:sz="0" w:space="0" w:color="auto" w:frame="1"/>
              </w:rPr>
              <w:t>Člověk a společnost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4D84" w:rsidRDefault="00174D84">
            <w:pPr>
              <w:spacing w:line="240" w:lineRule="auto"/>
              <w:jc w:val="left"/>
              <w:rPr>
                <w:bdr w:val="none" w:sz="0" w:space="0" w:color="auto" w:frame="1"/>
              </w:rPr>
            </w:pPr>
            <w:r>
              <w:rPr>
                <w:rFonts w:eastAsia="Calibri" w:cs="Calibri"/>
                <w:bdr w:val="none" w:sz="0" w:space="0" w:color="auto" w:frame="1"/>
              </w:rPr>
              <w:t>Základy společenských věd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4D84" w:rsidRDefault="00174D84">
            <w:pPr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rFonts w:eastAsia="Calibri" w:cs="Calibri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4D84" w:rsidRDefault="00174D84">
            <w:pPr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rFonts w:eastAsia="Calibri" w:cs="Calibri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4D84" w:rsidRDefault="00174D84">
            <w:pPr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rFonts w:eastAsia="Calibri" w:cs="Calibri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4D84" w:rsidRDefault="00174D84">
            <w:pPr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rFonts w:eastAsia="Calibri" w:cs="Calibri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4D84" w:rsidRDefault="00174D84">
            <w:pPr>
              <w:shd w:val="clear" w:color="auto" w:fill="DEEAF6"/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rFonts w:eastAsia="Calibri" w:cs="Calibri"/>
                <w:b/>
                <w:bCs/>
                <w:bdr w:val="none" w:sz="0" w:space="0" w:color="auto" w:frame="1"/>
              </w:rPr>
              <w:t>4</w:t>
            </w:r>
          </w:p>
        </w:tc>
      </w:tr>
      <w:tr w:rsidR="00174D84" w:rsidTr="00174D84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vAlign w:val="center"/>
            <w:hideMark/>
          </w:tcPr>
          <w:p w:rsidR="00174D84" w:rsidRDefault="00174D84">
            <w:pPr>
              <w:spacing w:line="240" w:lineRule="auto"/>
              <w:jc w:val="left"/>
              <w:rPr>
                <w:bdr w:val="none" w:sz="0" w:space="0" w:color="auto" w:frame="1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4D84" w:rsidRDefault="00174D84">
            <w:pPr>
              <w:spacing w:line="240" w:lineRule="auto"/>
              <w:jc w:val="left"/>
              <w:rPr>
                <w:bdr w:val="none" w:sz="0" w:space="0" w:color="auto" w:frame="1"/>
              </w:rPr>
            </w:pPr>
            <w:r>
              <w:rPr>
                <w:rFonts w:eastAsia="Calibri" w:cs="Calibri"/>
                <w:bdr w:val="none" w:sz="0" w:space="0" w:color="auto" w:frame="1"/>
              </w:rPr>
              <w:t>Dějepis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4D84" w:rsidRDefault="00174D84">
            <w:pPr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rFonts w:eastAsia="Calibri" w:cs="Calibri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4D84" w:rsidRDefault="00174D84">
            <w:pPr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rFonts w:eastAsia="Calibri" w:cs="Calibri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4D84" w:rsidRDefault="00174D84">
            <w:pPr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rFonts w:eastAsia="Calibri" w:cs="Calibri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4D84" w:rsidRDefault="00174D84">
            <w:pPr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rFonts w:eastAsia="Calibri" w:cs="Calibri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4D84" w:rsidRDefault="00174D84">
            <w:pPr>
              <w:shd w:val="clear" w:color="auto" w:fill="DEEAF6"/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rFonts w:eastAsia="Calibri" w:cs="Calibri"/>
                <w:b/>
                <w:bCs/>
                <w:bdr w:val="none" w:sz="0" w:space="0" w:color="auto" w:frame="1"/>
              </w:rPr>
              <w:t>8</w:t>
            </w:r>
          </w:p>
        </w:tc>
      </w:tr>
      <w:tr w:rsidR="00174D84" w:rsidTr="00174D84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4D84" w:rsidRDefault="00174D84">
            <w:pPr>
              <w:spacing w:line="240" w:lineRule="auto"/>
              <w:jc w:val="left"/>
              <w:rPr>
                <w:bdr w:val="none" w:sz="0" w:space="0" w:color="auto" w:frame="1"/>
              </w:rPr>
            </w:pPr>
            <w:r>
              <w:rPr>
                <w:rFonts w:eastAsia="Calibri" w:cs="Calibri"/>
                <w:b/>
                <w:bCs/>
                <w:bdr w:val="none" w:sz="0" w:space="0" w:color="auto" w:frame="1"/>
              </w:rPr>
              <w:t>Umění a kultura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4D84" w:rsidRDefault="00174D84">
            <w:pPr>
              <w:spacing w:line="240" w:lineRule="auto"/>
              <w:jc w:val="left"/>
              <w:rPr>
                <w:bdr w:val="none" w:sz="0" w:space="0" w:color="auto" w:frame="1"/>
              </w:rPr>
            </w:pPr>
            <w:r>
              <w:rPr>
                <w:rFonts w:eastAsia="Calibri" w:cs="Calibri"/>
                <w:bdr w:val="none" w:sz="0" w:space="0" w:color="auto" w:frame="1"/>
              </w:rPr>
              <w:t xml:space="preserve">Estetická výchova </w:t>
            </w:r>
          </w:p>
          <w:p w:rsidR="00174D84" w:rsidRDefault="00174D84">
            <w:pPr>
              <w:numPr>
                <w:ilvl w:val="0"/>
                <w:numId w:val="3"/>
              </w:numPr>
              <w:spacing w:line="240" w:lineRule="auto"/>
              <w:jc w:val="left"/>
              <w:rPr>
                <w:sz w:val="24"/>
                <w:bdr w:val="none" w:sz="0" w:space="0" w:color="auto" w:frame="1"/>
              </w:rPr>
            </w:pPr>
            <w:r>
              <w:rPr>
                <w:rFonts w:eastAsia="Calibri" w:cs="Calibri"/>
                <w:bdr w:val="none" w:sz="0" w:space="0" w:color="auto" w:frame="1"/>
              </w:rPr>
              <w:t>Hudební výchova</w:t>
            </w:r>
          </w:p>
          <w:p w:rsidR="00174D84" w:rsidRDefault="00174D84">
            <w:pPr>
              <w:numPr>
                <w:ilvl w:val="0"/>
                <w:numId w:val="3"/>
              </w:numPr>
              <w:spacing w:line="240" w:lineRule="auto"/>
              <w:jc w:val="left"/>
              <w:rPr>
                <w:sz w:val="24"/>
                <w:bdr w:val="none" w:sz="0" w:space="0" w:color="auto" w:frame="1"/>
              </w:rPr>
            </w:pPr>
            <w:r>
              <w:rPr>
                <w:rFonts w:eastAsia="Calibri" w:cs="Calibri"/>
                <w:bdr w:val="none" w:sz="0" w:space="0" w:color="auto" w:frame="1"/>
              </w:rPr>
              <w:t>Výtvarná výchova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4D84" w:rsidRDefault="00174D84">
            <w:pPr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rFonts w:eastAsia="Calibri" w:cs="Calibri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4D84" w:rsidRDefault="00174D84">
            <w:pPr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rFonts w:eastAsia="Calibri" w:cs="Calibri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4D84" w:rsidRDefault="00174D84">
            <w:pPr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rFonts w:eastAsia="Calibri" w:cs="Calibri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74D84" w:rsidRDefault="00174D84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4D84" w:rsidRDefault="00174D84">
            <w:pPr>
              <w:shd w:val="clear" w:color="auto" w:fill="DEEAF6"/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rFonts w:eastAsia="Calibri" w:cs="Calibri"/>
                <w:b/>
                <w:bCs/>
                <w:bdr w:val="none" w:sz="0" w:space="0" w:color="auto" w:frame="1"/>
              </w:rPr>
              <w:t>5</w:t>
            </w:r>
          </w:p>
        </w:tc>
      </w:tr>
      <w:tr w:rsidR="00174D84" w:rsidTr="00174D84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4D84" w:rsidRDefault="00174D84">
            <w:pPr>
              <w:spacing w:line="240" w:lineRule="auto"/>
              <w:jc w:val="left"/>
              <w:rPr>
                <w:bdr w:val="none" w:sz="0" w:space="0" w:color="auto" w:frame="1"/>
              </w:rPr>
            </w:pPr>
            <w:r>
              <w:rPr>
                <w:rFonts w:eastAsia="Calibri" w:cs="Calibri"/>
                <w:b/>
                <w:bCs/>
                <w:bdr w:val="none" w:sz="0" w:space="0" w:color="auto" w:frame="1"/>
              </w:rPr>
              <w:t>Člověk a zdraví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4D84" w:rsidRDefault="00174D84">
            <w:pPr>
              <w:spacing w:line="240" w:lineRule="auto"/>
              <w:jc w:val="left"/>
              <w:rPr>
                <w:bdr w:val="none" w:sz="0" w:space="0" w:color="auto" w:frame="1"/>
              </w:rPr>
            </w:pPr>
            <w:r>
              <w:rPr>
                <w:rFonts w:eastAsia="Calibri" w:cs="Calibri"/>
                <w:bdr w:val="none" w:sz="0" w:space="0" w:color="auto" w:frame="1"/>
              </w:rPr>
              <w:t>Tělesná výchova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4D84" w:rsidRDefault="00174D84">
            <w:pPr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rFonts w:eastAsia="Calibri" w:cs="Calibri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4D84" w:rsidRDefault="00174D84">
            <w:pPr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rFonts w:eastAsia="Calibri" w:cs="Calibri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4D84" w:rsidRDefault="00174D84">
            <w:pPr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rFonts w:eastAsia="Calibri" w:cs="Calibri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4D84" w:rsidRDefault="00174D84">
            <w:pPr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rFonts w:eastAsia="Calibri" w:cs="Calibri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4D84" w:rsidRDefault="00174D84">
            <w:pPr>
              <w:shd w:val="clear" w:color="auto" w:fill="DEEAF6"/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rFonts w:eastAsia="Calibri" w:cs="Calibri"/>
                <w:b/>
                <w:bCs/>
                <w:bdr w:val="none" w:sz="0" w:space="0" w:color="auto" w:frame="1"/>
              </w:rPr>
              <w:t>8</w:t>
            </w:r>
          </w:p>
        </w:tc>
      </w:tr>
      <w:tr w:rsidR="00174D84" w:rsidTr="00174D84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4D84" w:rsidRDefault="00174D84">
            <w:pPr>
              <w:spacing w:line="240" w:lineRule="auto"/>
              <w:jc w:val="left"/>
              <w:rPr>
                <w:bdr w:val="none" w:sz="0" w:space="0" w:color="auto" w:frame="1"/>
              </w:rPr>
            </w:pPr>
            <w:r>
              <w:rPr>
                <w:rFonts w:eastAsia="Calibri" w:cs="Calibri"/>
                <w:b/>
                <w:bCs/>
                <w:bdr w:val="none" w:sz="0" w:space="0" w:color="auto" w:frame="1"/>
              </w:rPr>
              <w:t>Informatika a informační a komunikační technologie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4D84" w:rsidRDefault="00174D84">
            <w:pPr>
              <w:spacing w:line="240" w:lineRule="auto"/>
              <w:jc w:val="left"/>
              <w:rPr>
                <w:bdr w:val="none" w:sz="0" w:space="0" w:color="auto" w:frame="1"/>
              </w:rPr>
            </w:pPr>
            <w:r>
              <w:rPr>
                <w:rFonts w:eastAsia="Calibri" w:cs="Calibri"/>
                <w:bdr w:val="none" w:sz="0" w:space="0" w:color="auto" w:frame="1"/>
              </w:rPr>
              <w:t>Informatika a výpočetní technika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4D84" w:rsidRDefault="00174D84">
            <w:pPr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rFonts w:eastAsia="Calibri" w:cs="Calibri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4D84" w:rsidRDefault="00174D84">
            <w:pPr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rFonts w:eastAsia="Calibri" w:cs="Calibri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4D84" w:rsidRDefault="00174D84">
            <w:pPr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rFonts w:eastAsia="Calibri" w:cs="Calibri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74D84" w:rsidRDefault="00174D84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4D84" w:rsidRDefault="00174D84">
            <w:pPr>
              <w:shd w:val="clear" w:color="auto" w:fill="DEEAF6"/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rFonts w:eastAsia="Calibri" w:cs="Calibri"/>
                <w:b/>
                <w:bCs/>
                <w:bdr w:val="none" w:sz="0" w:space="0" w:color="auto" w:frame="1"/>
              </w:rPr>
              <w:t>4</w:t>
            </w:r>
          </w:p>
        </w:tc>
      </w:tr>
      <w:tr w:rsidR="00174D84" w:rsidTr="00174D84"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4D84" w:rsidRDefault="00174D84">
            <w:pPr>
              <w:spacing w:line="240" w:lineRule="auto"/>
              <w:jc w:val="left"/>
              <w:rPr>
                <w:bdr w:val="none" w:sz="0" w:space="0" w:color="auto" w:frame="1"/>
              </w:rPr>
            </w:pPr>
            <w:r>
              <w:rPr>
                <w:rFonts w:eastAsia="Calibri" w:cs="Calibri"/>
                <w:b/>
                <w:bCs/>
                <w:bdr w:val="none" w:sz="0" w:space="0" w:color="auto" w:frame="1"/>
              </w:rPr>
              <w:t>Volitelné vzdělávací aktivity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4D84" w:rsidRDefault="00174D84">
            <w:pPr>
              <w:spacing w:line="240" w:lineRule="auto"/>
              <w:jc w:val="left"/>
              <w:rPr>
                <w:bdr w:val="none" w:sz="0" w:space="0" w:color="auto" w:frame="1"/>
              </w:rPr>
            </w:pPr>
            <w:r>
              <w:rPr>
                <w:rFonts w:eastAsia="Calibri" w:cs="Calibri"/>
                <w:bdr w:val="none" w:sz="0" w:space="0" w:color="auto" w:frame="1"/>
              </w:rPr>
              <w:t xml:space="preserve">Seminář </w:t>
            </w:r>
            <w:proofErr w:type="spellStart"/>
            <w:r>
              <w:rPr>
                <w:rFonts w:eastAsia="Calibri" w:cs="Calibri"/>
                <w:bdr w:val="none" w:sz="0" w:space="0" w:color="auto" w:frame="1"/>
              </w:rPr>
              <w:t>Čj</w:t>
            </w:r>
            <w:proofErr w:type="spellEnd"/>
            <w:r>
              <w:rPr>
                <w:rFonts w:eastAsia="Calibri" w:cs="Calibri"/>
                <w:bdr w:val="none" w:sz="0" w:space="0" w:color="auto" w:frame="1"/>
              </w:rPr>
              <w:t xml:space="preserve"> a literatura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74D84" w:rsidRDefault="00174D84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4D84" w:rsidRDefault="00174D84">
            <w:pPr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rFonts w:eastAsia="Calibri" w:cs="Calibri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74D84" w:rsidRDefault="00174D84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4D84" w:rsidRDefault="00174D84">
            <w:pPr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rFonts w:eastAsia="Calibri" w:cs="Calibri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4D84" w:rsidRDefault="00174D84">
            <w:pPr>
              <w:shd w:val="clear" w:color="auto" w:fill="DEEAF6"/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rFonts w:eastAsia="Calibri" w:cs="Calibri"/>
                <w:b/>
                <w:bCs/>
                <w:bdr w:val="none" w:sz="0" w:space="0" w:color="auto" w:frame="1"/>
              </w:rPr>
              <w:t>2</w:t>
            </w:r>
          </w:p>
        </w:tc>
      </w:tr>
      <w:tr w:rsidR="00174D84" w:rsidTr="00174D84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vAlign w:val="center"/>
            <w:hideMark/>
          </w:tcPr>
          <w:p w:rsidR="00174D84" w:rsidRDefault="00174D84">
            <w:pPr>
              <w:spacing w:line="240" w:lineRule="auto"/>
              <w:jc w:val="left"/>
              <w:rPr>
                <w:bdr w:val="none" w:sz="0" w:space="0" w:color="auto" w:frame="1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4D84" w:rsidRDefault="00174D84">
            <w:pPr>
              <w:spacing w:line="240" w:lineRule="auto"/>
              <w:jc w:val="left"/>
              <w:rPr>
                <w:bdr w:val="none" w:sz="0" w:space="0" w:color="auto" w:frame="1"/>
              </w:rPr>
            </w:pPr>
            <w:r>
              <w:rPr>
                <w:rFonts w:eastAsia="Calibri" w:cs="Calibri"/>
                <w:bdr w:val="none" w:sz="0" w:space="0" w:color="auto" w:frame="1"/>
              </w:rPr>
              <w:t xml:space="preserve">Povinně volitelný seminář </w:t>
            </w:r>
            <w:proofErr w:type="gramStart"/>
            <w:r>
              <w:rPr>
                <w:rFonts w:eastAsia="Calibri" w:cs="Calibri"/>
                <w:bdr w:val="none" w:sz="0" w:space="0" w:color="auto" w:frame="1"/>
              </w:rPr>
              <w:t>č.1</w:t>
            </w:r>
            <w:proofErr w:type="gramEnd"/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74D84" w:rsidRDefault="00174D84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4D84" w:rsidRDefault="00174D84">
            <w:pPr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rFonts w:eastAsia="Calibri" w:cs="Calibri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4D84" w:rsidRDefault="00174D84">
            <w:pPr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rFonts w:eastAsia="Calibri" w:cs="Calibri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4D84" w:rsidRDefault="00174D84">
            <w:pPr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rFonts w:eastAsia="Calibri" w:cs="Calibri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4D84" w:rsidRDefault="00174D84">
            <w:pPr>
              <w:shd w:val="clear" w:color="auto" w:fill="DEEAF6"/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rFonts w:eastAsia="Calibri" w:cs="Calibri"/>
                <w:b/>
                <w:bCs/>
                <w:bdr w:val="none" w:sz="0" w:space="0" w:color="auto" w:frame="1"/>
              </w:rPr>
              <w:t>4</w:t>
            </w:r>
          </w:p>
        </w:tc>
      </w:tr>
      <w:tr w:rsidR="00174D84" w:rsidTr="00174D84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vAlign w:val="center"/>
            <w:hideMark/>
          </w:tcPr>
          <w:p w:rsidR="00174D84" w:rsidRDefault="00174D84">
            <w:pPr>
              <w:spacing w:line="240" w:lineRule="auto"/>
              <w:jc w:val="left"/>
              <w:rPr>
                <w:bdr w:val="none" w:sz="0" w:space="0" w:color="auto" w:frame="1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4D84" w:rsidRDefault="00174D84">
            <w:pPr>
              <w:spacing w:line="240" w:lineRule="auto"/>
              <w:jc w:val="left"/>
              <w:rPr>
                <w:bdr w:val="none" w:sz="0" w:space="0" w:color="auto" w:frame="1"/>
              </w:rPr>
            </w:pPr>
            <w:r>
              <w:rPr>
                <w:rFonts w:eastAsia="Calibri" w:cs="Calibri"/>
                <w:bdr w:val="none" w:sz="0" w:space="0" w:color="auto" w:frame="1"/>
              </w:rPr>
              <w:t xml:space="preserve">Povinně volitelný seminář </w:t>
            </w:r>
            <w:proofErr w:type="gramStart"/>
            <w:r>
              <w:rPr>
                <w:rFonts w:eastAsia="Calibri" w:cs="Calibri"/>
                <w:bdr w:val="none" w:sz="0" w:space="0" w:color="auto" w:frame="1"/>
              </w:rPr>
              <w:t>č.2</w:t>
            </w:r>
            <w:proofErr w:type="gramEnd"/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74D84" w:rsidRDefault="00174D84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4D84" w:rsidRDefault="00174D84">
            <w:pPr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rFonts w:eastAsia="Calibri" w:cs="Calibri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74D84" w:rsidRDefault="00174D84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4D84" w:rsidRDefault="00174D84">
            <w:pPr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rFonts w:eastAsia="Calibri" w:cs="Calibri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4D84" w:rsidRDefault="00174D84">
            <w:pPr>
              <w:shd w:val="clear" w:color="auto" w:fill="DEEAF6"/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rFonts w:eastAsia="Calibri" w:cs="Calibri"/>
                <w:b/>
                <w:bCs/>
                <w:bdr w:val="none" w:sz="0" w:space="0" w:color="auto" w:frame="1"/>
              </w:rPr>
              <w:t>2</w:t>
            </w:r>
          </w:p>
        </w:tc>
      </w:tr>
      <w:tr w:rsidR="00174D84" w:rsidTr="00174D84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vAlign w:val="center"/>
            <w:hideMark/>
          </w:tcPr>
          <w:p w:rsidR="00174D84" w:rsidRDefault="00174D84">
            <w:pPr>
              <w:spacing w:line="240" w:lineRule="auto"/>
              <w:jc w:val="left"/>
              <w:rPr>
                <w:bdr w:val="none" w:sz="0" w:space="0" w:color="auto" w:frame="1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4D84" w:rsidRDefault="00174D84">
            <w:pPr>
              <w:spacing w:line="240" w:lineRule="auto"/>
              <w:jc w:val="left"/>
              <w:rPr>
                <w:bdr w:val="none" w:sz="0" w:space="0" w:color="auto" w:frame="1"/>
              </w:rPr>
            </w:pPr>
            <w:r>
              <w:rPr>
                <w:rFonts w:eastAsia="Calibri" w:cs="Calibri"/>
                <w:bdr w:val="none" w:sz="0" w:space="0" w:color="auto" w:frame="1"/>
              </w:rPr>
              <w:t xml:space="preserve">Seminář v cizím jazyce/Seminář z matematiky </w:t>
            </w:r>
          </w:p>
          <w:p w:rsidR="00174D84" w:rsidRDefault="00174D84">
            <w:pPr>
              <w:numPr>
                <w:ilvl w:val="0"/>
                <w:numId w:val="4"/>
              </w:numPr>
              <w:spacing w:line="240" w:lineRule="auto"/>
              <w:jc w:val="left"/>
              <w:rPr>
                <w:sz w:val="24"/>
                <w:bdr w:val="none" w:sz="0" w:space="0" w:color="auto" w:frame="1"/>
              </w:rPr>
            </w:pPr>
            <w:r>
              <w:rPr>
                <w:rFonts w:eastAsia="Calibri" w:cs="Calibri"/>
                <w:bdr w:val="none" w:sz="0" w:space="0" w:color="auto" w:frame="1"/>
              </w:rPr>
              <w:t>Seminář z cizího jazyka</w:t>
            </w:r>
          </w:p>
          <w:p w:rsidR="00174D84" w:rsidRDefault="00174D84">
            <w:pPr>
              <w:numPr>
                <w:ilvl w:val="0"/>
                <w:numId w:val="4"/>
              </w:numPr>
              <w:spacing w:line="240" w:lineRule="auto"/>
              <w:jc w:val="left"/>
              <w:rPr>
                <w:sz w:val="24"/>
                <w:bdr w:val="none" w:sz="0" w:space="0" w:color="auto" w:frame="1"/>
              </w:rPr>
            </w:pPr>
            <w:r>
              <w:rPr>
                <w:rFonts w:eastAsia="Calibri" w:cs="Calibri"/>
                <w:bdr w:val="none" w:sz="0" w:space="0" w:color="auto" w:frame="1"/>
              </w:rPr>
              <w:t>Seminář z matematiky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74D84" w:rsidRDefault="00174D84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4D84" w:rsidRDefault="00174D84">
            <w:pPr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rFonts w:eastAsia="Calibri" w:cs="Calibri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4D84" w:rsidRDefault="00174D84">
            <w:pPr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rFonts w:eastAsia="Calibri" w:cs="Calibri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4D84" w:rsidRDefault="00174D84">
            <w:pPr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rFonts w:eastAsia="Calibri" w:cs="Calibri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4D84" w:rsidRDefault="00174D84">
            <w:pPr>
              <w:shd w:val="clear" w:color="auto" w:fill="DEEAF6"/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rFonts w:eastAsia="Calibri" w:cs="Calibri"/>
                <w:b/>
                <w:bCs/>
                <w:bdr w:val="none" w:sz="0" w:space="0" w:color="auto" w:frame="1"/>
              </w:rPr>
              <w:t>4</w:t>
            </w:r>
          </w:p>
        </w:tc>
      </w:tr>
      <w:tr w:rsidR="00174D84" w:rsidTr="00174D84">
        <w:tc>
          <w:tcPr>
            <w:tcW w:w="0" w:type="auto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4D84" w:rsidRDefault="00174D84">
            <w:pPr>
              <w:spacing w:line="240" w:lineRule="auto"/>
              <w:jc w:val="left"/>
              <w:rPr>
                <w:bdr w:val="none" w:sz="0" w:space="0" w:color="auto" w:frame="1"/>
              </w:rPr>
            </w:pPr>
            <w:r>
              <w:rPr>
                <w:rFonts w:eastAsia="Calibri" w:cs="Calibri"/>
                <w:b/>
                <w:bCs/>
                <w:bdr w:val="none" w:sz="0" w:space="0" w:color="auto" w:frame="1"/>
              </w:rPr>
              <w:t>Celkem hodin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4D84" w:rsidRDefault="00174D84">
            <w:pPr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rFonts w:eastAsia="Calibri" w:cs="Calibri"/>
                <w:b/>
                <w:bCs/>
                <w:bdr w:val="none" w:sz="0" w:space="0" w:color="auto" w:frame="1"/>
              </w:rPr>
              <w:t>32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4D84" w:rsidRDefault="00174D84">
            <w:pPr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rFonts w:eastAsia="Calibri" w:cs="Calibri"/>
                <w:b/>
                <w:bCs/>
                <w:bdr w:val="none" w:sz="0" w:space="0" w:color="auto" w:frame="1"/>
              </w:rPr>
              <w:t>34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4D84" w:rsidRDefault="00174D84">
            <w:pPr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rFonts w:eastAsia="Calibri" w:cs="Calibri"/>
                <w:b/>
                <w:bCs/>
                <w:bdr w:val="none" w:sz="0" w:space="0" w:color="auto" w:frame="1"/>
              </w:rPr>
              <w:t>34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4D84" w:rsidRDefault="00174D84">
            <w:pPr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rFonts w:eastAsia="Calibri" w:cs="Calibri"/>
                <w:b/>
                <w:bCs/>
                <w:bdr w:val="none" w:sz="0" w:space="0" w:color="auto" w:frame="1"/>
              </w:rPr>
              <w:t>33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4D84" w:rsidRDefault="00174D84">
            <w:pPr>
              <w:shd w:val="clear" w:color="auto" w:fill="DEEAF6"/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rFonts w:eastAsia="Calibri" w:cs="Calibri"/>
                <w:b/>
                <w:bCs/>
                <w:bdr w:val="none" w:sz="0" w:space="0" w:color="auto" w:frame="1"/>
              </w:rPr>
              <w:t>133</w:t>
            </w:r>
          </w:p>
        </w:tc>
      </w:tr>
    </w:tbl>
    <w:p w:rsidR="007D6CE0" w:rsidRDefault="007D6CE0"/>
    <w:sectPr w:rsidR="007D6C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4C4AB7"/>
    <w:multiLevelType w:val="multilevel"/>
    <w:tmpl w:val="D8CCB122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>
    <w:nsid w:val="664C4AB9"/>
    <w:multiLevelType w:val="hybridMultilevel"/>
    <w:tmpl w:val="00000001"/>
    <w:lvl w:ilvl="0" w:tplc="34806D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one" w:sz="0" w:space="0" w:color="auto" w:frame="1"/>
      </w:rPr>
    </w:lvl>
    <w:lvl w:ilvl="1" w:tplc="BC4C5D1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944A41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780BC8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3366C9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3D0776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1D82C7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EFC0FD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0800CE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664C4ABA"/>
    <w:multiLevelType w:val="hybridMultilevel"/>
    <w:tmpl w:val="00000002"/>
    <w:lvl w:ilvl="0" w:tplc="C2E0A5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one" w:sz="0" w:space="0" w:color="auto" w:frame="1"/>
      </w:rPr>
    </w:lvl>
    <w:lvl w:ilvl="1" w:tplc="671C102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A00F98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470D0D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374602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82A182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3428A0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7C8914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88E286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664C4ABB"/>
    <w:multiLevelType w:val="hybridMultilevel"/>
    <w:tmpl w:val="00000003"/>
    <w:lvl w:ilvl="0" w:tplc="F0A6DA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one" w:sz="0" w:space="0" w:color="auto" w:frame="1"/>
      </w:rPr>
    </w:lvl>
    <w:lvl w:ilvl="1" w:tplc="0576F46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B44841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EA89D2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91421E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69F8CCE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2DE85F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9ECC22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DB83FE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FE0"/>
    <w:rsid w:val="00174D84"/>
    <w:rsid w:val="001B5FE0"/>
    <w:rsid w:val="007D6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4D84"/>
    <w:pPr>
      <w:spacing w:after="0" w:line="312" w:lineRule="auto"/>
      <w:jc w:val="both"/>
    </w:pPr>
    <w:rPr>
      <w:rFonts w:ascii="Calibri" w:eastAsia="Times New Roman" w:hAnsi="Calibri" w:cs="Times New Roman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174D84"/>
    <w:pPr>
      <w:keepNext/>
      <w:numPr>
        <w:numId w:val="1"/>
      </w:numPr>
      <w:spacing w:before="100" w:beforeAutospacing="1" w:after="100" w:afterAutospacing="1"/>
      <w:ind w:left="431" w:hanging="431"/>
      <w:outlineLvl w:val="0"/>
    </w:pPr>
    <w:rPr>
      <w:b/>
      <w:bCs/>
      <w:color w:val="5B9BD5"/>
      <w:kern w:val="36"/>
      <w:sz w:val="48"/>
      <w:szCs w:val="48"/>
    </w:rPr>
  </w:style>
  <w:style w:type="paragraph" w:styleId="Nadpis2">
    <w:name w:val="heading 2"/>
    <w:basedOn w:val="Normln"/>
    <w:link w:val="Nadpis2Char"/>
    <w:uiPriority w:val="9"/>
    <w:semiHidden/>
    <w:unhideWhenUsed/>
    <w:qFormat/>
    <w:rsid w:val="00174D84"/>
    <w:pPr>
      <w:keepNext/>
      <w:numPr>
        <w:ilvl w:val="1"/>
        <w:numId w:val="1"/>
      </w:numPr>
      <w:spacing w:before="100" w:beforeAutospacing="1" w:after="100" w:afterAutospacing="1"/>
      <w:ind w:left="578" w:hanging="578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semiHidden/>
    <w:unhideWhenUsed/>
    <w:qFormat/>
    <w:rsid w:val="00174D84"/>
    <w:pPr>
      <w:keepNext/>
      <w:numPr>
        <w:ilvl w:val="2"/>
        <w:numId w:val="1"/>
      </w:num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link w:val="Nadpis4Char"/>
    <w:uiPriority w:val="9"/>
    <w:semiHidden/>
    <w:unhideWhenUsed/>
    <w:qFormat/>
    <w:rsid w:val="00174D84"/>
    <w:pPr>
      <w:numPr>
        <w:ilvl w:val="3"/>
        <w:numId w:val="1"/>
      </w:numPr>
      <w:spacing w:before="100" w:beforeAutospacing="1" w:after="100" w:afterAutospacing="1"/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74D84"/>
    <w:pPr>
      <w:keepNext/>
      <w:keepLines/>
      <w:numPr>
        <w:ilvl w:val="4"/>
        <w:numId w:val="1"/>
      </w:numPr>
      <w:spacing w:before="40"/>
      <w:outlineLvl w:val="4"/>
    </w:pPr>
    <w:rPr>
      <w:rFonts w:ascii="Calibri Light" w:hAnsi="Calibri Light"/>
      <w:color w:val="2E74B5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74D84"/>
    <w:pPr>
      <w:keepNext/>
      <w:keepLines/>
      <w:numPr>
        <w:ilvl w:val="5"/>
        <w:numId w:val="1"/>
      </w:numPr>
      <w:spacing w:before="40"/>
      <w:outlineLvl w:val="5"/>
    </w:pPr>
    <w:rPr>
      <w:rFonts w:ascii="Calibri Light" w:hAnsi="Calibri Light"/>
      <w:color w:val="1F4D78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74D84"/>
    <w:pPr>
      <w:keepNext/>
      <w:keepLines/>
      <w:numPr>
        <w:ilvl w:val="6"/>
        <w:numId w:val="1"/>
      </w:numPr>
      <w:spacing w:before="40"/>
      <w:outlineLvl w:val="6"/>
    </w:pPr>
    <w:rPr>
      <w:rFonts w:ascii="Calibri Light" w:hAnsi="Calibri Light"/>
      <w:i/>
      <w:iCs/>
      <w:color w:val="1F4D78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74D84"/>
    <w:pPr>
      <w:keepNext/>
      <w:keepLines/>
      <w:numPr>
        <w:ilvl w:val="7"/>
        <w:numId w:val="1"/>
      </w:numPr>
      <w:spacing w:before="40"/>
      <w:outlineLvl w:val="7"/>
    </w:pPr>
    <w:rPr>
      <w:rFonts w:ascii="Calibri Light" w:hAnsi="Calibri Light"/>
      <w:color w:val="272727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74D84"/>
    <w:pPr>
      <w:keepNext/>
      <w:keepLines/>
      <w:numPr>
        <w:ilvl w:val="8"/>
        <w:numId w:val="1"/>
      </w:numPr>
      <w:spacing w:before="40"/>
      <w:outlineLvl w:val="8"/>
    </w:pPr>
    <w:rPr>
      <w:rFonts w:ascii="Calibri Light" w:hAnsi="Calibri Light"/>
      <w:i/>
      <w:iCs/>
      <w:color w:val="272727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74D84"/>
    <w:rPr>
      <w:rFonts w:ascii="Calibri" w:eastAsia="Times New Roman" w:hAnsi="Calibri" w:cs="Times New Roman"/>
      <w:b/>
      <w:bCs/>
      <w:color w:val="5B9BD5"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74D84"/>
    <w:rPr>
      <w:rFonts w:ascii="Calibri" w:eastAsia="Times New Roman" w:hAnsi="Calibri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74D84"/>
    <w:rPr>
      <w:rFonts w:ascii="Calibri" w:eastAsia="Times New Roman" w:hAnsi="Calibri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74D84"/>
    <w:rPr>
      <w:rFonts w:ascii="Calibri" w:eastAsia="Times New Roman" w:hAnsi="Calibri" w:cs="Times New Roman"/>
      <w:b/>
      <w:bCs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74D84"/>
    <w:rPr>
      <w:rFonts w:ascii="Calibri Light" w:eastAsia="Times New Roman" w:hAnsi="Calibri Light" w:cs="Times New Roman"/>
      <w:color w:val="2E74B5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74D84"/>
    <w:rPr>
      <w:rFonts w:ascii="Calibri Light" w:eastAsia="Times New Roman" w:hAnsi="Calibri Light" w:cs="Times New Roman"/>
      <w:color w:val="1F4D78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74D84"/>
    <w:rPr>
      <w:rFonts w:ascii="Calibri Light" w:eastAsia="Times New Roman" w:hAnsi="Calibri Light" w:cs="Times New Roman"/>
      <w:i/>
      <w:iCs/>
      <w:color w:val="1F4D78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74D84"/>
    <w:rPr>
      <w:rFonts w:ascii="Calibri Light" w:eastAsia="Times New Roman" w:hAnsi="Calibri Light" w:cs="Times New Roman"/>
      <w:color w:val="272727"/>
      <w:sz w:val="21"/>
      <w:szCs w:val="21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74D84"/>
    <w:rPr>
      <w:rFonts w:ascii="Calibri Light" w:eastAsia="Times New Roman" w:hAnsi="Calibri Light" w:cs="Times New Roman"/>
      <w:i/>
      <w:iCs/>
      <w:color w:val="272727"/>
      <w:sz w:val="21"/>
      <w:szCs w:val="21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4D84"/>
    <w:pPr>
      <w:spacing w:after="0" w:line="312" w:lineRule="auto"/>
      <w:jc w:val="both"/>
    </w:pPr>
    <w:rPr>
      <w:rFonts w:ascii="Calibri" w:eastAsia="Times New Roman" w:hAnsi="Calibri" w:cs="Times New Roman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174D84"/>
    <w:pPr>
      <w:keepNext/>
      <w:numPr>
        <w:numId w:val="1"/>
      </w:numPr>
      <w:spacing w:before="100" w:beforeAutospacing="1" w:after="100" w:afterAutospacing="1"/>
      <w:ind w:left="431" w:hanging="431"/>
      <w:outlineLvl w:val="0"/>
    </w:pPr>
    <w:rPr>
      <w:b/>
      <w:bCs/>
      <w:color w:val="5B9BD5"/>
      <w:kern w:val="36"/>
      <w:sz w:val="48"/>
      <w:szCs w:val="48"/>
    </w:rPr>
  </w:style>
  <w:style w:type="paragraph" w:styleId="Nadpis2">
    <w:name w:val="heading 2"/>
    <w:basedOn w:val="Normln"/>
    <w:link w:val="Nadpis2Char"/>
    <w:uiPriority w:val="9"/>
    <w:semiHidden/>
    <w:unhideWhenUsed/>
    <w:qFormat/>
    <w:rsid w:val="00174D84"/>
    <w:pPr>
      <w:keepNext/>
      <w:numPr>
        <w:ilvl w:val="1"/>
        <w:numId w:val="1"/>
      </w:numPr>
      <w:spacing w:before="100" w:beforeAutospacing="1" w:after="100" w:afterAutospacing="1"/>
      <w:ind w:left="578" w:hanging="578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semiHidden/>
    <w:unhideWhenUsed/>
    <w:qFormat/>
    <w:rsid w:val="00174D84"/>
    <w:pPr>
      <w:keepNext/>
      <w:numPr>
        <w:ilvl w:val="2"/>
        <w:numId w:val="1"/>
      </w:num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link w:val="Nadpis4Char"/>
    <w:uiPriority w:val="9"/>
    <w:semiHidden/>
    <w:unhideWhenUsed/>
    <w:qFormat/>
    <w:rsid w:val="00174D84"/>
    <w:pPr>
      <w:numPr>
        <w:ilvl w:val="3"/>
        <w:numId w:val="1"/>
      </w:numPr>
      <w:spacing w:before="100" w:beforeAutospacing="1" w:after="100" w:afterAutospacing="1"/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74D84"/>
    <w:pPr>
      <w:keepNext/>
      <w:keepLines/>
      <w:numPr>
        <w:ilvl w:val="4"/>
        <w:numId w:val="1"/>
      </w:numPr>
      <w:spacing w:before="40"/>
      <w:outlineLvl w:val="4"/>
    </w:pPr>
    <w:rPr>
      <w:rFonts w:ascii="Calibri Light" w:hAnsi="Calibri Light"/>
      <w:color w:val="2E74B5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74D84"/>
    <w:pPr>
      <w:keepNext/>
      <w:keepLines/>
      <w:numPr>
        <w:ilvl w:val="5"/>
        <w:numId w:val="1"/>
      </w:numPr>
      <w:spacing w:before="40"/>
      <w:outlineLvl w:val="5"/>
    </w:pPr>
    <w:rPr>
      <w:rFonts w:ascii="Calibri Light" w:hAnsi="Calibri Light"/>
      <w:color w:val="1F4D78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74D84"/>
    <w:pPr>
      <w:keepNext/>
      <w:keepLines/>
      <w:numPr>
        <w:ilvl w:val="6"/>
        <w:numId w:val="1"/>
      </w:numPr>
      <w:spacing w:before="40"/>
      <w:outlineLvl w:val="6"/>
    </w:pPr>
    <w:rPr>
      <w:rFonts w:ascii="Calibri Light" w:hAnsi="Calibri Light"/>
      <w:i/>
      <w:iCs/>
      <w:color w:val="1F4D78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74D84"/>
    <w:pPr>
      <w:keepNext/>
      <w:keepLines/>
      <w:numPr>
        <w:ilvl w:val="7"/>
        <w:numId w:val="1"/>
      </w:numPr>
      <w:spacing w:before="40"/>
      <w:outlineLvl w:val="7"/>
    </w:pPr>
    <w:rPr>
      <w:rFonts w:ascii="Calibri Light" w:hAnsi="Calibri Light"/>
      <w:color w:val="272727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74D84"/>
    <w:pPr>
      <w:keepNext/>
      <w:keepLines/>
      <w:numPr>
        <w:ilvl w:val="8"/>
        <w:numId w:val="1"/>
      </w:numPr>
      <w:spacing w:before="40"/>
      <w:outlineLvl w:val="8"/>
    </w:pPr>
    <w:rPr>
      <w:rFonts w:ascii="Calibri Light" w:hAnsi="Calibri Light"/>
      <w:i/>
      <w:iCs/>
      <w:color w:val="272727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74D84"/>
    <w:rPr>
      <w:rFonts w:ascii="Calibri" w:eastAsia="Times New Roman" w:hAnsi="Calibri" w:cs="Times New Roman"/>
      <w:b/>
      <w:bCs/>
      <w:color w:val="5B9BD5"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74D84"/>
    <w:rPr>
      <w:rFonts w:ascii="Calibri" w:eastAsia="Times New Roman" w:hAnsi="Calibri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74D84"/>
    <w:rPr>
      <w:rFonts w:ascii="Calibri" w:eastAsia="Times New Roman" w:hAnsi="Calibri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74D84"/>
    <w:rPr>
      <w:rFonts w:ascii="Calibri" w:eastAsia="Times New Roman" w:hAnsi="Calibri" w:cs="Times New Roman"/>
      <w:b/>
      <w:bCs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74D84"/>
    <w:rPr>
      <w:rFonts w:ascii="Calibri Light" w:eastAsia="Times New Roman" w:hAnsi="Calibri Light" w:cs="Times New Roman"/>
      <w:color w:val="2E74B5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74D84"/>
    <w:rPr>
      <w:rFonts w:ascii="Calibri Light" w:eastAsia="Times New Roman" w:hAnsi="Calibri Light" w:cs="Times New Roman"/>
      <w:color w:val="1F4D78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74D84"/>
    <w:rPr>
      <w:rFonts w:ascii="Calibri Light" w:eastAsia="Times New Roman" w:hAnsi="Calibri Light" w:cs="Times New Roman"/>
      <w:i/>
      <w:iCs/>
      <w:color w:val="1F4D78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74D84"/>
    <w:rPr>
      <w:rFonts w:ascii="Calibri Light" w:eastAsia="Times New Roman" w:hAnsi="Calibri Light" w:cs="Times New Roman"/>
      <w:color w:val="272727"/>
      <w:sz w:val="21"/>
      <w:szCs w:val="21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74D84"/>
    <w:rPr>
      <w:rFonts w:ascii="Calibri Light" w:eastAsia="Times New Roman" w:hAnsi="Calibri Light" w:cs="Times New Roman"/>
      <w:i/>
      <w:iCs/>
      <w:color w:val="272727"/>
      <w:sz w:val="21"/>
      <w:szCs w:val="21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4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Samec</dc:creator>
  <cp:keywords/>
  <dc:description/>
  <cp:lastModifiedBy>Pavel Samec</cp:lastModifiedBy>
  <cp:revision>2</cp:revision>
  <dcterms:created xsi:type="dcterms:W3CDTF">2021-09-01T10:15:00Z</dcterms:created>
  <dcterms:modified xsi:type="dcterms:W3CDTF">2021-09-01T10:15:00Z</dcterms:modified>
</cp:coreProperties>
</file>