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-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598"/>
        <w:gridCol w:w="1630"/>
        <w:gridCol w:w="1605"/>
        <w:gridCol w:w="2205"/>
        <w:gridCol w:w="1534"/>
        <w:gridCol w:w="1607"/>
        <w:gridCol w:w="1607"/>
        <w:gridCol w:w="1531"/>
      </w:tblGrid>
      <w:tr w:rsidR="00EA08AE" w:rsidRPr="00EA08AE" w:rsidTr="00EA08AE">
        <w:trPr>
          <w:trHeight w:val="300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KVARTA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A08AE" w:rsidRPr="00EA08AE" w:rsidTr="00EA08AE">
        <w:trPr>
          <w:trHeight w:val="300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9:45-10:30 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A0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EA08AE" w:rsidRPr="00EA08AE" w:rsidTr="00EA08AE">
        <w:trPr>
          <w:trHeight w:val="315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A08AE" w:rsidRPr="00EA08AE" w:rsidTr="00EA08AE">
        <w:trPr>
          <w:trHeight w:val="600"/>
        </w:trPr>
        <w:tc>
          <w:tcPr>
            <w:tcW w:w="162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Zeměpis (Švadlena)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NJ (</w:t>
            </w:r>
            <w:proofErr w:type="gramStart"/>
            <w:r w:rsidRPr="00EA08AE">
              <w:rPr>
                <w:rFonts w:ascii="Calibri" w:eastAsia="Times New Roman" w:hAnsi="Calibri" w:cs="Calibri"/>
                <w:lang w:eastAsia="cs-CZ"/>
              </w:rPr>
              <w:t>Petrová )</w:t>
            </w:r>
            <w:proofErr w:type="gramEnd"/>
            <w:r w:rsidRPr="00EA08AE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AJ (</w:t>
            </w:r>
            <w:proofErr w:type="spellStart"/>
            <w:r w:rsidRPr="00EA08AE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  <w:r w:rsidRPr="00EA08AE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460" w:rsidRDefault="00A56460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EA08AE" w:rsidRPr="00EA08AE" w:rsidRDefault="00EA08AE" w:rsidP="00A5646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A08AE" w:rsidRPr="00EA08AE" w:rsidTr="00EA08AE">
        <w:trPr>
          <w:trHeight w:val="600"/>
        </w:trPr>
        <w:tc>
          <w:tcPr>
            <w:tcW w:w="16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NJ (Hesová)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A08AE" w:rsidRPr="00EA08AE" w:rsidTr="00EA08AE">
        <w:trPr>
          <w:trHeight w:val="600"/>
        </w:trPr>
        <w:tc>
          <w:tcPr>
            <w:tcW w:w="162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color w:val="000000"/>
                <w:lang w:eastAsia="cs-CZ"/>
              </w:rPr>
              <w:t>Ch (</w:t>
            </w:r>
            <w:proofErr w:type="spellStart"/>
            <w:r w:rsidRPr="00EA08AE">
              <w:rPr>
                <w:rFonts w:ascii="Calibri" w:eastAsia="Times New Roman" w:hAnsi="Calibri" w:cs="Calibri"/>
                <w:color w:val="000000"/>
                <w:lang w:eastAsia="cs-CZ"/>
              </w:rPr>
              <w:t>Žahourová</w:t>
            </w:r>
            <w:proofErr w:type="spellEnd"/>
            <w:r w:rsidRPr="00EA08AE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ČJ (Švadlenová)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color w:val="444444"/>
                <w:lang w:eastAsia="cs-CZ"/>
              </w:rPr>
              <w:t xml:space="preserve">Matematika Drbalová 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 xml:space="preserve">Fyzika ( </w:t>
            </w:r>
            <w:proofErr w:type="gramStart"/>
            <w:r w:rsidRPr="00EA08AE">
              <w:rPr>
                <w:rFonts w:ascii="Calibri" w:eastAsia="Times New Roman" w:hAnsi="Calibri" w:cs="Calibri"/>
                <w:lang w:eastAsia="cs-CZ"/>
              </w:rPr>
              <w:t>Krejza )</w:t>
            </w:r>
            <w:proofErr w:type="gramEnd"/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A08AE" w:rsidRPr="00EA08AE" w:rsidTr="00EA08AE">
        <w:trPr>
          <w:trHeight w:val="600"/>
        </w:trPr>
        <w:tc>
          <w:tcPr>
            <w:tcW w:w="16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A08AE" w:rsidRPr="00EA08AE" w:rsidTr="00EA08AE">
        <w:trPr>
          <w:trHeight w:val="600"/>
        </w:trPr>
        <w:tc>
          <w:tcPr>
            <w:tcW w:w="162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A08AE">
              <w:rPr>
                <w:rFonts w:ascii="Calibri" w:eastAsia="Times New Roman" w:hAnsi="Calibri" w:cs="Calibri"/>
                <w:lang w:eastAsia="cs-CZ"/>
              </w:rPr>
              <w:t>Bi</w:t>
            </w:r>
            <w:proofErr w:type="spellEnd"/>
            <w:r w:rsidRPr="00EA08AE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EA08AE">
              <w:rPr>
                <w:rFonts w:ascii="Calibri" w:eastAsia="Times New Roman" w:hAnsi="Calibri" w:cs="Calibri"/>
                <w:lang w:eastAsia="cs-CZ"/>
              </w:rPr>
              <w:t>Lískovcová</w:t>
            </w:r>
            <w:proofErr w:type="spellEnd"/>
            <w:r w:rsidRPr="00EA08AE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AE" w:rsidRPr="00EA08AE" w:rsidRDefault="00A56460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ČJ (Švadlenová)- 1/14dní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AE" w:rsidRPr="00EA08AE" w:rsidRDefault="00A56460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ČJ (Švadlenová)- 1/14dní</w:t>
            </w:r>
            <w:bookmarkStart w:id="0" w:name="_GoBack"/>
            <w:bookmarkEnd w:id="0"/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A08AE">
              <w:rPr>
                <w:rFonts w:ascii="Calibri" w:eastAsia="Times New Roman" w:hAnsi="Calibri" w:cs="Calibri"/>
                <w:lang w:eastAsia="cs-CZ"/>
              </w:rPr>
              <w:t>AJa</w:t>
            </w:r>
            <w:proofErr w:type="spellEnd"/>
            <w:r w:rsidRPr="00EA08AE">
              <w:rPr>
                <w:rFonts w:ascii="Calibri" w:eastAsia="Times New Roman" w:hAnsi="Calibri" w:cs="Calibri"/>
                <w:lang w:eastAsia="cs-CZ"/>
              </w:rPr>
              <w:t xml:space="preserve"> (</w:t>
            </w:r>
            <w:proofErr w:type="spellStart"/>
            <w:r w:rsidRPr="00EA08AE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  <w:r w:rsidRPr="00EA08AE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A08AE" w:rsidRPr="00EA08AE" w:rsidTr="00EA08AE">
        <w:trPr>
          <w:trHeight w:val="600"/>
        </w:trPr>
        <w:tc>
          <w:tcPr>
            <w:tcW w:w="16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EA08AE">
              <w:rPr>
                <w:rFonts w:ascii="Calibri" w:eastAsia="Times New Roman" w:hAnsi="Calibri" w:cs="Calibri"/>
                <w:lang w:eastAsia="cs-CZ"/>
              </w:rPr>
              <w:t>AjB</w:t>
            </w:r>
            <w:proofErr w:type="spellEnd"/>
            <w:r w:rsidRPr="00EA08AE">
              <w:rPr>
                <w:rFonts w:ascii="Calibri" w:eastAsia="Times New Roman" w:hAnsi="Calibri" w:cs="Calibri"/>
                <w:lang w:eastAsia="cs-CZ"/>
              </w:rPr>
              <w:t xml:space="preserve"> (Vanišová)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A08AE" w:rsidRPr="00EA08AE" w:rsidTr="00EA08AE">
        <w:trPr>
          <w:trHeight w:val="600"/>
        </w:trPr>
        <w:tc>
          <w:tcPr>
            <w:tcW w:w="162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Dějepis (Horská)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A08AE" w:rsidRPr="00EA08AE" w:rsidTr="00EA08AE">
        <w:trPr>
          <w:trHeight w:val="600"/>
        </w:trPr>
        <w:tc>
          <w:tcPr>
            <w:tcW w:w="162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A08AE" w:rsidRPr="00EA08AE" w:rsidTr="00EA08AE">
        <w:trPr>
          <w:trHeight w:val="600"/>
        </w:trPr>
        <w:tc>
          <w:tcPr>
            <w:tcW w:w="16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ČJ (Švadlenová)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color w:val="000000"/>
                <w:lang w:eastAsia="cs-CZ"/>
              </w:rPr>
              <w:t>Mat (</w:t>
            </w:r>
            <w:proofErr w:type="gramStart"/>
            <w:r w:rsidRPr="00EA08AE">
              <w:rPr>
                <w:rFonts w:ascii="Calibri" w:eastAsia="Times New Roman" w:hAnsi="Calibri" w:cs="Calibri"/>
                <w:color w:val="000000"/>
                <w:lang w:eastAsia="cs-CZ"/>
              </w:rPr>
              <w:t>Drbalová )</w:t>
            </w:r>
            <w:proofErr w:type="gramEnd"/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ZSV (Marešová) 1x za 14 dní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A08AE" w:rsidRPr="00EA08AE" w:rsidTr="00EA08AE">
        <w:trPr>
          <w:trHeight w:val="600"/>
        </w:trPr>
        <w:tc>
          <w:tcPr>
            <w:tcW w:w="1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8AE" w:rsidRPr="00EA08AE" w:rsidRDefault="00EA08AE" w:rsidP="00EA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08A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EA08AE" w:rsidRDefault="00EA08AE"/>
    <w:sectPr w:rsidR="00EA08AE" w:rsidSect="00EA0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AE"/>
    <w:rsid w:val="00232BAD"/>
    <w:rsid w:val="00A56460"/>
    <w:rsid w:val="00E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3</cp:revision>
  <dcterms:created xsi:type="dcterms:W3CDTF">2021-01-10T15:15:00Z</dcterms:created>
  <dcterms:modified xsi:type="dcterms:W3CDTF">2021-01-27T10:52:00Z</dcterms:modified>
</cp:coreProperties>
</file>