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480"/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ED7614" w:rsidRPr="00ED7614" w:rsidTr="00ED7614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2.Ročník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3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76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ED7614" w:rsidRPr="00ED7614" w:rsidTr="00ED7614">
        <w:trPr>
          <w:trHeight w:val="315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  <w:r w:rsidR="0017382E">
              <w:rPr>
                <w:rFonts w:ascii="Calibri" w:hAnsi="Calibri" w:cs="Calibri"/>
                <w:color w:val="444444"/>
                <w:shd w:val="clear" w:color="auto" w:fill="FFFFFF"/>
              </w:rPr>
              <w:t xml:space="preserve">Bio( </w:t>
            </w:r>
            <w:proofErr w:type="gramStart"/>
            <w:r w:rsidR="0017382E">
              <w:rPr>
                <w:rFonts w:ascii="Calibri" w:hAnsi="Calibri" w:cs="Calibri"/>
                <w:color w:val="444444"/>
                <w:shd w:val="clear" w:color="auto" w:fill="FFFFFF"/>
              </w:rPr>
              <w:t>Drbalová )</w:t>
            </w:r>
            <w:proofErr w:type="gramEnd"/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Zeměpis Švadlena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Fyzika (Musilová)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E2C" w:rsidRDefault="00F52E2C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:rsidR="00ED7614" w:rsidRPr="00ED7614" w:rsidRDefault="00ED7614" w:rsidP="00F52E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Ch (</w:t>
            </w:r>
            <w:proofErr w:type="spellStart"/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Žahourová</w:t>
            </w:r>
            <w:proofErr w:type="spellEnd"/>
            <w:r w:rsidRPr="00ED7614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F52E2C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IVT (Šetek)</w:t>
            </w:r>
            <w:r w:rsidR="00ED7614"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Dějepis (Horská)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AJ- konverzace  (</w:t>
            </w:r>
            <w:proofErr w:type="spellStart"/>
            <w:r w:rsidRPr="00ED7614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ED7614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 xml:space="preserve">ČJ (Zedníková)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ZSV (Marešová)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NJ (Petrová)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D7614" w:rsidRPr="00ED7614" w:rsidTr="00ED7614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14" w:rsidRPr="00ED7614" w:rsidRDefault="00ED7614" w:rsidP="00ED7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D761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5F7956" w:rsidRDefault="005F7956"/>
    <w:sectPr w:rsidR="005F7956" w:rsidSect="005F7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56"/>
    <w:rsid w:val="0017382E"/>
    <w:rsid w:val="005F7956"/>
    <w:rsid w:val="00ED7614"/>
    <w:rsid w:val="00F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5</cp:revision>
  <dcterms:created xsi:type="dcterms:W3CDTF">2021-01-10T15:35:00Z</dcterms:created>
  <dcterms:modified xsi:type="dcterms:W3CDTF">2021-05-09T16:58:00Z</dcterms:modified>
</cp:coreProperties>
</file>