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A1" w:rsidRDefault="00B92CA1" w:rsidP="00484C40">
      <w:pPr>
        <w:spacing w:before="100" w:beforeAutospacing="1" w:after="100" w:afterAutospacing="1"/>
        <w:jc w:val="center"/>
        <w:outlineLvl w:val="0"/>
        <w:rPr>
          <w:rFonts w:eastAsia="Times New Roman" w:cs="Times New Roman"/>
          <w:b/>
          <w:bCs/>
          <w:kern w:val="36"/>
          <w:sz w:val="40"/>
          <w:szCs w:val="40"/>
          <w:lang w:eastAsia="cs-CZ"/>
        </w:rPr>
      </w:pPr>
    </w:p>
    <w:p w:rsidR="00484C40" w:rsidRPr="00484C40" w:rsidRDefault="00320CB7" w:rsidP="00B92CA1">
      <w:pPr>
        <w:spacing w:before="100" w:beforeAutospacing="1" w:after="100" w:afterAutospacing="1"/>
        <w:jc w:val="center"/>
        <w:outlineLvl w:val="0"/>
        <w:rPr>
          <w:rFonts w:eastAsia="Times New Roman" w:cs="Times New Roman"/>
          <w:b/>
          <w:bCs/>
          <w:kern w:val="36"/>
          <w:sz w:val="40"/>
          <w:szCs w:val="40"/>
          <w:lang w:eastAsia="cs-CZ"/>
        </w:rPr>
      </w:pPr>
      <w:r>
        <w:rPr>
          <w:rFonts w:eastAsia="Times New Roman" w:cs="Times New Roman"/>
          <w:b/>
          <w:bCs/>
          <w:kern w:val="36"/>
          <w:sz w:val="40"/>
          <w:szCs w:val="40"/>
          <w:lang w:eastAsia="cs-CZ"/>
        </w:rPr>
        <w:t xml:space="preserve">Vnitřní </w:t>
      </w:r>
      <w:proofErr w:type="gramStart"/>
      <w:r>
        <w:rPr>
          <w:rFonts w:eastAsia="Times New Roman" w:cs="Times New Roman"/>
          <w:b/>
          <w:bCs/>
          <w:kern w:val="36"/>
          <w:sz w:val="40"/>
          <w:szCs w:val="40"/>
          <w:lang w:eastAsia="cs-CZ"/>
        </w:rPr>
        <w:t xml:space="preserve">řád </w:t>
      </w:r>
      <w:r w:rsidR="00484C40" w:rsidRPr="00484C40">
        <w:rPr>
          <w:rFonts w:eastAsia="Times New Roman" w:cs="Times New Roman"/>
          <w:b/>
          <w:bCs/>
          <w:kern w:val="36"/>
          <w:sz w:val="40"/>
          <w:szCs w:val="40"/>
          <w:lang w:eastAsia="cs-CZ"/>
        </w:rPr>
        <w:t xml:space="preserve"> Dětského</w:t>
      </w:r>
      <w:proofErr w:type="gramEnd"/>
      <w:r w:rsidR="00484C40" w:rsidRPr="00484C40">
        <w:rPr>
          <w:rFonts w:eastAsia="Times New Roman" w:cs="Times New Roman"/>
          <w:b/>
          <w:bCs/>
          <w:kern w:val="36"/>
          <w:sz w:val="40"/>
          <w:szCs w:val="40"/>
          <w:lang w:eastAsia="cs-CZ"/>
        </w:rPr>
        <w:t xml:space="preserve"> klubu</w:t>
      </w:r>
    </w:p>
    <w:p w:rsidR="006C2BAF" w:rsidRDefault="00320CB7" w:rsidP="00B92CA1">
      <w:pPr>
        <w:spacing w:before="100" w:beforeAutospacing="1" w:after="100" w:afterAutospacing="1"/>
        <w:jc w:val="center"/>
        <w:outlineLvl w:val="0"/>
        <w:rPr>
          <w:rFonts w:eastAsia="Times New Roman" w:cs="Times New Roman"/>
          <w:b/>
          <w:sz w:val="28"/>
          <w:szCs w:val="28"/>
          <w:lang w:eastAsia="cs-CZ"/>
        </w:rPr>
      </w:pPr>
      <w:r>
        <w:rPr>
          <w:rFonts w:eastAsia="Times New Roman" w:cs="Times New Roman"/>
          <w:b/>
          <w:sz w:val="28"/>
          <w:szCs w:val="28"/>
          <w:lang w:eastAsia="cs-CZ"/>
        </w:rPr>
        <w:t>Táborské</w:t>
      </w:r>
      <w:r w:rsidR="006C2BAF" w:rsidRPr="007B6438">
        <w:rPr>
          <w:rFonts w:eastAsia="Times New Roman" w:cs="Times New Roman"/>
          <w:b/>
          <w:sz w:val="28"/>
          <w:szCs w:val="28"/>
          <w:lang w:eastAsia="cs-CZ"/>
        </w:rPr>
        <w:t xml:space="preserve"> soukr</w:t>
      </w:r>
      <w:r w:rsidR="00661325">
        <w:rPr>
          <w:rFonts w:eastAsia="Times New Roman" w:cs="Times New Roman"/>
          <w:b/>
          <w:sz w:val="28"/>
          <w:szCs w:val="28"/>
          <w:lang w:eastAsia="cs-CZ"/>
        </w:rPr>
        <w:t xml:space="preserve">omé gymnázium a </w:t>
      </w:r>
      <w:proofErr w:type="gramStart"/>
      <w:r w:rsidR="00661325">
        <w:rPr>
          <w:rFonts w:eastAsia="Times New Roman" w:cs="Times New Roman"/>
          <w:b/>
          <w:sz w:val="28"/>
          <w:szCs w:val="28"/>
          <w:lang w:eastAsia="cs-CZ"/>
        </w:rPr>
        <w:t>Základní  škola</w:t>
      </w:r>
      <w:proofErr w:type="gramEnd"/>
      <w:r w:rsidR="00661325">
        <w:rPr>
          <w:rFonts w:eastAsia="Times New Roman" w:cs="Times New Roman"/>
          <w:b/>
          <w:sz w:val="28"/>
          <w:szCs w:val="28"/>
          <w:lang w:eastAsia="cs-CZ"/>
        </w:rPr>
        <w:t xml:space="preserve">  </w:t>
      </w:r>
      <w:r w:rsidR="006C2BAF" w:rsidRPr="007B6438">
        <w:rPr>
          <w:rFonts w:eastAsia="Times New Roman" w:cs="Times New Roman"/>
          <w:b/>
          <w:sz w:val="28"/>
          <w:szCs w:val="28"/>
          <w:lang w:eastAsia="cs-CZ"/>
        </w:rPr>
        <w:t>s.r.o</w:t>
      </w:r>
      <w:r w:rsidR="006C2BAF" w:rsidRPr="0016772C">
        <w:rPr>
          <w:rFonts w:eastAsia="Times New Roman" w:cs="Times New Roman"/>
          <w:b/>
          <w:sz w:val="28"/>
          <w:szCs w:val="28"/>
          <w:lang w:eastAsia="cs-CZ"/>
        </w:rPr>
        <w:t>.</w:t>
      </w:r>
    </w:p>
    <w:p w:rsidR="00484C40" w:rsidRDefault="00484C40" w:rsidP="00484C40">
      <w:pPr>
        <w:pStyle w:val="Nadpis2"/>
        <w:numPr>
          <w:ilvl w:val="0"/>
          <w:numId w:val="0"/>
        </w:numPr>
        <w:spacing w:before="299" w:after="299"/>
        <w:ind w:left="578" w:hanging="578"/>
      </w:pPr>
      <w:bookmarkStart w:id="0" w:name="_Toc256000002"/>
      <w:r>
        <w:rPr>
          <w:bdr w:val="nil"/>
        </w:rPr>
        <w:t>Údaje o škole</w:t>
      </w:r>
      <w:bookmarkEnd w:id="0"/>
      <w:r>
        <w:rPr>
          <w:bdr w:val="nil"/>
        </w:rPr>
        <w:t> </w:t>
      </w:r>
    </w:p>
    <w:p w:rsidR="00484C40" w:rsidRPr="00484C40" w:rsidRDefault="00484C40" w:rsidP="00484C40">
      <w:pPr>
        <w:rPr>
          <w:sz w:val="20"/>
          <w:szCs w:val="20"/>
        </w:rPr>
      </w:pPr>
      <w:r w:rsidRPr="00484C40">
        <w:rPr>
          <w:b/>
          <w:bCs/>
          <w:sz w:val="20"/>
          <w:szCs w:val="20"/>
          <w:bdr w:val="nil"/>
        </w:rPr>
        <w:t>NÁZEV ŠKOLY: </w:t>
      </w:r>
      <w:r w:rsidRPr="00484C40">
        <w:rPr>
          <w:sz w:val="20"/>
          <w:szCs w:val="20"/>
          <w:bdr w:val="nil"/>
        </w:rPr>
        <w:t>Táborské soukromé gymnázium a Základní škola, s.r.o. </w:t>
      </w:r>
      <w:r w:rsidRPr="00484C40">
        <w:rPr>
          <w:sz w:val="20"/>
          <w:szCs w:val="20"/>
          <w:bdr w:val="nil"/>
        </w:rPr>
        <w:cr/>
      </w:r>
      <w:r w:rsidRPr="00484C40">
        <w:rPr>
          <w:b/>
          <w:bCs/>
          <w:sz w:val="20"/>
          <w:szCs w:val="20"/>
          <w:bdr w:val="nil"/>
        </w:rPr>
        <w:t>ADRESA ŠKOLY: </w:t>
      </w:r>
      <w:proofErr w:type="spellStart"/>
      <w:r w:rsidRPr="00484C40">
        <w:rPr>
          <w:sz w:val="20"/>
          <w:szCs w:val="20"/>
          <w:bdr w:val="nil"/>
        </w:rPr>
        <w:t>Zavadilská</w:t>
      </w:r>
      <w:proofErr w:type="spellEnd"/>
      <w:r w:rsidRPr="00484C40">
        <w:rPr>
          <w:sz w:val="20"/>
          <w:szCs w:val="20"/>
          <w:bdr w:val="nil"/>
        </w:rPr>
        <w:t xml:space="preserve"> 2472, Tábor, 39002 </w:t>
      </w:r>
      <w:r w:rsidRPr="00484C40">
        <w:rPr>
          <w:sz w:val="20"/>
          <w:szCs w:val="20"/>
          <w:bdr w:val="nil"/>
        </w:rPr>
        <w:cr/>
      </w:r>
      <w:r w:rsidRPr="00484C40">
        <w:rPr>
          <w:b/>
          <w:bCs/>
          <w:sz w:val="20"/>
          <w:szCs w:val="20"/>
          <w:bdr w:val="nil"/>
        </w:rPr>
        <w:t>JMÉNO ŘEDITELE ŠKOLY: </w:t>
      </w:r>
      <w:r w:rsidRPr="00484C40">
        <w:rPr>
          <w:sz w:val="20"/>
          <w:szCs w:val="20"/>
          <w:bdr w:val="nil"/>
        </w:rPr>
        <w:t>Mgr. Markéta Švadlenová </w:t>
      </w:r>
      <w:r w:rsidRPr="00484C40">
        <w:rPr>
          <w:sz w:val="20"/>
          <w:szCs w:val="20"/>
          <w:bdr w:val="nil"/>
        </w:rPr>
        <w:cr/>
      </w:r>
      <w:r w:rsidRPr="00484C40">
        <w:rPr>
          <w:b/>
          <w:bCs/>
          <w:sz w:val="20"/>
          <w:szCs w:val="20"/>
          <w:bdr w:val="nil"/>
        </w:rPr>
        <w:t>KONTAKT: </w:t>
      </w:r>
      <w:r w:rsidRPr="00484C40">
        <w:rPr>
          <w:sz w:val="20"/>
          <w:szCs w:val="20"/>
          <w:bdr w:val="nil"/>
        </w:rPr>
        <w:t>e-mail: sekret@tabsg.cz, web: www.tabsg.cz </w:t>
      </w:r>
      <w:r w:rsidRPr="00484C40">
        <w:rPr>
          <w:sz w:val="20"/>
          <w:szCs w:val="20"/>
          <w:bdr w:val="nil"/>
        </w:rPr>
        <w:cr/>
      </w:r>
      <w:r w:rsidRPr="00484C40">
        <w:rPr>
          <w:b/>
          <w:bCs/>
          <w:sz w:val="20"/>
          <w:szCs w:val="20"/>
          <w:bdr w:val="nil"/>
        </w:rPr>
        <w:t>IČ: </w:t>
      </w:r>
      <w:r w:rsidRPr="00484C40">
        <w:rPr>
          <w:sz w:val="20"/>
          <w:szCs w:val="20"/>
          <w:bdr w:val="nil"/>
        </w:rPr>
        <w:t>25160184 </w:t>
      </w:r>
      <w:r w:rsidRPr="00484C40">
        <w:rPr>
          <w:sz w:val="20"/>
          <w:szCs w:val="20"/>
          <w:bdr w:val="nil"/>
        </w:rPr>
        <w:cr/>
      </w:r>
      <w:r w:rsidRPr="00484C40">
        <w:rPr>
          <w:b/>
          <w:bCs/>
          <w:sz w:val="20"/>
          <w:szCs w:val="20"/>
          <w:bdr w:val="nil"/>
        </w:rPr>
        <w:t>IZO: </w:t>
      </w:r>
      <w:r w:rsidRPr="00484C40">
        <w:rPr>
          <w:sz w:val="20"/>
          <w:szCs w:val="20"/>
          <w:bdr w:val="nil"/>
        </w:rPr>
        <w:t>25160184 </w:t>
      </w:r>
      <w:r w:rsidRPr="00484C40">
        <w:rPr>
          <w:sz w:val="20"/>
          <w:szCs w:val="20"/>
          <w:bdr w:val="nil"/>
        </w:rPr>
        <w:cr/>
      </w:r>
      <w:r w:rsidRPr="00484C40">
        <w:rPr>
          <w:b/>
          <w:bCs/>
          <w:sz w:val="20"/>
          <w:szCs w:val="20"/>
          <w:bdr w:val="nil"/>
        </w:rPr>
        <w:t>RED-IZO: </w:t>
      </w:r>
      <w:r w:rsidRPr="00484C40">
        <w:rPr>
          <w:sz w:val="20"/>
          <w:szCs w:val="20"/>
          <w:bdr w:val="nil"/>
        </w:rPr>
        <w:t>600008835 </w:t>
      </w:r>
      <w:r w:rsidRPr="00484C40">
        <w:rPr>
          <w:sz w:val="20"/>
          <w:szCs w:val="20"/>
          <w:bdr w:val="nil"/>
        </w:rPr>
        <w:cr/>
      </w:r>
      <w:r w:rsidRPr="00484C40">
        <w:rPr>
          <w:b/>
          <w:bCs/>
          <w:sz w:val="20"/>
          <w:szCs w:val="20"/>
          <w:bdr w:val="nil"/>
        </w:rPr>
        <w:t>KOORDINÁTOŘI TVORBY ŠVP: </w:t>
      </w:r>
      <w:r w:rsidRPr="00484C40">
        <w:rPr>
          <w:sz w:val="20"/>
          <w:szCs w:val="20"/>
          <w:bdr w:val="nil"/>
        </w:rPr>
        <w:t xml:space="preserve">Mgr. </w:t>
      </w:r>
      <w:r>
        <w:rPr>
          <w:sz w:val="20"/>
          <w:szCs w:val="20"/>
          <w:bdr w:val="nil"/>
        </w:rPr>
        <w:t xml:space="preserve">Věra </w:t>
      </w:r>
      <w:proofErr w:type="spellStart"/>
      <w:r>
        <w:rPr>
          <w:sz w:val="20"/>
          <w:szCs w:val="20"/>
          <w:bdr w:val="nil"/>
        </w:rPr>
        <w:t>Komzáková</w:t>
      </w:r>
      <w:proofErr w:type="spellEnd"/>
      <w:r w:rsidRPr="00484C40">
        <w:rPr>
          <w:sz w:val="20"/>
          <w:szCs w:val="20"/>
          <w:bdr w:val="nil"/>
        </w:rPr>
        <w:t xml:space="preserve">, Mgr. </w:t>
      </w:r>
      <w:r>
        <w:rPr>
          <w:sz w:val="20"/>
          <w:szCs w:val="20"/>
          <w:bdr w:val="nil"/>
        </w:rPr>
        <w:t xml:space="preserve">Dana </w:t>
      </w:r>
      <w:proofErr w:type="spellStart"/>
      <w:r>
        <w:rPr>
          <w:sz w:val="20"/>
          <w:szCs w:val="20"/>
          <w:bdr w:val="nil"/>
        </w:rPr>
        <w:t>Tobiášková</w:t>
      </w:r>
      <w:proofErr w:type="spellEnd"/>
      <w:r w:rsidRPr="00484C40">
        <w:rPr>
          <w:sz w:val="20"/>
          <w:szCs w:val="20"/>
          <w:bdr w:val="nil"/>
        </w:rPr>
        <w:t xml:space="preserve">, Mgr. </w:t>
      </w:r>
      <w:r>
        <w:rPr>
          <w:sz w:val="20"/>
          <w:szCs w:val="20"/>
          <w:bdr w:val="nil"/>
        </w:rPr>
        <w:t>Lenka Macháčková</w:t>
      </w:r>
    </w:p>
    <w:p w:rsidR="00484C40" w:rsidRPr="00484C40" w:rsidRDefault="00484C40" w:rsidP="00484C40">
      <w:pPr>
        <w:pStyle w:val="Nadpis2"/>
        <w:numPr>
          <w:ilvl w:val="0"/>
          <w:numId w:val="0"/>
        </w:numPr>
        <w:spacing w:before="299" w:after="299"/>
        <w:ind w:left="578" w:hanging="578"/>
        <w:rPr>
          <w:sz w:val="20"/>
          <w:szCs w:val="20"/>
        </w:rPr>
      </w:pPr>
      <w:bookmarkStart w:id="1" w:name="_Toc256000003"/>
      <w:r w:rsidRPr="00484C40">
        <w:rPr>
          <w:sz w:val="20"/>
          <w:szCs w:val="20"/>
          <w:bdr w:val="nil"/>
        </w:rPr>
        <w:t>Zřizovatel</w:t>
      </w:r>
      <w:bookmarkEnd w:id="1"/>
      <w:r w:rsidRPr="00484C40">
        <w:rPr>
          <w:sz w:val="20"/>
          <w:szCs w:val="20"/>
          <w:bdr w:val="nil"/>
        </w:rPr>
        <w:t> </w:t>
      </w:r>
    </w:p>
    <w:p w:rsidR="00484C40" w:rsidRPr="00484C40" w:rsidRDefault="00484C40" w:rsidP="00484C40">
      <w:pPr>
        <w:rPr>
          <w:sz w:val="20"/>
          <w:szCs w:val="20"/>
          <w:bdr w:val="nil"/>
        </w:rPr>
      </w:pPr>
      <w:r w:rsidRPr="00484C40">
        <w:rPr>
          <w:b/>
          <w:bCs/>
          <w:sz w:val="20"/>
          <w:szCs w:val="20"/>
          <w:bdr w:val="nil"/>
        </w:rPr>
        <w:t>NÁZEV ZŘIZOVATELE: </w:t>
      </w:r>
      <w:r w:rsidRPr="00484C40">
        <w:rPr>
          <w:sz w:val="20"/>
          <w:szCs w:val="20"/>
          <w:bdr w:val="nil"/>
        </w:rPr>
        <w:t xml:space="preserve">Mgr. Věra </w:t>
      </w:r>
      <w:proofErr w:type="spellStart"/>
      <w:r w:rsidRPr="00484C40">
        <w:rPr>
          <w:sz w:val="20"/>
          <w:szCs w:val="20"/>
          <w:bdr w:val="nil"/>
        </w:rPr>
        <w:t>Komzáková</w:t>
      </w:r>
      <w:proofErr w:type="spellEnd"/>
      <w:r w:rsidRPr="00484C40">
        <w:rPr>
          <w:sz w:val="20"/>
          <w:szCs w:val="20"/>
          <w:bdr w:val="nil"/>
        </w:rPr>
        <w:t> </w:t>
      </w:r>
      <w:r w:rsidRPr="00484C40">
        <w:rPr>
          <w:sz w:val="20"/>
          <w:szCs w:val="20"/>
          <w:bdr w:val="nil"/>
        </w:rPr>
        <w:cr/>
      </w:r>
      <w:r w:rsidRPr="00484C40">
        <w:rPr>
          <w:b/>
          <w:bCs/>
          <w:sz w:val="20"/>
          <w:szCs w:val="20"/>
          <w:bdr w:val="nil"/>
        </w:rPr>
        <w:t>ADRESA ZŘIZOVATELE: </w:t>
      </w:r>
      <w:r w:rsidRPr="00484C40">
        <w:rPr>
          <w:sz w:val="20"/>
          <w:szCs w:val="20"/>
          <w:bdr w:val="nil"/>
        </w:rPr>
        <w:t>Větrovy 76, 39001 Tábor </w:t>
      </w:r>
      <w:r w:rsidRPr="00484C40">
        <w:rPr>
          <w:sz w:val="20"/>
          <w:szCs w:val="20"/>
          <w:bdr w:val="nil"/>
        </w:rPr>
        <w:cr/>
      </w:r>
      <w:r w:rsidRPr="00484C40">
        <w:rPr>
          <w:b/>
          <w:bCs/>
          <w:sz w:val="20"/>
          <w:szCs w:val="20"/>
          <w:bdr w:val="nil"/>
        </w:rPr>
        <w:t>KONTAKTY: </w:t>
      </w:r>
      <w:r w:rsidRPr="00484C40">
        <w:rPr>
          <w:sz w:val="20"/>
          <w:szCs w:val="20"/>
          <w:bdr w:val="nil"/>
        </w:rPr>
        <w:t>komzakova@tabsg.cz; 603851534 </w:t>
      </w:r>
    </w:p>
    <w:p w:rsidR="00484C40" w:rsidRPr="00484C40" w:rsidRDefault="00484C40" w:rsidP="006C2BAF">
      <w:pPr>
        <w:spacing w:before="100" w:beforeAutospacing="1" w:after="100" w:afterAutospacing="1"/>
        <w:outlineLvl w:val="0"/>
        <w:rPr>
          <w:rFonts w:eastAsia="Times New Roman" w:cs="Times New Roman"/>
          <w:b/>
          <w:sz w:val="24"/>
          <w:szCs w:val="24"/>
          <w:lang w:eastAsia="cs-CZ"/>
        </w:rPr>
      </w:pPr>
      <w:r w:rsidRPr="00484C40">
        <w:rPr>
          <w:rFonts w:eastAsia="Times New Roman" w:cs="Times New Roman"/>
          <w:b/>
          <w:sz w:val="24"/>
          <w:szCs w:val="24"/>
          <w:lang w:eastAsia="cs-CZ"/>
        </w:rPr>
        <w:t xml:space="preserve">Údaje o projektu </w:t>
      </w:r>
    </w:p>
    <w:p w:rsidR="00484C40" w:rsidRPr="00484C40" w:rsidRDefault="00484C40" w:rsidP="00484C40">
      <w:pPr>
        <w:pStyle w:val="Default"/>
        <w:jc w:val="center"/>
        <w:rPr>
          <w:rStyle w:val="ListLabel1"/>
          <w:sz w:val="20"/>
          <w:szCs w:val="20"/>
        </w:rPr>
      </w:pPr>
      <w:r w:rsidRPr="00484C40">
        <w:rPr>
          <w:b/>
          <w:sz w:val="20"/>
          <w:szCs w:val="20"/>
        </w:rPr>
        <w:t xml:space="preserve">NÁZEV </w:t>
      </w:r>
      <w:proofErr w:type="gramStart"/>
      <w:r w:rsidRPr="00484C40">
        <w:rPr>
          <w:b/>
          <w:sz w:val="20"/>
          <w:szCs w:val="20"/>
        </w:rPr>
        <w:t>PROJEKTU</w:t>
      </w:r>
      <w:r w:rsidR="00661325" w:rsidRPr="00484C40">
        <w:rPr>
          <w:b/>
          <w:sz w:val="20"/>
          <w:szCs w:val="20"/>
        </w:rPr>
        <w:t xml:space="preserve"> </w:t>
      </w:r>
      <w:r w:rsidRPr="00484C40">
        <w:rPr>
          <w:b/>
          <w:sz w:val="20"/>
          <w:szCs w:val="20"/>
        </w:rPr>
        <w:t>:</w:t>
      </w:r>
      <w:r w:rsidR="00661325">
        <w:rPr>
          <w:b/>
          <w:sz w:val="28"/>
          <w:szCs w:val="28"/>
        </w:rPr>
        <w:t xml:space="preserve"> </w:t>
      </w:r>
      <w:r w:rsidR="00C11F13" w:rsidRPr="00C11F13">
        <w:rPr>
          <w:b/>
          <w:sz w:val="20"/>
          <w:szCs w:val="20"/>
        </w:rPr>
        <w:t>Dětský</w:t>
      </w:r>
      <w:proofErr w:type="gramEnd"/>
      <w:r w:rsidR="00C11F13" w:rsidRPr="00C11F13">
        <w:rPr>
          <w:b/>
          <w:sz w:val="20"/>
          <w:szCs w:val="20"/>
        </w:rPr>
        <w:t xml:space="preserve"> klub a příměstské tábory v</w:t>
      </w:r>
      <w:r w:rsidRPr="00484C40">
        <w:rPr>
          <w:b/>
          <w:sz w:val="20"/>
          <w:szCs w:val="20"/>
        </w:rPr>
        <w:t xml:space="preserve"> </w:t>
      </w:r>
      <w:r w:rsidRPr="00C11F13">
        <w:rPr>
          <w:b/>
          <w:sz w:val="20"/>
          <w:szCs w:val="20"/>
        </w:rPr>
        <w:t xml:space="preserve">Táborském </w:t>
      </w:r>
      <w:r w:rsidRPr="00484C40">
        <w:rPr>
          <w:b/>
          <w:sz w:val="20"/>
          <w:szCs w:val="20"/>
        </w:rPr>
        <w:t xml:space="preserve"> </w:t>
      </w:r>
      <w:r w:rsidRPr="00C11F13">
        <w:rPr>
          <w:b/>
          <w:sz w:val="20"/>
          <w:szCs w:val="20"/>
        </w:rPr>
        <w:t>soukromém</w:t>
      </w:r>
      <w:r w:rsidRPr="00484C40">
        <w:rPr>
          <w:b/>
          <w:sz w:val="20"/>
          <w:szCs w:val="20"/>
        </w:rPr>
        <w:t xml:space="preserve"> </w:t>
      </w:r>
      <w:r w:rsidRPr="00C11F13">
        <w:rPr>
          <w:b/>
          <w:sz w:val="20"/>
          <w:szCs w:val="20"/>
        </w:rPr>
        <w:t xml:space="preserve"> gymnáziu </w:t>
      </w:r>
      <w:r w:rsidRPr="00484C40">
        <w:rPr>
          <w:rStyle w:val="ListLabel1"/>
          <w:b/>
          <w:sz w:val="20"/>
          <w:szCs w:val="20"/>
        </w:rPr>
        <w:t>a ZŠ</w:t>
      </w:r>
    </w:p>
    <w:p w:rsidR="005565F2" w:rsidRPr="00484C40" w:rsidRDefault="005565F2" w:rsidP="00484C40">
      <w:pPr>
        <w:pStyle w:val="Default"/>
        <w:rPr>
          <w:rStyle w:val="ListLabel1"/>
          <w:sz w:val="20"/>
          <w:szCs w:val="20"/>
        </w:rPr>
      </w:pPr>
      <w:r w:rsidRPr="00484C40">
        <w:rPr>
          <w:rStyle w:val="ListLabel1"/>
          <w:sz w:val="20"/>
          <w:szCs w:val="20"/>
        </w:rPr>
        <w:t xml:space="preserve">Projekt z Operačního programu Zaměstnanost </w:t>
      </w:r>
    </w:p>
    <w:p w:rsidR="005565F2" w:rsidRDefault="005565F2" w:rsidP="00484C40">
      <w:pPr>
        <w:pStyle w:val="Default"/>
        <w:rPr>
          <w:rStyle w:val="ListLabel1"/>
          <w:sz w:val="20"/>
          <w:szCs w:val="20"/>
        </w:rPr>
      </w:pPr>
      <w:r w:rsidRPr="00484C40">
        <w:rPr>
          <w:rStyle w:val="ListLabel1"/>
          <w:sz w:val="20"/>
          <w:szCs w:val="20"/>
        </w:rPr>
        <w:t>Registrační číslo CZ.03.1.51/0.0/0.0/19_107/0016402</w:t>
      </w:r>
    </w:p>
    <w:p w:rsidR="00484C40" w:rsidRPr="00484C40" w:rsidRDefault="00484C40" w:rsidP="00484C40">
      <w:pPr>
        <w:pStyle w:val="Default"/>
        <w:rPr>
          <w:rStyle w:val="ListLabel1"/>
          <w:sz w:val="20"/>
          <w:szCs w:val="20"/>
        </w:rPr>
      </w:pPr>
    </w:p>
    <w:p w:rsidR="00C20772" w:rsidRPr="00484C40" w:rsidRDefault="005565F2" w:rsidP="00C20772">
      <w:pPr>
        <w:pStyle w:val="Default"/>
        <w:rPr>
          <w:rStyle w:val="ListLabel1"/>
          <w:sz w:val="20"/>
          <w:szCs w:val="20"/>
        </w:rPr>
      </w:pPr>
      <w:r w:rsidRPr="00484C40">
        <w:rPr>
          <w:rStyle w:val="ListLabel1"/>
          <w:sz w:val="20"/>
          <w:szCs w:val="20"/>
        </w:rPr>
        <w:t xml:space="preserve"> Prioritní osa OPZ: 1. 2 Rovnost žen a mužů ve všech oblastech, a to i pokud jde o přístup k zaměstnání a kariérní postup, sladění pracovního a soukromého života a podpora stejné odměny za stejnou práci.</w:t>
      </w:r>
    </w:p>
    <w:p w:rsidR="006C2BAF" w:rsidRPr="00484C40" w:rsidRDefault="005565F2" w:rsidP="00C20772">
      <w:pPr>
        <w:pStyle w:val="Default"/>
        <w:rPr>
          <w:rStyle w:val="ListLabel1"/>
          <w:sz w:val="20"/>
          <w:szCs w:val="20"/>
        </w:rPr>
      </w:pPr>
      <w:r w:rsidRPr="00484C40">
        <w:rPr>
          <w:rStyle w:val="ListLabel1"/>
          <w:sz w:val="20"/>
          <w:szCs w:val="20"/>
        </w:rPr>
        <w:t xml:space="preserve"> </w:t>
      </w:r>
      <w:r w:rsidR="00C20772" w:rsidRPr="00484C40">
        <w:rPr>
          <w:rStyle w:val="ListLabel1"/>
          <w:sz w:val="20"/>
          <w:szCs w:val="20"/>
        </w:rPr>
        <w:t xml:space="preserve">Dětský klub bude sloužit potřebám rodičů, kteří mají zaměstnání nebo je hledají a jsou registrovaní na </w:t>
      </w:r>
      <w:proofErr w:type="gramStart"/>
      <w:r w:rsidR="00C20772" w:rsidRPr="00484C40">
        <w:rPr>
          <w:rStyle w:val="ListLabel1"/>
          <w:sz w:val="20"/>
          <w:szCs w:val="20"/>
        </w:rPr>
        <w:t>ÚP</w:t>
      </w:r>
      <w:proofErr w:type="gramEnd"/>
      <w:r w:rsidR="00C20772" w:rsidRPr="00484C40">
        <w:rPr>
          <w:rStyle w:val="ListLabel1"/>
          <w:sz w:val="20"/>
          <w:szCs w:val="20"/>
        </w:rPr>
        <w:t>, v procesu rekvalifikace, případně působí jako OSVČ (v hlavní činnosti).</w:t>
      </w:r>
    </w:p>
    <w:p w:rsidR="00484C40" w:rsidRDefault="00484C40" w:rsidP="00C20772">
      <w:pPr>
        <w:pStyle w:val="Default"/>
        <w:rPr>
          <w:rStyle w:val="ListLabel1"/>
        </w:rPr>
      </w:pPr>
    </w:p>
    <w:p w:rsidR="00484C40" w:rsidRDefault="00484C40" w:rsidP="00C20772">
      <w:pPr>
        <w:pStyle w:val="Default"/>
        <w:rPr>
          <w:rStyle w:val="ListLabel1"/>
        </w:rPr>
      </w:pPr>
    </w:p>
    <w:p w:rsidR="0038225F" w:rsidRDefault="0038225F" w:rsidP="00C20772">
      <w:pPr>
        <w:pStyle w:val="Default"/>
        <w:rPr>
          <w:rStyle w:val="ListLabel1"/>
        </w:rPr>
      </w:pPr>
    </w:p>
    <w:p w:rsidR="0038225F" w:rsidRDefault="0038225F" w:rsidP="00C20772">
      <w:pPr>
        <w:pStyle w:val="Default"/>
        <w:rPr>
          <w:rStyle w:val="ListLabel1"/>
        </w:rPr>
      </w:pPr>
    </w:p>
    <w:p w:rsidR="0038225F" w:rsidRDefault="0038225F" w:rsidP="00C20772">
      <w:pPr>
        <w:pStyle w:val="Default"/>
        <w:rPr>
          <w:rStyle w:val="ListLabel1"/>
        </w:rPr>
      </w:pPr>
    </w:p>
    <w:p w:rsidR="0038225F" w:rsidRDefault="0038225F" w:rsidP="00C20772">
      <w:pPr>
        <w:pStyle w:val="Default"/>
        <w:rPr>
          <w:rStyle w:val="ListLabel1"/>
        </w:rPr>
      </w:pPr>
    </w:p>
    <w:p w:rsidR="0038225F" w:rsidRDefault="0038225F" w:rsidP="00C20772">
      <w:pPr>
        <w:pStyle w:val="Default"/>
        <w:rPr>
          <w:rStyle w:val="ListLabel1"/>
        </w:rPr>
      </w:pPr>
    </w:p>
    <w:p w:rsidR="0038225F" w:rsidRDefault="0038225F" w:rsidP="00C20772">
      <w:pPr>
        <w:pStyle w:val="Default"/>
        <w:rPr>
          <w:rStyle w:val="ListLabel1"/>
        </w:rPr>
      </w:pPr>
    </w:p>
    <w:p w:rsidR="0038225F" w:rsidRDefault="0038225F" w:rsidP="00C20772">
      <w:pPr>
        <w:pStyle w:val="Default"/>
        <w:rPr>
          <w:rStyle w:val="ListLabel1"/>
        </w:rPr>
      </w:pPr>
    </w:p>
    <w:p w:rsidR="0038225F" w:rsidRDefault="0038225F" w:rsidP="00C20772">
      <w:pPr>
        <w:pStyle w:val="Default"/>
        <w:rPr>
          <w:rStyle w:val="ListLabel1"/>
        </w:rPr>
      </w:pPr>
    </w:p>
    <w:p w:rsidR="00484C40" w:rsidRPr="00C20772" w:rsidRDefault="00484C40" w:rsidP="00C20772">
      <w:pPr>
        <w:pStyle w:val="Default"/>
        <w:rPr>
          <w:rStyle w:val="ListLabel1"/>
        </w:rPr>
      </w:pPr>
    </w:p>
    <w:p w:rsidR="00484C40" w:rsidRPr="0075526B" w:rsidRDefault="00484C40" w:rsidP="00484C40">
      <w:pPr>
        <w:pStyle w:val="Nadpis2"/>
        <w:numPr>
          <w:ilvl w:val="0"/>
          <w:numId w:val="0"/>
        </w:numPr>
        <w:spacing w:before="299" w:after="299"/>
        <w:ind w:left="578" w:hanging="578"/>
        <w:rPr>
          <w:rFonts w:ascii="Arial" w:hAnsi="Arial" w:cs="Arial"/>
        </w:rPr>
      </w:pPr>
      <w:bookmarkStart w:id="2" w:name="_Toc256000004"/>
      <w:r w:rsidRPr="0075526B">
        <w:rPr>
          <w:rFonts w:ascii="Arial" w:hAnsi="Arial" w:cs="Arial"/>
          <w:bdr w:val="nil"/>
        </w:rPr>
        <w:t>Platnost dokumentu</w:t>
      </w:r>
      <w:bookmarkEnd w:id="2"/>
      <w:r w:rsidRPr="0075526B">
        <w:rPr>
          <w:rFonts w:ascii="Arial" w:hAnsi="Arial" w:cs="Arial"/>
          <w:bdr w:val="nil"/>
        </w:rPr>
        <w:t> </w:t>
      </w:r>
    </w:p>
    <w:p w:rsidR="0075526B" w:rsidRDefault="00484C40" w:rsidP="0075526B">
      <w:pPr>
        <w:jc w:val="left"/>
        <w:rPr>
          <w:bdr w:val="nil"/>
        </w:rPr>
      </w:pPr>
      <w:r>
        <w:rPr>
          <w:b/>
          <w:bCs/>
          <w:bdr w:val="nil"/>
        </w:rPr>
        <w:t>PLATNOST OD: </w:t>
      </w:r>
      <w:r w:rsidR="0075526B">
        <w:rPr>
          <w:bdr w:val="nil"/>
        </w:rPr>
        <w:t xml:space="preserve">1. 7. 2020 </w:t>
      </w:r>
      <w:proofErr w:type="gramStart"/>
      <w:r w:rsidR="0075526B" w:rsidRPr="0075526B">
        <w:rPr>
          <w:b/>
          <w:bdr w:val="nil"/>
        </w:rPr>
        <w:t>DO</w:t>
      </w:r>
      <w:proofErr w:type="gramEnd"/>
      <w:r w:rsidR="0075526B" w:rsidRPr="0075526B">
        <w:rPr>
          <w:b/>
          <w:bdr w:val="nil"/>
        </w:rPr>
        <w:t>:</w:t>
      </w:r>
      <w:r w:rsidR="0075526B">
        <w:rPr>
          <w:bdr w:val="nil"/>
        </w:rPr>
        <w:t> </w:t>
      </w:r>
      <w:proofErr w:type="gramStart"/>
      <w:r w:rsidR="0075526B">
        <w:rPr>
          <w:bdr w:val="nil"/>
        </w:rPr>
        <w:t>31.12.2020</w:t>
      </w:r>
      <w:proofErr w:type="gramEnd"/>
    </w:p>
    <w:p w:rsidR="00484C40" w:rsidRDefault="00484C40" w:rsidP="00484C40">
      <w:pPr>
        <w:spacing w:before="100" w:beforeAutospacing="1" w:after="100" w:afterAutospacing="1"/>
        <w:outlineLvl w:val="0"/>
        <w:rPr>
          <w:rFonts w:eastAsia="Times New Roman" w:cs="Times New Roman"/>
          <w:b/>
          <w:sz w:val="28"/>
          <w:szCs w:val="28"/>
          <w:lang w:eastAsia="cs-CZ"/>
        </w:rPr>
      </w:pPr>
      <w:bookmarkStart w:id="3" w:name="_GoBack"/>
      <w:bookmarkEnd w:id="3"/>
    </w:p>
    <w:p w:rsidR="00484C40" w:rsidRPr="00A1477E" w:rsidRDefault="00A1477E" w:rsidP="00484C40">
      <w:pPr>
        <w:spacing w:before="100" w:beforeAutospacing="1" w:after="100" w:afterAutospacing="1"/>
        <w:outlineLvl w:val="0"/>
        <w:rPr>
          <w:rFonts w:ascii="Arial" w:eastAsia="Times New Roman" w:hAnsi="Arial" w:cs="Arial"/>
          <w:b/>
          <w:sz w:val="20"/>
          <w:szCs w:val="20"/>
          <w:lang w:eastAsia="cs-CZ"/>
        </w:rPr>
      </w:pPr>
      <w:r w:rsidRPr="00A1477E">
        <w:rPr>
          <w:rFonts w:ascii="Arial" w:hAnsi="Arial" w:cs="Arial"/>
          <w:sz w:val="20"/>
          <w:szCs w:val="20"/>
        </w:rPr>
        <w:lastRenderedPageBreak/>
        <w:t>Vnitřní řád Dětského klubu byl vydán v souladu s ustanoveními § 30 novely č.82/2015 Sb., č. 178/2016 Sb. a č. 230/2016 školského zákona č.561/2004 Sb. o předškolním, základním, středním, vyšším odborném a jiném vzdělávání – /školský zákon/ a vyhláškou č. 74/2005 Sb. o zájmovém vzdělávání. Řád Dětského klubu je součástí organizačního plánu školy. Určuje pravidla provozu, stanoví režim Dětského klubu, je závazný pro pedagogické pracovníky a má informativní funkci pro zákonné zástupce. Žádné ustanovení nesmí být v rozporu s obecně platnými právními normami.</w:t>
      </w:r>
    </w:p>
    <w:p w:rsidR="00A1477E" w:rsidRPr="008763CF" w:rsidRDefault="00A1477E" w:rsidP="00484C40">
      <w:pPr>
        <w:spacing w:before="100" w:beforeAutospacing="1" w:after="100" w:afterAutospacing="1"/>
        <w:outlineLvl w:val="0"/>
        <w:rPr>
          <w:b/>
          <w:sz w:val="20"/>
          <w:szCs w:val="20"/>
        </w:rPr>
      </w:pPr>
      <w:r w:rsidRPr="008763CF">
        <w:rPr>
          <w:b/>
          <w:sz w:val="20"/>
          <w:szCs w:val="20"/>
        </w:rPr>
        <w:t xml:space="preserve">Obsah: </w:t>
      </w:r>
    </w:p>
    <w:p w:rsidR="00A1477E" w:rsidRPr="00A1477E" w:rsidRDefault="00A1477E" w:rsidP="00A1477E">
      <w:pPr>
        <w:pStyle w:val="Odstavecseseznamem"/>
        <w:numPr>
          <w:ilvl w:val="0"/>
          <w:numId w:val="12"/>
        </w:numPr>
        <w:spacing w:before="100" w:beforeAutospacing="1" w:after="100" w:afterAutospacing="1"/>
        <w:jc w:val="left"/>
        <w:outlineLvl w:val="0"/>
        <w:rPr>
          <w:rFonts w:ascii="Arial" w:hAnsi="Arial" w:cs="Arial"/>
          <w:sz w:val="20"/>
          <w:szCs w:val="20"/>
        </w:rPr>
      </w:pPr>
      <w:r w:rsidRPr="00A1477E">
        <w:rPr>
          <w:rFonts w:ascii="Arial" w:hAnsi="Arial" w:cs="Arial"/>
          <w:sz w:val="20"/>
          <w:szCs w:val="20"/>
        </w:rPr>
        <w:t xml:space="preserve">Všeobecné ustanovení </w:t>
      </w:r>
    </w:p>
    <w:p w:rsidR="00A1477E" w:rsidRPr="00A1477E" w:rsidRDefault="00A1477E" w:rsidP="00A1477E">
      <w:pPr>
        <w:pStyle w:val="Odstavecseseznamem"/>
        <w:numPr>
          <w:ilvl w:val="0"/>
          <w:numId w:val="12"/>
        </w:numPr>
        <w:spacing w:before="100" w:beforeAutospacing="1" w:after="100" w:afterAutospacing="1"/>
        <w:outlineLvl w:val="0"/>
        <w:rPr>
          <w:rFonts w:ascii="Arial" w:eastAsia="Times New Roman" w:hAnsi="Arial" w:cs="Arial"/>
          <w:b/>
          <w:sz w:val="20"/>
          <w:szCs w:val="20"/>
          <w:lang w:eastAsia="cs-CZ"/>
        </w:rPr>
      </w:pPr>
      <w:r w:rsidRPr="00A1477E">
        <w:rPr>
          <w:rFonts w:ascii="Arial" w:hAnsi="Arial" w:cs="Arial"/>
          <w:sz w:val="20"/>
          <w:szCs w:val="20"/>
        </w:rPr>
        <w:t xml:space="preserve"> Podrobnosti k výkonu práv a povinností účastníka </w:t>
      </w:r>
    </w:p>
    <w:p w:rsidR="00A1477E" w:rsidRPr="00A1477E" w:rsidRDefault="00A1477E" w:rsidP="00A1477E">
      <w:pPr>
        <w:pStyle w:val="Odstavecseseznamem"/>
        <w:numPr>
          <w:ilvl w:val="0"/>
          <w:numId w:val="12"/>
        </w:numPr>
        <w:spacing w:before="100" w:beforeAutospacing="1" w:after="100" w:afterAutospacing="1"/>
        <w:outlineLvl w:val="0"/>
        <w:rPr>
          <w:rFonts w:ascii="Arial" w:eastAsia="Times New Roman" w:hAnsi="Arial" w:cs="Arial"/>
          <w:b/>
          <w:sz w:val="20"/>
          <w:szCs w:val="20"/>
          <w:lang w:eastAsia="cs-CZ"/>
        </w:rPr>
      </w:pPr>
      <w:r w:rsidRPr="00A1477E">
        <w:rPr>
          <w:rFonts w:ascii="Arial" w:hAnsi="Arial" w:cs="Arial"/>
          <w:sz w:val="20"/>
          <w:szCs w:val="20"/>
        </w:rPr>
        <w:t xml:space="preserve"> Provoz a v</w:t>
      </w:r>
      <w:r w:rsidRPr="00A1477E">
        <w:rPr>
          <w:rFonts w:ascii="Arial" w:hAnsi="Arial" w:cs="Arial"/>
          <w:sz w:val="20"/>
          <w:szCs w:val="20"/>
        </w:rPr>
        <w:t xml:space="preserve">nitřní režim Dětského klubu </w:t>
      </w:r>
    </w:p>
    <w:p w:rsidR="00A1477E" w:rsidRPr="00A1477E" w:rsidRDefault="00FF13D4" w:rsidP="00A1477E">
      <w:pPr>
        <w:pStyle w:val="Odstavecseseznamem"/>
        <w:numPr>
          <w:ilvl w:val="0"/>
          <w:numId w:val="12"/>
        </w:numPr>
        <w:spacing w:before="100" w:beforeAutospacing="1" w:after="100" w:afterAutospacing="1"/>
        <w:outlineLvl w:val="0"/>
        <w:rPr>
          <w:rFonts w:ascii="Arial" w:eastAsia="Times New Roman" w:hAnsi="Arial" w:cs="Arial"/>
          <w:b/>
          <w:sz w:val="20"/>
          <w:szCs w:val="20"/>
          <w:lang w:eastAsia="cs-CZ"/>
        </w:rPr>
      </w:pPr>
      <w:r>
        <w:rPr>
          <w:rFonts w:ascii="Arial" w:hAnsi="Arial" w:cs="Arial"/>
          <w:sz w:val="20"/>
          <w:szCs w:val="20"/>
        </w:rPr>
        <w:t xml:space="preserve"> </w:t>
      </w:r>
      <w:r w:rsidR="00A1477E" w:rsidRPr="00A1477E">
        <w:rPr>
          <w:rFonts w:ascii="Arial" w:hAnsi="Arial" w:cs="Arial"/>
          <w:sz w:val="20"/>
          <w:szCs w:val="20"/>
        </w:rPr>
        <w:t xml:space="preserve">Podmínky zajištění bezpečnosti </w:t>
      </w:r>
    </w:p>
    <w:p w:rsidR="00A1477E" w:rsidRPr="00A1477E" w:rsidRDefault="00A1477E" w:rsidP="00A1477E">
      <w:pPr>
        <w:pStyle w:val="Odstavecseseznamem"/>
        <w:numPr>
          <w:ilvl w:val="0"/>
          <w:numId w:val="12"/>
        </w:numPr>
        <w:spacing w:before="100" w:beforeAutospacing="1" w:after="100" w:afterAutospacing="1"/>
        <w:outlineLvl w:val="0"/>
        <w:rPr>
          <w:rFonts w:ascii="Arial" w:eastAsia="Times New Roman" w:hAnsi="Arial" w:cs="Arial"/>
          <w:b/>
          <w:sz w:val="20"/>
          <w:szCs w:val="20"/>
          <w:lang w:eastAsia="cs-CZ"/>
        </w:rPr>
      </w:pPr>
      <w:r w:rsidRPr="00A1477E">
        <w:rPr>
          <w:rFonts w:ascii="Arial" w:hAnsi="Arial" w:cs="Arial"/>
          <w:sz w:val="20"/>
          <w:szCs w:val="20"/>
        </w:rPr>
        <w:t xml:space="preserve"> P</w:t>
      </w:r>
      <w:r w:rsidRPr="00A1477E">
        <w:rPr>
          <w:rFonts w:ascii="Arial" w:hAnsi="Arial" w:cs="Arial"/>
          <w:sz w:val="20"/>
          <w:szCs w:val="20"/>
        </w:rPr>
        <w:t xml:space="preserve">odmínky zacházení s majetkem </w:t>
      </w:r>
    </w:p>
    <w:p w:rsidR="00A1477E" w:rsidRPr="00A1477E" w:rsidRDefault="00A1477E" w:rsidP="00A1477E">
      <w:pPr>
        <w:pStyle w:val="Odstavecseseznamem"/>
        <w:numPr>
          <w:ilvl w:val="0"/>
          <w:numId w:val="12"/>
        </w:numPr>
        <w:spacing w:before="100" w:beforeAutospacing="1" w:after="100" w:afterAutospacing="1"/>
        <w:outlineLvl w:val="0"/>
        <w:rPr>
          <w:rFonts w:ascii="Arial" w:eastAsia="Times New Roman" w:hAnsi="Arial" w:cs="Arial"/>
          <w:b/>
          <w:sz w:val="20"/>
          <w:szCs w:val="20"/>
          <w:lang w:eastAsia="cs-CZ"/>
        </w:rPr>
      </w:pPr>
      <w:r w:rsidRPr="00A1477E">
        <w:rPr>
          <w:rFonts w:ascii="Arial" w:hAnsi="Arial" w:cs="Arial"/>
          <w:sz w:val="20"/>
          <w:szCs w:val="20"/>
        </w:rPr>
        <w:t xml:space="preserve"> Dokumentace</w:t>
      </w:r>
    </w:p>
    <w:p w:rsidR="00484C40" w:rsidRDefault="00484C40" w:rsidP="00484C40">
      <w:pPr>
        <w:spacing w:before="100" w:beforeAutospacing="1" w:after="100" w:afterAutospacing="1"/>
        <w:outlineLvl w:val="0"/>
        <w:rPr>
          <w:rFonts w:eastAsia="Times New Roman" w:cs="Times New Roman"/>
          <w:b/>
          <w:sz w:val="28"/>
          <w:szCs w:val="28"/>
          <w:lang w:eastAsia="cs-CZ"/>
        </w:rPr>
      </w:pPr>
    </w:p>
    <w:p w:rsidR="006C2BAF" w:rsidRDefault="006C2BAF"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A1477E" w:rsidRDefault="00FF13D4" w:rsidP="00FE0058">
      <w:pPr>
        <w:pStyle w:val="Bezmezer"/>
        <w:rPr>
          <w:sz w:val="20"/>
          <w:szCs w:val="20"/>
        </w:rPr>
      </w:pPr>
      <w:r>
        <w:rPr>
          <w:sz w:val="20"/>
          <w:szCs w:val="20"/>
        </w:rPr>
        <w:t>1</w:t>
      </w:r>
      <w:r w:rsidR="00FE0058">
        <w:rPr>
          <w:sz w:val="20"/>
          <w:szCs w:val="20"/>
        </w:rPr>
        <w:t>.</w:t>
      </w:r>
      <w:r>
        <w:rPr>
          <w:sz w:val="20"/>
          <w:szCs w:val="20"/>
        </w:rPr>
        <w:t xml:space="preserve"> </w:t>
      </w:r>
      <w:r w:rsidR="00A1477E" w:rsidRPr="00A1477E">
        <w:rPr>
          <w:sz w:val="20"/>
          <w:szCs w:val="20"/>
        </w:rPr>
        <w:t xml:space="preserve">Všeobecné ustanovení </w:t>
      </w:r>
    </w:p>
    <w:p w:rsidR="00FF13D4" w:rsidRPr="00A1477E" w:rsidRDefault="00FF13D4" w:rsidP="00FE0058">
      <w:pPr>
        <w:pStyle w:val="Bezmezer"/>
        <w:rPr>
          <w:sz w:val="20"/>
          <w:szCs w:val="20"/>
        </w:rPr>
      </w:pPr>
    </w:p>
    <w:p w:rsidR="00A1477E" w:rsidRPr="00A1477E" w:rsidRDefault="00A1477E" w:rsidP="00A1477E">
      <w:pPr>
        <w:pStyle w:val="Default"/>
        <w:rPr>
          <w:sz w:val="20"/>
          <w:szCs w:val="20"/>
        </w:rPr>
      </w:pPr>
      <w:r w:rsidRPr="00A1477E">
        <w:rPr>
          <w:sz w:val="20"/>
          <w:szCs w:val="20"/>
        </w:rPr>
        <w:t>Dětský klub je otevřen</w:t>
      </w:r>
      <w:r w:rsidRPr="00A1477E">
        <w:rPr>
          <w:sz w:val="20"/>
          <w:szCs w:val="20"/>
        </w:rPr>
        <w:t xml:space="preserve"> v rámci pr</w:t>
      </w:r>
      <w:r w:rsidRPr="00A1477E">
        <w:rPr>
          <w:sz w:val="20"/>
          <w:szCs w:val="20"/>
        </w:rPr>
        <w:t>ojektu „</w:t>
      </w:r>
      <w:r w:rsidRPr="00A1477E">
        <w:rPr>
          <w:sz w:val="20"/>
          <w:szCs w:val="20"/>
        </w:rPr>
        <w:t xml:space="preserve">Dětský klub a příměstské tábory v Táborském </w:t>
      </w:r>
      <w:proofErr w:type="gramStart"/>
      <w:r w:rsidRPr="00A1477E">
        <w:rPr>
          <w:sz w:val="20"/>
          <w:szCs w:val="20"/>
        </w:rPr>
        <w:t>soukromém  gymnáziu</w:t>
      </w:r>
      <w:proofErr w:type="gramEnd"/>
      <w:r w:rsidRPr="00A1477E">
        <w:rPr>
          <w:sz w:val="20"/>
          <w:szCs w:val="20"/>
        </w:rPr>
        <w:t xml:space="preserve"> </w:t>
      </w:r>
      <w:r w:rsidRPr="00A1477E">
        <w:rPr>
          <w:rStyle w:val="ListLabel1"/>
          <w:sz w:val="20"/>
          <w:szCs w:val="20"/>
        </w:rPr>
        <w:t>a ZŠ</w:t>
      </w:r>
      <w:r>
        <w:rPr>
          <w:rStyle w:val="ListLabel1"/>
          <w:sz w:val="20"/>
          <w:szCs w:val="20"/>
        </w:rPr>
        <w:t>“</w:t>
      </w:r>
      <w:r w:rsidRPr="00A1477E">
        <w:rPr>
          <w:rStyle w:val="ListLabel1"/>
          <w:sz w:val="20"/>
          <w:szCs w:val="20"/>
        </w:rPr>
        <w:t xml:space="preserve">. </w:t>
      </w:r>
      <w:r w:rsidRPr="00A1477E">
        <w:rPr>
          <w:sz w:val="20"/>
          <w:szCs w:val="20"/>
        </w:rPr>
        <w:t xml:space="preserve">Projekt je financovaný Evropskou unií. Dětský klub tvoří ve dnech školního vyučování mezistupeň mezi výukou ve škole a výchovou v rodině. Dětský klub není pokračováním školního vyučování, má svá specifika, které ho odlišují od školního vyučování. Hlavním posláním Dětského klubu je zajištění výchovně vzdělávacích činností, rekreační a relaxační činnosti dětí a dohledu nad dětmi. Činnost Dětského klubu je určena pro děti prvního stupně základní školy. </w:t>
      </w:r>
    </w:p>
    <w:p w:rsidR="00320CB7" w:rsidRPr="00A1477E" w:rsidRDefault="00A1477E" w:rsidP="00A1477E">
      <w:pPr>
        <w:pStyle w:val="Default"/>
        <w:rPr>
          <w:rFonts w:asciiTheme="minorHAnsi" w:hAnsiTheme="minorHAnsi" w:cstheme="minorHAnsi"/>
          <w:sz w:val="20"/>
          <w:szCs w:val="20"/>
          <w:lang w:eastAsia="cs-CZ"/>
        </w:rPr>
      </w:pPr>
      <w:r w:rsidRPr="00A1477E">
        <w:rPr>
          <w:sz w:val="20"/>
          <w:szCs w:val="20"/>
        </w:rPr>
        <w:t xml:space="preserve">Pobyt dětí v Dětském klubu si zákonní zástupci nehradí. </w:t>
      </w:r>
    </w:p>
    <w:p w:rsidR="00320CB7"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FE0058" w:rsidRPr="008763CF" w:rsidRDefault="00FE0058" w:rsidP="00C11F13">
      <w:pPr>
        <w:pStyle w:val="Bezmezer"/>
        <w:rPr>
          <w:b/>
          <w:sz w:val="20"/>
          <w:szCs w:val="20"/>
        </w:rPr>
      </w:pPr>
      <w:r w:rsidRPr="008763CF">
        <w:rPr>
          <w:b/>
          <w:sz w:val="20"/>
          <w:szCs w:val="20"/>
        </w:rPr>
        <w:t>2.</w:t>
      </w:r>
      <w:r w:rsidR="00FF13D4" w:rsidRPr="008763CF">
        <w:rPr>
          <w:b/>
          <w:sz w:val="20"/>
          <w:szCs w:val="20"/>
        </w:rPr>
        <w:t xml:space="preserve"> </w:t>
      </w:r>
      <w:r w:rsidRPr="008763CF">
        <w:rPr>
          <w:b/>
          <w:sz w:val="20"/>
          <w:szCs w:val="20"/>
        </w:rPr>
        <w:t xml:space="preserve">Podrobnosti k výkonu práv a povinností účastníků </w:t>
      </w:r>
    </w:p>
    <w:p w:rsidR="00FE0058" w:rsidRPr="00FE0058" w:rsidRDefault="00FE0058" w:rsidP="00C11F13">
      <w:pPr>
        <w:pStyle w:val="Bezmezer"/>
        <w:rPr>
          <w:sz w:val="20"/>
          <w:szCs w:val="20"/>
        </w:rPr>
      </w:pPr>
    </w:p>
    <w:p w:rsidR="00FE0058" w:rsidRPr="00FE0058" w:rsidRDefault="00FE0058" w:rsidP="00FE0058">
      <w:pPr>
        <w:pStyle w:val="Bezmezer"/>
        <w:rPr>
          <w:sz w:val="20"/>
          <w:szCs w:val="20"/>
        </w:rPr>
      </w:pPr>
      <w:r w:rsidRPr="008763CF">
        <w:rPr>
          <w:b/>
          <w:sz w:val="20"/>
          <w:szCs w:val="20"/>
        </w:rPr>
        <w:t>Účastníci jsou povinni</w:t>
      </w:r>
      <w:r w:rsidRPr="00FE0058">
        <w:rPr>
          <w:sz w:val="20"/>
          <w:szCs w:val="20"/>
        </w:rPr>
        <w:t xml:space="preserve"> </w:t>
      </w:r>
      <w:r w:rsidRPr="00FE0058">
        <w:rPr>
          <w:sz w:val="20"/>
          <w:szCs w:val="20"/>
        </w:rPr>
        <w:t>–</w:t>
      </w:r>
      <w:r w:rsidRPr="00FE0058">
        <w:rPr>
          <w:sz w:val="20"/>
          <w:szCs w:val="20"/>
        </w:rPr>
        <w:t xml:space="preserve"> </w:t>
      </w:r>
    </w:p>
    <w:p w:rsidR="00FE0058" w:rsidRPr="00FE0058" w:rsidRDefault="00FE0058" w:rsidP="00FE0058">
      <w:pPr>
        <w:pStyle w:val="Bezmezer"/>
        <w:numPr>
          <w:ilvl w:val="0"/>
          <w:numId w:val="20"/>
        </w:numPr>
        <w:rPr>
          <w:rFonts w:asciiTheme="minorHAnsi" w:hAnsiTheme="minorHAnsi" w:cstheme="minorHAnsi"/>
          <w:sz w:val="20"/>
          <w:szCs w:val="20"/>
          <w:lang w:eastAsia="cs-CZ"/>
        </w:rPr>
      </w:pPr>
      <w:r w:rsidRPr="00FE0058">
        <w:rPr>
          <w:sz w:val="20"/>
          <w:szCs w:val="20"/>
        </w:rPr>
        <w:t xml:space="preserve">dodržovat vnitřní řád Dětského klubu a předpisy a pokyny školy k ochraně zdraví a bezpečnosti, s nimiž byli seznámeni </w:t>
      </w:r>
    </w:p>
    <w:p w:rsidR="00FE0058" w:rsidRPr="00FE0058" w:rsidRDefault="00FE0058" w:rsidP="00FE0058">
      <w:pPr>
        <w:pStyle w:val="Bezmezer"/>
        <w:numPr>
          <w:ilvl w:val="0"/>
          <w:numId w:val="20"/>
        </w:numPr>
        <w:rPr>
          <w:rFonts w:asciiTheme="minorHAnsi" w:hAnsiTheme="minorHAnsi" w:cstheme="minorHAnsi"/>
          <w:sz w:val="20"/>
          <w:szCs w:val="20"/>
          <w:lang w:eastAsia="cs-CZ"/>
        </w:rPr>
      </w:pPr>
      <w:r w:rsidRPr="00FE0058">
        <w:rPr>
          <w:sz w:val="20"/>
          <w:szCs w:val="20"/>
        </w:rPr>
        <w:t xml:space="preserve">dbát pokynů pedagogických a provozních pracovníků </w:t>
      </w:r>
    </w:p>
    <w:p w:rsidR="00FE0058" w:rsidRPr="00FE0058" w:rsidRDefault="00FE0058" w:rsidP="00FE0058">
      <w:pPr>
        <w:pStyle w:val="Bezmezer"/>
        <w:numPr>
          <w:ilvl w:val="0"/>
          <w:numId w:val="20"/>
        </w:numPr>
        <w:rPr>
          <w:rFonts w:asciiTheme="minorHAnsi" w:hAnsiTheme="minorHAnsi" w:cstheme="minorHAnsi"/>
          <w:sz w:val="20"/>
          <w:szCs w:val="20"/>
          <w:lang w:eastAsia="cs-CZ"/>
        </w:rPr>
      </w:pPr>
      <w:r w:rsidRPr="00FE0058">
        <w:rPr>
          <w:sz w:val="20"/>
          <w:szCs w:val="20"/>
        </w:rPr>
        <w:t>řádně docházet do Dětského klubu, pro přihlášené</w:t>
      </w:r>
      <w:r w:rsidRPr="00FE0058">
        <w:rPr>
          <w:sz w:val="20"/>
          <w:szCs w:val="20"/>
        </w:rPr>
        <w:t xml:space="preserve"> účastníky je docházka povinná </w:t>
      </w:r>
    </w:p>
    <w:p w:rsidR="00FE0058" w:rsidRPr="00FE0058" w:rsidRDefault="00FE0058" w:rsidP="00FE0058">
      <w:pPr>
        <w:pStyle w:val="Bezmezer"/>
        <w:numPr>
          <w:ilvl w:val="0"/>
          <w:numId w:val="20"/>
        </w:numPr>
        <w:rPr>
          <w:rFonts w:asciiTheme="minorHAnsi" w:hAnsiTheme="minorHAnsi" w:cstheme="minorHAnsi"/>
          <w:sz w:val="20"/>
          <w:szCs w:val="20"/>
          <w:lang w:eastAsia="cs-CZ"/>
        </w:rPr>
      </w:pPr>
      <w:r w:rsidRPr="00FE0058">
        <w:rPr>
          <w:sz w:val="20"/>
          <w:szCs w:val="20"/>
        </w:rPr>
        <w:t xml:space="preserve"> chovat se slušně k dospělým i k jiným účastníkům </w:t>
      </w:r>
    </w:p>
    <w:p w:rsidR="00FE0058" w:rsidRPr="00FE0058" w:rsidRDefault="00FE0058" w:rsidP="00FE0058">
      <w:pPr>
        <w:pStyle w:val="Bezmezer"/>
        <w:numPr>
          <w:ilvl w:val="0"/>
          <w:numId w:val="20"/>
        </w:numPr>
        <w:rPr>
          <w:rFonts w:asciiTheme="minorHAnsi" w:hAnsiTheme="minorHAnsi" w:cstheme="minorHAnsi"/>
          <w:sz w:val="20"/>
          <w:szCs w:val="20"/>
          <w:lang w:eastAsia="cs-CZ"/>
        </w:rPr>
      </w:pPr>
      <w:r w:rsidRPr="00FE0058">
        <w:rPr>
          <w:sz w:val="20"/>
          <w:szCs w:val="20"/>
        </w:rPr>
        <w:t xml:space="preserve"> chodit čistě a vhodně oblečen</w:t>
      </w:r>
    </w:p>
    <w:p w:rsidR="00FE0058" w:rsidRPr="00FE0058" w:rsidRDefault="00FE0058" w:rsidP="00FE0058">
      <w:pPr>
        <w:pStyle w:val="Bezmezer"/>
        <w:numPr>
          <w:ilvl w:val="0"/>
          <w:numId w:val="20"/>
        </w:numPr>
        <w:rPr>
          <w:rFonts w:asciiTheme="minorHAnsi" w:hAnsiTheme="minorHAnsi" w:cstheme="minorHAnsi"/>
          <w:sz w:val="20"/>
          <w:szCs w:val="20"/>
          <w:lang w:eastAsia="cs-CZ"/>
        </w:rPr>
      </w:pPr>
      <w:r w:rsidRPr="00FE0058">
        <w:rPr>
          <w:sz w:val="20"/>
          <w:szCs w:val="20"/>
        </w:rPr>
        <w:t xml:space="preserve"> </w:t>
      </w:r>
      <w:r w:rsidRPr="00FE0058">
        <w:rPr>
          <w:sz w:val="20"/>
          <w:szCs w:val="20"/>
        </w:rPr>
        <w:t>chránit své zdraví a svých spolužáků</w:t>
      </w:r>
    </w:p>
    <w:p w:rsidR="00FE0058" w:rsidRPr="00FE0058" w:rsidRDefault="00FE0058" w:rsidP="00FE0058">
      <w:pPr>
        <w:pStyle w:val="Bezmezer"/>
        <w:numPr>
          <w:ilvl w:val="0"/>
          <w:numId w:val="20"/>
        </w:numPr>
        <w:rPr>
          <w:rFonts w:asciiTheme="minorHAnsi" w:hAnsiTheme="minorHAnsi" w:cstheme="minorHAnsi"/>
          <w:sz w:val="20"/>
          <w:szCs w:val="20"/>
          <w:lang w:eastAsia="cs-CZ"/>
        </w:rPr>
      </w:pPr>
      <w:r w:rsidRPr="00FE0058">
        <w:rPr>
          <w:sz w:val="20"/>
          <w:szCs w:val="20"/>
        </w:rPr>
        <w:t xml:space="preserve"> chránit majetek Dětského klubu před poškozením</w:t>
      </w:r>
    </w:p>
    <w:p w:rsidR="00FE0058" w:rsidRPr="00FE0058" w:rsidRDefault="00FE0058" w:rsidP="00FE0058">
      <w:pPr>
        <w:pStyle w:val="Bezmezer"/>
        <w:numPr>
          <w:ilvl w:val="0"/>
          <w:numId w:val="20"/>
        </w:numPr>
        <w:rPr>
          <w:rFonts w:asciiTheme="minorHAnsi" w:hAnsiTheme="minorHAnsi" w:cstheme="minorHAnsi"/>
          <w:sz w:val="20"/>
          <w:szCs w:val="20"/>
          <w:lang w:eastAsia="cs-CZ"/>
        </w:rPr>
      </w:pPr>
      <w:r w:rsidRPr="00FE0058">
        <w:rPr>
          <w:sz w:val="20"/>
          <w:szCs w:val="20"/>
        </w:rPr>
        <w:t xml:space="preserve"> nenosit do Dětského klubu cenné předměty, šperky, mobilní telefony mít </w:t>
      </w:r>
      <w:proofErr w:type="gramStart"/>
      <w:r w:rsidRPr="00FE0058">
        <w:rPr>
          <w:sz w:val="20"/>
          <w:szCs w:val="20"/>
        </w:rPr>
        <w:t xml:space="preserve">stále u </w:t>
      </w:r>
      <w:r w:rsidRPr="00FE0058">
        <w:rPr>
          <w:sz w:val="20"/>
          <w:szCs w:val="20"/>
        </w:rPr>
        <w:t xml:space="preserve">  </w:t>
      </w:r>
      <w:r w:rsidRPr="00FE0058">
        <w:rPr>
          <w:sz w:val="20"/>
          <w:szCs w:val="20"/>
        </w:rPr>
        <w:t>sebe</w:t>
      </w:r>
      <w:proofErr w:type="gramEnd"/>
      <w:r w:rsidRPr="00FE0058">
        <w:rPr>
          <w:sz w:val="20"/>
          <w:szCs w:val="20"/>
        </w:rPr>
        <w:t xml:space="preserve">, odkládat je na místo tomu určené </w:t>
      </w:r>
    </w:p>
    <w:p w:rsidR="00320CB7" w:rsidRPr="00FE0058" w:rsidRDefault="00FE0058" w:rsidP="00FE0058">
      <w:pPr>
        <w:pStyle w:val="Bezmezer"/>
        <w:numPr>
          <w:ilvl w:val="0"/>
          <w:numId w:val="20"/>
        </w:numPr>
        <w:rPr>
          <w:rFonts w:asciiTheme="minorHAnsi" w:hAnsiTheme="minorHAnsi" w:cstheme="minorHAnsi"/>
          <w:sz w:val="20"/>
          <w:szCs w:val="20"/>
          <w:lang w:eastAsia="cs-CZ"/>
        </w:rPr>
      </w:pPr>
      <w:r w:rsidRPr="00FE0058">
        <w:rPr>
          <w:sz w:val="20"/>
          <w:szCs w:val="20"/>
        </w:rPr>
        <w:t>ztrátu věcí hlásit neprodleně vychovatelce</w:t>
      </w:r>
    </w:p>
    <w:p w:rsidR="00320CB7" w:rsidRPr="00FE0058"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FE0058" w:rsidRPr="008763CF" w:rsidRDefault="00FE0058" w:rsidP="00C11F13">
      <w:pPr>
        <w:pStyle w:val="Bezmezer"/>
        <w:rPr>
          <w:b/>
          <w:sz w:val="20"/>
          <w:szCs w:val="20"/>
        </w:rPr>
      </w:pPr>
      <w:r w:rsidRPr="008763CF">
        <w:rPr>
          <w:b/>
          <w:sz w:val="20"/>
          <w:szCs w:val="20"/>
        </w:rPr>
        <w:t xml:space="preserve"> Účastníci ma</w:t>
      </w:r>
      <w:r w:rsidRPr="008763CF">
        <w:rPr>
          <w:b/>
          <w:sz w:val="20"/>
          <w:szCs w:val="20"/>
        </w:rPr>
        <w:t xml:space="preserve">jí právo </w:t>
      </w:r>
    </w:p>
    <w:p w:rsidR="00FE0058" w:rsidRPr="00FE0058" w:rsidRDefault="008763CF" w:rsidP="008763CF">
      <w:pPr>
        <w:pStyle w:val="Bezmezer"/>
        <w:rPr>
          <w:sz w:val="20"/>
          <w:szCs w:val="20"/>
        </w:rPr>
      </w:pPr>
      <w:r>
        <w:rPr>
          <w:sz w:val="20"/>
          <w:szCs w:val="20"/>
        </w:rPr>
        <w:t xml:space="preserve">             </w:t>
      </w:r>
      <w:r w:rsidR="00FE0058">
        <w:rPr>
          <w:sz w:val="20"/>
          <w:szCs w:val="20"/>
        </w:rPr>
        <w:t xml:space="preserve">      </w:t>
      </w:r>
      <w:proofErr w:type="gramStart"/>
      <w:r w:rsidR="00FE0058" w:rsidRPr="00FE0058">
        <w:rPr>
          <w:sz w:val="20"/>
          <w:szCs w:val="20"/>
        </w:rPr>
        <w:t>-</w:t>
      </w:r>
      <w:r w:rsidR="00FE0058">
        <w:rPr>
          <w:sz w:val="20"/>
          <w:szCs w:val="20"/>
        </w:rPr>
        <w:t xml:space="preserve">      </w:t>
      </w:r>
      <w:r w:rsidR="00FE0058" w:rsidRPr="00FE0058">
        <w:rPr>
          <w:sz w:val="20"/>
          <w:szCs w:val="20"/>
        </w:rPr>
        <w:t>na</w:t>
      </w:r>
      <w:proofErr w:type="gramEnd"/>
      <w:r w:rsidR="00FE0058" w:rsidRPr="00FE0058">
        <w:rPr>
          <w:sz w:val="20"/>
          <w:szCs w:val="20"/>
        </w:rPr>
        <w:t xml:space="preserve"> ochranu před jakoukoli formou diskriminace a násilí</w:t>
      </w:r>
    </w:p>
    <w:p w:rsidR="00FE0058" w:rsidRPr="00FE0058" w:rsidRDefault="00FE0058" w:rsidP="00FE0058">
      <w:pPr>
        <w:pStyle w:val="Bezmezer"/>
        <w:numPr>
          <w:ilvl w:val="1"/>
          <w:numId w:val="19"/>
        </w:numPr>
        <w:rPr>
          <w:sz w:val="20"/>
          <w:szCs w:val="20"/>
        </w:rPr>
      </w:pPr>
      <w:r w:rsidRPr="00FE0058">
        <w:rPr>
          <w:sz w:val="20"/>
          <w:szCs w:val="20"/>
        </w:rPr>
        <w:t xml:space="preserve">na vzdělání a na svobodu myšlení </w:t>
      </w:r>
    </w:p>
    <w:p w:rsidR="00FE0058" w:rsidRPr="00FE0058" w:rsidRDefault="00FE0058" w:rsidP="00FE0058">
      <w:pPr>
        <w:pStyle w:val="Bezmezer"/>
        <w:numPr>
          <w:ilvl w:val="1"/>
          <w:numId w:val="19"/>
        </w:numPr>
        <w:rPr>
          <w:sz w:val="20"/>
          <w:szCs w:val="20"/>
        </w:rPr>
      </w:pPr>
      <w:r w:rsidRPr="00FE0058">
        <w:rPr>
          <w:sz w:val="20"/>
          <w:szCs w:val="20"/>
        </w:rPr>
        <w:t>na odpočinek a dodržování základních psychohygienických podmínek</w:t>
      </w:r>
    </w:p>
    <w:p w:rsidR="00FE0058" w:rsidRPr="00FE0058" w:rsidRDefault="00FE0058" w:rsidP="00FE0058">
      <w:pPr>
        <w:pStyle w:val="Bezmezer"/>
        <w:numPr>
          <w:ilvl w:val="1"/>
          <w:numId w:val="19"/>
        </w:numPr>
        <w:rPr>
          <w:sz w:val="20"/>
          <w:szCs w:val="20"/>
        </w:rPr>
      </w:pPr>
      <w:r w:rsidRPr="00FE0058">
        <w:rPr>
          <w:sz w:val="20"/>
          <w:szCs w:val="20"/>
        </w:rPr>
        <w:t>být seznámen se všemi předpisy, které se vztahují k jeho pobytu a činnosti v</w:t>
      </w:r>
      <w:r w:rsidRPr="00FE0058">
        <w:rPr>
          <w:sz w:val="20"/>
          <w:szCs w:val="20"/>
        </w:rPr>
        <w:t> </w:t>
      </w:r>
      <w:r w:rsidRPr="00FE0058">
        <w:rPr>
          <w:sz w:val="20"/>
          <w:szCs w:val="20"/>
        </w:rPr>
        <w:t>klubu</w:t>
      </w:r>
    </w:p>
    <w:p w:rsidR="00320CB7" w:rsidRPr="00FE0058" w:rsidRDefault="00FE0058" w:rsidP="00FE0058">
      <w:pPr>
        <w:pStyle w:val="Bezmezer"/>
        <w:numPr>
          <w:ilvl w:val="1"/>
          <w:numId w:val="19"/>
        </w:numPr>
        <w:rPr>
          <w:rFonts w:asciiTheme="minorHAnsi" w:hAnsiTheme="minorHAnsi" w:cstheme="minorHAnsi"/>
          <w:sz w:val="20"/>
          <w:szCs w:val="20"/>
          <w:lang w:eastAsia="cs-CZ"/>
        </w:rPr>
      </w:pPr>
      <w:r w:rsidRPr="00FE0058">
        <w:rPr>
          <w:sz w:val="20"/>
          <w:szCs w:val="20"/>
        </w:rPr>
        <w:t>požádat o pomoc nebo radu</w:t>
      </w:r>
    </w:p>
    <w:p w:rsidR="00320CB7" w:rsidRPr="00FE0058" w:rsidRDefault="00320CB7" w:rsidP="00FE0058">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FE0058" w:rsidRDefault="00FE0058"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FE0058" w:rsidRPr="008763CF" w:rsidRDefault="00FE0058" w:rsidP="00C11F13">
      <w:pPr>
        <w:pStyle w:val="Bezmezer"/>
        <w:rPr>
          <w:b/>
          <w:sz w:val="20"/>
          <w:szCs w:val="20"/>
        </w:rPr>
      </w:pPr>
      <w:r>
        <w:t xml:space="preserve"> </w:t>
      </w:r>
      <w:r w:rsidRPr="008763CF">
        <w:rPr>
          <w:b/>
          <w:sz w:val="20"/>
          <w:szCs w:val="20"/>
        </w:rPr>
        <w:t>Zákonný zástupce je povinen</w:t>
      </w:r>
    </w:p>
    <w:p w:rsidR="00FE0058" w:rsidRPr="00FE0058" w:rsidRDefault="00FE0058" w:rsidP="00C11F13">
      <w:pPr>
        <w:pStyle w:val="Bezmezer"/>
        <w:rPr>
          <w:sz w:val="20"/>
          <w:szCs w:val="20"/>
        </w:rPr>
      </w:pPr>
      <w:r w:rsidRPr="00FE0058">
        <w:rPr>
          <w:sz w:val="20"/>
          <w:szCs w:val="20"/>
        </w:rPr>
        <w:t xml:space="preserve"> - informovat školské zařízení o změně zdravotní způsobilosti nebo o zdravotních obtížích účastníka</w:t>
      </w:r>
    </w:p>
    <w:p w:rsidR="00FE0058" w:rsidRPr="00FE0058" w:rsidRDefault="00FE0058" w:rsidP="00C11F13">
      <w:pPr>
        <w:pStyle w:val="Bezmezer"/>
        <w:rPr>
          <w:sz w:val="20"/>
          <w:szCs w:val="20"/>
        </w:rPr>
      </w:pPr>
      <w:r w:rsidRPr="00FE0058">
        <w:rPr>
          <w:sz w:val="20"/>
          <w:szCs w:val="20"/>
        </w:rPr>
        <w:t xml:space="preserve"> - dokládat důvody nepřítomnosti účastníka</w:t>
      </w:r>
    </w:p>
    <w:p w:rsidR="00320CB7" w:rsidRPr="00FE0058" w:rsidRDefault="00FE0058" w:rsidP="00C11F13">
      <w:pPr>
        <w:pStyle w:val="Bezmezer"/>
        <w:rPr>
          <w:rFonts w:asciiTheme="minorHAnsi" w:hAnsiTheme="minorHAnsi" w:cstheme="minorHAnsi"/>
          <w:sz w:val="20"/>
          <w:szCs w:val="20"/>
          <w:lang w:eastAsia="cs-CZ"/>
        </w:rPr>
      </w:pPr>
      <w:r w:rsidRPr="00FE0058">
        <w:rPr>
          <w:sz w:val="20"/>
          <w:szCs w:val="20"/>
        </w:rPr>
        <w:t xml:space="preserve"> - dostavit se na výzvu do Dětského klubu k projednání otázek a problémů týkajících se účastníka</w:t>
      </w:r>
    </w:p>
    <w:p w:rsidR="00320CB7"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FE0058" w:rsidRPr="008763CF" w:rsidRDefault="00FE0058" w:rsidP="00C11F13">
      <w:pPr>
        <w:pStyle w:val="Bezmezer"/>
        <w:rPr>
          <w:b/>
          <w:sz w:val="20"/>
          <w:szCs w:val="20"/>
        </w:rPr>
      </w:pPr>
      <w:r w:rsidRPr="008763CF">
        <w:rPr>
          <w:b/>
        </w:rPr>
        <w:t xml:space="preserve"> </w:t>
      </w:r>
      <w:r w:rsidRPr="008763CF">
        <w:rPr>
          <w:b/>
          <w:sz w:val="20"/>
          <w:szCs w:val="20"/>
        </w:rPr>
        <w:t>Zákonný zástupce má právo</w:t>
      </w:r>
    </w:p>
    <w:p w:rsidR="00FE0058" w:rsidRPr="00FE0058" w:rsidRDefault="00FE0058" w:rsidP="00C11F13">
      <w:pPr>
        <w:pStyle w:val="Bezmezer"/>
        <w:rPr>
          <w:sz w:val="20"/>
          <w:szCs w:val="20"/>
        </w:rPr>
      </w:pPr>
      <w:r w:rsidRPr="00FE0058">
        <w:rPr>
          <w:sz w:val="20"/>
          <w:szCs w:val="20"/>
        </w:rPr>
        <w:t xml:space="preserve"> - být seznámen s vnitřním řádem Dětského klubu</w:t>
      </w:r>
    </w:p>
    <w:p w:rsidR="00FE0058" w:rsidRPr="00FE0058" w:rsidRDefault="00FE0058" w:rsidP="00C11F13">
      <w:pPr>
        <w:pStyle w:val="Bezmezer"/>
        <w:rPr>
          <w:sz w:val="20"/>
          <w:szCs w:val="20"/>
        </w:rPr>
      </w:pPr>
      <w:r w:rsidRPr="00FE0058">
        <w:rPr>
          <w:sz w:val="20"/>
          <w:szCs w:val="20"/>
        </w:rPr>
        <w:t xml:space="preserve"> - na informace o průběhu zájmového vzdělávání</w:t>
      </w:r>
    </w:p>
    <w:p w:rsidR="00FE0058" w:rsidRPr="00FE0058" w:rsidRDefault="00FE0058" w:rsidP="00C11F13">
      <w:pPr>
        <w:pStyle w:val="Bezmezer"/>
        <w:rPr>
          <w:sz w:val="20"/>
          <w:szCs w:val="20"/>
        </w:rPr>
      </w:pPr>
      <w:r w:rsidRPr="00FE0058">
        <w:rPr>
          <w:sz w:val="20"/>
          <w:szCs w:val="20"/>
        </w:rPr>
        <w:t xml:space="preserve"> - podílet se na akcích pro veřejnost organizovaných Dětským klubem</w:t>
      </w:r>
    </w:p>
    <w:p w:rsidR="00320CB7" w:rsidRPr="00FE0058" w:rsidRDefault="00FE0058" w:rsidP="00C11F13">
      <w:pPr>
        <w:pStyle w:val="Bezmezer"/>
        <w:rPr>
          <w:rFonts w:asciiTheme="minorHAnsi" w:hAnsiTheme="minorHAnsi" w:cstheme="minorHAnsi"/>
          <w:sz w:val="20"/>
          <w:szCs w:val="20"/>
          <w:lang w:eastAsia="cs-CZ"/>
        </w:rPr>
      </w:pPr>
      <w:r w:rsidRPr="00FE0058">
        <w:rPr>
          <w:sz w:val="20"/>
          <w:szCs w:val="20"/>
        </w:rPr>
        <w:t xml:space="preserve"> - využívat školské služby a poradenství</w:t>
      </w:r>
    </w:p>
    <w:p w:rsidR="00320CB7" w:rsidRPr="00FE0058"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FE0058" w:rsidRPr="008763CF" w:rsidRDefault="00101165" w:rsidP="00C11F13">
      <w:pPr>
        <w:pStyle w:val="Bezmezer"/>
        <w:rPr>
          <w:b/>
          <w:sz w:val="20"/>
          <w:szCs w:val="20"/>
        </w:rPr>
      </w:pPr>
      <w:r w:rsidRPr="008763CF">
        <w:rPr>
          <w:b/>
          <w:sz w:val="20"/>
          <w:szCs w:val="20"/>
        </w:rPr>
        <w:t xml:space="preserve">3. </w:t>
      </w:r>
      <w:r w:rsidR="00FE0058" w:rsidRPr="008763CF">
        <w:rPr>
          <w:b/>
          <w:sz w:val="20"/>
          <w:szCs w:val="20"/>
        </w:rPr>
        <w:t xml:space="preserve">Provoz a vnitřní režim Dětského klubu </w:t>
      </w:r>
    </w:p>
    <w:p w:rsidR="00FE0058" w:rsidRPr="00101165" w:rsidRDefault="00FE0058" w:rsidP="00C11F13">
      <w:pPr>
        <w:pStyle w:val="Bezmezer"/>
        <w:rPr>
          <w:sz w:val="20"/>
          <w:szCs w:val="20"/>
        </w:rPr>
      </w:pPr>
    </w:p>
    <w:p w:rsidR="00FE0058" w:rsidRPr="00101165" w:rsidRDefault="00FE0058" w:rsidP="00101165">
      <w:pPr>
        <w:pStyle w:val="Bezmezer"/>
        <w:numPr>
          <w:ilvl w:val="0"/>
          <w:numId w:val="21"/>
        </w:numPr>
        <w:rPr>
          <w:sz w:val="20"/>
          <w:szCs w:val="20"/>
        </w:rPr>
      </w:pPr>
      <w:r w:rsidRPr="00101165">
        <w:rPr>
          <w:sz w:val="20"/>
          <w:szCs w:val="20"/>
        </w:rPr>
        <w:t>Přihlašování a odhlašování do Dětského klubu</w:t>
      </w:r>
    </w:p>
    <w:p w:rsidR="00101165" w:rsidRPr="00101165" w:rsidRDefault="00FE0058" w:rsidP="00101165">
      <w:pPr>
        <w:pStyle w:val="Bezmezer"/>
        <w:numPr>
          <w:ilvl w:val="0"/>
          <w:numId w:val="21"/>
        </w:numPr>
        <w:rPr>
          <w:sz w:val="20"/>
          <w:szCs w:val="20"/>
        </w:rPr>
      </w:pPr>
      <w:r w:rsidRPr="00101165">
        <w:rPr>
          <w:sz w:val="20"/>
          <w:szCs w:val="20"/>
        </w:rPr>
        <w:t xml:space="preserve">přihlášení účastníka do Dětského klubu probíhá na základě vyplnění a </w:t>
      </w:r>
      <w:proofErr w:type="gramStart"/>
      <w:r w:rsidRPr="00101165">
        <w:rPr>
          <w:sz w:val="20"/>
          <w:szCs w:val="20"/>
        </w:rPr>
        <w:t xml:space="preserve">odevzdání </w:t>
      </w:r>
      <w:r w:rsidR="00101165" w:rsidRPr="00101165">
        <w:rPr>
          <w:sz w:val="20"/>
          <w:szCs w:val="20"/>
        </w:rPr>
        <w:t xml:space="preserve"> </w:t>
      </w:r>
      <w:r w:rsidRPr="00101165">
        <w:rPr>
          <w:sz w:val="20"/>
          <w:szCs w:val="20"/>
        </w:rPr>
        <w:t>Přihlášky</w:t>
      </w:r>
      <w:proofErr w:type="gramEnd"/>
      <w:r w:rsidRPr="00101165">
        <w:rPr>
          <w:sz w:val="20"/>
          <w:szCs w:val="20"/>
        </w:rPr>
        <w:t xml:space="preserve"> a dokumentů spojených s realizací projektu</w:t>
      </w:r>
      <w:r w:rsidR="00101165" w:rsidRPr="00101165">
        <w:rPr>
          <w:sz w:val="20"/>
          <w:szCs w:val="20"/>
        </w:rPr>
        <w:t>.</w:t>
      </w:r>
      <w:r w:rsidRPr="00101165">
        <w:rPr>
          <w:sz w:val="20"/>
          <w:szCs w:val="20"/>
        </w:rPr>
        <w:t xml:space="preserve"> </w:t>
      </w:r>
    </w:p>
    <w:p w:rsidR="00101165" w:rsidRPr="00101165" w:rsidRDefault="00FE0058" w:rsidP="00101165">
      <w:pPr>
        <w:pStyle w:val="Bezmezer"/>
        <w:numPr>
          <w:ilvl w:val="0"/>
          <w:numId w:val="21"/>
        </w:numPr>
        <w:rPr>
          <w:sz w:val="20"/>
          <w:szCs w:val="20"/>
        </w:rPr>
      </w:pPr>
      <w:r w:rsidRPr="00101165">
        <w:rPr>
          <w:sz w:val="20"/>
          <w:szCs w:val="20"/>
        </w:rPr>
        <w:t xml:space="preserve">po přijetí se na účastníka vztahují veškerá práva a povinnosti účastníka Dětského klubu - o přijetí rozhoduje ředitel školy </w:t>
      </w:r>
    </w:p>
    <w:p w:rsidR="00320CB7" w:rsidRPr="00101165" w:rsidRDefault="00FE0058" w:rsidP="00101165">
      <w:pPr>
        <w:pStyle w:val="Bezmezer"/>
        <w:numPr>
          <w:ilvl w:val="0"/>
          <w:numId w:val="21"/>
        </w:numPr>
        <w:rPr>
          <w:rFonts w:asciiTheme="minorHAnsi" w:hAnsiTheme="minorHAnsi" w:cstheme="minorHAnsi"/>
          <w:sz w:val="20"/>
          <w:szCs w:val="20"/>
          <w:lang w:eastAsia="cs-CZ"/>
        </w:rPr>
      </w:pPr>
      <w:r w:rsidRPr="00101165">
        <w:rPr>
          <w:sz w:val="20"/>
          <w:szCs w:val="20"/>
        </w:rPr>
        <w:t>odhlášení z Dětského klubu se děje písemným dokladem, který doručí vychovatelce zákonný zástupce nebo účastník, s přesným datem ukončení docházky do Dětského klubu a podpisem zákonného zástupce</w:t>
      </w:r>
    </w:p>
    <w:p w:rsidR="00320CB7" w:rsidRPr="00101165" w:rsidRDefault="00320CB7" w:rsidP="00101165">
      <w:pPr>
        <w:pStyle w:val="Bezmezer"/>
        <w:ind w:firstLine="708"/>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101165" w:rsidRPr="008763CF" w:rsidRDefault="00101165" w:rsidP="00C11F13">
      <w:pPr>
        <w:pStyle w:val="Bezmezer"/>
        <w:rPr>
          <w:b/>
          <w:sz w:val="20"/>
          <w:szCs w:val="20"/>
        </w:rPr>
      </w:pPr>
      <w:r w:rsidRPr="008763CF">
        <w:rPr>
          <w:b/>
          <w:sz w:val="20"/>
          <w:szCs w:val="20"/>
        </w:rPr>
        <w:t>Provozní doba Dětského klubu</w:t>
      </w:r>
    </w:p>
    <w:p w:rsidR="00101165" w:rsidRPr="00FF13D4" w:rsidRDefault="00101165" w:rsidP="00C11F13">
      <w:pPr>
        <w:pStyle w:val="Bezmezer"/>
        <w:rPr>
          <w:sz w:val="20"/>
          <w:szCs w:val="20"/>
        </w:rPr>
      </w:pPr>
      <w:r w:rsidRPr="00FF13D4">
        <w:rPr>
          <w:sz w:val="20"/>
          <w:szCs w:val="20"/>
        </w:rPr>
        <w:t xml:space="preserve"> Dětský klub je otevřen každý školní den po celý školní rok. V době prázdnin nebo mimořádného volna klub </w:t>
      </w:r>
      <w:r w:rsidRPr="00FF13D4">
        <w:rPr>
          <w:sz w:val="20"/>
          <w:szCs w:val="20"/>
        </w:rPr>
        <w:t>bude otevřen pouze v době konání příměstských táborů</w:t>
      </w:r>
      <w:r w:rsidRPr="00FF13D4">
        <w:rPr>
          <w:sz w:val="20"/>
          <w:szCs w:val="20"/>
        </w:rPr>
        <w:t xml:space="preserve">. </w:t>
      </w:r>
    </w:p>
    <w:p w:rsidR="00101165" w:rsidRPr="00FF13D4" w:rsidRDefault="00101165" w:rsidP="00C11F13">
      <w:pPr>
        <w:pStyle w:val="Bezmezer"/>
        <w:rPr>
          <w:sz w:val="20"/>
          <w:szCs w:val="20"/>
        </w:rPr>
      </w:pPr>
    </w:p>
    <w:p w:rsidR="00101165" w:rsidRPr="00FF13D4" w:rsidRDefault="00101165" w:rsidP="00C11F13">
      <w:pPr>
        <w:pStyle w:val="Bezmezer"/>
        <w:rPr>
          <w:sz w:val="20"/>
          <w:szCs w:val="20"/>
        </w:rPr>
      </w:pPr>
      <w:r w:rsidRPr="00FF13D4">
        <w:rPr>
          <w:sz w:val="20"/>
          <w:szCs w:val="20"/>
        </w:rPr>
        <w:t>Provozní doba dětského klubu</w:t>
      </w:r>
    </w:p>
    <w:p w:rsidR="00101165" w:rsidRPr="00FF13D4" w:rsidRDefault="00101165" w:rsidP="00C11F13">
      <w:pPr>
        <w:pStyle w:val="Bezmezer"/>
        <w:rPr>
          <w:sz w:val="20"/>
          <w:szCs w:val="20"/>
        </w:rPr>
      </w:pPr>
      <w:r w:rsidRPr="00FF13D4">
        <w:rPr>
          <w:sz w:val="20"/>
          <w:szCs w:val="20"/>
        </w:rPr>
        <w:t xml:space="preserve"> </w:t>
      </w:r>
      <w:proofErr w:type="gramStart"/>
      <w:r w:rsidRPr="00FF13D4">
        <w:rPr>
          <w:sz w:val="20"/>
          <w:szCs w:val="20"/>
        </w:rPr>
        <w:t xml:space="preserve">Pondělí </w:t>
      </w:r>
      <w:r w:rsidRPr="00FF13D4">
        <w:rPr>
          <w:sz w:val="20"/>
          <w:szCs w:val="20"/>
        </w:rPr>
        <w:t xml:space="preserve"> 12.00</w:t>
      </w:r>
      <w:proofErr w:type="gramEnd"/>
      <w:r w:rsidRPr="00FF13D4">
        <w:rPr>
          <w:sz w:val="20"/>
          <w:szCs w:val="20"/>
        </w:rPr>
        <w:t xml:space="preserve"> – 16.3</w:t>
      </w:r>
      <w:r w:rsidRPr="00FF13D4">
        <w:rPr>
          <w:sz w:val="20"/>
          <w:szCs w:val="20"/>
        </w:rPr>
        <w:t xml:space="preserve">0 </w:t>
      </w:r>
    </w:p>
    <w:p w:rsidR="00101165" w:rsidRPr="00FF13D4" w:rsidRDefault="00101165" w:rsidP="00C11F13">
      <w:pPr>
        <w:pStyle w:val="Bezmezer"/>
        <w:rPr>
          <w:sz w:val="20"/>
          <w:szCs w:val="20"/>
        </w:rPr>
      </w:pPr>
      <w:r w:rsidRPr="00FF13D4">
        <w:rPr>
          <w:sz w:val="20"/>
          <w:szCs w:val="20"/>
        </w:rPr>
        <w:t xml:space="preserve"> </w:t>
      </w:r>
      <w:proofErr w:type="gramStart"/>
      <w:r w:rsidRPr="00FF13D4">
        <w:rPr>
          <w:sz w:val="20"/>
          <w:szCs w:val="20"/>
        </w:rPr>
        <w:t xml:space="preserve">Úterý </w:t>
      </w:r>
      <w:r w:rsidRPr="00FF13D4">
        <w:rPr>
          <w:sz w:val="20"/>
          <w:szCs w:val="20"/>
        </w:rPr>
        <w:t xml:space="preserve">     12.00</w:t>
      </w:r>
      <w:proofErr w:type="gramEnd"/>
      <w:r w:rsidRPr="00FF13D4">
        <w:rPr>
          <w:sz w:val="20"/>
          <w:szCs w:val="20"/>
        </w:rPr>
        <w:t xml:space="preserve"> – 16.3</w:t>
      </w:r>
      <w:r w:rsidRPr="00FF13D4">
        <w:rPr>
          <w:sz w:val="20"/>
          <w:szCs w:val="20"/>
        </w:rPr>
        <w:t xml:space="preserve">0 </w:t>
      </w:r>
    </w:p>
    <w:p w:rsidR="00101165" w:rsidRPr="00FF13D4" w:rsidRDefault="00101165" w:rsidP="00C11F13">
      <w:pPr>
        <w:pStyle w:val="Bezmezer"/>
        <w:rPr>
          <w:sz w:val="20"/>
          <w:szCs w:val="20"/>
        </w:rPr>
      </w:pPr>
      <w:r w:rsidRPr="00FF13D4">
        <w:rPr>
          <w:sz w:val="20"/>
          <w:szCs w:val="20"/>
        </w:rPr>
        <w:t xml:space="preserve"> </w:t>
      </w:r>
      <w:proofErr w:type="gramStart"/>
      <w:r w:rsidRPr="00FF13D4">
        <w:rPr>
          <w:sz w:val="20"/>
          <w:szCs w:val="20"/>
        </w:rPr>
        <w:t xml:space="preserve">Středa </w:t>
      </w:r>
      <w:r w:rsidRPr="00FF13D4">
        <w:rPr>
          <w:sz w:val="20"/>
          <w:szCs w:val="20"/>
        </w:rPr>
        <w:t xml:space="preserve">   12.00</w:t>
      </w:r>
      <w:proofErr w:type="gramEnd"/>
      <w:r w:rsidRPr="00FF13D4">
        <w:rPr>
          <w:sz w:val="20"/>
          <w:szCs w:val="20"/>
        </w:rPr>
        <w:t xml:space="preserve"> – 16.30</w:t>
      </w:r>
      <w:r w:rsidRPr="00FF13D4">
        <w:rPr>
          <w:sz w:val="20"/>
          <w:szCs w:val="20"/>
        </w:rPr>
        <w:t xml:space="preserve"> </w:t>
      </w:r>
    </w:p>
    <w:p w:rsidR="00101165" w:rsidRPr="00FF13D4" w:rsidRDefault="00101165" w:rsidP="00C11F13">
      <w:pPr>
        <w:pStyle w:val="Bezmezer"/>
        <w:rPr>
          <w:sz w:val="20"/>
          <w:szCs w:val="20"/>
        </w:rPr>
      </w:pPr>
      <w:r w:rsidRPr="00FF13D4">
        <w:rPr>
          <w:sz w:val="20"/>
          <w:szCs w:val="20"/>
        </w:rPr>
        <w:t xml:space="preserve"> </w:t>
      </w:r>
      <w:proofErr w:type="gramStart"/>
      <w:r w:rsidRPr="00FF13D4">
        <w:rPr>
          <w:sz w:val="20"/>
          <w:szCs w:val="20"/>
        </w:rPr>
        <w:t xml:space="preserve">Čtvrtek </w:t>
      </w:r>
      <w:r w:rsidRPr="00FF13D4">
        <w:rPr>
          <w:sz w:val="20"/>
          <w:szCs w:val="20"/>
        </w:rPr>
        <w:t xml:space="preserve">  12.00</w:t>
      </w:r>
      <w:proofErr w:type="gramEnd"/>
      <w:r w:rsidRPr="00FF13D4">
        <w:rPr>
          <w:sz w:val="20"/>
          <w:szCs w:val="20"/>
        </w:rPr>
        <w:t xml:space="preserve"> – 16.3</w:t>
      </w:r>
      <w:r w:rsidRPr="00FF13D4">
        <w:rPr>
          <w:sz w:val="20"/>
          <w:szCs w:val="20"/>
        </w:rPr>
        <w:t xml:space="preserve">0 </w:t>
      </w:r>
    </w:p>
    <w:p w:rsidR="00320CB7" w:rsidRPr="00FF13D4" w:rsidRDefault="00101165" w:rsidP="00C11F13">
      <w:pPr>
        <w:pStyle w:val="Bezmezer"/>
        <w:rPr>
          <w:rFonts w:asciiTheme="minorHAnsi" w:hAnsiTheme="minorHAnsi" w:cstheme="minorHAnsi"/>
          <w:sz w:val="20"/>
          <w:szCs w:val="20"/>
          <w:lang w:eastAsia="cs-CZ"/>
        </w:rPr>
      </w:pPr>
      <w:r w:rsidRPr="00FF13D4">
        <w:rPr>
          <w:sz w:val="20"/>
          <w:szCs w:val="20"/>
        </w:rPr>
        <w:t xml:space="preserve"> </w:t>
      </w:r>
      <w:proofErr w:type="gramStart"/>
      <w:r w:rsidRPr="00FF13D4">
        <w:rPr>
          <w:sz w:val="20"/>
          <w:szCs w:val="20"/>
        </w:rPr>
        <w:t xml:space="preserve">Pátek </w:t>
      </w:r>
      <w:r w:rsidRPr="00FF13D4">
        <w:rPr>
          <w:sz w:val="20"/>
          <w:szCs w:val="20"/>
        </w:rPr>
        <w:t xml:space="preserve">    12.00</w:t>
      </w:r>
      <w:proofErr w:type="gramEnd"/>
      <w:r w:rsidRPr="00FF13D4">
        <w:rPr>
          <w:sz w:val="20"/>
          <w:szCs w:val="20"/>
        </w:rPr>
        <w:t xml:space="preserve"> – 16.3</w:t>
      </w:r>
      <w:r w:rsidRPr="00FF13D4">
        <w:rPr>
          <w:sz w:val="20"/>
          <w:szCs w:val="20"/>
        </w:rPr>
        <w:t>0</w:t>
      </w:r>
    </w:p>
    <w:p w:rsidR="00320CB7" w:rsidRPr="00FF13D4" w:rsidRDefault="00320CB7" w:rsidP="00C11F13">
      <w:pPr>
        <w:pStyle w:val="Bezmezer"/>
        <w:rPr>
          <w:rFonts w:asciiTheme="minorHAnsi" w:hAnsiTheme="minorHAnsi" w:cstheme="minorHAnsi"/>
          <w:sz w:val="20"/>
          <w:szCs w:val="20"/>
          <w:lang w:eastAsia="cs-CZ"/>
        </w:rPr>
      </w:pPr>
    </w:p>
    <w:p w:rsidR="00320CB7" w:rsidRPr="00FF13D4" w:rsidRDefault="00320CB7" w:rsidP="00C11F13">
      <w:pPr>
        <w:pStyle w:val="Bezmezer"/>
        <w:rPr>
          <w:rFonts w:asciiTheme="minorHAnsi" w:hAnsiTheme="minorHAnsi" w:cstheme="minorHAnsi"/>
          <w:sz w:val="20"/>
          <w:szCs w:val="20"/>
          <w:lang w:eastAsia="cs-CZ"/>
        </w:rPr>
      </w:pPr>
    </w:p>
    <w:p w:rsidR="00320CB7" w:rsidRPr="008763CF" w:rsidRDefault="00101165" w:rsidP="00C11F13">
      <w:pPr>
        <w:pStyle w:val="Bezmezer"/>
        <w:rPr>
          <w:b/>
          <w:sz w:val="20"/>
          <w:szCs w:val="20"/>
        </w:rPr>
      </w:pPr>
      <w:r w:rsidRPr="008763CF">
        <w:rPr>
          <w:b/>
          <w:sz w:val="20"/>
          <w:szCs w:val="20"/>
        </w:rPr>
        <w:t xml:space="preserve">Provozní doba </w:t>
      </w:r>
      <w:r w:rsidRPr="008763CF">
        <w:rPr>
          <w:b/>
          <w:sz w:val="20"/>
          <w:szCs w:val="20"/>
        </w:rPr>
        <w:t>příměstského tábora</w:t>
      </w:r>
    </w:p>
    <w:p w:rsidR="003E40A8" w:rsidRPr="003E40A8" w:rsidRDefault="003E40A8" w:rsidP="003E40A8">
      <w:pPr>
        <w:spacing w:before="100" w:beforeAutospacing="1" w:after="100" w:afterAutospacing="1"/>
        <w:rPr>
          <w:rFonts w:eastAsia="Times New Roman" w:cstheme="minorHAnsi"/>
          <w:sz w:val="20"/>
          <w:szCs w:val="20"/>
          <w:lang w:eastAsia="cs-CZ"/>
        </w:rPr>
      </w:pPr>
      <w:r w:rsidRPr="003E40A8">
        <w:rPr>
          <w:rFonts w:cstheme="minorHAnsi"/>
          <w:sz w:val="20"/>
          <w:szCs w:val="20"/>
        </w:rPr>
        <w:t>V průběhu jarních a letních školních prázdnin během realizace projektu uskutečníme 5 turnusů příměstských táborů pro žáky celého 1. stupně Táborské soukromé ZŠ a G Tábor, každý s kapacitou 15 žáků. Jednotlivé turnusy budou mít různou délku dle délky prázdnin, nejvýše však 5 dní. Na realizaci této aktivity se bude podílet převážně personál Dětského klubu, který má adekvátní zkušenosti. Turnusy budou plánovány dle poptávky. Pro realizaci táborů budeme využívat zázemí dětského klubu a budeme také využívat venkovních prostor a okolí školy.</w:t>
      </w:r>
    </w:p>
    <w:p w:rsidR="003E40A8" w:rsidRPr="00FF13D4" w:rsidRDefault="003E40A8" w:rsidP="00C11F13">
      <w:pPr>
        <w:pStyle w:val="Bezmezer"/>
        <w:rPr>
          <w:rFonts w:asciiTheme="minorHAnsi" w:hAnsiTheme="minorHAnsi" w:cstheme="minorHAnsi"/>
          <w:sz w:val="20"/>
          <w:szCs w:val="20"/>
          <w:lang w:eastAsia="cs-CZ"/>
        </w:rPr>
      </w:pPr>
    </w:p>
    <w:p w:rsidR="00101165" w:rsidRPr="00FF13D4" w:rsidRDefault="00101165" w:rsidP="00C11F13">
      <w:pPr>
        <w:pStyle w:val="Bezmezer"/>
        <w:rPr>
          <w:rFonts w:asciiTheme="minorHAnsi" w:hAnsiTheme="minorHAnsi" w:cstheme="minorHAnsi"/>
          <w:sz w:val="20"/>
          <w:szCs w:val="20"/>
          <w:lang w:eastAsia="cs-CZ"/>
        </w:rPr>
      </w:pPr>
      <w:r w:rsidRPr="00FF13D4">
        <w:rPr>
          <w:rFonts w:asciiTheme="minorHAnsi" w:hAnsiTheme="minorHAnsi" w:cstheme="minorHAnsi"/>
          <w:sz w:val="20"/>
          <w:szCs w:val="20"/>
          <w:lang w:eastAsia="cs-CZ"/>
        </w:rPr>
        <w:t>Bude vždy přizpůsobena požadavkům rodičů, nejdéle však do 16.</w:t>
      </w:r>
      <w:r w:rsidR="003E40A8">
        <w:rPr>
          <w:rFonts w:asciiTheme="minorHAnsi" w:hAnsiTheme="minorHAnsi" w:cstheme="minorHAnsi"/>
          <w:sz w:val="20"/>
          <w:szCs w:val="20"/>
          <w:lang w:eastAsia="cs-CZ"/>
        </w:rPr>
        <w:t>3</w:t>
      </w:r>
      <w:r w:rsidR="00FF13D4" w:rsidRPr="00FF13D4">
        <w:rPr>
          <w:rFonts w:asciiTheme="minorHAnsi" w:hAnsiTheme="minorHAnsi" w:cstheme="minorHAnsi"/>
          <w:sz w:val="20"/>
          <w:szCs w:val="20"/>
          <w:lang w:eastAsia="cs-CZ"/>
        </w:rPr>
        <w:t>0 hod</w:t>
      </w:r>
    </w:p>
    <w:p w:rsidR="00320CB7"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320CB7" w:rsidRDefault="00320CB7" w:rsidP="00C11F13">
      <w:pPr>
        <w:pStyle w:val="Bezmezer"/>
        <w:rPr>
          <w:rFonts w:asciiTheme="minorHAnsi" w:hAnsiTheme="minorHAnsi" w:cstheme="minorHAnsi"/>
          <w:sz w:val="20"/>
          <w:szCs w:val="20"/>
          <w:lang w:eastAsia="cs-CZ"/>
        </w:rPr>
      </w:pPr>
    </w:p>
    <w:p w:rsidR="003E40A8" w:rsidRDefault="003E40A8" w:rsidP="00C11F13">
      <w:pPr>
        <w:pStyle w:val="Bezmezer"/>
        <w:rPr>
          <w:rFonts w:asciiTheme="minorHAnsi" w:hAnsiTheme="minorHAnsi" w:cstheme="minorHAnsi"/>
          <w:sz w:val="20"/>
          <w:szCs w:val="20"/>
          <w:lang w:eastAsia="cs-CZ"/>
        </w:rPr>
      </w:pPr>
    </w:p>
    <w:p w:rsidR="003E40A8" w:rsidRPr="0075526B" w:rsidRDefault="003E40A8" w:rsidP="00C11F13">
      <w:pPr>
        <w:pStyle w:val="Bezmezer"/>
        <w:rPr>
          <w:rFonts w:asciiTheme="minorHAnsi" w:hAnsiTheme="minorHAnsi" w:cstheme="minorHAnsi"/>
          <w:sz w:val="20"/>
          <w:szCs w:val="20"/>
          <w:lang w:eastAsia="cs-CZ"/>
        </w:rPr>
      </w:pPr>
    </w:p>
    <w:p w:rsidR="00FF13D4" w:rsidRPr="008763CF" w:rsidRDefault="00FF13D4" w:rsidP="00C11F13">
      <w:pPr>
        <w:pStyle w:val="Bezmezer"/>
        <w:rPr>
          <w:b/>
          <w:sz w:val="20"/>
          <w:szCs w:val="20"/>
        </w:rPr>
      </w:pPr>
      <w:r w:rsidRPr="008763CF">
        <w:rPr>
          <w:b/>
          <w:sz w:val="20"/>
          <w:szCs w:val="20"/>
        </w:rPr>
        <w:lastRenderedPageBreak/>
        <w:t xml:space="preserve">4. </w:t>
      </w:r>
      <w:r w:rsidRPr="008763CF">
        <w:rPr>
          <w:b/>
          <w:sz w:val="20"/>
          <w:szCs w:val="20"/>
        </w:rPr>
        <w:t>P</w:t>
      </w:r>
      <w:r w:rsidRPr="008763CF">
        <w:rPr>
          <w:b/>
          <w:sz w:val="20"/>
          <w:szCs w:val="20"/>
        </w:rPr>
        <w:t>odmínky zajištění bezpečnosti</w:t>
      </w:r>
    </w:p>
    <w:p w:rsidR="00FF13D4" w:rsidRPr="00FF13D4" w:rsidRDefault="00FF13D4" w:rsidP="00C11F13">
      <w:pPr>
        <w:pStyle w:val="Bezmezer"/>
        <w:rPr>
          <w:sz w:val="20"/>
          <w:szCs w:val="20"/>
        </w:rPr>
      </w:pPr>
    </w:p>
    <w:p w:rsidR="00FF13D4" w:rsidRPr="00FF13D4" w:rsidRDefault="00FF13D4" w:rsidP="00FF13D4">
      <w:pPr>
        <w:jc w:val="left"/>
        <w:rPr>
          <w:rFonts w:eastAsia="Arial" w:cstheme="minorHAnsi"/>
          <w:color w:val="000000"/>
          <w:sz w:val="20"/>
          <w:szCs w:val="20"/>
          <w:lang w:eastAsia="cs-CZ"/>
        </w:rPr>
      </w:pPr>
      <w:r w:rsidRPr="00FF13D4">
        <w:rPr>
          <w:rFonts w:eastAsia="Arial" w:cstheme="minorHAnsi"/>
          <w:b/>
          <w:color w:val="000000"/>
          <w:sz w:val="20"/>
          <w:szCs w:val="20"/>
          <w:lang w:eastAsia="cs-CZ"/>
        </w:rPr>
        <w:t>Podmínky bezpečnostní a hygienické</w:t>
      </w:r>
      <w:r w:rsidRPr="00FF13D4">
        <w:rPr>
          <w:rFonts w:eastAsia="Arial" w:cstheme="minorHAnsi"/>
          <w:color w:val="000000"/>
          <w:sz w:val="20"/>
          <w:szCs w:val="20"/>
          <w:lang w:eastAsia="cs-CZ"/>
        </w:rPr>
        <w:t>: </w:t>
      </w:r>
    </w:p>
    <w:p w:rsidR="00FF13D4" w:rsidRPr="00FF13D4" w:rsidRDefault="00FF13D4" w:rsidP="00FF13D4">
      <w:pPr>
        <w:jc w:val="left"/>
        <w:rPr>
          <w:rFonts w:eastAsia="Arial" w:cstheme="minorHAnsi"/>
          <w:color w:val="000000"/>
          <w:sz w:val="20"/>
          <w:szCs w:val="20"/>
        </w:rPr>
      </w:pPr>
      <w:r w:rsidRPr="00FF13D4">
        <w:rPr>
          <w:rFonts w:eastAsia="Arial" w:cstheme="minorHAnsi"/>
          <w:color w:val="000000"/>
          <w:sz w:val="20"/>
          <w:szCs w:val="20"/>
        </w:rPr>
        <w:t>Kapacita zařízení je 40 míst.</w:t>
      </w:r>
    </w:p>
    <w:p w:rsidR="00FF13D4" w:rsidRPr="00FF13D4" w:rsidRDefault="00FF13D4" w:rsidP="00FF13D4">
      <w:pPr>
        <w:jc w:val="left"/>
        <w:rPr>
          <w:rFonts w:eastAsia="Arial" w:cstheme="minorHAnsi"/>
          <w:color w:val="000000"/>
          <w:sz w:val="20"/>
          <w:szCs w:val="20"/>
        </w:rPr>
      </w:pPr>
      <w:r w:rsidRPr="00FF13D4">
        <w:rPr>
          <w:rFonts w:eastAsia="Arial" w:cstheme="minorHAnsi"/>
          <w:color w:val="000000"/>
          <w:sz w:val="20"/>
          <w:szCs w:val="20"/>
        </w:rPr>
        <w:t>Učebna klubu má 112 m</w:t>
      </w:r>
      <w:r w:rsidRPr="00FF13D4">
        <w:rPr>
          <w:rFonts w:eastAsia="Arial" w:cstheme="minorHAnsi"/>
          <w:color w:val="000000"/>
          <w:sz w:val="20"/>
          <w:szCs w:val="20"/>
          <w:vertAlign w:val="superscript"/>
        </w:rPr>
        <w:t>2</w:t>
      </w:r>
      <w:r w:rsidRPr="00FF13D4">
        <w:rPr>
          <w:rFonts w:eastAsia="Arial" w:cstheme="minorHAnsi"/>
          <w:color w:val="000000"/>
          <w:sz w:val="20"/>
          <w:szCs w:val="20"/>
        </w:rPr>
        <w:t xml:space="preserve"> (8mx14m)</w:t>
      </w:r>
    </w:p>
    <w:p w:rsidR="00FF13D4" w:rsidRPr="00FF13D4" w:rsidRDefault="00FF13D4" w:rsidP="00FF13D4">
      <w:pPr>
        <w:jc w:val="left"/>
        <w:rPr>
          <w:rFonts w:eastAsia="Arial" w:cstheme="minorHAnsi"/>
          <w:color w:val="000000"/>
          <w:sz w:val="20"/>
          <w:szCs w:val="20"/>
          <w:lang w:eastAsia="cs-CZ"/>
        </w:rPr>
      </w:pPr>
      <w:r w:rsidRPr="00FF13D4">
        <w:rPr>
          <w:rFonts w:eastAsia="Arial" w:cstheme="minorHAnsi"/>
          <w:color w:val="000000"/>
          <w:sz w:val="20"/>
          <w:szCs w:val="20"/>
        </w:rPr>
        <w:t>V této učebně je žákům k dispozici interaktivní tabule, notebooky, relaxační prvky.</w:t>
      </w:r>
    </w:p>
    <w:p w:rsidR="00FF13D4" w:rsidRPr="00FF13D4" w:rsidRDefault="00FF13D4" w:rsidP="00FF13D4">
      <w:pPr>
        <w:jc w:val="left"/>
        <w:rPr>
          <w:rFonts w:eastAsia="Arial" w:cstheme="minorHAnsi"/>
          <w:color w:val="000000"/>
          <w:sz w:val="20"/>
          <w:szCs w:val="20"/>
          <w:lang w:eastAsia="cs-CZ"/>
        </w:rPr>
      </w:pPr>
      <w:r w:rsidRPr="00FF13D4">
        <w:rPr>
          <w:rFonts w:eastAsia="Arial" w:cstheme="minorHAnsi"/>
          <w:color w:val="000000"/>
          <w:sz w:val="20"/>
          <w:szCs w:val="20"/>
          <w:lang w:eastAsia="cs-CZ"/>
        </w:rPr>
        <w:t>Žáci jsou pravidelně poučováni o kázni a bezpečnosti, o nebezpečí úrazů, zvláště při pohybu na schodech a pobytu venku. Poučení jsou provázána s každodenní činností ve školním klubu.</w:t>
      </w:r>
    </w:p>
    <w:p w:rsidR="00FF13D4" w:rsidRPr="00FF13D4" w:rsidRDefault="00FF13D4" w:rsidP="00FF13D4">
      <w:pPr>
        <w:jc w:val="left"/>
        <w:rPr>
          <w:rFonts w:eastAsia="Arial" w:cstheme="minorHAnsi"/>
          <w:color w:val="000000"/>
          <w:sz w:val="20"/>
          <w:szCs w:val="20"/>
          <w:lang w:eastAsia="cs-CZ"/>
        </w:rPr>
      </w:pPr>
      <w:r w:rsidRPr="00FF13D4">
        <w:rPr>
          <w:rFonts w:eastAsia="Arial" w:cstheme="minorHAnsi"/>
          <w:color w:val="000000"/>
          <w:sz w:val="20"/>
          <w:szCs w:val="20"/>
          <w:lang w:eastAsia="cs-CZ"/>
        </w:rPr>
        <w:t>Žáci nesmí manipulovat bez dozoru s jakýmikoliv ostrými či jinak nebezpečnými předměty,</w:t>
      </w:r>
    </w:p>
    <w:p w:rsidR="00FF13D4" w:rsidRPr="00FF13D4" w:rsidRDefault="00FF13D4" w:rsidP="00FF13D4">
      <w:pPr>
        <w:jc w:val="left"/>
        <w:rPr>
          <w:rFonts w:eastAsia="Arial" w:cstheme="minorHAnsi"/>
          <w:color w:val="000000"/>
          <w:sz w:val="20"/>
          <w:szCs w:val="20"/>
          <w:lang w:eastAsia="cs-CZ"/>
        </w:rPr>
      </w:pPr>
      <w:r w:rsidRPr="00FF13D4">
        <w:rPr>
          <w:rFonts w:eastAsia="Arial" w:cstheme="minorHAnsi"/>
          <w:color w:val="000000"/>
          <w:sz w:val="20"/>
          <w:szCs w:val="20"/>
          <w:lang w:eastAsia="cs-CZ"/>
        </w:rPr>
        <w:t>Je kladen důraz na dodržování školního řádu, řádu školního klubu, řádů odborných učeben…</w:t>
      </w:r>
    </w:p>
    <w:p w:rsidR="006C2BAF" w:rsidRDefault="006C2BAF" w:rsidP="00C11F13">
      <w:pPr>
        <w:pStyle w:val="Bezmezer"/>
        <w:rPr>
          <w:rFonts w:asciiTheme="minorHAnsi" w:hAnsiTheme="minorHAnsi" w:cstheme="minorHAnsi"/>
          <w:sz w:val="20"/>
          <w:szCs w:val="20"/>
          <w:lang w:eastAsia="cs-CZ"/>
        </w:rPr>
      </w:pPr>
    </w:p>
    <w:p w:rsidR="00FF13D4" w:rsidRPr="00FF13D4" w:rsidRDefault="00FF13D4" w:rsidP="00FF13D4">
      <w:pPr>
        <w:spacing w:before="100" w:beforeAutospacing="1" w:after="100" w:afterAutospacing="1"/>
        <w:contextualSpacing/>
        <w:jc w:val="left"/>
        <w:rPr>
          <w:rFonts w:eastAsia="Times New Roman" w:cstheme="minorHAnsi"/>
          <w:b/>
          <w:sz w:val="20"/>
          <w:szCs w:val="20"/>
          <w:lang w:eastAsia="cs-CZ"/>
        </w:rPr>
      </w:pPr>
      <w:r w:rsidRPr="00FF13D4">
        <w:rPr>
          <w:rFonts w:eastAsia="Times New Roman" w:cstheme="minorHAnsi"/>
          <w:b/>
          <w:bCs/>
          <w:sz w:val="20"/>
          <w:szCs w:val="20"/>
          <w:lang w:eastAsia="cs-CZ"/>
        </w:rPr>
        <w:t>Popis personálních podmínek</w:t>
      </w:r>
    </w:p>
    <w:p w:rsidR="00FF13D4" w:rsidRPr="00FF13D4" w:rsidRDefault="00FF13D4" w:rsidP="00FF13D4">
      <w:pPr>
        <w:jc w:val="left"/>
        <w:rPr>
          <w:rFonts w:eastAsia="Arial" w:cstheme="minorHAnsi"/>
          <w:color w:val="000000"/>
          <w:sz w:val="20"/>
          <w:szCs w:val="20"/>
          <w:lang w:eastAsia="cs-CZ"/>
        </w:rPr>
      </w:pPr>
      <w:r w:rsidRPr="00FF13D4">
        <w:rPr>
          <w:rFonts w:eastAsia="Arial" w:cstheme="minorHAnsi"/>
          <w:color w:val="000000"/>
          <w:sz w:val="20"/>
          <w:szCs w:val="20"/>
          <w:lang w:eastAsia="cs-CZ"/>
        </w:rPr>
        <w:t>Ve školním klubu pracuje vychovatelka (pedagogický pracovník školy). </w:t>
      </w:r>
    </w:p>
    <w:p w:rsidR="00FF13D4" w:rsidRPr="00FF13D4" w:rsidRDefault="00FF13D4" w:rsidP="00FF13D4">
      <w:pPr>
        <w:jc w:val="left"/>
        <w:rPr>
          <w:rFonts w:eastAsia="Arial" w:cstheme="minorHAnsi"/>
          <w:color w:val="000000"/>
          <w:sz w:val="20"/>
          <w:szCs w:val="20"/>
          <w:lang w:eastAsia="cs-CZ"/>
        </w:rPr>
      </w:pPr>
      <w:r w:rsidRPr="00FF13D4">
        <w:rPr>
          <w:rFonts w:eastAsia="Arial" w:cstheme="minorHAnsi"/>
          <w:color w:val="000000"/>
          <w:sz w:val="20"/>
          <w:szCs w:val="20"/>
          <w:lang w:eastAsia="cs-CZ"/>
        </w:rPr>
        <w:t>V rámci klubu mají účastníci možnost navštěvovat zájmové útvary. Ty jsou vedeny odborně, pedagogickými pracovníky školy.</w:t>
      </w:r>
    </w:p>
    <w:p w:rsidR="00FF13D4" w:rsidRDefault="00FF13D4" w:rsidP="00C11F13">
      <w:pPr>
        <w:pStyle w:val="Bezmezer"/>
        <w:rPr>
          <w:rFonts w:asciiTheme="minorHAnsi" w:hAnsiTheme="minorHAnsi" w:cstheme="minorHAnsi"/>
          <w:sz w:val="20"/>
          <w:szCs w:val="20"/>
          <w:lang w:eastAsia="cs-CZ"/>
        </w:rPr>
      </w:pPr>
    </w:p>
    <w:p w:rsidR="00FF13D4" w:rsidRDefault="00FF13D4" w:rsidP="00C11F13">
      <w:pPr>
        <w:pStyle w:val="Bezmezer"/>
        <w:rPr>
          <w:rFonts w:asciiTheme="minorHAnsi" w:hAnsiTheme="minorHAnsi" w:cstheme="minorHAnsi"/>
          <w:sz w:val="20"/>
          <w:szCs w:val="20"/>
          <w:lang w:eastAsia="cs-CZ"/>
        </w:rPr>
      </w:pPr>
    </w:p>
    <w:p w:rsidR="00FF13D4" w:rsidRPr="008763CF" w:rsidRDefault="00FF13D4" w:rsidP="00C11F13">
      <w:pPr>
        <w:pStyle w:val="Bezmezer"/>
        <w:rPr>
          <w:b/>
          <w:sz w:val="20"/>
          <w:szCs w:val="20"/>
        </w:rPr>
      </w:pPr>
      <w:r w:rsidRPr="008763CF">
        <w:rPr>
          <w:b/>
          <w:sz w:val="20"/>
          <w:szCs w:val="20"/>
        </w:rPr>
        <w:t xml:space="preserve">Pitný režim </w:t>
      </w:r>
    </w:p>
    <w:p w:rsidR="0075526B" w:rsidRPr="003E40A8" w:rsidRDefault="00FF13D4" w:rsidP="00C11F13">
      <w:pPr>
        <w:pStyle w:val="Bezmezer"/>
        <w:rPr>
          <w:rFonts w:asciiTheme="minorHAnsi" w:hAnsiTheme="minorHAnsi" w:cstheme="minorHAnsi"/>
          <w:sz w:val="20"/>
          <w:szCs w:val="20"/>
          <w:lang w:eastAsia="cs-CZ"/>
        </w:rPr>
      </w:pPr>
      <w:r w:rsidRPr="003E40A8">
        <w:rPr>
          <w:sz w:val="20"/>
          <w:szCs w:val="20"/>
        </w:rPr>
        <w:t>Pitný režim účastníkům zajišťují především jejich zákonní zástupci, při nedostatku je k dispozici filtrovaná voda a účastníci si mohou koupit také různé nápoje ve školním automatu. Pití je zajištěno denně při podávání obědů.</w:t>
      </w:r>
    </w:p>
    <w:p w:rsidR="0075526B" w:rsidRPr="003E40A8" w:rsidRDefault="0075526B" w:rsidP="00C11F13">
      <w:pPr>
        <w:pStyle w:val="Bezmezer"/>
        <w:rPr>
          <w:rFonts w:asciiTheme="minorHAnsi" w:hAnsiTheme="minorHAnsi" w:cstheme="minorHAnsi"/>
          <w:sz w:val="20"/>
          <w:szCs w:val="20"/>
          <w:lang w:eastAsia="cs-CZ"/>
        </w:rPr>
      </w:pPr>
    </w:p>
    <w:p w:rsidR="0075526B" w:rsidRPr="003E40A8" w:rsidRDefault="003E40A8" w:rsidP="00C11F13">
      <w:pPr>
        <w:pStyle w:val="Bezmezer"/>
        <w:rPr>
          <w:rFonts w:asciiTheme="minorHAnsi" w:hAnsiTheme="minorHAnsi" w:cstheme="minorHAnsi"/>
          <w:sz w:val="20"/>
          <w:szCs w:val="20"/>
          <w:lang w:eastAsia="cs-CZ"/>
        </w:rPr>
      </w:pPr>
      <w:r w:rsidRPr="003E40A8">
        <w:rPr>
          <w:sz w:val="20"/>
          <w:szCs w:val="20"/>
        </w:rPr>
        <w:t>Veškeré problémy a požadavky řeší zákonní zástupci účastníků s vychovatelkou Dětského klubu.</w:t>
      </w:r>
    </w:p>
    <w:p w:rsidR="0075526B" w:rsidRPr="003E40A8" w:rsidRDefault="0075526B" w:rsidP="00C11F13">
      <w:pPr>
        <w:pStyle w:val="Bezmezer"/>
        <w:rPr>
          <w:rFonts w:asciiTheme="minorHAnsi" w:hAnsiTheme="minorHAnsi" w:cstheme="minorHAnsi"/>
          <w:sz w:val="20"/>
          <w:szCs w:val="20"/>
          <w:lang w:eastAsia="cs-CZ"/>
        </w:rPr>
      </w:pPr>
    </w:p>
    <w:p w:rsidR="0075526B" w:rsidRDefault="0075526B" w:rsidP="00C11F13">
      <w:pPr>
        <w:pStyle w:val="Bezmezer"/>
        <w:rPr>
          <w:rFonts w:asciiTheme="minorHAnsi" w:hAnsiTheme="minorHAnsi" w:cstheme="minorHAnsi"/>
          <w:sz w:val="20"/>
          <w:szCs w:val="20"/>
          <w:lang w:eastAsia="cs-CZ"/>
        </w:rPr>
      </w:pPr>
    </w:p>
    <w:p w:rsidR="003E40A8" w:rsidRPr="008763CF" w:rsidRDefault="003E40A8" w:rsidP="00C11F13">
      <w:pPr>
        <w:pStyle w:val="Bezmezer"/>
        <w:rPr>
          <w:b/>
          <w:sz w:val="20"/>
          <w:szCs w:val="20"/>
        </w:rPr>
      </w:pPr>
      <w:r w:rsidRPr="008763CF">
        <w:rPr>
          <w:b/>
          <w:sz w:val="20"/>
          <w:szCs w:val="20"/>
        </w:rPr>
        <w:t>Postup vychovatelky při nevyzvednutí účastníka z Dětského klubu</w:t>
      </w:r>
    </w:p>
    <w:p w:rsidR="003E40A8" w:rsidRPr="003E40A8" w:rsidRDefault="003E40A8" w:rsidP="00C11F13">
      <w:pPr>
        <w:pStyle w:val="Bezmezer"/>
        <w:rPr>
          <w:sz w:val="20"/>
          <w:szCs w:val="20"/>
        </w:rPr>
      </w:pPr>
      <w:r w:rsidRPr="003E40A8">
        <w:rPr>
          <w:sz w:val="20"/>
          <w:szCs w:val="20"/>
        </w:rPr>
        <w:t xml:space="preserve"> Pokud si zákonný zástupce nevyzvedne účastníka do doby ukončení provozu Dětského klubu, postupuje vychovatelka následujícím způsobem:</w:t>
      </w:r>
    </w:p>
    <w:p w:rsidR="003E40A8" w:rsidRPr="003E40A8" w:rsidRDefault="003E40A8" w:rsidP="00C11F13">
      <w:pPr>
        <w:pStyle w:val="Bezmezer"/>
        <w:rPr>
          <w:sz w:val="20"/>
          <w:szCs w:val="20"/>
        </w:rPr>
      </w:pPr>
      <w:r w:rsidRPr="003E40A8">
        <w:rPr>
          <w:sz w:val="20"/>
          <w:szCs w:val="20"/>
        </w:rPr>
        <w:t xml:space="preserve">- nejdříve se snaží telefonicky spojit se zákonnými zástupci účastníka </w:t>
      </w:r>
    </w:p>
    <w:p w:rsidR="003E40A8" w:rsidRPr="003E40A8" w:rsidRDefault="003E40A8" w:rsidP="00C11F13">
      <w:pPr>
        <w:pStyle w:val="Bezmezer"/>
        <w:rPr>
          <w:sz w:val="20"/>
          <w:szCs w:val="20"/>
        </w:rPr>
      </w:pPr>
      <w:r w:rsidRPr="003E40A8">
        <w:rPr>
          <w:sz w:val="20"/>
          <w:szCs w:val="20"/>
        </w:rPr>
        <w:t xml:space="preserve">- nezdaří-li se telefonické spojení, informuje o této situaci ředitelku nebo zástupkyni školy </w:t>
      </w:r>
    </w:p>
    <w:p w:rsidR="003E40A8" w:rsidRPr="003E40A8" w:rsidRDefault="003E40A8" w:rsidP="00C11F13">
      <w:pPr>
        <w:pStyle w:val="Bezmezer"/>
        <w:rPr>
          <w:sz w:val="20"/>
          <w:szCs w:val="20"/>
        </w:rPr>
      </w:pPr>
      <w:r w:rsidRPr="003E40A8">
        <w:rPr>
          <w:sz w:val="20"/>
          <w:szCs w:val="20"/>
        </w:rPr>
        <w:t xml:space="preserve">- snaží se kontaktovat jiné blízké osoby účastníka uvedené v zápisním lístku </w:t>
      </w:r>
    </w:p>
    <w:p w:rsidR="0075526B" w:rsidRPr="003E40A8" w:rsidRDefault="003E40A8" w:rsidP="00C11F13">
      <w:pPr>
        <w:pStyle w:val="Bezmezer"/>
        <w:rPr>
          <w:rFonts w:asciiTheme="minorHAnsi" w:hAnsiTheme="minorHAnsi" w:cstheme="minorHAnsi"/>
          <w:sz w:val="20"/>
          <w:szCs w:val="20"/>
          <w:lang w:eastAsia="cs-CZ"/>
        </w:rPr>
      </w:pPr>
      <w:r w:rsidRPr="003E40A8">
        <w:rPr>
          <w:sz w:val="20"/>
          <w:szCs w:val="20"/>
        </w:rPr>
        <w:t>- nepodaří-li se nikoho kontaktovat, informuje opět vedení ško</w:t>
      </w:r>
      <w:r w:rsidRPr="003E40A8">
        <w:rPr>
          <w:sz w:val="20"/>
          <w:szCs w:val="20"/>
        </w:rPr>
        <w:t>ly, městskou policii nebo OSPOD</w:t>
      </w:r>
    </w:p>
    <w:p w:rsidR="0075526B" w:rsidRPr="003E40A8" w:rsidRDefault="0075526B" w:rsidP="00C11F13">
      <w:pPr>
        <w:pStyle w:val="Bezmezer"/>
        <w:rPr>
          <w:rFonts w:asciiTheme="minorHAnsi" w:hAnsiTheme="minorHAnsi" w:cstheme="minorHAnsi"/>
          <w:sz w:val="20"/>
          <w:szCs w:val="20"/>
          <w:lang w:eastAsia="cs-CZ"/>
        </w:rPr>
      </w:pPr>
    </w:p>
    <w:p w:rsidR="0075526B" w:rsidRPr="003E40A8" w:rsidRDefault="0075526B" w:rsidP="00C11F13">
      <w:pPr>
        <w:pStyle w:val="Bezmezer"/>
        <w:rPr>
          <w:rFonts w:asciiTheme="minorHAnsi" w:hAnsiTheme="minorHAnsi" w:cstheme="minorHAnsi"/>
          <w:sz w:val="20"/>
          <w:szCs w:val="20"/>
          <w:lang w:eastAsia="cs-CZ"/>
        </w:rPr>
      </w:pPr>
    </w:p>
    <w:p w:rsidR="008763CF" w:rsidRPr="008763CF" w:rsidRDefault="003E40A8" w:rsidP="00C11F13">
      <w:pPr>
        <w:pStyle w:val="Bezmezer"/>
        <w:rPr>
          <w:b/>
          <w:sz w:val="20"/>
          <w:szCs w:val="20"/>
        </w:rPr>
      </w:pPr>
      <w:r w:rsidRPr="008763CF">
        <w:rPr>
          <w:b/>
          <w:sz w:val="20"/>
          <w:szCs w:val="20"/>
        </w:rPr>
        <w:t xml:space="preserve">Podmínky zajištění bezpečnosti a ochrany zdraví účastníků a jejich ochrany před sociálně patologickými jevy </w:t>
      </w:r>
    </w:p>
    <w:p w:rsidR="003E40A8" w:rsidRPr="008763CF" w:rsidRDefault="003E40A8" w:rsidP="008763CF">
      <w:pPr>
        <w:pStyle w:val="Bezmezer"/>
        <w:numPr>
          <w:ilvl w:val="0"/>
          <w:numId w:val="22"/>
        </w:numPr>
        <w:rPr>
          <w:sz w:val="20"/>
          <w:szCs w:val="20"/>
        </w:rPr>
      </w:pPr>
      <w:r w:rsidRPr="008763CF">
        <w:rPr>
          <w:sz w:val="20"/>
          <w:szCs w:val="20"/>
        </w:rPr>
        <w:t xml:space="preserve">Všichni účastníci se chovají při pobytu ve škole i mimo školu tak, aby neohrozili zdraví a majetek svůj ani jiných osob. Účastníci se nemohou v době mimo vyučování zdržovat v prostorách školy, pokud nad nimi není vykonáván dohled způsobilou osobou. Každý úraz, poranění či nehodu, k níž dojde během pobytu účastníků ve školní budově nebo mimo budovu při akci pořádané školou účastníci hlásí ihned vychovatelce nebo pedagogickému dohledu. Vychovatelky provedou prokazatelné poučení účastníků v první hodině školního roku a dodatečné poučení účastníků, kteří při první hodině chyběli. O poučení účastníků provede vychovatelka Dětského klubu záznam do třídní knihy. </w:t>
      </w:r>
    </w:p>
    <w:p w:rsidR="003E40A8" w:rsidRPr="008763CF" w:rsidRDefault="003E40A8" w:rsidP="008763CF">
      <w:pPr>
        <w:pStyle w:val="Bezmezer"/>
        <w:numPr>
          <w:ilvl w:val="0"/>
          <w:numId w:val="22"/>
        </w:numPr>
        <w:rPr>
          <w:sz w:val="20"/>
          <w:szCs w:val="20"/>
        </w:rPr>
      </w:pPr>
      <w:r w:rsidRPr="008763CF">
        <w:rPr>
          <w:sz w:val="20"/>
          <w:szCs w:val="20"/>
        </w:rPr>
        <w:t xml:space="preserve">Všichni pracovníci školy jsou při vzdělávání a během souvisejícího provozu školy povinni přihlížet k základním fyziologickým potřebám účastníků a vytvářet podmínky pro jejich zdravý vývoj a pro předcházení vzniku sociálně patologických jevů, poskytovat nezbytné informace k zajištění bezpečnosti a ochrany zdraví. </w:t>
      </w:r>
    </w:p>
    <w:p w:rsidR="003E40A8" w:rsidRPr="008763CF" w:rsidRDefault="003E40A8" w:rsidP="008763CF">
      <w:pPr>
        <w:pStyle w:val="Bezmezer"/>
        <w:numPr>
          <w:ilvl w:val="0"/>
          <w:numId w:val="22"/>
        </w:numPr>
        <w:rPr>
          <w:sz w:val="20"/>
          <w:szCs w:val="20"/>
        </w:rPr>
      </w:pPr>
      <w:r w:rsidRPr="008763CF">
        <w:rPr>
          <w:sz w:val="20"/>
          <w:szCs w:val="20"/>
        </w:rPr>
        <w:t xml:space="preserve">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účastníků a v případě náhlého onemocnění účastníka informují bez zbytečných průtahů vedení školy a zákonné zástupce. Nemocný účastník může být odeslán k lékařskému vyšetření či ošetření jen v doprovodu dospělé osoby. Při úrazu poskytnou první pomoc, zajistí ošetření lékařem. Úraz ihned hlásí vedení školy a vyplní záznam do knihy úrazů, případně vyplní předepsané formuláře. Ošetření a vyplnění záznamů zajišťuje ten pracovník, který byl jeho svědkem nebo který se o něm dověděl první. </w:t>
      </w:r>
    </w:p>
    <w:p w:rsidR="003E40A8" w:rsidRPr="008763CF" w:rsidRDefault="003E40A8" w:rsidP="008763CF">
      <w:pPr>
        <w:pStyle w:val="Bezmezer"/>
        <w:numPr>
          <w:ilvl w:val="0"/>
          <w:numId w:val="23"/>
        </w:numPr>
        <w:rPr>
          <w:sz w:val="20"/>
          <w:szCs w:val="20"/>
        </w:rPr>
      </w:pPr>
      <w:r w:rsidRPr="008763CF">
        <w:rPr>
          <w:sz w:val="20"/>
          <w:szCs w:val="20"/>
        </w:rPr>
        <w:lastRenderedPageBreak/>
        <w:t xml:space="preserve">Pedagogičtí a provozní pracovníci školy nesmí účastníky v době dané rozvrhem bez dohledu dospělé osoby uvolňovat k činnostem mimo budovu, nesmí je samotné posílat k lékaři atd. Škola odpovídá za účastníky v době dané rozvrhem činnosti Dětského klubu. </w:t>
      </w:r>
    </w:p>
    <w:p w:rsidR="003E40A8" w:rsidRPr="008763CF" w:rsidRDefault="003E40A8" w:rsidP="008763CF">
      <w:pPr>
        <w:pStyle w:val="Bezmezer"/>
        <w:numPr>
          <w:ilvl w:val="0"/>
          <w:numId w:val="23"/>
        </w:numPr>
        <w:rPr>
          <w:sz w:val="20"/>
          <w:szCs w:val="20"/>
        </w:rPr>
      </w:pPr>
      <w:r w:rsidRPr="008763CF">
        <w:rPr>
          <w:sz w:val="20"/>
          <w:szCs w:val="20"/>
        </w:rPr>
        <w:t>Bezpečnost a ochranu zdraví při akcích a vzdělávání mimo místo, kde se uskutečňuje vzdělávání, zajišťuje škola vždy nejméně jedním zaměstnancem školy - pedagogickým pracovníkem.</w:t>
      </w:r>
    </w:p>
    <w:p w:rsidR="0075526B" w:rsidRPr="008763CF" w:rsidRDefault="003E40A8" w:rsidP="008763CF">
      <w:pPr>
        <w:pStyle w:val="Bezmezer"/>
        <w:numPr>
          <w:ilvl w:val="0"/>
          <w:numId w:val="23"/>
        </w:numPr>
        <w:rPr>
          <w:rFonts w:asciiTheme="minorHAnsi" w:hAnsiTheme="minorHAnsi" w:cstheme="minorHAnsi"/>
          <w:sz w:val="20"/>
          <w:szCs w:val="20"/>
          <w:lang w:eastAsia="cs-CZ"/>
        </w:rPr>
      </w:pPr>
      <w:r w:rsidRPr="008763CF">
        <w:rPr>
          <w:sz w:val="20"/>
          <w:szCs w:val="20"/>
        </w:rPr>
        <w:t>Pro činnost Dětského klubu platí stejná ustanovení o BOZP jako ve školním řádu, pokud Dětský klub pro svoji činnost využívá odborné učebny (na</w:t>
      </w:r>
      <w:r w:rsidR="008763CF" w:rsidRPr="008763CF">
        <w:rPr>
          <w:sz w:val="20"/>
          <w:szCs w:val="20"/>
        </w:rPr>
        <w:t>př. laboratoř, IT učebnu</w:t>
      </w:r>
      <w:r w:rsidRPr="008763CF">
        <w:rPr>
          <w:sz w:val="20"/>
          <w:szCs w:val="20"/>
        </w:rPr>
        <w:t>), řídí se příslušnými řády pro tyto učebny. Účastníci přihlášení do Dětského klubu jsou poučeni o BOZP a záznam o poučení je uveden v třídních knihách jednotlivých oddělení.</w:t>
      </w:r>
    </w:p>
    <w:p w:rsidR="0075526B" w:rsidRPr="008763CF" w:rsidRDefault="0075526B" w:rsidP="00C11F13">
      <w:pPr>
        <w:pStyle w:val="Bezmezer"/>
        <w:rPr>
          <w:rFonts w:asciiTheme="minorHAnsi" w:hAnsiTheme="minorHAnsi" w:cstheme="minorHAnsi"/>
          <w:sz w:val="20"/>
          <w:szCs w:val="20"/>
          <w:lang w:eastAsia="cs-CZ"/>
        </w:rPr>
      </w:pPr>
    </w:p>
    <w:p w:rsidR="0075526B" w:rsidRPr="008763CF" w:rsidRDefault="0075526B" w:rsidP="00C11F13">
      <w:pPr>
        <w:pStyle w:val="Bezmezer"/>
        <w:rPr>
          <w:rFonts w:asciiTheme="minorHAnsi" w:hAnsiTheme="minorHAnsi" w:cstheme="minorHAnsi"/>
          <w:sz w:val="20"/>
          <w:szCs w:val="20"/>
          <w:lang w:eastAsia="cs-CZ"/>
        </w:rPr>
      </w:pPr>
    </w:p>
    <w:p w:rsidR="0075526B" w:rsidRDefault="0075526B" w:rsidP="00C11F13">
      <w:pPr>
        <w:pStyle w:val="Bezmezer"/>
        <w:rPr>
          <w:rFonts w:asciiTheme="minorHAnsi" w:hAnsiTheme="minorHAnsi" w:cstheme="minorHAnsi"/>
          <w:sz w:val="20"/>
          <w:szCs w:val="20"/>
          <w:lang w:eastAsia="cs-CZ"/>
        </w:rPr>
      </w:pPr>
    </w:p>
    <w:p w:rsidR="0075526B" w:rsidRDefault="0075526B" w:rsidP="00C11F13">
      <w:pPr>
        <w:pStyle w:val="Bezmezer"/>
        <w:rPr>
          <w:rFonts w:asciiTheme="minorHAnsi" w:hAnsiTheme="minorHAnsi" w:cstheme="minorHAnsi"/>
          <w:sz w:val="20"/>
          <w:szCs w:val="20"/>
          <w:lang w:eastAsia="cs-CZ"/>
        </w:rPr>
      </w:pPr>
    </w:p>
    <w:p w:rsidR="0075526B" w:rsidRDefault="0075526B" w:rsidP="00C11F13">
      <w:pPr>
        <w:pStyle w:val="Bezmezer"/>
        <w:rPr>
          <w:rFonts w:asciiTheme="minorHAnsi" w:hAnsiTheme="minorHAnsi" w:cstheme="minorHAnsi"/>
          <w:sz w:val="20"/>
          <w:szCs w:val="20"/>
          <w:lang w:eastAsia="cs-CZ"/>
        </w:rPr>
      </w:pPr>
    </w:p>
    <w:p w:rsidR="008763CF" w:rsidRDefault="008763CF" w:rsidP="00C11F13">
      <w:pPr>
        <w:pStyle w:val="Bezmezer"/>
        <w:rPr>
          <w:b/>
          <w:sz w:val="20"/>
          <w:szCs w:val="20"/>
        </w:rPr>
      </w:pPr>
      <w:r w:rsidRPr="008763CF">
        <w:rPr>
          <w:b/>
          <w:sz w:val="20"/>
          <w:szCs w:val="20"/>
        </w:rPr>
        <w:t xml:space="preserve">5. </w:t>
      </w:r>
      <w:r w:rsidRPr="008763CF">
        <w:rPr>
          <w:b/>
          <w:sz w:val="20"/>
          <w:szCs w:val="20"/>
        </w:rPr>
        <w:t xml:space="preserve">Podmínky zacházení s majetkem školského zařízení </w:t>
      </w:r>
    </w:p>
    <w:p w:rsidR="008763CF" w:rsidRPr="008763CF" w:rsidRDefault="008763CF" w:rsidP="00C11F13">
      <w:pPr>
        <w:pStyle w:val="Bezmezer"/>
        <w:rPr>
          <w:b/>
          <w:sz w:val="20"/>
          <w:szCs w:val="20"/>
        </w:rPr>
      </w:pPr>
    </w:p>
    <w:p w:rsidR="008763CF" w:rsidRPr="008763CF" w:rsidRDefault="008763CF" w:rsidP="008763CF">
      <w:pPr>
        <w:pStyle w:val="Bezmezer"/>
        <w:numPr>
          <w:ilvl w:val="0"/>
          <w:numId w:val="24"/>
        </w:numPr>
        <w:rPr>
          <w:sz w:val="20"/>
          <w:szCs w:val="20"/>
        </w:rPr>
      </w:pPr>
      <w:r w:rsidRPr="008763CF">
        <w:rPr>
          <w:sz w:val="20"/>
          <w:szCs w:val="20"/>
        </w:rPr>
        <w:t xml:space="preserve">U každého svévolného poškození nebo zničení majetku školy, majetku účastníků, učitelů či jiných osob účastníkem je vyžadována úhrada od zákonných zástupců účastníka, který poškození způsobil. Při závažnější škodě nebo nemožnosti vyřešit náhradu škody se zákonnými zástupci je vznik škody hlášen Policii ČR, případně orgánům sociální péče. </w:t>
      </w:r>
    </w:p>
    <w:p w:rsidR="008763CF" w:rsidRPr="008763CF" w:rsidRDefault="008763CF" w:rsidP="008763CF">
      <w:pPr>
        <w:pStyle w:val="Bezmezer"/>
        <w:numPr>
          <w:ilvl w:val="0"/>
          <w:numId w:val="24"/>
        </w:numPr>
        <w:rPr>
          <w:sz w:val="20"/>
          <w:szCs w:val="20"/>
        </w:rPr>
      </w:pPr>
      <w:r w:rsidRPr="008763CF">
        <w:rPr>
          <w:sz w:val="20"/>
          <w:szCs w:val="20"/>
        </w:rPr>
        <w:t xml:space="preserve">Ztráty věcí hlásí účastníci neprodleně vychovatelce Dětského klubu. Účastníci dbají na </w:t>
      </w:r>
      <w:r w:rsidRPr="008763CF">
        <w:rPr>
          <w:sz w:val="20"/>
          <w:szCs w:val="20"/>
        </w:rPr>
        <w:t>dostatečné zajištění svých věcí.</w:t>
      </w:r>
      <w:r w:rsidRPr="008763CF">
        <w:rPr>
          <w:sz w:val="20"/>
          <w:szCs w:val="20"/>
        </w:rPr>
        <w:t xml:space="preserve"> </w:t>
      </w:r>
    </w:p>
    <w:p w:rsidR="008763CF" w:rsidRPr="008763CF" w:rsidRDefault="008763CF" w:rsidP="008763CF">
      <w:pPr>
        <w:pStyle w:val="Bezmezer"/>
        <w:numPr>
          <w:ilvl w:val="0"/>
          <w:numId w:val="24"/>
        </w:numPr>
        <w:rPr>
          <w:sz w:val="20"/>
          <w:szCs w:val="20"/>
        </w:rPr>
      </w:pPr>
      <w:r w:rsidRPr="008763CF">
        <w:rPr>
          <w:sz w:val="20"/>
          <w:szCs w:val="20"/>
        </w:rPr>
        <w:t xml:space="preserve">Do Dětského klubu účastníci nenosí cenné věci. Hodinky, šperky, mobilní telefony apod. mají neustále u sebe, mají zakázáno je odkládat, pouze z bezpečnostních důvodů a na výslovný pokyn vyučujícího, který zajistí jejich úschovu. </w:t>
      </w:r>
    </w:p>
    <w:p w:rsidR="008763CF" w:rsidRPr="008763CF" w:rsidRDefault="008763CF" w:rsidP="008763CF">
      <w:pPr>
        <w:pStyle w:val="Bezmezer"/>
        <w:numPr>
          <w:ilvl w:val="0"/>
          <w:numId w:val="24"/>
        </w:numPr>
        <w:rPr>
          <w:sz w:val="20"/>
          <w:szCs w:val="20"/>
        </w:rPr>
      </w:pPr>
      <w:r w:rsidRPr="008763CF">
        <w:rPr>
          <w:sz w:val="20"/>
          <w:szCs w:val="20"/>
        </w:rPr>
        <w:t>Účastníci jsou povinni řádně pečovat o propůjčený majetek školy či školského zařízení, ochraňovat jej před ztrátou a poškozením.</w:t>
      </w:r>
    </w:p>
    <w:p w:rsidR="0075526B" w:rsidRPr="008763CF" w:rsidRDefault="008763CF" w:rsidP="008763CF">
      <w:pPr>
        <w:pStyle w:val="Bezmezer"/>
        <w:numPr>
          <w:ilvl w:val="0"/>
          <w:numId w:val="24"/>
        </w:numPr>
        <w:rPr>
          <w:rFonts w:asciiTheme="minorHAnsi" w:hAnsiTheme="minorHAnsi" w:cstheme="minorHAnsi"/>
          <w:sz w:val="20"/>
          <w:szCs w:val="20"/>
          <w:lang w:eastAsia="cs-CZ"/>
        </w:rPr>
      </w:pPr>
      <w:r w:rsidRPr="008763CF">
        <w:rPr>
          <w:sz w:val="20"/>
          <w:szCs w:val="20"/>
        </w:rPr>
        <w:t>Při nahlášení krádeže se o události pořídí záznam na základě výpovědi poškozeného. Věc se po dohodě školy se zákonným zástupcem může předat orgánům činným v trestním řízení (ohlášení na obvodní oddělení Policie ČR).</w:t>
      </w:r>
    </w:p>
    <w:p w:rsidR="0075526B" w:rsidRDefault="0075526B" w:rsidP="00C11F13">
      <w:pPr>
        <w:pStyle w:val="Bezmezer"/>
        <w:rPr>
          <w:rFonts w:asciiTheme="minorHAnsi" w:hAnsiTheme="minorHAnsi" w:cstheme="minorHAnsi"/>
          <w:sz w:val="20"/>
          <w:szCs w:val="20"/>
          <w:lang w:eastAsia="cs-CZ"/>
        </w:rPr>
      </w:pPr>
    </w:p>
    <w:p w:rsidR="0075526B" w:rsidRDefault="0075526B" w:rsidP="00C11F13">
      <w:pPr>
        <w:pStyle w:val="Bezmezer"/>
        <w:rPr>
          <w:rFonts w:asciiTheme="minorHAnsi" w:hAnsiTheme="minorHAnsi" w:cstheme="minorHAnsi"/>
          <w:sz w:val="20"/>
          <w:szCs w:val="20"/>
          <w:lang w:eastAsia="cs-CZ"/>
        </w:rPr>
      </w:pPr>
    </w:p>
    <w:p w:rsidR="0075526B" w:rsidRDefault="0075526B" w:rsidP="00C11F13">
      <w:pPr>
        <w:pStyle w:val="Bezmezer"/>
        <w:rPr>
          <w:rFonts w:asciiTheme="minorHAnsi" w:hAnsiTheme="minorHAnsi" w:cstheme="minorHAnsi"/>
          <w:sz w:val="20"/>
          <w:szCs w:val="20"/>
          <w:lang w:eastAsia="cs-CZ"/>
        </w:rPr>
      </w:pPr>
    </w:p>
    <w:p w:rsidR="008763CF" w:rsidRPr="008763CF" w:rsidRDefault="008763CF" w:rsidP="00C11F13">
      <w:pPr>
        <w:pStyle w:val="Bezmezer"/>
        <w:rPr>
          <w:sz w:val="20"/>
          <w:szCs w:val="20"/>
        </w:rPr>
      </w:pPr>
      <w:r w:rsidRPr="008763CF">
        <w:rPr>
          <w:sz w:val="20"/>
          <w:szCs w:val="20"/>
        </w:rPr>
        <w:t xml:space="preserve">6. </w:t>
      </w:r>
      <w:r w:rsidRPr="008763CF">
        <w:rPr>
          <w:sz w:val="20"/>
          <w:szCs w:val="20"/>
        </w:rPr>
        <w:t>Dokumentace Dětského klubu</w:t>
      </w:r>
    </w:p>
    <w:p w:rsidR="008763CF" w:rsidRPr="008763CF" w:rsidRDefault="008763CF" w:rsidP="008763CF">
      <w:pPr>
        <w:pStyle w:val="Bezmezer"/>
        <w:numPr>
          <w:ilvl w:val="0"/>
          <w:numId w:val="25"/>
        </w:numPr>
        <w:rPr>
          <w:sz w:val="20"/>
          <w:szCs w:val="20"/>
        </w:rPr>
      </w:pPr>
      <w:r w:rsidRPr="008763CF">
        <w:rPr>
          <w:sz w:val="20"/>
          <w:szCs w:val="20"/>
        </w:rPr>
        <w:t>Přihláška</w:t>
      </w:r>
    </w:p>
    <w:p w:rsidR="008763CF" w:rsidRPr="008763CF" w:rsidRDefault="008763CF" w:rsidP="008763CF">
      <w:pPr>
        <w:pStyle w:val="Bezmezer"/>
        <w:numPr>
          <w:ilvl w:val="0"/>
          <w:numId w:val="25"/>
        </w:numPr>
        <w:rPr>
          <w:sz w:val="20"/>
          <w:szCs w:val="20"/>
        </w:rPr>
      </w:pPr>
      <w:r w:rsidRPr="008763CF">
        <w:rPr>
          <w:sz w:val="20"/>
          <w:szCs w:val="20"/>
        </w:rPr>
        <w:t xml:space="preserve">Dokumenty spojené s realizací projektu </w:t>
      </w:r>
    </w:p>
    <w:p w:rsidR="008763CF" w:rsidRPr="008763CF" w:rsidRDefault="008763CF" w:rsidP="008763CF">
      <w:pPr>
        <w:pStyle w:val="Bezmezer"/>
        <w:numPr>
          <w:ilvl w:val="0"/>
          <w:numId w:val="25"/>
        </w:numPr>
        <w:rPr>
          <w:sz w:val="20"/>
          <w:szCs w:val="20"/>
        </w:rPr>
      </w:pPr>
      <w:r w:rsidRPr="008763CF">
        <w:rPr>
          <w:sz w:val="20"/>
          <w:szCs w:val="20"/>
        </w:rPr>
        <w:t>Potvrzení o postaven</w:t>
      </w:r>
      <w:r w:rsidRPr="008763CF">
        <w:rPr>
          <w:sz w:val="20"/>
          <w:szCs w:val="20"/>
        </w:rPr>
        <w:t>í podpořené osoby na trhu práce</w:t>
      </w:r>
    </w:p>
    <w:p w:rsidR="008763CF" w:rsidRPr="008763CF" w:rsidRDefault="008763CF" w:rsidP="008763CF">
      <w:pPr>
        <w:pStyle w:val="Bezmezer"/>
        <w:numPr>
          <w:ilvl w:val="0"/>
          <w:numId w:val="25"/>
        </w:numPr>
        <w:rPr>
          <w:sz w:val="20"/>
          <w:szCs w:val="20"/>
        </w:rPr>
      </w:pPr>
      <w:r w:rsidRPr="008763CF">
        <w:rPr>
          <w:sz w:val="20"/>
          <w:szCs w:val="20"/>
        </w:rPr>
        <w:t xml:space="preserve">Monitorovací list </w:t>
      </w:r>
    </w:p>
    <w:p w:rsidR="008763CF" w:rsidRPr="008763CF" w:rsidRDefault="008763CF" w:rsidP="008763CF">
      <w:pPr>
        <w:pStyle w:val="Bezmezer"/>
        <w:numPr>
          <w:ilvl w:val="0"/>
          <w:numId w:val="25"/>
        </w:numPr>
        <w:rPr>
          <w:sz w:val="20"/>
          <w:szCs w:val="20"/>
        </w:rPr>
      </w:pPr>
      <w:r w:rsidRPr="008763CF">
        <w:rPr>
          <w:sz w:val="20"/>
          <w:szCs w:val="20"/>
        </w:rPr>
        <w:t xml:space="preserve">Docházkový list </w:t>
      </w:r>
    </w:p>
    <w:p w:rsidR="008763CF" w:rsidRPr="008763CF" w:rsidRDefault="008763CF" w:rsidP="008763CF">
      <w:pPr>
        <w:pStyle w:val="Bezmezer"/>
        <w:numPr>
          <w:ilvl w:val="0"/>
          <w:numId w:val="25"/>
        </w:numPr>
        <w:rPr>
          <w:sz w:val="20"/>
          <w:szCs w:val="20"/>
        </w:rPr>
      </w:pPr>
      <w:r w:rsidRPr="008763CF">
        <w:rPr>
          <w:sz w:val="20"/>
          <w:szCs w:val="20"/>
        </w:rPr>
        <w:t>Třídní kniha Dětského klubu</w:t>
      </w:r>
    </w:p>
    <w:p w:rsidR="0075526B" w:rsidRPr="008763CF" w:rsidRDefault="008763CF" w:rsidP="008763CF">
      <w:pPr>
        <w:pStyle w:val="Bezmezer"/>
        <w:numPr>
          <w:ilvl w:val="0"/>
          <w:numId w:val="25"/>
        </w:numPr>
        <w:rPr>
          <w:rFonts w:asciiTheme="minorHAnsi" w:hAnsiTheme="minorHAnsi" w:cstheme="minorHAnsi"/>
          <w:sz w:val="20"/>
          <w:szCs w:val="20"/>
          <w:lang w:eastAsia="cs-CZ"/>
        </w:rPr>
      </w:pPr>
      <w:r w:rsidRPr="008763CF">
        <w:rPr>
          <w:sz w:val="20"/>
          <w:szCs w:val="20"/>
        </w:rPr>
        <w:t>Tematický plán</w:t>
      </w:r>
    </w:p>
    <w:p w:rsidR="0075526B" w:rsidRDefault="0075526B" w:rsidP="00C11F13">
      <w:pPr>
        <w:pStyle w:val="Bezmezer"/>
        <w:rPr>
          <w:rFonts w:asciiTheme="minorHAnsi" w:hAnsiTheme="minorHAnsi" w:cstheme="minorHAnsi"/>
          <w:sz w:val="20"/>
          <w:szCs w:val="20"/>
          <w:lang w:eastAsia="cs-CZ"/>
        </w:rPr>
      </w:pPr>
    </w:p>
    <w:p w:rsidR="0075526B" w:rsidRDefault="0075526B" w:rsidP="00C11F13">
      <w:pPr>
        <w:pStyle w:val="Bezmezer"/>
        <w:rPr>
          <w:rFonts w:asciiTheme="minorHAnsi" w:hAnsiTheme="minorHAnsi" w:cstheme="minorHAnsi"/>
          <w:sz w:val="20"/>
          <w:szCs w:val="20"/>
          <w:lang w:eastAsia="cs-CZ"/>
        </w:rPr>
      </w:pPr>
    </w:p>
    <w:p w:rsidR="006C2BAF" w:rsidRPr="0075526B" w:rsidRDefault="006C2BAF" w:rsidP="00C11F13">
      <w:pPr>
        <w:pStyle w:val="Bezmezer"/>
        <w:rPr>
          <w:rFonts w:asciiTheme="minorHAnsi" w:hAnsiTheme="minorHAnsi" w:cstheme="minorHAnsi"/>
          <w:sz w:val="20"/>
          <w:szCs w:val="20"/>
          <w:lang w:eastAsia="cs-CZ"/>
        </w:rPr>
      </w:pPr>
    </w:p>
    <w:p w:rsidR="004A51EB" w:rsidRDefault="004A51EB" w:rsidP="00C11F13">
      <w:pPr>
        <w:rPr>
          <w:rFonts w:eastAsia="Times New Roman" w:cstheme="minorHAnsi"/>
          <w:sz w:val="20"/>
          <w:szCs w:val="20"/>
          <w:lang w:eastAsia="cs-CZ"/>
        </w:rPr>
      </w:pPr>
    </w:p>
    <w:p w:rsidR="008763CF" w:rsidRPr="0075526B" w:rsidRDefault="008763CF" w:rsidP="00C11F13">
      <w:pPr>
        <w:rPr>
          <w:rFonts w:cstheme="minorHAnsi"/>
          <w:i/>
          <w:sz w:val="20"/>
          <w:szCs w:val="20"/>
        </w:rPr>
      </w:pPr>
    </w:p>
    <w:p w:rsidR="004A51EB" w:rsidRPr="0075526B" w:rsidRDefault="004A51EB" w:rsidP="00C11F13">
      <w:pPr>
        <w:rPr>
          <w:rFonts w:cstheme="minorHAnsi"/>
          <w:i/>
          <w:sz w:val="20"/>
          <w:szCs w:val="20"/>
        </w:rPr>
      </w:pPr>
    </w:p>
    <w:p w:rsidR="004A51EB" w:rsidRPr="0075526B" w:rsidRDefault="004A51EB" w:rsidP="00C11F13">
      <w:pPr>
        <w:rPr>
          <w:rFonts w:cstheme="minorHAnsi"/>
          <w:i/>
          <w:sz w:val="20"/>
          <w:szCs w:val="20"/>
        </w:rPr>
      </w:pPr>
    </w:p>
    <w:p w:rsidR="004A51EB" w:rsidRDefault="004A51EB" w:rsidP="00C11F13">
      <w:pPr>
        <w:rPr>
          <w:i/>
        </w:rPr>
      </w:pPr>
    </w:p>
    <w:p w:rsidR="004A51EB" w:rsidRPr="00B92CA1" w:rsidRDefault="004A51EB" w:rsidP="004A51EB">
      <w:pPr>
        <w:rPr>
          <w:rFonts w:ascii="Arial" w:hAnsi="Arial" w:cs="Arial"/>
          <w:b/>
        </w:rPr>
      </w:pPr>
      <w:r w:rsidRPr="00B92CA1">
        <w:rPr>
          <w:rFonts w:ascii="Arial" w:hAnsi="Arial" w:cs="Arial"/>
          <w:b/>
        </w:rPr>
        <w:t xml:space="preserve">ÚČINNOST </w:t>
      </w:r>
      <w:proofErr w:type="gramStart"/>
      <w:r w:rsidRPr="00B92CA1">
        <w:rPr>
          <w:rFonts w:ascii="Arial" w:hAnsi="Arial" w:cs="Arial"/>
          <w:b/>
        </w:rPr>
        <w:t>OD :</w:t>
      </w:r>
      <w:r w:rsidR="008763CF">
        <w:rPr>
          <w:rFonts w:ascii="Arial" w:hAnsi="Arial" w:cs="Arial"/>
          <w:b/>
        </w:rPr>
        <w:t xml:space="preserve"> </w:t>
      </w:r>
      <w:r w:rsidR="0038225F">
        <w:rPr>
          <w:bdr w:val="nil"/>
        </w:rPr>
        <w:t>1. 7. 2020</w:t>
      </w:r>
      <w:proofErr w:type="gramEnd"/>
      <w:r w:rsidR="0038225F">
        <w:rPr>
          <w:bdr w:val="nil"/>
        </w:rPr>
        <w:t xml:space="preserve"> </w:t>
      </w:r>
      <w:r w:rsidR="0038225F" w:rsidRPr="0075526B">
        <w:rPr>
          <w:b/>
          <w:bdr w:val="nil"/>
        </w:rPr>
        <w:t>DO:</w:t>
      </w:r>
      <w:r w:rsidR="0038225F">
        <w:rPr>
          <w:bdr w:val="nil"/>
        </w:rPr>
        <w:t> </w:t>
      </w:r>
      <w:proofErr w:type="gramStart"/>
      <w:r w:rsidR="0038225F">
        <w:rPr>
          <w:bdr w:val="nil"/>
        </w:rPr>
        <w:t>31.12.2020</w:t>
      </w:r>
      <w:proofErr w:type="gramEnd"/>
    </w:p>
    <w:p w:rsidR="004A51EB" w:rsidRPr="00B92CA1" w:rsidRDefault="004A51EB" w:rsidP="004A51EB">
      <w:pPr>
        <w:rPr>
          <w:rFonts w:ascii="Arial" w:hAnsi="Arial" w:cs="Arial"/>
        </w:rPr>
      </w:pPr>
    </w:p>
    <w:p w:rsidR="004A51EB" w:rsidRPr="00B92CA1" w:rsidRDefault="004A51EB" w:rsidP="004A51EB">
      <w:pPr>
        <w:rPr>
          <w:rFonts w:ascii="Arial" w:hAnsi="Arial" w:cs="Arial"/>
          <w:b/>
        </w:rPr>
      </w:pPr>
      <w:r w:rsidRPr="00B92CA1">
        <w:rPr>
          <w:rFonts w:ascii="Arial" w:hAnsi="Arial" w:cs="Arial"/>
          <w:b/>
        </w:rPr>
        <w:t xml:space="preserve">SCHVÁLIL: </w:t>
      </w:r>
    </w:p>
    <w:p w:rsidR="004A51EB" w:rsidRPr="00B92CA1" w:rsidRDefault="004A51EB" w:rsidP="00C11F13">
      <w:pPr>
        <w:rPr>
          <w:rFonts w:ascii="Arial" w:hAnsi="Arial" w:cs="Arial"/>
          <w:i/>
        </w:rPr>
      </w:pPr>
    </w:p>
    <w:sectPr w:rsidR="004A51EB" w:rsidRPr="00B92CA1">
      <w:headerReference w:type="default" r:id="rId9"/>
      <w:footerReference w:type="default" r:id="rId10"/>
      <w:headerReference w:type="first" r:id="rId11"/>
      <w:footerReference w:type="first" r:id="rId12"/>
      <w:pgSz w:w="11906" w:h="16838"/>
      <w:pgMar w:top="1418" w:right="1700" w:bottom="709" w:left="1418" w:header="567" w:footer="268"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59" w:rsidRDefault="00543359">
      <w:r>
        <w:separator/>
      </w:r>
    </w:p>
  </w:endnote>
  <w:endnote w:type="continuationSeparator" w:id="0">
    <w:p w:rsidR="00543359" w:rsidRDefault="0054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2929"/>
      <w:gridCol w:w="2930"/>
      <w:gridCol w:w="2929"/>
    </w:tblGrid>
    <w:tr w:rsidR="00DA4336">
      <w:tc>
        <w:tcPr>
          <w:tcW w:w="8788" w:type="dxa"/>
          <w:gridSpan w:val="3"/>
          <w:shd w:val="clear" w:color="auto" w:fill="auto"/>
          <w:vAlign w:val="center"/>
        </w:tcPr>
        <w:p w:rsidR="00DA4336" w:rsidRDefault="00DA4336">
          <w:pPr>
            <w:pStyle w:val="Tabulkazhlav"/>
          </w:pPr>
        </w:p>
      </w:tc>
    </w:tr>
    <w:tr w:rsidR="00DA4336">
      <w:tc>
        <w:tcPr>
          <w:tcW w:w="2929" w:type="dxa"/>
          <w:shd w:val="clear" w:color="auto" w:fill="auto"/>
          <w:vAlign w:val="center"/>
        </w:tcPr>
        <w:p w:rsidR="00DA4336" w:rsidRDefault="00DA4336">
          <w:pPr>
            <w:pStyle w:val="Tabulkatext"/>
          </w:pPr>
        </w:p>
      </w:tc>
      <w:tc>
        <w:tcPr>
          <w:tcW w:w="2930" w:type="dxa"/>
          <w:shd w:val="clear" w:color="auto" w:fill="auto"/>
          <w:vAlign w:val="center"/>
        </w:tcPr>
        <w:p w:rsidR="00DA4336" w:rsidRDefault="00DA4336">
          <w:pPr>
            <w:pStyle w:val="Tabulkatext"/>
            <w:jc w:val="center"/>
          </w:pPr>
        </w:p>
      </w:tc>
      <w:tc>
        <w:tcPr>
          <w:tcW w:w="2929" w:type="dxa"/>
          <w:shd w:val="clear" w:color="auto" w:fill="auto"/>
          <w:vAlign w:val="center"/>
        </w:tcPr>
        <w:p w:rsidR="00DA4336" w:rsidRDefault="00D24050">
          <w:pPr>
            <w:pStyle w:val="Tabulkatext"/>
            <w:jc w:val="right"/>
          </w:pPr>
          <w:r>
            <w:t xml:space="preserve">Strana: </w:t>
          </w:r>
          <w:r>
            <w:fldChar w:fldCharType="begin"/>
          </w:r>
          <w:r>
            <w:instrText>PAGE</w:instrText>
          </w:r>
          <w:r>
            <w:fldChar w:fldCharType="separate"/>
          </w:r>
          <w:r w:rsidR="0038225F">
            <w:rPr>
              <w:noProof/>
            </w:rPr>
            <w:t>5</w:t>
          </w:r>
          <w:r>
            <w:fldChar w:fldCharType="end"/>
          </w:r>
          <w:r>
            <w:t xml:space="preserve"> z </w:t>
          </w:r>
          <w:r>
            <w:fldChar w:fldCharType="begin"/>
          </w:r>
          <w:r>
            <w:instrText>NUMPAGES</w:instrText>
          </w:r>
          <w:r>
            <w:fldChar w:fldCharType="separate"/>
          </w:r>
          <w:r w:rsidR="0038225F">
            <w:rPr>
              <w:noProof/>
            </w:rPr>
            <w:t>5</w:t>
          </w:r>
          <w:r>
            <w:fldChar w:fldCharType="end"/>
          </w:r>
        </w:p>
      </w:tc>
    </w:tr>
  </w:tbl>
  <w:p w:rsidR="00DA4336" w:rsidRDefault="00DA43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2929"/>
      <w:gridCol w:w="2930"/>
      <w:gridCol w:w="2929"/>
    </w:tblGrid>
    <w:tr w:rsidR="00DA4336">
      <w:tc>
        <w:tcPr>
          <w:tcW w:w="2929" w:type="dxa"/>
          <w:shd w:val="clear" w:color="auto" w:fill="auto"/>
          <w:vAlign w:val="center"/>
        </w:tcPr>
        <w:p w:rsidR="00DA4336" w:rsidRDefault="00DA4336">
          <w:pPr>
            <w:pStyle w:val="Tabulkatext"/>
          </w:pPr>
        </w:p>
      </w:tc>
      <w:tc>
        <w:tcPr>
          <w:tcW w:w="2930" w:type="dxa"/>
          <w:shd w:val="clear" w:color="auto" w:fill="auto"/>
          <w:vAlign w:val="center"/>
        </w:tcPr>
        <w:p w:rsidR="00DA4336" w:rsidRDefault="00DA4336">
          <w:pPr>
            <w:pStyle w:val="Tabulkatext"/>
            <w:jc w:val="center"/>
          </w:pPr>
        </w:p>
      </w:tc>
      <w:tc>
        <w:tcPr>
          <w:tcW w:w="2929" w:type="dxa"/>
          <w:shd w:val="clear" w:color="auto" w:fill="auto"/>
          <w:vAlign w:val="center"/>
        </w:tcPr>
        <w:p w:rsidR="00DA4336" w:rsidRDefault="00D24050">
          <w:pPr>
            <w:pStyle w:val="Tabulkatext"/>
            <w:jc w:val="right"/>
          </w:pPr>
          <w:r>
            <w:t xml:space="preserve">Strana: </w:t>
          </w:r>
          <w:r>
            <w:fldChar w:fldCharType="begin"/>
          </w:r>
          <w:r>
            <w:instrText>PAGE</w:instrText>
          </w:r>
          <w:r>
            <w:fldChar w:fldCharType="separate"/>
          </w:r>
          <w:r w:rsidR="0038225F">
            <w:rPr>
              <w:noProof/>
            </w:rPr>
            <w:t>1</w:t>
          </w:r>
          <w:r>
            <w:fldChar w:fldCharType="end"/>
          </w:r>
          <w:r>
            <w:t xml:space="preserve"> z </w:t>
          </w:r>
          <w:r>
            <w:fldChar w:fldCharType="begin"/>
          </w:r>
          <w:r>
            <w:instrText>NUMPAGES</w:instrText>
          </w:r>
          <w:r>
            <w:fldChar w:fldCharType="separate"/>
          </w:r>
          <w:r w:rsidR="0038225F">
            <w:rPr>
              <w:noProof/>
            </w:rPr>
            <w:t>5</w:t>
          </w:r>
          <w:r>
            <w:fldChar w:fldCharType="end"/>
          </w:r>
        </w:p>
      </w:tc>
    </w:tr>
  </w:tbl>
  <w:p w:rsidR="00DA4336" w:rsidRDefault="00DA43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59" w:rsidRDefault="00543359">
      <w:r>
        <w:separator/>
      </w:r>
    </w:p>
  </w:footnote>
  <w:footnote w:type="continuationSeparator" w:id="0">
    <w:p w:rsidR="00543359" w:rsidRDefault="00543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7E" w:rsidRDefault="00A147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36" w:rsidRDefault="00D24050">
    <w:pPr>
      <w:pStyle w:val="Zhlav"/>
    </w:pPr>
    <w:r>
      <w:rPr>
        <w:noProof/>
        <w:lang w:eastAsia="cs-CZ"/>
      </w:rPr>
      <w:drawing>
        <wp:inline distT="0" distB="0" distL="0" distR="0">
          <wp:extent cx="2867025" cy="591185"/>
          <wp:effectExtent l="0" t="0" r="0"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V:\PUBLICITA\OBDOBÍ _2014+\VIZUALNI_IDENTITA\logo\OPZ_CB_cerne.jpg"/>
                  <pic:cNvPicPr>
                    <a:picLocks noChangeAspect="1" noChangeArrowheads="1"/>
                  </pic:cNvPicPr>
                </pic:nvPicPr>
                <pic:blipFill>
                  <a:blip r:embed="rId1"/>
                  <a:stretch>
                    <a:fillRect/>
                  </a:stretch>
                </pic:blipFill>
                <pic:spPr bwMode="auto">
                  <a:xfrm>
                    <a:off x="0" y="0"/>
                    <a:ext cx="2867025" cy="591185"/>
                  </a:xfrm>
                  <a:prstGeom prst="rect">
                    <a:avLst/>
                  </a:prstGeom>
                </pic:spPr>
              </pic:pic>
            </a:graphicData>
          </a:graphic>
        </wp:inline>
      </w:drawing>
    </w:r>
  </w:p>
  <w:p w:rsidR="00DA4336" w:rsidRDefault="00DA43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223"/>
    <w:multiLevelType w:val="multilevel"/>
    <w:tmpl w:val="C4C68ED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9E6E40"/>
    <w:multiLevelType w:val="hybridMultilevel"/>
    <w:tmpl w:val="0C02025C"/>
    <w:lvl w:ilvl="0" w:tplc="0405000F">
      <w:start w:val="1"/>
      <w:numFmt w:val="decimal"/>
      <w:lvlText w:val="%1."/>
      <w:lvlJc w:val="left"/>
      <w:pPr>
        <w:ind w:left="720" w:hanging="360"/>
      </w:pPr>
    </w:lvl>
    <w:lvl w:ilvl="1" w:tplc="D14E16A6">
      <w:numFmt w:val="bullet"/>
      <w:lvlText w:val="-"/>
      <w:lvlJc w:val="left"/>
      <w:pPr>
        <w:ind w:left="1440" w:hanging="360"/>
      </w:pPr>
      <w:rPr>
        <w:rFonts w:ascii="Arial" w:eastAsia="Arial"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C66F50"/>
    <w:multiLevelType w:val="hybridMultilevel"/>
    <w:tmpl w:val="1E449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DB1D21"/>
    <w:multiLevelType w:val="hybridMultilevel"/>
    <w:tmpl w:val="45EA7DD6"/>
    <w:lvl w:ilvl="0" w:tplc="D14E16A6">
      <w:numFmt w:val="bullet"/>
      <w:lvlText w:val="-"/>
      <w:lvlJc w:val="left"/>
      <w:pPr>
        <w:ind w:left="720" w:hanging="360"/>
      </w:pPr>
      <w:rPr>
        <w:rFonts w:ascii="Arial" w:eastAsia="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E243E4"/>
    <w:multiLevelType w:val="multilevel"/>
    <w:tmpl w:val="77DCD2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BB5528"/>
    <w:multiLevelType w:val="hybridMultilevel"/>
    <w:tmpl w:val="584CB93A"/>
    <w:lvl w:ilvl="0" w:tplc="67DE41DC">
      <w:start w:val="1"/>
      <w:numFmt w:val="decimal"/>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3C83ED4"/>
    <w:multiLevelType w:val="hybridMultilevel"/>
    <w:tmpl w:val="3BB88A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1E7D2B"/>
    <w:multiLevelType w:val="multilevel"/>
    <w:tmpl w:val="F3FCA5B2"/>
    <w:lvl w:ilvl="0">
      <w:start w:val="5"/>
      <w:numFmt w:val="decimal"/>
      <w:lvlText w:val="%1."/>
      <w:lvlJc w:val="left"/>
      <w:pPr>
        <w:tabs>
          <w:tab w:val="num" w:pos="502"/>
        </w:tabs>
        <w:ind w:left="502"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36396569"/>
    <w:multiLevelType w:val="hybridMultilevel"/>
    <w:tmpl w:val="6E96D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8305A5C"/>
    <w:multiLevelType w:val="multilevel"/>
    <w:tmpl w:val="C76E6CE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852D2A"/>
    <w:multiLevelType w:val="hybridMultilevel"/>
    <w:tmpl w:val="ADCCE6F4"/>
    <w:lvl w:ilvl="0" w:tplc="D14E16A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01A5668"/>
    <w:multiLevelType w:val="multilevel"/>
    <w:tmpl w:val="40CE98F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7D25E8"/>
    <w:multiLevelType w:val="multilevel"/>
    <w:tmpl w:val="BB089D6C"/>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41F812FD"/>
    <w:multiLevelType w:val="hybridMultilevel"/>
    <w:tmpl w:val="4374167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21A29F2"/>
    <w:multiLevelType w:val="hybridMultilevel"/>
    <w:tmpl w:val="EA1CB6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700031E"/>
    <w:multiLevelType w:val="multilevel"/>
    <w:tmpl w:val="927E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946D62"/>
    <w:multiLevelType w:val="hybridMultilevel"/>
    <w:tmpl w:val="708626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28B5C64"/>
    <w:multiLevelType w:val="hybridMultilevel"/>
    <w:tmpl w:val="8AA2D046"/>
    <w:lvl w:ilvl="0" w:tplc="D14E16A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1147C83"/>
    <w:multiLevelType w:val="multilevel"/>
    <w:tmpl w:val="EBAA70D6"/>
    <w:lvl w:ilvl="0">
      <w:start w:val="1"/>
      <w:numFmt w:val="decimal"/>
      <w:pStyle w:val="Nadpis1"/>
      <w:lvlText w:val="%1"/>
      <w:lvlJc w:val="left"/>
      <w:pPr>
        <w:tabs>
          <w:tab w:val="num" w:pos="851"/>
        </w:tabs>
        <w:ind w:left="851" w:hanging="851"/>
      </w:pPr>
    </w:lvl>
    <w:lvl w:ilvl="1">
      <w:start w:val="1"/>
      <w:numFmt w:val="decimal"/>
      <w:pStyle w:val="Nadpis2"/>
      <w:lvlText w:val="%1.%2"/>
      <w:lvlJc w:val="left"/>
      <w:pPr>
        <w:tabs>
          <w:tab w:val="num" w:pos="851"/>
        </w:tabs>
        <w:ind w:left="851" w:hanging="851"/>
      </w:pPr>
    </w:lvl>
    <w:lvl w:ilvl="2">
      <w:start w:val="1"/>
      <w:numFmt w:val="decimal"/>
      <w:pStyle w:val="Nadpis3"/>
      <w:lvlText w:val="%1.%2.%3"/>
      <w:lvlJc w:val="left"/>
      <w:pPr>
        <w:tabs>
          <w:tab w:val="num" w:pos="851"/>
        </w:tabs>
        <w:ind w:left="851" w:hanging="851"/>
      </w:pPr>
    </w:lvl>
    <w:lvl w:ilvl="3">
      <w:start w:val="1"/>
      <w:numFmt w:val="decimal"/>
      <w:pStyle w:val="Nadpis4"/>
      <w:lvlText w:val="%1.%2.%3.%4"/>
      <w:lvlJc w:val="left"/>
      <w:pPr>
        <w:tabs>
          <w:tab w:val="num" w:pos="1247"/>
        </w:tabs>
        <w:ind w:left="1247" w:hanging="1247"/>
      </w:pPr>
    </w:lvl>
    <w:lvl w:ilvl="4">
      <w:start w:val="1"/>
      <w:numFmt w:val="decimal"/>
      <w:pStyle w:val="Nadpis5"/>
      <w:lvlText w:val="%1.%2.%3.%4.%5"/>
      <w:lvlJc w:val="left"/>
      <w:pPr>
        <w:tabs>
          <w:tab w:val="num" w:pos="1247"/>
        </w:tabs>
        <w:ind w:left="1247" w:hanging="1247"/>
      </w:pPr>
    </w:lvl>
    <w:lvl w:ilvl="5">
      <w:start w:val="1"/>
      <w:numFmt w:val="decimal"/>
      <w:pStyle w:val="Nadpis6"/>
      <w:lvlText w:val="%1.%2.%3.%4.%5.%6"/>
      <w:lvlJc w:val="left"/>
      <w:pPr>
        <w:tabs>
          <w:tab w:val="num" w:pos="1247"/>
        </w:tabs>
        <w:ind w:left="1247" w:hanging="1247"/>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nsid w:val="670A4603"/>
    <w:multiLevelType w:val="hybridMultilevel"/>
    <w:tmpl w:val="165653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C610268"/>
    <w:multiLevelType w:val="hybridMultilevel"/>
    <w:tmpl w:val="220EC354"/>
    <w:lvl w:ilvl="0" w:tplc="D14E16A6">
      <w:numFmt w:val="bullet"/>
      <w:lvlText w:val="-"/>
      <w:lvlJc w:val="left"/>
      <w:pPr>
        <w:ind w:left="720" w:hanging="360"/>
      </w:pPr>
      <w:rPr>
        <w:rFonts w:ascii="Arial" w:eastAsia="Arial" w:hAnsi="Arial" w:cs="Arial" w:hint="default"/>
      </w:rPr>
    </w:lvl>
    <w:lvl w:ilvl="1" w:tplc="D14E16A6">
      <w:numFmt w:val="bullet"/>
      <w:lvlText w:val="-"/>
      <w:lvlJc w:val="left"/>
      <w:pPr>
        <w:ind w:left="1440" w:hanging="360"/>
      </w:pPr>
      <w:rPr>
        <w:rFonts w:ascii="Arial" w:eastAsia="Arial"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00B2332"/>
    <w:multiLevelType w:val="hybridMultilevel"/>
    <w:tmpl w:val="C8AC04D6"/>
    <w:lvl w:ilvl="0" w:tplc="D14E16A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204626B"/>
    <w:multiLevelType w:val="hybridMultilevel"/>
    <w:tmpl w:val="DF962D88"/>
    <w:lvl w:ilvl="0" w:tplc="D14E16A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FFD70CD"/>
    <w:multiLevelType w:val="hybridMultilevel"/>
    <w:tmpl w:val="92FE9012"/>
    <w:lvl w:ilvl="0" w:tplc="D14E16A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0"/>
  </w:num>
  <w:num w:numId="4">
    <w:abstractNumId w:val="12"/>
  </w:num>
  <w:num w:numId="5">
    <w:abstractNumId w:val="9"/>
  </w:num>
  <w:num w:numId="6">
    <w:abstractNumId w:val="11"/>
  </w:num>
  <w:num w:numId="7">
    <w:abstractNumId w:val="7"/>
  </w:num>
  <w:num w:numId="8">
    <w:abstractNumId w:val="4"/>
  </w:num>
  <w:num w:numId="9">
    <w:abstractNumId w:val="2"/>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9"/>
  </w:num>
  <w:num w:numId="14">
    <w:abstractNumId w:val="13"/>
  </w:num>
  <w:num w:numId="15">
    <w:abstractNumId w:val="16"/>
  </w:num>
  <w:num w:numId="16">
    <w:abstractNumId w:val="6"/>
  </w:num>
  <w:num w:numId="17">
    <w:abstractNumId w:val="1"/>
  </w:num>
  <w:num w:numId="18">
    <w:abstractNumId w:val="14"/>
  </w:num>
  <w:num w:numId="19">
    <w:abstractNumId w:val="20"/>
  </w:num>
  <w:num w:numId="20">
    <w:abstractNumId w:val="3"/>
  </w:num>
  <w:num w:numId="21">
    <w:abstractNumId w:val="22"/>
  </w:num>
  <w:num w:numId="22">
    <w:abstractNumId w:val="17"/>
  </w:num>
  <w:num w:numId="23">
    <w:abstractNumId w:val="21"/>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36"/>
    <w:rsid w:val="000C3F2A"/>
    <w:rsid w:val="000F2EB5"/>
    <w:rsid w:val="00101165"/>
    <w:rsid w:val="00320CB7"/>
    <w:rsid w:val="0038225F"/>
    <w:rsid w:val="003E40A8"/>
    <w:rsid w:val="00457F4C"/>
    <w:rsid w:val="00484C40"/>
    <w:rsid w:val="004A51EB"/>
    <w:rsid w:val="00543359"/>
    <w:rsid w:val="005565F2"/>
    <w:rsid w:val="00576B5A"/>
    <w:rsid w:val="00661325"/>
    <w:rsid w:val="006C2BAF"/>
    <w:rsid w:val="0075526B"/>
    <w:rsid w:val="008763CF"/>
    <w:rsid w:val="00962A06"/>
    <w:rsid w:val="00990179"/>
    <w:rsid w:val="009F6DB0"/>
    <w:rsid w:val="00A1477E"/>
    <w:rsid w:val="00B56C8F"/>
    <w:rsid w:val="00B62638"/>
    <w:rsid w:val="00B92CA1"/>
    <w:rsid w:val="00C11F13"/>
    <w:rsid w:val="00C20772"/>
    <w:rsid w:val="00D24050"/>
    <w:rsid w:val="00DA4336"/>
    <w:rsid w:val="00E72CD7"/>
    <w:rsid w:val="00FE0058"/>
    <w:rsid w:val="00FF13D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9" w:qFormat="1"/>
    <w:lsdException w:name="Title" w:semiHidden="0" w:uiPriority="14" w:unhideWhenUsed="0" w:qFormat="1"/>
    <w:lsdException w:name="Default Paragraph Font" w:uiPriority="1"/>
    <w:lsdException w:name="Subtitle" w:semiHidden="0" w:uiPriority="15" w:unhideWhenUsed="0" w:qFormat="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F83ECC"/>
    <w:pPr>
      <w:jc w:val="both"/>
    </w:pPr>
  </w:style>
  <w:style w:type="paragraph" w:styleId="Nadpis1">
    <w:name w:val="heading 1"/>
    <w:basedOn w:val="Normln"/>
    <w:link w:val="Nadpis1Char"/>
    <w:qFormat/>
    <w:rsid w:val="00F83ECC"/>
    <w:pPr>
      <w:keepNext/>
      <w:keepLines/>
      <w:numPr>
        <w:numId w:val="1"/>
      </w:numPr>
      <w:spacing w:after="120"/>
      <w:outlineLvl w:val="0"/>
    </w:pPr>
    <w:rPr>
      <w:rFonts w:asciiTheme="majorHAnsi" w:eastAsiaTheme="majorEastAsia" w:hAnsiTheme="majorHAnsi" w:cstheme="majorBidi"/>
      <w:b/>
      <w:bCs/>
      <w:sz w:val="28"/>
      <w:szCs w:val="28"/>
    </w:rPr>
  </w:style>
  <w:style w:type="paragraph" w:styleId="Nadpis2">
    <w:name w:val="heading 2"/>
    <w:basedOn w:val="Normln"/>
    <w:link w:val="Nadpis2Char"/>
    <w:unhideWhenUsed/>
    <w:qFormat/>
    <w:rsid w:val="00F83ECC"/>
    <w:pPr>
      <w:keepNext/>
      <w:keepLines/>
      <w:numPr>
        <w:ilvl w:val="1"/>
        <w:numId w:val="1"/>
      </w:numPr>
      <w:spacing w:before="120" w:after="60"/>
      <w:outlineLvl w:val="1"/>
    </w:pPr>
    <w:rPr>
      <w:rFonts w:asciiTheme="majorHAnsi" w:eastAsiaTheme="majorEastAsia" w:hAnsiTheme="majorHAnsi" w:cstheme="majorBidi"/>
      <w:b/>
      <w:bCs/>
      <w:sz w:val="24"/>
      <w:szCs w:val="26"/>
    </w:rPr>
  </w:style>
  <w:style w:type="paragraph" w:styleId="Nadpis3">
    <w:name w:val="heading 3"/>
    <w:basedOn w:val="Normln"/>
    <w:link w:val="Nadpis3Char"/>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basedOn w:val="Normln"/>
    <w:link w:val="Nadpis4Char"/>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link w:val="Nadpis5Char"/>
    <w:uiPriority w:val="9"/>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link w:val="Nadpis6Char"/>
    <w:uiPriority w:val="9"/>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link w:val="Nadpis7Char"/>
    <w:uiPriority w:val="9"/>
    <w:unhideWhenUsed/>
    <w:qFormat/>
    <w:rsid w:val="007444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link w:val="Nadpis8Char"/>
    <w:uiPriority w:val="9"/>
    <w:unhideWhenUsed/>
    <w:qFormat/>
    <w:rsid w:val="007444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link w:val="Nadpis9Char"/>
    <w:uiPriority w:val="9"/>
    <w:unhideWhenUsed/>
    <w:qFormat/>
    <w:rsid w:val="007444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F83ECC"/>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qFormat/>
    <w:rsid w:val="00F83ECC"/>
    <w:rPr>
      <w:rFonts w:asciiTheme="majorHAnsi" w:eastAsiaTheme="majorEastAsia" w:hAnsiTheme="majorHAnsi" w:cstheme="majorBidi"/>
      <w:b/>
      <w:bCs/>
      <w:sz w:val="24"/>
      <w:szCs w:val="26"/>
    </w:rPr>
  </w:style>
  <w:style w:type="character" w:customStyle="1" w:styleId="Nadpis3Char">
    <w:name w:val="Nadpis 3 Char"/>
    <w:basedOn w:val="Standardnpsmoodstavce"/>
    <w:link w:val="Nadpis3"/>
    <w:qFormat/>
    <w:rsid w:val="00773D72"/>
    <w:rPr>
      <w:rFonts w:asciiTheme="majorHAnsi" w:eastAsiaTheme="majorEastAsia" w:hAnsiTheme="majorHAnsi" w:cstheme="majorBidi"/>
      <w:b/>
      <w:bCs/>
      <w:sz w:val="28"/>
    </w:rPr>
  </w:style>
  <w:style w:type="character" w:customStyle="1" w:styleId="Nadpis4Char">
    <w:name w:val="Nadpis 4 Char"/>
    <w:basedOn w:val="Standardnpsmoodstavce"/>
    <w:link w:val="Nadpis4"/>
    <w:uiPriority w:val="9"/>
    <w:qFormat/>
    <w:rsid w:val="00773D72"/>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qFormat/>
    <w:rsid w:val="00773D72"/>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qFormat/>
    <w:rsid w:val="00773D72"/>
    <w:rPr>
      <w:rFonts w:asciiTheme="majorHAnsi" w:eastAsiaTheme="majorEastAsia" w:hAnsiTheme="majorHAnsi" w:cstheme="majorBidi"/>
      <w:b/>
      <w:iCs/>
    </w:rPr>
  </w:style>
  <w:style w:type="character" w:customStyle="1" w:styleId="Nadpis7Char">
    <w:name w:val="Nadpis 7 Char"/>
    <w:basedOn w:val="Standardnpsmoodstavce"/>
    <w:link w:val="Nadpis7"/>
    <w:uiPriority w:val="9"/>
    <w:qFormat/>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qFormat/>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qFormat/>
    <w:rsid w:val="00744469"/>
    <w:rPr>
      <w:rFonts w:asciiTheme="majorHAnsi" w:eastAsiaTheme="majorEastAsia" w:hAnsiTheme="majorHAnsi" w:cstheme="majorBidi"/>
      <w:i/>
      <w:iCs/>
      <w:color w:val="404040" w:themeColor="text1" w:themeTint="BF"/>
      <w:sz w:val="20"/>
      <w:szCs w:val="20"/>
    </w:rPr>
  </w:style>
  <w:style w:type="character" w:customStyle="1" w:styleId="TabulkazhlavChar">
    <w:name w:val="Tabulka záhlaví Char"/>
    <w:basedOn w:val="Standardnpsmoodstavce"/>
    <w:link w:val="Tabulkazhlav"/>
    <w:uiPriority w:val="6"/>
    <w:qFormat/>
    <w:rsid w:val="00A47B09"/>
    <w:rPr>
      <w:b/>
      <w:color w:val="080808"/>
      <w:sz w:val="20"/>
    </w:rPr>
  </w:style>
  <w:style w:type="character" w:customStyle="1" w:styleId="TabulkatextChar">
    <w:name w:val="Tabulka text Char"/>
    <w:basedOn w:val="Standardnpsmoodstavce"/>
    <w:link w:val="Tabulkatext"/>
    <w:uiPriority w:val="6"/>
    <w:qFormat/>
    <w:rsid w:val="00A47B09"/>
    <w:rPr>
      <w:color w:val="080808"/>
      <w:sz w:val="20"/>
    </w:rPr>
  </w:style>
  <w:style w:type="character" w:customStyle="1" w:styleId="TextbublinyChar">
    <w:name w:val="Text bubliny Char"/>
    <w:basedOn w:val="Standardnpsmoodstavce"/>
    <w:link w:val="Textbubliny"/>
    <w:uiPriority w:val="99"/>
    <w:semiHidden/>
    <w:qFormat/>
    <w:rsid w:val="00744469"/>
    <w:rPr>
      <w:rFonts w:ascii="Tahoma" w:hAnsi="Tahoma" w:cs="Tahoma"/>
      <w:sz w:val="16"/>
      <w:szCs w:val="16"/>
    </w:rPr>
  </w:style>
  <w:style w:type="character" w:customStyle="1" w:styleId="ZhlavChar">
    <w:name w:val="Záhlaví Char"/>
    <w:basedOn w:val="Standardnpsmoodstavce"/>
    <w:link w:val="Zhlav"/>
    <w:uiPriority w:val="99"/>
    <w:qFormat/>
    <w:rsid w:val="00744469"/>
  </w:style>
  <w:style w:type="character" w:customStyle="1" w:styleId="ZpatChar">
    <w:name w:val="Zápatí Char"/>
    <w:basedOn w:val="Standardnpsmoodstavce"/>
    <w:link w:val="Zpat"/>
    <w:uiPriority w:val="99"/>
    <w:qFormat/>
    <w:rsid w:val="00744469"/>
    <w:rPr>
      <w:sz w:val="18"/>
    </w:rPr>
  </w:style>
  <w:style w:type="character" w:customStyle="1" w:styleId="NzevChar">
    <w:name w:val="Název Char"/>
    <w:basedOn w:val="Standardnpsmoodstavce"/>
    <w:link w:val="Nzev"/>
    <w:uiPriority w:val="14"/>
    <w:qFormat/>
    <w:rsid w:val="00773D72"/>
    <w:rPr>
      <w:rFonts w:asciiTheme="majorHAnsi" w:eastAsiaTheme="majorEastAsia" w:hAnsiTheme="majorHAnsi" w:cstheme="majorBidi"/>
      <w:b/>
      <w:caps/>
      <w:color w:val="000000"/>
      <w:kern w:val="2"/>
      <w:sz w:val="64"/>
      <w:szCs w:val="52"/>
    </w:rPr>
  </w:style>
  <w:style w:type="character" w:customStyle="1" w:styleId="PodtitulChar">
    <w:name w:val="Podtitul Char"/>
    <w:basedOn w:val="Standardnpsmoodstavce"/>
    <w:link w:val="Podtitul"/>
    <w:uiPriority w:val="15"/>
    <w:qFormat/>
    <w:rsid w:val="00773D72"/>
    <w:rPr>
      <w:rFonts w:asciiTheme="majorHAnsi" w:eastAsiaTheme="majorEastAsia" w:hAnsiTheme="majorHAnsi" w:cstheme="majorBidi"/>
      <w:b/>
      <w:iCs/>
      <w:color w:val="000000"/>
      <w:sz w:val="36"/>
      <w:szCs w:val="24"/>
    </w:rPr>
  </w:style>
  <w:style w:type="character" w:customStyle="1" w:styleId="Nadpis1neslovan-jevobsahuChar">
    <w:name w:val="Nadpis 1 nečíslovaný - je v obsahu Char"/>
    <w:basedOn w:val="Nadpis1Char"/>
    <w:uiPriority w:val="4"/>
    <w:qFormat/>
    <w:rsid w:val="006D7FC5"/>
    <w:rPr>
      <w:rFonts w:asciiTheme="majorHAnsi" w:eastAsiaTheme="majorEastAsia" w:hAnsiTheme="majorHAnsi" w:cstheme="majorBidi"/>
      <w:b/>
      <w:bCs/>
      <w:color w:val="505050" w:themeColor="accent1"/>
      <w:sz w:val="36"/>
      <w:szCs w:val="28"/>
    </w:rPr>
  </w:style>
  <w:style w:type="character" w:customStyle="1" w:styleId="Internetovodkaz">
    <w:name w:val="Internetový odkaz"/>
    <w:basedOn w:val="Standardnpsmoodstavce"/>
    <w:uiPriority w:val="99"/>
    <w:unhideWhenUsed/>
    <w:rsid w:val="007E732D"/>
    <w:rPr>
      <w:color w:val="505050" w:themeColor="hyperlink"/>
      <w:u w:val="single"/>
    </w:rPr>
  </w:style>
  <w:style w:type="character" w:customStyle="1" w:styleId="Nadpis1neslovan-nenvobsahuChar">
    <w:name w:val="Nadpis 1 nečíslovaný - není v obsahu Char"/>
    <w:basedOn w:val="Nadpis1neslovan-jevobsahuChar"/>
    <w:uiPriority w:val="4"/>
    <w:qFormat/>
    <w:rsid w:val="00773D72"/>
    <w:rPr>
      <w:rFonts w:asciiTheme="majorHAnsi" w:eastAsiaTheme="majorEastAsia" w:hAnsiTheme="majorHAnsi" w:cstheme="majorBidi"/>
      <w:b/>
      <w:bCs/>
      <w:color w:val="000000"/>
      <w:sz w:val="36"/>
      <w:szCs w:val="28"/>
    </w:rPr>
  </w:style>
  <w:style w:type="character" w:customStyle="1" w:styleId="OdstavecseseznamemChar">
    <w:name w:val="Odstavec se seznamem Char"/>
    <w:basedOn w:val="Standardnpsmoodstavce"/>
    <w:link w:val="Odstavecseseznamem"/>
    <w:uiPriority w:val="34"/>
    <w:qFormat/>
    <w:rsid w:val="009D6602"/>
  </w:style>
  <w:style w:type="character" w:customStyle="1" w:styleId="Odrky1Char">
    <w:name w:val="Odrážky 1 Char"/>
    <w:basedOn w:val="OdstavecseseznamemChar"/>
    <w:link w:val="Odrky1"/>
    <w:uiPriority w:val="5"/>
    <w:qFormat/>
    <w:rsid w:val="006D7FC5"/>
  </w:style>
  <w:style w:type="character" w:customStyle="1" w:styleId="TitulekChar">
    <w:name w:val="Titulek Char"/>
    <w:basedOn w:val="Standardnpsmoodstavce"/>
    <w:link w:val="Titulek"/>
    <w:uiPriority w:val="9"/>
    <w:qFormat/>
    <w:rsid w:val="00F37E18"/>
    <w:rPr>
      <w:b/>
      <w:bCs/>
      <w:sz w:val="18"/>
      <w:szCs w:val="18"/>
    </w:rPr>
  </w:style>
  <w:style w:type="character" w:customStyle="1" w:styleId="PouitzdrojeChar">
    <w:name w:val="Použité zdroje Char"/>
    <w:basedOn w:val="OdstavecseseznamemChar"/>
    <w:link w:val="Pouitzdroje"/>
    <w:uiPriority w:val="13"/>
    <w:qFormat/>
    <w:rsid w:val="00FC7F62"/>
  </w:style>
  <w:style w:type="character" w:customStyle="1" w:styleId="PlohyChar">
    <w:name w:val="Přílohy Char"/>
    <w:basedOn w:val="OdstavecseseznamemChar"/>
    <w:link w:val="Plohy"/>
    <w:uiPriority w:val="13"/>
    <w:qFormat/>
    <w:rsid w:val="00FC7F62"/>
  </w:style>
  <w:style w:type="character" w:customStyle="1" w:styleId="Odrky2Char">
    <w:name w:val="Odrážky 2 Char"/>
    <w:basedOn w:val="Odrky1Char"/>
    <w:link w:val="Odrky2"/>
    <w:uiPriority w:val="5"/>
    <w:qFormat/>
    <w:rsid w:val="006D7FC5"/>
  </w:style>
  <w:style w:type="character" w:customStyle="1" w:styleId="NormlnodsazenshoraChar">
    <w:name w:val="Normální odsazen shora Char"/>
    <w:basedOn w:val="Standardnpsmoodstavce"/>
    <w:link w:val="Normlnodsazenshora"/>
    <w:uiPriority w:val="17"/>
    <w:qFormat/>
    <w:rsid w:val="00C26A71"/>
  </w:style>
  <w:style w:type="character" w:customStyle="1" w:styleId="SeznamobrzkatabulekChar">
    <w:name w:val="Seznam obrázků a tabulek Char"/>
    <w:basedOn w:val="Nadpis1neslovan-nenvobsahuChar"/>
    <w:link w:val="Seznamobrzkatabulek"/>
    <w:uiPriority w:val="19"/>
    <w:qFormat/>
    <w:rsid w:val="002D7766"/>
    <w:rPr>
      <w:rFonts w:asciiTheme="majorHAnsi" w:eastAsiaTheme="majorEastAsia" w:hAnsiTheme="majorHAnsi" w:cstheme="majorBidi"/>
      <w:b/>
      <w:bCs/>
      <w:color w:val="505050" w:themeColor="accent1"/>
      <w:sz w:val="36"/>
      <w:szCs w:val="28"/>
    </w:rPr>
  </w:style>
  <w:style w:type="character" w:customStyle="1" w:styleId="TitulekobrzkuChar">
    <w:name w:val="Titulek obrázku Char"/>
    <w:basedOn w:val="TitulekChar"/>
    <w:link w:val="Titulekobrzku"/>
    <w:uiPriority w:val="10"/>
    <w:qFormat/>
    <w:rsid w:val="00FC7F62"/>
    <w:rPr>
      <w:b/>
      <w:bCs/>
      <w:sz w:val="18"/>
      <w:szCs w:val="18"/>
    </w:rPr>
  </w:style>
  <w:style w:type="character" w:customStyle="1" w:styleId="BezmezerChar">
    <w:name w:val="Bez mezer Char"/>
    <w:basedOn w:val="Standardnpsmoodstavce"/>
    <w:link w:val="Bezmezer"/>
    <w:uiPriority w:val="3"/>
    <w:qFormat/>
    <w:rsid w:val="00773D72"/>
    <w:rPr>
      <w:color w:val="000000"/>
    </w:rPr>
  </w:style>
  <w:style w:type="character" w:customStyle="1" w:styleId="Odrky3Char">
    <w:name w:val="Odrážky 3 Char"/>
    <w:basedOn w:val="Odrky2Char"/>
    <w:link w:val="Odrky3"/>
    <w:uiPriority w:val="5"/>
    <w:qFormat/>
    <w:rsid w:val="006D7FC5"/>
  </w:style>
  <w:style w:type="character" w:customStyle="1" w:styleId="slovn1Char">
    <w:name w:val="Číslování 1 Char"/>
    <w:basedOn w:val="NormlnodsazenshoraChar"/>
    <w:uiPriority w:val="5"/>
    <w:qFormat/>
    <w:rsid w:val="004D73F0"/>
  </w:style>
  <w:style w:type="character" w:customStyle="1" w:styleId="slovn2Char">
    <w:name w:val="Číslování 2 Char"/>
    <w:basedOn w:val="slovn1Char"/>
    <w:uiPriority w:val="5"/>
    <w:qFormat/>
    <w:rsid w:val="004D73F0"/>
  </w:style>
  <w:style w:type="character" w:customStyle="1" w:styleId="slovn3Char">
    <w:name w:val="Číslování 3 Char"/>
    <w:basedOn w:val="slovn2Char"/>
    <w:uiPriority w:val="5"/>
    <w:qFormat/>
    <w:rsid w:val="004D73F0"/>
  </w:style>
  <w:style w:type="character" w:customStyle="1" w:styleId="Bezbarvy">
    <w:name w:val="Bez barvy"/>
    <w:uiPriority w:val="9"/>
    <w:qFormat/>
    <w:rsid w:val="001673AF"/>
  </w:style>
  <w:style w:type="character" w:customStyle="1" w:styleId="erven">
    <w:name w:val="Červeně"/>
    <w:uiPriority w:val="8"/>
    <w:qFormat/>
    <w:rsid w:val="001673AF"/>
    <w:rPr>
      <w:shd w:val="clear" w:color="auto" w:fill="FF0000"/>
    </w:rPr>
  </w:style>
  <w:style w:type="character" w:customStyle="1" w:styleId="Zelen">
    <w:name w:val="Zeleně"/>
    <w:uiPriority w:val="8"/>
    <w:qFormat/>
    <w:rsid w:val="001673AF"/>
    <w:rPr>
      <w:shd w:val="clear" w:color="auto" w:fill="92D050"/>
    </w:rPr>
  </w:style>
  <w:style w:type="character" w:customStyle="1" w:styleId="lut">
    <w:name w:val="Žlutě"/>
    <w:uiPriority w:val="7"/>
    <w:qFormat/>
    <w:rsid w:val="001673AF"/>
    <w:rPr>
      <w:rFonts w:asciiTheme="minorHAnsi" w:hAnsiTheme="minorHAnsi"/>
      <w:shd w:val="clear" w:color="auto" w:fill="FFFF00"/>
    </w:rPr>
  </w:style>
  <w:style w:type="character" w:customStyle="1" w:styleId="slovn4Char">
    <w:name w:val="Číslování 4 Char"/>
    <w:basedOn w:val="slovn3Char"/>
    <w:uiPriority w:val="5"/>
    <w:qFormat/>
    <w:rsid w:val="004D73F0"/>
  </w:style>
  <w:style w:type="character" w:customStyle="1" w:styleId="Nadpis1neslovanChar">
    <w:name w:val="Nadpis 1 nečíslovaný Char"/>
    <w:basedOn w:val="Nadpis1neslovan-nenvobsahuChar"/>
    <w:link w:val="Nadpis1neslovan"/>
    <w:uiPriority w:val="18"/>
    <w:qFormat/>
    <w:rsid w:val="006D7FC5"/>
    <w:rPr>
      <w:rFonts w:asciiTheme="majorHAnsi" w:eastAsiaTheme="majorEastAsia" w:hAnsiTheme="majorHAnsi" w:cstheme="majorBidi"/>
      <w:b/>
      <w:bCs/>
      <w:color w:val="505050" w:themeColor="accent1"/>
      <w:sz w:val="36"/>
      <w:szCs w:val="28"/>
    </w:rPr>
  </w:style>
  <w:style w:type="character" w:customStyle="1" w:styleId="TextpoznpodarouChar">
    <w:name w:val="Text pozn. pod čarou Char"/>
    <w:basedOn w:val="Standardnpsmoodstavce"/>
    <w:link w:val="Textpoznpodarou"/>
    <w:uiPriority w:val="99"/>
    <w:qFormat/>
    <w:rsid w:val="00C72443"/>
    <w:rPr>
      <w:sz w:val="18"/>
      <w:szCs w:val="20"/>
    </w:rPr>
  </w:style>
  <w:style w:type="character" w:styleId="Znakapoznpodarou">
    <w:name w:val="footnote reference"/>
    <w:basedOn w:val="Standardnpsmoodstavce"/>
    <w:uiPriority w:val="99"/>
    <w:unhideWhenUsed/>
    <w:qFormat/>
    <w:rsid w:val="00F332DB"/>
    <w:rPr>
      <w:vertAlign w:val="superscript"/>
    </w:rPr>
  </w:style>
  <w:style w:type="character" w:customStyle="1" w:styleId="slovn5Char">
    <w:name w:val="Číslování 5 Char"/>
    <w:basedOn w:val="slovn4Char"/>
    <w:uiPriority w:val="5"/>
    <w:qFormat/>
    <w:rsid w:val="004D73F0"/>
  </w:style>
  <w:style w:type="character" w:customStyle="1" w:styleId="Odrky4Char">
    <w:name w:val="Odrážky 4 Char"/>
    <w:basedOn w:val="Odrky3Char"/>
    <w:link w:val="Odrky4"/>
    <w:uiPriority w:val="5"/>
    <w:qFormat/>
    <w:rsid w:val="006D7FC5"/>
  </w:style>
  <w:style w:type="character" w:customStyle="1" w:styleId="Odrky5Char">
    <w:name w:val="Odrážky 5 Char"/>
    <w:basedOn w:val="Odrky4Char"/>
    <w:link w:val="Odrky5"/>
    <w:uiPriority w:val="5"/>
    <w:qFormat/>
    <w:rsid w:val="006D7FC5"/>
  </w:style>
  <w:style w:type="character" w:styleId="Siln">
    <w:name w:val="Strong"/>
    <w:basedOn w:val="Standardnpsmoodstavce"/>
    <w:uiPriority w:val="22"/>
    <w:qFormat/>
    <w:rsid w:val="006D7FC5"/>
    <w:rPr>
      <w:b/>
      <w:bCs/>
    </w:rPr>
  </w:style>
  <w:style w:type="character" w:styleId="Zvraznn">
    <w:name w:val="Emphasis"/>
    <w:basedOn w:val="Standardnpsmoodstavce"/>
    <w:uiPriority w:val="1"/>
    <w:qFormat/>
    <w:rsid w:val="006D7FC5"/>
    <w:rPr>
      <w:i/>
      <w:iCs/>
    </w:rPr>
  </w:style>
  <w:style w:type="character" w:customStyle="1" w:styleId="ObrzekChar">
    <w:name w:val="Obrázek Char"/>
    <w:basedOn w:val="Standardnpsmoodstavce"/>
    <w:link w:val="Obrzek"/>
    <w:uiPriority w:val="10"/>
    <w:qFormat/>
    <w:rsid w:val="00512C01"/>
    <w:rPr>
      <w:lang w:eastAsia="cs-CZ"/>
    </w:rPr>
  </w:style>
  <w:style w:type="character" w:customStyle="1" w:styleId="MottoChar">
    <w:name w:val="Motto Char"/>
    <w:basedOn w:val="Standardnpsmoodstavce"/>
    <w:link w:val="Motto"/>
    <w:uiPriority w:val="16"/>
    <w:qFormat/>
    <w:rsid w:val="00773D72"/>
    <w:rPr>
      <w:b/>
      <w:color w:val="000000"/>
      <w:sz w:val="32"/>
    </w:rPr>
  </w:style>
  <w:style w:type="character" w:customStyle="1" w:styleId="ZdrojChar">
    <w:name w:val="Zdroj Char"/>
    <w:basedOn w:val="Standardnpsmoodstavce"/>
    <w:link w:val="Zdroj"/>
    <w:uiPriority w:val="9"/>
    <w:qFormat/>
    <w:rsid w:val="00FC7F62"/>
    <w:rPr>
      <w:sz w:val="18"/>
    </w:rPr>
  </w:style>
  <w:style w:type="character" w:customStyle="1" w:styleId="ZdrojobrzkuChar">
    <w:name w:val="Zdroj obrázku Char"/>
    <w:basedOn w:val="ZdrojChar"/>
    <w:link w:val="Zdrojobrzku"/>
    <w:uiPriority w:val="10"/>
    <w:qFormat/>
    <w:rsid w:val="00FC7F62"/>
    <w:rPr>
      <w:sz w:val="18"/>
    </w:rPr>
  </w:style>
  <w:style w:type="character" w:styleId="Sledovanodkaz">
    <w:name w:val="FollowedHyperlink"/>
    <w:basedOn w:val="Standardnpsmoodstavce"/>
    <w:uiPriority w:val="99"/>
    <w:semiHidden/>
    <w:unhideWhenUsed/>
    <w:qFormat/>
    <w:rsid w:val="00D447BE"/>
    <w:rPr>
      <w:color w:val="505050" w:themeColor="followedHyperlink"/>
      <w:u w:val="single"/>
    </w:rPr>
  </w:style>
  <w:style w:type="character" w:styleId="Odkaznakoment">
    <w:name w:val="annotation reference"/>
    <w:basedOn w:val="Standardnpsmoodstavce"/>
    <w:uiPriority w:val="99"/>
    <w:semiHidden/>
    <w:unhideWhenUsed/>
    <w:qFormat/>
    <w:rsid w:val="004C517E"/>
    <w:rPr>
      <w:sz w:val="16"/>
      <w:szCs w:val="16"/>
    </w:rPr>
  </w:style>
  <w:style w:type="character" w:customStyle="1" w:styleId="TextkomenteChar">
    <w:name w:val="Text komentáře Char"/>
    <w:basedOn w:val="Standardnpsmoodstavce"/>
    <w:link w:val="Textkomente"/>
    <w:uiPriority w:val="99"/>
    <w:qFormat/>
    <w:rsid w:val="004C517E"/>
    <w:rPr>
      <w:sz w:val="20"/>
      <w:szCs w:val="20"/>
    </w:rPr>
  </w:style>
  <w:style w:type="character" w:customStyle="1" w:styleId="PedmtkomenteChar">
    <w:name w:val="Předmět komentáře Char"/>
    <w:basedOn w:val="TextkomenteChar"/>
    <w:link w:val="Pedmtkomente"/>
    <w:uiPriority w:val="99"/>
    <w:semiHidden/>
    <w:qFormat/>
    <w:rsid w:val="004C517E"/>
    <w:rPr>
      <w:b/>
      <w:bCs/>
      <w:sz w:val="20"/>
      <w:szCs w:val="20"/>
    </w:rPr>
  </w:style>
  <w:style w:type="character" w:styleId="CittHTML">
    <w:name w:val="HTML Cite"/>
    <w:basedOn w:val="Standardnpsmoodstavce"/>
    <w:uiPriority w:val="99"/>
    <w:semiHidden/>
    <w:unhideWhenUsed/>
    <w:qFormat/>
    <w:rsid w:val="00083D85"/>
    <w:rPr>
      <w:i/>
      <w:iCs/>
    </w:rPr>
  </w:style>
  <w:style w:type="character" w:customStyle="1" w:styleId="ListLabel1">
    <w:name w:val="ListLabel 1"/>
    <w:qFormat/>
    <w:rPr>
      <w:color w:val="00000A"/>
      <w:sz w:val="22"/>
      <w:szCs w:val="22"/>
    </w:rPr>
  </w:style>
  <w:style w:type="character" w:customStyle="1" w:styleId="ListLabel2">
    <w:name w:val="ListLabel 2"/>
    <w:qFormat/>
    <w:rPr>
      <w:color w:val="505050"/>
      <w:sz w:val="22"/>
    </w:rPr>
  </w:style>
  <w:style w:type="character" w:customStyle="1" w:styleId="ListLabel3">
    <w:name w:val="ListLabel 3"/>
    <w:qFormat/>
    <w:rPr>
      <w:color w:val="00000A"/>
    </w:rPr>
  </w:style>
  <w:style w:type="character" w:customStyle="1" w:styleId="ListLabel4">
    <w:name w:val="ListLabel 4"/>
    <w:qFormat/>
    <w:rPr>
      <w:color w:val="505050"/>
    </w:rPr>
  </w:style>
  <w:style w:type="character" w:customStyle="1" w:styleId="ListLabel5">
    <w:name w:val="ListLabel 5"/>
    <w:qFormat/>
    <w:rPr>
      <w:color w:val="50505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color w:val="00000A"/>
      <w:sz w:val="22"/>
      <w:szCs w:val="22"/>
    </w:rPr>
  </w:style>
  <w:style w:type="character" w:customStyle="1" w:styleId="ListLabel14">
    <w:name w:val="ListLabel 14"/>
    <w:qFormat/>
    <w:rPr>
      <w:rFonts w:cs="Courier New"/>
      <w:color w:val="505050"/>
      <w:sz w:val="22"/>
    </w:rPr>
  </w:style>
  <w:style w:type="character" w:customStyle="1" w:styleId="ListLabel15">
    <w:name w:val="ListLabel 15"/>
    <w:qFormat/>
    <w:rPr>
      <w:rFonts w:cs="Courier New"/>
      <w:color w:val="00000A"/>
    </w:rPr>
  </w:style>
  <w:style w:type="character" w:customStyle="1" w:styleId="ListLabel16">
    <w:name w:val="ListLabel 16"/>
    <w:qFormat/>
    <w:rPr>
      <w:color w:val="505050"/>
    </w:rPr>
  </w:style>
  <w:style w:type="character" w:customStyle="1" w:styleId="ListLabel17">
    <w:name w:val="ListLabel 17"/>
    <w:qFormat/>
    <w:rPr>
      <w:color w:val="505050"/>
    </w:rPr>
  </w:style>
  <w:style w:type="character" w:customStyle="1" w:styleId="ListLabel18">
    <w:name w:val="ListLabel 18"/>
    <w:qFormat/>
    <w:rPr>
      <w:rFonts w:cs="Courier New"/>
    </w:rPr>
  </w:style>
  <w:style w:type="character" w:customStyle="1" w:styleId="ListLabel19">
    <w:name w:val="ListLabel 19"/>
    <w:qFormat/>
    <w:rPr>
      <w:rFonts w:eastAsia="Arial"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Arial"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Arial" w:cs="Arial"/>
      <w:color w:val="0070C0"/>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link w:val="TitulekChar"/>
    <w:uiPriority w:val="9"/>
    <w:unhideWhenUsed/>
    <w:qFormat/>
    <w:rsid w:val="00F37E18"/>
    <w:pPr>
      <w:spacing w:after="110"/>
    </w:pPr>
    <w:rPr>
      <w:b/>
      <w:bCs/>
      <w:sz w:val="18"/>
      <w:szCs w:val="18"/>
    </w:rPr>
  </w:style>
  <w:style w:type="paragraph" w:customStyle="1" w:styleId="Rejstk">
    <w:name w:val="Rejstřík"/>
    <w:basedOn w:val="Normln"/>
    <w:qFormat/>
    <w:pPr>
      <w:suppressLineNumbers/>
    </w:pPr>
    <w:rPr>
      <w:rFonts w:cs="Arial"/>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paragraph" w:customStyle="1" w:styleId="Tabulkatext">
    <w:name w:val="Tabulka text"/>
    <w:link w:val="TabulkatextChar"/>
    <w:uiPriority w:val="6"/>
    <w:qFormat/>
    <w:rsid w:val="00A47B09"/>
    <w:pPr>
      <w:spacing w:before="60" w:after="60"/>
      <w:ind w:left="57" w:right="57"/>
    </w:pPr>
    <w:rPr>
      <w:rFonts w:ascii="Arial" w:eastAsia="Arial" w:hAnsi="Arial"/>
      <w:color w:val="080808"/>
      <w:sz w:val="20"/>
    </w:rPr>
  </w:style>
  <w:style w:type="paragraph" w:styleId="Textbubliny">
    <w:name w:val="Balloon Text"/>
    <w:basedOn w:val="Normln"/>
    <w:link w:val="TextbublinyChar"/>
    <w:uiPriority w:val="99"/>
    <w:semiHidden/>
    <w:unhideWhenUsed/>
    <w:qFormat/>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pPr>
  </w:style>
  <w:style w:type="paragraph" w:styleId="Zpat">
    <w:name w:val="footer"/>
    <w:basedOn w:val="Normln"/>
    <w:link w:val="ZpatChar"/>
    <w:uiPriority w:val="99"/>
    <w:unhideWhenUsed/>
    <w:rsid w:val="00744469"/>
    <w:pPr>
      <w:tabs>
        <w:tab w:val="center" w:pos="4536"/>
        <w:tab w:val="right" w:pos="9072"/>
      </w:tabs>
    </w:pPr>
    <w:rPr>
      <w:sz w:val="18"/>
    </w:rPr>
  </w:style>
  <w:style w:type="paragraph" w:styleId="Nzev">
    <w:name w:val="Title"/>
    <w:basedOn w:val="Normln"/>
    <w:link w:val="NzevChar"/>
    <w:uiPriority w:val="14"/>
    <w:qFormat/>
    <w:rsid w:val="00773D72"/>
    <w:pPr>
      <w:spacing w:line="312" w:lineRule="auto"/>
      <w:contextualSpacing/>
      <w:jc w:val="left"/>
    </w:pPr>
    <w:rPr>
      <w:rFonts w:asciiTheme="majorHAnsi" w:eastAsiaTheme="majorEastAsia" w:hAnsiTheme="majorHAnsi" w:cstheme="majorBidi"/>
      <w:b/>
      <w:caps/>
      <w:kern w:val="2"/>
      <w:sz w:val="64"/>
      <w:szCs w:val="52"/>
    </w:rPr>
  </w:style>
  <w:style w:type="paragraph" w:styleId="Podtitul">
    <w:name w:val="Subtitle"/>
    <w:basedOn w:val="Normln"/>
    <w:link w:val="PodtitulChar"/>
    <w:uiPriority w:val="15"/>
    <w:qFormat/>
    <w:rsid w:val="00773D72"/>
    <w:pPr>
      <w:ind w:left="113"/>
      <w:jc w:val="left"/>
    </w:pPr>
    <w:rPr>
      <w:rFonts w:asciiTheme="majorHAnsi" w:eastAsiaTheme="majorEastAsia" w:hAnsiTheme="majorHAnsi" w:cstheme="majorBidi"/>
      <w:b/>
      <w:iCs/>
      <w:sz w:val="36"/>
      <w:szCs w:val="24"/>
    </w:rPr>
  </w:style>
  <w:style w:type="paragraph" w:customStyle="1" w:styleId="Nadpis1neslovan-jevobsahu">
    <w:name w:val="Nadpis 1 nečíslovaný - je v obsahu"/>
    <w:basedOn w:val="Nadpis1"/>
    <w:uiPriority w:val="4"/>
    <w:qFormat/>
    <w:rsid w:val="0011753D"/>
    <w:pPr>
      <w:numPr>
        <w:numId w:val="0"/>
      </w:numPr>
    </w:pPr>
  </w:style>
  <w:style w:type="paragraph" w:styleId="Obsah1">
    <w:name w:val="toc 1"/>
    <w:basedOn w:val="Normln"/>
    <w:autoRedefine/>
    <w:uiPriority w:val="39"/>
    <w:unhideWhenUsed/>
    <w:qFormat/>
    <w:rsid w:val="004548E9"/>
    <w:pPr>
      <w:tabs>
        <w:tab w:val="left" w:pos="397"/>
        <w:tab w:val="right" w:leader="dot" w:pos="9060"/>
      </w:tabs>
      <w:spacing w:before="100" w:after="100"/>
      <w:jc w:val="left"/>
    </w:pPr>
    <w:rPr>
      <w:b/>
      <w:bCs/>
      <w:caps/>
      <w:szCs w:val="20"/>
    </w:rPr>
  </w:style>
  <w:style w:type="paragraph" w:styleId="Obsah2">
    <w:name w:val="toc 2"/>
    <w:basedOn w:val="Normln"/>
    <w:autoRedefine/>
    <w:uiPriority w:val="39"/>
    <w:unhideWhenUsed/>
    <w:rsid w:val="004548E9"/>
    <w:pPr>
      <w:tabs>
        <w:tab w:val="left" w:pos="907"/>
        <w:tab w:val="right" w:leader="dot" w:pos="9061"/>
      </w:tabs>
      <w:ind w:left="397"/>
      <w:jc w:val="left"/>
    </w:pPr>
    <w:rPr>
      <w:szCs w:val="20"/>
    </w:rPr>
  </w:style>
  <w:style w:type="paragraph" w:styleId="Obsah3">
    <w:name w:val="toc 3"/>
    <w:basedOn w:val="Normln"/>
    <w:autoRedefine/>
    <w:uiPriority w:val="39"/>
    <w:unhideWhenUsed/>
    <w:rsid w:val="004548E9"/>
    <w:pPr>
      <w:tabs>
        <w:tab w:val="left" w:pos="1134"/>
        <w:tab w:val="right" w:leader="dot" w:pos="9060"/>
      </w:tabs>
      <w:ind w:left="397"/>
      <w:jc w:val="left"/>
    </w:pPr>
    <w:rPr>
      <w:iCs/>
      <w:szCs w:val="20"/>
    </w:rPr>
  </w:style>
  <w:style w:type="paragraph" w:styleId="Obsah4">
    <w:name w:val="toc 4"/>
    <w:basedOn w:val="Normln"/>
    <w:autoRedefine/>
    <w:uiPriority w:val="39"/>
    <w:unhideWhenUsed/>
    <w:rsid w:val="004548E9"/>
    <w:pPr>
      <w:tabs>
        <w:tab w:val="left" w:pos="1361"/>
        <w:tab w:val="right" w:leader="dot" w:pos="9060"/>
      </w:tabs>
      <w:ind w:left="397"/>
    </w:pPr>
    <w:rPr>
      <w:sz w:val="20"/>
      <w:szCs w:val="18"/>
    </w:rPr>
  </w:style>
  <w:style w:type="paragraph" w:styleId="Obsah5">
    <w:name w:val="toc 5"/>
    <w:basedOn w:val="Normln"/>
    <w:autoRedefine/>
    <w:uiPriority w:val="39"/>
    <w:unhideWhenUsed/>
    <w:rsid w:val="002B6E2F"/>
    <w:pPr>
      <w:tabs>
        <w:tab w:val="left" w:pos="1588"/>
        <w:tab w:val="right" w:leader="dot" w:pos="9061"/>
      </w:tabs>
      <w:ind w:left="397"/>
    </w:pPr>
    <w:rPr>
      <w:sz w:val="18"/>
      <w:szCs w:val="18"/>
    </w:rPr>
  </w:style>
  <w:style w:type="paragraph" w:styleId="Obsah6">
    <w:name w:val="toc 6"/>
    <w:basedOn w:val="Normln"/>
    <w:autoRedefine/>
    <w:uiPriority w:val="39"/>
    <w:unhideWhenUsed/>
    <w:rsid w:val="002B6E2F"/>
    <w:pPr>
      <w:tabs>
        <w:tab w:val="left" w:pos="1871"/>
        <w:tab w:val="right" w:leader="dot" w:pos="9061"/>
      </w:tabs>
      <w:ind w:left="397"/>
    </w:pPr>
    <w:rPr>
      <w:sz w:val="18"/>
      <w:szCs w:val="18"/>
    </w:rPr>
  </w:style>
  <w:style w:type="paragraph" w:styleId="Obsah7">
    <w:name w:val="toc 7"/>
    <w:basedOn w:val="Normln"/>
    <w:autoRedefine/>
    <w:uiPriority w:val="39"/>
    <w:unhideWhenUsed/>
    <w:rsid w:val="007E732D"/>
    <w:pPr>
      <w:ind w:left="1320"/>
    </w:pPr>
    <w:rPr>
      <w:sz w:val="18"/>
      <w:szCs w:val="18"/>
    </w:rPr>
  </w:style>
  <w:style w:type="paragraph" w:styleId="Obsah8">
    <w:name w:val="toc 8"/>
    <w:basedOn w:val="Normln"/>
    <w:autoRedefine/>
    <w:uiPriority w:val="39"/>
    <w:unhideWhenUsed/>
    <w:rsid w:val="007E732D"/>
    <w:pPr>
      <w:ind w:left="1540"/>
    </w:pPr>
    <w:rPr>
      <w:sz w:val="18"/>
      <w:szCs w:val="18"/>
    </w:rPr>
  </w:style>
  <w:style w:type="paragraph" w:styleId="Obsah9">
    <w:name w:val="toc 9"/>
    <w:basedOn w:val="Normln"/>
    <w:autoRedefine/>
    <w:uiPriority w:val="39"/>
    <w:unhideWhenUsed/>
    <w:rsid w:val="007E732D"/>
    <w:pPr>
      <w:ind w:left="1760"/>
    </w:pPr>
    <w:rPr>
      <w:sz w:val="18"/>
      <w:szCs w:val="18"/>
    </w:rPr>
  </w:style>
  <w:style w:type="paragraph" w:customStyle="1" w:styleId="Nadpis1neslovan-nenvobsahu">
    <w:name w:val="Nadpis 1 nečíslovaný - není v obsahu"/>
    <w:uiPriority w:val="4"/>
    <w:qFormat/>
    <w:rsid w:val="00773D72"/>
    <w:pPr>
      <w:keepNext/>
      <w:pageBreakBefore/>
      <w:spacing w:after="360"/>
    </w:pPr>
    <w:rPr>
      <w:rFonts w:asciiTheme="majorHAnsi" w:eastAsiaTheme="majorEastAsia" w:hAnsiTheme="majorHAnsi"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paragraph" w:customStyle="1" w:styleId="Odrky1">
    <w:name w:val="Odrážky 1"/>
    <w:basedOn w:val="Odstavecseseznamem"/>
    <w:link w:val="Odrky1Char"/>
    <w:uiPriority w:val="5"/>
    <w:qFormat/>
    <w:rsid w:val="0020570D"/>
  </w:style>
  <w:style w:type="paragraph" w:customStyle="1" w:styleId="Pouitzdroje">
    <w:name w:val="Použité zdroje"/>
    <w:basedOn w:val="Odstavecseseznamem"/>
    <w:link w:val="PouitzdrojeChar"/>
    <w:uiPriority w:val="13"/>
    <w:qFormat/>
    <w:rsid w:val="00FE1471"/>
  </w:style>
  <w:style w:type="paragraph" w:customStyle="1" w:styleId="Plohy">
    <w:name w:val="Přílohy"/>
    <w:basedOn w:val="Odstavecseseznamem"/>
    <w:link w:val="PlohyChar"/>
    <w:uiPriority w:val="13"/>
    <w:qFormat/>
    <w:rsid w:val="00FE1471"/>
  </w:style>
  <w:style w:type="paragraph" w:customStyle="1" w:styleId="Odrky2">
    <w:name w:val="Odrážky 2"/>
    <w:basedOn w:val="Odrky1"/>
    <w:link w:val="Odrky2Char"/>
    <w:uiPriority w:val="5"/>
    <w:qFormat/>
    <w:rsid w:val="00306C59"/>
  </w:style>
  <w:style w:type="paragraph" w:customStyle="1" w:styleId="Normlnodsazenshora">
    <w:name w:val="Normální odsazen shora"/>
    <w:basedOn w:val="Normln"/>
    <w:link w:val="NormlnodsazenshoraChar"/>
    <w:uiPriority w:val="17"/>
    <w:qFormat/>
    <w:rsid w:val="007D0935"/>
    <w:pPr>
      <w:spacing w:before="220"/>
    </w:pPr>
  </w:style>
  <w:style w:type="paragraph" w:customStyle="1" w:styleId="Seznamobrzkatabulek">
    <w:name w:val="Seznam obrázků a tabulek"/>
    <w:basedOn w:val="Nadpis1neslovan-nenvobsahu"/>
    <w:link w:val="SeznamobrzkatabulekChar"/>
    <w:uiPriority w:val="19"/>
    <w:qFormat/>
    <w:rsid w:val="00057C9B"/>
    <w:pPr>
      <w:pageBreakBefore w:val="0"/>
      <w:spacing w:before="220"/>
    </w:pPr>
  </w:style>
  <w:style w:type="paragraph" w:styleId="Seznamobrzk">
    <w:name w:val="table of figures"/>
    <w:basedOn w:val="Normln"/>
    <w:uiPriority w:val="99"/>
    <w:unhideWhenUsed/>
    <w:qFormat/>
    <w:rsid w:val="00F25FB9"/>
  </w:style>
  <w:style w:type="paragraph" w:customStyle="1" w:styleId="Titulekobrzku">
    <w:name w:val="Titulek obrázku"/>
    <w:basedOn w:val="Titulek"/>
    <w:link w:val="TitulekobrzkuChar"/>
    <w:uiPriority w:val="10"/>
    <w:qFormat/>
    <w:rsid w:val="00C26A71"/>
    <w:pPr>
      <w:spacing w:after="0"/>
      <w:jc w:val="center"/>
    </w:pPr>
  </w:style>
  <w:style w:type="paragraph" w:styleId="Bezmezer">
    <w:name w:val="No Spacing"/>
    <w:link w:val="BezmezerChar"/>
    <w:uiPriority w:val="1"/>
    <w:qFormat/>
    <w:rsid w:val="00773D72"/>
    <w:rPr>
      <w:rFonts w:ascii="Arial" w:eastAsia="Arial" w:hAnsi="Arial"/>
      <w:color w:val="000000"/>
    </w:rPr>
  </w:style>
  <w:style w:type="paragraph" w:customStyle="1" w:styleId="Odrky3">
    <w:name w:val="Odrážky 3"/>
    <w:basedOn w:val="Odrky2"/>
    <w:link w:val="Odrky3Char"/>
    <w:uiPriority w:val="5"/>
    <w:qFormat/>
    <w:rsid w:val="004354DE"/>
  </w:style>
  <w:style w:type="paragraph" w:customStyle="1" w:styleId="Seznam31">
    <w:name w:val="Seznam 31"/>
    <w:basedOn w:val="Odstavecseseznamem"/>
    <w:uiPriority w:val="5"/>
    <w:qFormat/>
    <w:rsid w:val="004D73F0"/>
  </w:style>
  <w:style w:type="paragraph" w:customStyle="1" w:styleId="slovanseznam21">
    <w:name w:val="Číslovaný seznam 21"/>
    <w:basedOn w:val="Seznam31"/>
    <w:uiPriority w:val="5"/>
    <w:qFormat/>
    <w:rsid w:val="004D73F0"/>
  </w:style>
  <w:style w:type="paragraph" w:customStyle="1" w:styleId="slovanseznam31">
    <w:name w:val="Číslovaný seznam 31"/>
    <w:basedOn w:val="slovanseznam21"/>
    <w:uiPriority w:val="5"/>
    <w:qFormat/>
    <w:rsid w:val="004D73F0"/>
  </w:style>
  <w:style w:type="paragraph" w:customStyle="1" w:styleId="slovanseznam41">
    <w:name w:val="Číslovaný seznam 41"/>
    <w:basedOn w:val="slovanseznam31"/>
    <w:uiPriority w:val="5"/>
    <w:qFormat/>
    <w:rsid w:val="004D73F0"/>
  </w:style>
  <w:style w:type="paragraph" w:customStyle="1" w:styleId="Nadpis1neslovan">
    <w:name w:val="Nadpis 1 nečíslovaný"/>
    <w:basedOn w:val="Nadpis1neslovan-nenvobsahu"/>
    <w:link w:val="Nadpis1neslovanChar"/>
    <w:uiPriority w:val="18"/>
    <w:qFormat/>
    <w:rsid w:val="00BD26E4"/>
    <w:pPr>
      <w:pageBreakBefore w:val="0"/>
      <w:spacing w:before="360"/>
    </w:pPr>
  </w:style>
  <w:style w:type="paragraph" w:styleId="Textpoznpodarou">
    <w:name w:val="footnote text"/>
    <w:basedOn w:val="Normln"/>
    <w:link w:val="TextpoznpodarouChar"/>
  </w:style>
  <w:style w:type="paragraph" w:customStyle="1" w:styleId="slovanseznam51">
    <w:name w:val="Číslovaný seznam 51"/>
    <w:basedOn w:val="slovanseznam41"/>
    <w:uiPriority w:val="5"/>
    <w:qFormat/>
    <w:rsid w:val="004D73F0"/>
  </w:style>
  <w:style w:type="paragraph" w:customStyle="1" w:styleId="Odrky4">
    <w:name w:val="Odrážky 4"/>
    <w:basedOn w:val="Odrky3"/>
    <w:link w:val="Odrky4Char"/>
    <w:uiPriority w:val="5"/>
    <w:qFormat/>
    <w:rsid w:val="008053D8"/>
  </w:style>
  <w:style w:type="paragraph" w:customStyle="1" w:styleId="Odrky5">
    <w:name w:val="Odrážky 5"/>
    <w:basedOn w:val="Odrky4"/>
    <w:link w:val="Odrky5Char"/>
    <w:uiPriority w:val="5"/>
    <w:qFormat/>
    <w:rsid w:val="008053D8"/>
  </w:style>
  <w:style w:type="paragraph" w:customStyle="1" w:styleId="Obrzek">
    <w:name w:val="Obrázek"/>
    <w:basedOn w:val="Normln"/>
    <w:link w:val="ObrzekChar"/>
    <w:uiPriority w:val="10"/>
    <w:qFormat/>
    <w:rsid w:val="00647088"/>
    <w:pPr>
      <w:keepNext/>
      <w:spacing w:after="110"/>
      <w:jc w:val="center"/>
    </w:pPr>
    <w:rPr>
      <w:lang w:eastAsia="cs-CZ"/>
    </w:rPr>
  </w:style>
  <w:style w:type="paragraph" w:customStyle="1" w:styleId="Motto">
    <w:name w:val="Motto"/>
    <w:basedOn w:val="Normln"/>
    <w:link w:val="MottoChar"/>
    <w:uiPriority w:val="16"/>
    <w:qFormat/>
    <w:rsid w:val="00773D72"/>
    <w:rPr>
      <w:b/>
      <w:sz w:val="32"/>
    </w:rPr>
  </w:style>
  <w:style w:type="paragraph" w:customStyle="1" w:styleId="Zdroj">
    <w:name w:val="Zdroj"/>
    <w:basedOn w:val="Normln"/>
    <w:link w:val="ZdrojChar"/>
    <w:uiPriority w:val="9"/>
    <w:qFormat/>
    <w:rsid w:val="00C26A71"/>
    <w:pPr>
      <w:spacing w:before="110"/>
    </w:pPr>
    <w:rPr>
      <w:sz w:val="18"/>
    </w:rPr>
  </w:style>
  <w:style w:type="paragraph" w:customStyle="1" w:styleId="Zdrojobrzku">
    <w:name w:val="Zdroj obrázku"/>
    <w:basedOn w:val="Zdroj"/>
    <w:link w:val="ZdrojobrzkuChar"/>
    <w:uiPriority w:val="10"/>
    <w:qFormat/>
    <w:rsid w:val="00FC7F62"/>
    <w:pPr>
      <w:spacing w:before="60"/>
      <w:jc w:val="center"/>
    </w:pPr>
  </w:style>
  <w:style w:type="paragraph" w:customStyle="1" w:styleId="txt">
    <w:name w:val="txt"/>
    <w:basedOn w:val="Normln"/>
    <w:qFormat/>
    <w:rsid w:val="00EE591B"/>
    <w:pPr>
      <w:spacing w:after="120"/>
      <w:ind w:firstLine="357"/>
    </w:pPr>
    <w:rPr>
      <w:rFonts w:ascii="Arial" w:eastAsia="Times New Roman" w:hAnsi="Arial" w:cs="Times New Roman"/>
      <w:szCs w:val="24"/>
      <w:lang w:eastAsia="cs-CZ"/>
    </w:rPr>
  </w:style>
  <w:style w:type="paragraph" w:customStyle="1" w:styleId="normln0">
    <w:name w:val="normální"/>
    <w:basedOn w:val="Normln"/>
    <w:qFormat/>
    <w:rsid w:val="009B0AFD"/>
    <w:rPr>
      <w:rFonts w:ascii="Arial" w:eastAsia="Times New Roman" w:hAnsi="Arial" w:cs="Times New Roman"/>
      <w:sz w:val="24"/>
      <w:szCs w:val="20"/>
      <w:lang w:eastAsia="cs-CZ"/>
    </w:rPr>
  </w:style>
  <w:style w:type="paragraph" w:customStyle="1" w:styleId="VZTabulkyagrafy">
    <w:name w:val="VZ Tabulky a grafy"/>
    <w:basedOn w:val="Normln"/>
    <w:qFormat/>
    <w:rsid w:val="009B0AFD"/>
    <w:pPr>
      <w:suppressAutoHyphens/>
      <w:spacing w:before="40" w:after="40"/>
    </w:pPr>
    <w:rPr>
      <w:rFonts w:ascii="Arial" w:eastAsia="Times New Roman" w:hAnsi="Arial" w:cs="Times New Roman"/>
      <w:bCs/>
      <w:szCs w:val="20"/>
      <w:lang w:eastAsia="ar-SA"/>
    </w:rPr>
  </w:style>
  <w:style w:type="paragraph" w:customStyle="1" w:styleId="Default">
    <w:name w:val="Default"/>
    <w:qFormat/>
    <w:rsid w:val="006078C8"/>
    <w:rPr>
      <w:rFonts w:ascii="Arial" w:eastAsia="Arial" w:hAnsi="Arial" w:cs="Arial"/>
      <w:color w:val="000000"/>
      <w:sz w:val="24"/>
      <w:szCs w:val="24"/>
    </w:rPr>
  </w:style>
  <w:style w:type="paragraph" w:styleId="Textkomente">
    <w:name w:val="annotation text"/>
    <w:basedOn w:val="Normln"/>
    <w:link w:val="TextkomenteChar"/>
    <w:uiPriority w:val="99"/>
    <w:unhideWhenUsed/>
    <w:qFormat/>
    <w:rsid w:val="004C517E"/>
    <w:rPr>
      <w:sz w:val="20"/>
      <w:szCs w:val="20"/>
    </w:rPr>
  </w:style>
  <w:style w:type="paragraph" w:styleId="Pedmtkomente">
    <w:name w:val="annotation subject"/>
    <w:basedOn w:val="Textkomente"/>
    <w:link w:val="PedmtkomenteChar"/>
    <w:uiPriority w:val="99"/>
    <w:semiHidden/>
    <w:unhideWhenUsed/>
    <w:qFormat/>
    <w:rsid w:val="004C517E"/>
    <w:rPr>
      <w:b/>
      <w:bCs/>
    </w:rPr>
  </w:style>
  <w:style w:type="paragraph" w:styleId="Revize">
    <w:name w:val="Revision"/>
    <w:uiPriority w:val="99"/>
    <w:semiHidden/>
    <w:qFormat/>
    <w:rsid w:val="00D25F96"/>
  </w:style>
  <w:style w:type="paragraph" w:styleId="Normlnweb">
    <w:name w:val="Normal (Web)"/>
    <w:basedOn w:val="Normln"/>
    <w:uiPriority w:val="99"/>
    <w:qFormat/>
    <w:rsid w:val="00007B1E"/>
    <w:pPr>
      <w:spacing w:beforeAutospacing="1" w:afterAutospacing="1"/>
      <w:jc w:val="left"/>
    </w:pPr>
    <w:rPr>
      <w:rFonts w:ascii="Arial Unicode MS" w:eastAsia="Arial Unicode MS" w:hAnsi="Arial Unicode MS" w:cs="Times New Roman"/>
      <w:sz w:val="24"/>
      <w:szCs w:val="24"/>
      <w:lang w:eastAsia="cs-CZ"/>
    </w:rPr>
  </w:style>
  <w:style w:type="table" w:styleId="Mkatabulky">
    <w:name w:val="Table Grid"/>
    <w:basedOn w:val="Normlntabulka"/>
    <w:uiPriority w:val="59"/>
    <w:rsid w:val="00A4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Stednstnovn1zvraznn1">
    <w:name w:val="Medium Shading 1 Accent 1"/>
    <w:basedOn w:val="Normlntabulka"/>
    <w:uiPriority w:val="63"/>
    <w:rsid w:val="00ED7068"/>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505050" w:themeColor="accent1"/>
          <w:left w:val="single" w:sz="8" w:space="0" w:color="505050" w:themeColor="accent1"/>
          <w:bottom w:val="single" w:sz="8" w:space="0" w:color="505050" w:themeColor="accent1"/>
          <w:right w:val="single" w:sz="8" w:space="0" w:color="505050" w:themeColor="accent1"/>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505050" w:themeColor="accent1"/>
          <w:left w:val="single" w:sz="8" w:space="0" w:color="505050" w:themeColor="accent1"/>
          <w:bottom w:val="single" w:sz="8" w:space="0" w:color="505050" w:themeColor="accent1"/>
          <w:right w:val="single" w:sz="8" w:space="0" w:color="505050" w:themeColor="accent1"/>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ED7068"/>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Stednmka3zvraznn2">
    <w:name w:val="Medium Grid 3 Accent 2"/>
    <w:basedOn w:val="Normlntabulka"/>
    <w:uiPriority w:val="69"/>
    <w:rsid w:val="00E073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table" w:styleId="Svtlmkazvraznn4">
    <w:name w:val="Light Grid Accent 4"/>
    <w:basedOn w:val="Normlntabulka"/>
    <w:uiPriority w:val="62"/>
    <w:rsid w:val="001819EE"/>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table" w:styleId="Svtlseznamzvraznn5">
    <w:name w:val="Light List Accent 5"/>
    <w:basedOn w:val="Normlntabulka"/>
    <w:uiPriority w:val="61"/>
    <w:rsid w:val="009B0AFD"/>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9" w:qFormat="1"/>
    <w:lsdException w:name="Title" w:semiHidden="0" w:uiPriority="14" w:unhideWhenUsed="0" w:qFormat="1"/>
    <w:lsdException w:name="Default Paragraph Font" w:uiPriority="1"/>
    <w:lsdException w:name="Subtitle" w:semiHidden="0" w:uiPriority="15" w:unhideWhenUsed="0" w:qFormat="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F83ECC"/>
    <w:pPr>
      <w:jc w:val="both"/>
    </w:pPr>
  </w:style>
  <w:style w:type="paragraph" w:styleId="Nadpis1">
    <w:name w:val="heading 1"/>
    <w:basedOn w:val="Normln"/>
    <w:link w:val="Nadpis1Char"/>
    <w:qFormat/>
    <w:rsid w:val="00F83ECC"/>
    <w:pPr>
      <w:keepNext/>
      <w:keepLines/>
      <w:numPr>
        <w:numId w:val="1"/>
      </w:numPr>
      <w:spacing w:after="120"/>
      <w:outlineLvl w:val="0"/>
    </w:pPr>
    <w:rPr>
      <w:rFonts w:asciiTheme="majorHAnsi" w:eastAsiaTheme="majorEastAsia" w:hAnsiTheme="majorHAnsi" w:cstheme="majorBidi"/>
      <w:b/>
      <w:bCs/>
      <w:sz w:val="28"/>
      <w:szCs w:val="28"/>
    </w:rPr>
  </w:style>
  <w:style w:type="paragraph" w:styleId="Nadpis2">
    <w:name w:val="heading 2"/>
    <w:basedOn w:val="Normln"/>
    <w:link w:val="Nadpis2Char"/>
    <w:unhideWhenUsed/>
    <w:qFormat/>
    <w:rsid w:val="00F83ECC"/>
    <w:pPr>
      <w:keepNext/>
      <w:keepLines/>
      <w:numPr>
        <w:ilvl w:val="1"/>
        <w:numId w:val="1"/>
      </w:numPr>
      <w:spacing w:before="120" w:after="60"/>
      <w:outlineLvl w:val="1"/>
    </w:pPr>
    <w:rPr>
      <w:rFonts w:asciiTheme="majorHAnsi" w:eastAsiaTheme="majorEastAsia" w:hAnsiTheme="majorHAnsi" w:cstheme="majorBidi"/>
      <w:b/>
      <w:bCs/>
      <w:sz w:val="24"/>
      <w:szCs w:val="26"/>
    </w:rPr>
  </w:style>
  <w:style w:type="paragraph" w:styleId="Nadpis3">
    <w:name w:val="heading 3"/>
    <w:basedOn w:val="Normln"/>
    <w:link w:val="Nadpis3Char"/>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basedOn w:val="Normln"/>
    <w:link w:val="Nadpis4Char"/>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link w:val="Nadpis5Char"/>
    <w:uiPriority w:val="9"/>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link w:val="Nadpis6Char"/>
    <w:uiPriority w:val="9"/>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link w:val="Nadpis7Char"/>
    <w:uiPriority w:val="9"/>
    <w:unhideWhenUsed/>
    <w:qFormat/>
    <w:rsid w:val="007444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link w:val="Nadpis8Char"/>
    <w:uiPriority w:val="9"/>
    <w:unhideWhenUsed/>
    <w:qFormat/>
    <w:rsid w:val="007444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link w:val="Nadpis9Char"/>
    <w:uiPriority w:val="9"/>
    <w:unhideWhenUsed/>
    <w:qFormat/>
    <w:rsid w:val="007444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F83ECC"/>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qFormat/>
    <w:rsid w:val="00F83ECC"/>
    <w:rPr>
      <w:rFonts w:asciiTheme="majorHAnsi" w:eastAsiaTheme="majorEastAsia" w:hAnsiTheme="majorHAnsi" w:cstheme="majorBidi"/>
      <w:b/>
      <w:bCs/>
      <w:sz w:val="24"/>
      <w:szCs w:val="26"/>
    </w:rPr>
  </w:style>
  <w:style w:type="character" w:customStyle="1" w:styleId="Nadpis3Char">
    <w:name w:val="Nadpis 3 Char"/>
    <w:basedOn w:val="Standardnpsmoodstavce"/>
    <w:link w:val="Nadpis3"/>
    <w:qFormat/>
    <w:rsid w:val="00773D72"/>
    <w:rPr>
      <w:rFonts w:asciiTheme="majorHAnsi" w:eastAsiaTheme="majorEastAsia" w:hAnsiTheme="majorHAnsi" w:cstheme="majorBidi"/>
      <w:b/>
      <w:bCs/>
      <w:sz w:val="28"/>
    </w:rPr>
  </w:style>
  <w:style w:type="character" w:customStyle="1" w:styleId="Nadpis4Char">
    <w:name w:val="Nadpis 4 Char"/>
    <w:basedOn w:val="Standardnpsmoodstavce"/>
    <w:link w:val="Nadpis4"/>
    <w:uiPriority w:val="9"/>
    <w:qFormat/>
    <w:rsid w:val="00773D72"/>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qFormat/>
    <w:rsid w:val="00773D72"/>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qFormat/>
    <w:rsid w:val="00773D72"/>
    <w:rPr>
      <w:rFonts w:asciiTheme="majorHAnsi" w:eastAsiaTheme="majorEastAsia" w:hAnsiTheme="majorHAnsi" w:cstheme="majorBidi"/>
      <w:b/>
      <w:iCs/>
    </w:rPr>
  </w:style>
  <w:style w:type="character" w:customStyle="1" w:styleId="Nadpis7Char">
    <w:name w:val="Nadpis 7 Char"/>
    <w:basedOn w:val="Standardnpsmoodstavce"/>
    <w:link w:val="Nadpis7"/>
    <w:uiPriority w:val="9"/>
    <w:qFormat/>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qFormat/>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qFormat/>
    <w:rsid w:val="00744469"/>
    <w:rPr>
      <w:rFonts w:asciiTheme="majorHAnsi" w:eastAsiaTheme="majorEastAsia" w:hAnsiTheme="majorHAnsi" w:cstheme="majorBidi"/>
      <w:i/>
      <w:iCs/>
      <w:color w:val="404040" w:themeColor="text1" w:themeTint="BF"/>
      <w:sz w:val="20"/>
      <w:szCs w:val="20"/>
    </w:rPr>
  </w:style>
  <w:style w:type="character" w:customStyle="1" w:styleId="TabulkazhlavChar">
    <w:name w:val="Tabulka záhlaví Char"/>
    <w:basedOn w:val="Standardnpsmoodstavce"/>
    <w:link w:val="Tabulkazhlav"/>
    <w:uiPriority w:val="6"/>
    <w:qFormat/>
    <w:rsid w:val="00A47B09"/>
    <w:rPr>
      <w:b/>
      <w:color w:val="080808"/>
      <w:sz w:val="20"/>
    </w:rPr>
  </w:style>
  <w:style w:type="character" w:customStyle="1" w:styleId="TabulkatextChar">
    <w:name w:val="Tabulka text Char"/>
    <w:basedOn w:val="Standardnpsmoodstavce"/>
    <w:link w:val="Tabulkatext"/>
    <w:uiPriority w:val="6"/>
    <w:qFormat/>
    <w:rsid w:val="00A47B09"/>
    <w:rPr>
      <w:color w:val="080808"/>
      <w:sz w:val="20"/>
    </w:rPr>
  </w:style>
  <w:style w:type="character" w:customStyle="1" w:styleId="TextbublinyChar">
    <w:name w:val="Text bubliny Char"/>
    <w:basedOn w:val="Standardnpsmoodstavce"/>
    <w:link w:val="Textbubliny"/>
    <w:uiPriority w:val="99"/>
    <w:semiHidden/>
    <w:qFormat/>
    <w:rsid w:val="00744469"/>
    <w:rPr>
      <w:rFonts w:ascii="Tahoma" w:hAnsi="Tahoma" w:cs="Tahoma"/>
      <w:sz w:val="16"/>
      <w:szCs w:val="16"/>
    </w:rPr>
  </w:style>
  <w:style w:type="character" w:customStyle="1" w:styleId="ZhlavChar">
    <w:name w:val="Záhlaví Char"/>
    <w:basedOn w:val="Standardnpsmoodstavce"/>
    <w:link w:val="Zhlav"/>
    <w:uiPriority w:val="99"/>
    <w:qFormat/>
    <w:rsid w:val="00744469"/>
  </w:style>
  <w:style w:type="character" w:customStyle="1" w:styleId="ZpatChar">
    <w:name w:val="Zápatí Char"/>
    <w:basedOn w:val="Standardnpsmoodstavce"/>
    <w:link w:val="Zpat"/>
    <w:uiPriority w:val="99"/>
    <w:qFormat/>
    <w:rsid w:val="00744469"/>
    <w:rPr>
      <w:sz w:val="18"/>
    </w:rPr>
  </w:style>
  <w:style w:type="character" w:customStyle="1" w:styleId="NzevChar">
    <w:name w:val="Název Char"/>
    <w:basedOn w:val="Standardnpsmoodstavce"/>
    <w:link w:val="Nzev"/>
    <w:uiPriority w:val="14"/>
    <w:qFormat/>
    <w:rsid w:val="00773D72"/>
    <w:rPr>
      <w:rFonts w:asciiTheme="majorHAnsi" w:eastAsiaTheme="majorEastAsia" w:hAnsiTheme="majorHAnsi" w:cstheme="majorBidi"/>
      <w:b/>
      <w:caps/>
      <w:color w:val="000000"/>
      <w:kern w:val="2"/>
      <w:sz w:val="64"/>
      <w:szCs w:val="52"/>
    </w:rPr>
  </w:style>
  <w:style w:type="character" w:customStyle="1" w:styleId="PodtitulChar">
    <w:name w:val="Podtitul Char"/>
    <w:basedOn w:val="Standardnpsmoodstavce"/>
    <w:link w:val="Podtitul"/>
    <w:uiPriority w:val="15"/>
    <w:qFormat/>
    <w:rsid w:val="00773D72"/>
    <w:rPr>
      <w:rFonts w:asciiTheme="majorHAnsi" w:eastAsiaTheme="majorEastAsia" w:hAnsiTheme="majorHAnsi" w:cstheme="majorBidi"/>
      <w:b/>
      <w:iCs/>
      <w:color w:val="000000"/>
      <w:sz w:val="36"/>
      <w:szCs w:val="24"/>
    </w:rPr>
  </w:style>
  <w:style w:type="character" w:customStyle="1" w:styleId="Nadpis1neslovan-jevobsahuChar">
    <w:name w:val="Nadpis 1 nečíslovaný - je v obsahu Char"/>
    <w:basedOn w:val="Nadpis1Char"/>
    <w:uiPriority w:val="4"/>
    <w:qFormat/>
    <w:rsid w:val="006D7FC5"/>
    <w:rPr>
      <w:rFonts w:asciiTheme="majorHAnsi" w:eastAsiaTheme="majorEastAsia" w:hAnsiTheme="majorHAnsi" w:cstheme="majorBidi"/>
      <w:b/>
      <w:bCs/>
      <w:color w:val="505050" w:themeColor="accent1"/>
      <w:sz w:val="36"/>
      <w:szCs w:val="28"/>
    </w:rPr>
  </w:style>
  <w:style w:type="character" w:customStyle="1" w:styleId="Internetovodkaz">
    <w:name w:val="Internetový odkaz"/>
    <w:basedOn w:val="Standardnpsmoodstavce"/>
    <w:uiPriority w:val="99"/>
    <w:unhideWhenUsed/>
    <w:rsid w:val="007E732D"/>
    <w:rPr>
      <w:color w:val="505050" w:themeColor="hyperlink"/>
      <w:u w:val="single"/>
    </w:rPr>
  </w:style>
  <w:style w:type="character" w:customStyle="1" w:styleId="Nadpis1neslovan-nenvobsahuChar">
    <w:name w:val="Nadpis 1 nečíslovaný - není v obsahu Char"/>
    <w:basedOn w:val="Nadpis1neslovan-jevobsahuChar"/>
    <w:uiPriority w:val="4"/>
    <w:qFormat/>
    <w:rsid w:val="00773D72"/>
    <w:rPr>
      <w:rFonts w:asciiTheme="majorHAnsi" w:eastAsiaTheme="majorEastAsia" w:hAnsiTheme="majorHAnsi" w:cstheme="majorBidi"/>
      <w:b/>
      <w:bCs/>
      <w:color w:val="000000"/>
      <w:sz w:val="36"/>
      <w:szCs w:val="28"/>
    </w:rPr>
  </w:style>
  <w:style w:type="character" w:customStyle="1" w:styleId="OdstavecseseznamemChar">
    <w:name w:val="Odstavec se seznamem Char"/>
    <w:basedOn w:val="Standardnpsmoodstavce"/>
    <w:link w:val="Odstavecseseznamem"/>
    <w:uiPriority w:val="34"/>
    <w:qFormat/>
    <w:rsid w:val="009D6602"/>
  </w:style>
  <w:style w:type="character" w:customStyle="1" w:styleId="Odrky1Char">
    <w:name w:val="Odrážky 1 Char"/>
    <w:basedOn w:val="OdstavecseseznamemChar"/>
    <w:link w:val="Odrky1"/>
    <w:uiPriority w:val="5"/>
    <w:qFormat/>
    <w:rsid w:val="006D7FC5"/>
  </w:style>
  <w:style w:type="character" w:customStyle="1" w:styleId="TitulekChar">
    <w:name w:val="Titulek Char"/>
    <w:basedOn w:val="Standardnpsmoodstavce"/>
    <w:link w:val="Titulek"/>
    <w:uiPriority w:val="9"/>
    <w:qFormat/>
    <w:rsid w:val="00F37E18"/>
    <w:rPr>
      <w:b/>
      <w:bCs/>
      <w:sz w:val="18"/>
      <w:szCs w:val="18"/>
    </w:rPr>
  </w:style>
  <w:style w:type="character" w:customStyle="1" w:styleId="PouitzdrojeChar">
    <w:name w:val="Použité zdroje Char"/>
    <w:basedOn w:val="OdstavecseseznamemChar"/>
    <w:link w:val="Pouitzdroje"/>
    <w:uiPriority w:val="13"/>
    <w:qFormat/>
    <w:rsid w:val="00FC7F62"/>
  </w:style>
  <w:style w:type="character" w:customStyle="1" w:styleId="PlohyChar">
    <w:name w:val="Přílohy Char"/>
    <w:basedOn w:val="OdstavecseseznamemChar"/>
    <w:link w:val="Plohy"/>
    <w:uiPriority w:val="13"/>
    <w:qFormat/>
    <w:rsid w:val="00FC7F62"/>
  </w:style>
  <w:style w:type="character" w:customStyle="1" w:styleId="Odrky2Char">
    <w:name w:val="Odrážky 2 Char"/>
    <w:basedOn w:val="Odrky1Char"/>
    <w:link w:val="Odrky2"/>
    <w:uiPriority w:val="5"/>
    <w:qFormat/>
    <w:rsid w:val="006D7FC5"/>
  </w:style>
  <w:style w:type="character" w:customStyle="1" w:styleId="NormlnodsazenshoraChar">
    <w:name w:val="Normální odsazen shora Char"/>
    <w:basedOn w:val="Standardnpsmoodstavce"/>
    <w:link w:val="Normlnodsazenshora"/>
    <w:uiPriority w:val="17"/>
    <w:qFormat/>
    <w:rsid w:val="00C26A71"/>
  </w:style>
  <w:style w:type="character" w:customStyle="1" w:styleId="SeznamobrzkatabulekChar">
    <w:name w:val="Seznam obrázků a tabulek Char"/>
    <w:basedOn w:val="Nadpis1neslovan-nenvobsahuChar"/>
    <w:link w:val="Seznamobrzkatabulek"/>
    <w:uiPriority w:val="19"/>
    <w:qFormat/>
    <w:rsid w:val="002D7766"/>
    <w:rPr>
      <w:rFonts w:asciiTheme="majorHAnsi" w:eastAsiaTheme="majorEastAsia" w:hAnsiTheme="majorHAnsi" w:cstheme="majorBidi"/>
      <w:b/>
      <w:bCs/>
      <w:color w:val="505050" w:themeColor="accent1"/>
      <w:sz w:val="36"/>
      <w:szCs w:val="28"/>
    </w:rPr>
  </w:style>
  <w:style w:type="character" w:customStyle="1" w:styleId="TitulekobrzkuChar">
    <w:name w:val="Titulek obrázku Char"/>
    <w:basedOn w:val="TitulekChar"/>
    <w:link w:val="Titulekobrzku"/>
    <w:uiPriority w:val="10"/>
    <w:qFormat/>
    <w:rsid w:val="00FC7F62"/>
    <w:rPr>
      <w:b/>
      <w:bCs/>
      <w:sz w:val="18"/>
      <w:szCs w:val="18"/>
    </w:rPr>
  </w:style>
  <w:style w:type="character" w:customStyle="1" w:styleId="BezmezerChar">
    <w:name w:val="Bez mezer Char"/>
    <w:basedOn w:val="Standardnpsmoodstavce"/>
    <w:link w:val="Bezmezer"/>
    <w:uiPriority w:val="3"/>
    <w:qFormat/>
    <w:rsid w:val="00773D72"/>
    <w:rPr>
      <w:color w:val="000000"/>
    </w:rPr>
  </w:style>
  <w:style w:type="character" w:customStyle="1" w:styleId="Odrky3Char">
    <w:name w:val="Odrážky 3 Char"/>
    <w:basedOn w:val="Odrky2Char"/>
    <w:link w:val="Odrky3"/>
    <w:uiPriority w:val="5"/>
    <w:qFormat/>
    <w:rsid w:val="006D7FC5"/>
  </w:style>
  <w:style w:type="character" w:customStyle="1" w:styleId="slovn1Char">
    <w:name w:val="Číslování 1 Char"/>
    <w:basedOn w:val="NormlnodsazenshoraChar"/>
    <w:uiPriority w:val="5"/>
    <w:qFormat/>
    <w:rsid w:val="004D73F0"/>
  </w:style>
  <w:style w:type="character" w:customStyle="1" w:styleId="slovn2Char">
    <w:name w:val="Číslování 2 Char"/>
    <w:basedOn w:val="slovn1Char"/>
    <w:uiPriority w:val="5"/>
    <w:qFormat/>
    <w:rsid w:val="004D73F0"/>
  </w:style>
  <w:style w:type="character" w:customStyle="1" w:styleId="slovn3Char">
    <w:name w:val="Číslování 3 Char"/>
    <w:basedOn w:val="slovn2Char"/>
    <w:uiPriority w:val="5"/>
    <w:qFormat/>
    <w:rsid w:val="004D73F0"/>
  </w:style>
  <w:style w:type="character" w:customStyle="1" w:styleId="Bezbarvy">
    <w:name w:val="Bez barvy"/>
    <w:uiPriority w:val="9"/>
    <w:qFormat/>
    <w:rsid w:val="001673AF"/>
  </w:style>
  <w:style w:type="character" w:customStyle="1" w:styleId="erven">
    <w:name w:val="Červeně"/>
    <w:uiPriority w:val="8"/>
    <w:qFormat/>
    <w:rsid w:val="001673AF"/>
    <w:rPr>
      <w:shd w:val="clear" w:color="auto" w:fill="FF0000"/>
    </w:rPr>
  </w:style>
  <w:style w:type="character" w:customStyle="1" w:styleId="Zelen">
    <w:name w:val="Zeleně"/>
    <w:uiPriority w:val="8"/>
    <w:qFormat/>
    <w:rsid w:val="001673AF"/>
    <w:rPr>
      <w:shd w:val="clear" w:color="auto" w:fill="92D050"/>
    </w:rPr>
  </w:style>
  <w:style w:type="character" w:customStyle="1" w:styleId="lut">
    <w:name w:val="Žlutě"/>
    <w:uiPriority w:val="7"/>
    <w:qFormat/>
    <w:rsid w:val="001673AF"/>
    <w:rPr>
      <w:rFonts w:asciiTheme="minorHAnsi" w:hAnsiTheme="minorHAnsi"/>
      <w:shd w:val="clear" w:color="auto" w:fill="FFFF00"/>
    </w:rPr>
  </w:style>
  <w:style w:type="character" w:customStyle="1" w:styleId="slovn4Char">
    <w:name w:val="Číslování 4 Char"/>
    <w:basedOn w:val="slovn3Char"/>
    <w:uiPriority w:val="5"/>
    <w:qFormat/>
    <w:rsid w:val="004D73F0"/>
  </w:style>
  <w:style w:type="character" w:customStyle="1" w:styleId="Nadpis1neslovanChar">
    <w:name w:val="Nadpis 1 nečíslovaný Char"/>
    <w:basedOn w:val="Nadpis1neslovan-nenvobsahuChar"/>
    <w:link w:val="Nadpis1neslovan"/>
    <w:uiPriority w:val="18"/>
    <w:qFormat/>
    <w:rsid w:val="006D7FC5"/>
    <w:rPr>
      <w:rFonts w:asciiTheme="majorHAnsi" w:eastAsiaTheme="majorEastAsia" w:hAnsiTheme="majorHAnsi" w:cstheme="majorBidi"/>
      <w:b/>
      <w:bCs/>
      <w:color w:val="505050" w:themeColor="accent1"/>
      <w:sz w:val="36"/>
      <w:szCs w:val="28"/>
    </w:rPr>
  </w:style>
  <w:style w:type="character" w:customStyle="1" w:styleId="TextpoznpodarouChar">
    <w:name w:val="Text pozn. pod čarou Char"/>
    <w:basedOn w:val="Standardnpsmoodstavce"/>
    <w:link w:val="Textpoznpodarou"/>
    <w:uiPriority w:val="99"/>
    <w:qFormat/>
    <w:rsid w:val="00C72443"/>
    <w:rPr>
      <w:sz w:val="18"/>
      <w:szCs w:val="20"/>
    </w:rPr>
  </w:style>
  <w:style w:type="character" w:styleId="Znakapoznpodarou">
    <w:name w:val="footnote reference"/>
    <w:basedOn w:val="Standardnpsmoodstavce"/>
    <w:uiPriority w:val="99"/>
    <w:unhideWhenUsed/>
    <w:qFormat/>
    <w:rsid w:val="00F332DB"/>
    <w:rPr>
      <w:vertAlign w:val="superscript"/>
    </w:rPr>
  </w:style>
  <w:style w:type="character" w:customStyle="1" w:styleId="slovn5Char">
    <w:name w:val="Číslování 5 Char"/>
    <w:basedOn w:val="slovn4Char"/>
    <w:uiPriority w:val="5"/>
    <w:qFormat/>
    <w:rsid w:val="004D73F0"/>
  </w:style>
  <w:style w:type="character" w:customStyle="1" w:styleId="Odrky4Char">
    <w:name w:val="Odrážky 4 Char"/>
    <w:basedOn w:val="Odrky3Char"/>
    <w:link w:val="Odrky4"/>
    <w:uiPriority w:val="5"/>
    <w:qFormat/>
    <w:rsid w:val="006D7FC5"/>
  </w:style>
  <w:style w:type="character" w:customStyle="1" w:styleId="Odrky5Char">
    <w:name w:val="Odrážky 5 Char"/>
    <w:basedOn w:val="Odrky4Char"/>
    <w:link w:val="Odrky5"/>
    <w:uiPriority w:val="5"/>
    <w:qFormat/>
    <w:rsid w:val="006D7FC5"/>
  </w:style>
  <w:style w:type="character" w:styleId="Siln">
    <w:name w:val="Strong"/>
    <w:basedOn w:val="Standardnpsmoodstavce"/>
    <w:uiPriority w:val="22"/>
    <w:qFormat/>
    <w:rsid w:val="006D7FC5"/>
    <w:rPr>
      <w:b/>
      <w:bCs/>
    </w:rPr>
  </w:style>
  <w:style w:type="character" w:styleId="Zvraznn">
    <w:name w:val="Emphasis"/>
    <w:basedOn w:val="Standardnpsmoodstavce"/>
    <w:uiPriority w:val="1"/>
    <w:qFormat/>
    <w:rsid w:val="006D7FC5"/>
    <w:rPr>
      <w:i/>
      <w:iCs/>
    </w:rPr>
  </w:style>
  <w:style w:type="character" w:customStyle="1" w:styleId="ObrzekChar">
    <w:name w:val="Obrázek Char"/>
    <w:basedOn w:val="Standardnpsmoodstavce"/>
    <w:link w:val="Obrzek"/>
    <w:uiPriority w:val="10"/>
    <w:qFormat/>
    <w:rsid w:val="00512C01"/>
    <w:rPr>
      <w:lang w:eastAsia="cs-CZ"/>
    </w:rPr>
  </w:style>
  <w:style w:type="character" w:customStyle="1" w:styleId="MottoChar">
    <w:name w:val="Motto Char"/>
    <w:basedOn w:val="Standardnpsmoodstavce"/>
    <w:link w:val="Motto"/>
    <w:uiPriority w:val="16"/>
    <w:qFormat/>
    <w:rsid w:val="00773D72"/>
    <w:rPr>
      <w:b/>
      <w:color w:val="000000"/>
      <w:sz w:val="32"/>
    </w:rPr>
  </w:style>
  <w:style w:type="character" w:customStyle="1" w:styleId="ZdrojChar">
    <w:name w:val="Zdroj Char"/>
    <w:basedOn w:val="Standardnpsmoodstavce"/>
    <w:link w:val="Zdroj"/>
    <w:uiPriority w:val="9"/>
    <w:qFormat/>
    <w:rsid w:val="00FC7F62"/>
    <w:rPr>
      <w:sz w:val="18"/>
    </w:rPr>
  </w:style>
  <w:style w:type="character" w:customStyle="1" w:styleId="ZdrojobrzkuChar">
    <w:name w:val="Zdroj obrázku Char"/>
    <w:basedOn w:val="ZdrojChar"/>
    <w:link w:val="Zdrojobrzku"/>
    <w:uiPriority w:val="10"/>
    <w:qFormat/>
    <w:rsid w:val="00FC7F62"/>
    <w:rPr>
      <w:sz w:val="18"/>
    </w:rPr>
  </w:style>
  <w:style w:type="character" w:styleId="Sledovanodkaz">
    <w:name w:val="FollowedHyperlink"/>
    <w:basedOn w:val="Standardnpsmoodstavce"/>
    <w:uiPriority w:val="99"/>
    <w:semiHidden/>
    <w:unhideWhenUsed/>
    <w:qFormat/>
    <w:rsid w:val="00D447BE"/>
    <w:rPr>
      <w:color w:val="505050" w:themeColor="followedHyperlink"/>
      <w:u w:val="single"/>
    </w:rPr>
  </w:style>
  <w:style w:type="character" w:styleId="Odkaznakoment">
    <w:name w:val="annotation reference"/>
    <w:basedOn w:val="Standardnpsmoodstavce"/>
    <w:uiPriority w:val="99"/>
    <w:semiHidden/>
    <w:unhideWhenUsed/>
    <w:qFormat/>
    <w:rsid w:val="004C517E"/>
    <w:rPr>
      <w:sz w:val="16"/>
      <w:szCs w:val="16"/>
    </w:rPr>
  </w:style>
  <w:style w:type="character" w:customStyle="1" w:styleId="TextkomenteChar">
    <w:name w:val="Text komentáře Char"/>
    <w:basedOn w:val="Standardnpsmoodstavce"/>
    <w:link w:val="Textkomente"/>
    <w:uiPriority w:val="99"/>
    <w:qFormat/>
    <w:rsid w:val="004C517E"/>
    <w:rPr>
      <w:sz w:val="20"/>
      <w:szCs w:val="20"/>
    </w:rPr>
  </w:style>
  <w:style w:type="character" w:customStyle="1" w:styleId="PedmtkomenteChar">
    <w:name w:val="Předmět komentáře Char"/>
    <w:basedOn w:val="TextkomenteChar"/>
    <w:link w:val="Pedmtkomente"/>
    <w:uiPriority w:val="99"/>
    <w:semiHidden/>
    <w:qFormat/>
    <w:rsid w:val="004C517E"/>
    <w:rPr>
      <w:b/>
      <w:bCs/>
      <w:sz w:val="20"/>
      <w:szCs w:val="20"/>
    </w:rPr>
  </w:style>
  <w:style w:type="character" w:styleId="CittHTML">
    <w:name w:val="HTML Cite"/>
    <w:basedOn w:val="Standardnpsmoodstavce"/>
    <w:uiPriority w:val="99"/>
    <w:semiHidden/>
    <w:unhideWhenUsed/>
    <w:qFormat/>
    <w:rsid w:val="00083D85"/>
    <w:rPr>
      <w:i/>
      <w:iCs/>
    </w:rPr>
  </w:style>
  <w:style w:type="character" w:customStyle="1" w:styleId="ListLabel1">
    <w:name w:val="ListLabel 1"/>
    <w:qFormat/>
    <w:rPr>
      <w:color w:val="00000A"/>
      <w:sz w:val="22"/>
      <w:szCs w:val="22"/>
    </w:rPr>
  </w:style>
  <w:style w:type="character" w:customStyle="1" w:styleId="ListLabel2">
    <w:name w:val="ListLabel 2"/>
    <w:qFormat/>
    <w:rPr>
      <w:color w:val="505050"/>
      <w:sz w:val="22"/>
    </w:rPr>
  </w:style>
  <w:style w:type="character" w:customStyle="1" w:styleId="ListLabel3">
    <w:name w:val="ListLabel 3"/>
    <w:qFormat/>
    <w:rPr>
      <w:color w:val="00000A"/>
    </w:rPr>
  </w:style>
  <w:style w:type="character" w:customStyle="1" w:styleId="ListLabel4">
    <w:name w:val="ListLabel 4"/>
    <w:qFormat/>
    <w:rPr>
      <w:color w:val="505050"/>
    </w:rPr>
  </w:style>
  <w:style w:type="character" w:customStyle="1" w:styleId="ListLabel5">
    <w:name w:val="ListLabel 5"/>
    <w:qFormat/>
    <w:rPr>
      <w:color w:val="50505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color w:val="00000A"/>
      <w:sz w:val="22"/>
      <w:szCs w:val="22"/>
    </w:rPr>
  </w:style>
  <w:style w:type="character" w:customStyle="1" w:styleId="ListLabel14">
    <w:name w:val="ListLabel 14"/>
    <w:qFormat/>
    <w:rPr>
      <w:rFonts w:cs="Courier New"/>
      <w:color w:val="505050"/>
      <w:sz w:val="22"/>
    </w:rPr>
  </w:style>
  <w:style w:type="character" w:customStyle="1" w:styleId="ListLabel15">
    <w:name w:val="ListLabel 15"/>
    <w:qFormat/>
    <w:rPr>
      <w:rFonts w:cs="Courier New"/>
      <w:color w:val="00000A"/>
    </w:rPr>
  </w:style>
  <w:style w:type="character" w:customStyle="1" w:styleId="ListLabel16">
    <w:name w:val="ListLabel 16"/>
    <w:qFormat/>
    <w:rPr>
      <w:color w:val="505050"/>
    </w:rPr>
  </w:style>
  <w:style w:type="character" w:customStyle="1" w:styleId="ListLabel17">
    <w:name w:val="ListLabel 17"/>
    <w:qFormat/>
    <w:rPr>
      <w:color w:val="505050"/>
    </w:rPr>
  </w:style>
  <w:style w:type="character" w:customStyle="1" w:styleId="ListLabel18">
    <w:name w:val="ListLabel 18"/>
    <w:qFormat/>
    <w:rPr>
      <w:rFonts w:cs="Courier New"/>
    </w:rPr>
  </w:style>
  <w:style w:type="character" w:customStyle="1" w:styleId="ListLabel19">
    <w:name w:val="ListLabel 19"/>
    <w:qFormat/>
    <w:rPr>
      <w:rFonts w:eastAsia="Arial"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Arial"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Arial" w:cs="Arial"/>
      <w:color w:val="0070C0"/>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link w:val="TitulekChar"/>
    <w:uiPriority w:val="9"/>
    <w:unhideWhenUsed/>
    <w:qFormat/>
    <w:rsid w:val="00F37E18"/>
    <w:pPr>
      <w:spacing w:after="110"/>
    </w:pPr>
    <w:rPr>
      <w:b/>
      <w:bCs/>
      <w:sz w:val="18"/>
      <w:szCs w:val="18"/>
    </w:rPr>
  </w:style>
  <w:style w:type="paragraph" w:customStyle="1" w:styleId="Rejstk">
    <w:name w:val="Rejstřík"/>
    <w:basedOn w:val="Normln"/>
    <w:qFormat/>
    <w:pPr>
      <w:suppressLineNumbers/>
    </w:pPr>
    <w:rPr>
      <w:rFonts w:cs="Arial"/>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paragraph" w:customStyle="1" w:styleId="Tabulkatext">
    <w:name w:val="Tabulka text"/>
    <w:link w:val="TabulkatextChar"/>
    <w:uiPriority w:val="6"/>
    <w:qFormat/>
    <w:rsid w:val="00A47B09"/>
    <w:pPr>
      <w:spacing w:before="60" w:after="60"/>
      <w:ind w:left="57" w:right="57"/>
    </w:pPr>
    <w:rPr>
      <w:rFonts w:ascii="Arial" w:eastAsia="Arial" w:hAnsi="Arial"/>
      <w:color w:val="080808"/>
      <w:sz w:val="20"/>
    </w:rPr>
  </w:style>
  <w:style w:type="paragraph" w:styleId="Textbubliny">
    <w:name w:val="Balloon Text"/>
    <w:basedOn w:val="Normln"/>
    <w:link w:val="TextbublinyChar"/>
    <w:uiPriority w:val="99"/>
    <w:semiHidden/>
    <w:unhideWhenUsed/>
    <w:qFormat/>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pPr>
  </w:style>
  <w:style w:type="paragraph" w:styleId="Zpat">
    <w:name w:val="footer"/>
    <w:basedOn w:val="Normln"/>
    <w:link w:val="ZpatChar"/>
    <w:uiPriority w:val="99"/>
    <w:unhideWhenUsed/>
    <w:rsid w:val="00744469"/>
    <w:pPr>
      <w:tabs>
        <w:tab w:val="center" w:pos="4536"/>
        <w:tab w:val="right" w:pos="9072"/>
      </w:tabs>
    </w:pPr>
    <w:rPr>
      <w:sz w:val="18"/>
    </w:rPr>
  </w:style>
  <w:style w:type="paragraph" w:styleId="Nzev">
    <w:name w:val="Title"/>
    <w:basedOn w:val="Normln"/>
    <w:link w:val="NzevChar"/>
    <w:uiPriority w:val="14"/>
    <w:qFormat/>
    <w:rsid w:val="00773D72"/>
    <w:pPr>
      <w:spacing w:line="312" w:lineRule="auto"/>
      <w:contextualSpacing/>
      <w:jc w:val="left"/>
    </w:pPr>
    <w:rPr>
      <w:rFonts w:asciiTheme="majorHAnsi" w:eastAsiaTheme="majorEastAsia" w:hAnsiTheme="majorHAnsi" w:cstheme="majorBidi"/>
      <w:b/>
      <w:caps/>
      <w:kern w:val="2"/>
      <w:sz w:val="64"/>
      <w:szCs w:val="52"/>
    </w:rPr>
  </w:style>
  <w:style w:type="paragraph" w:styleId="Podtitul">
    <w:name w:val="Subtitle"/>
    <w:basedOn w:val="Normln"/>
    <w:link w:val="PodtitulChar"/>
    <w:uiPriority w:val="15"/>
    <w:qFormat/>
    <w:rsid w:val="00773D72"/>
    <w:pPr>
      <w:ind w:left="113"/>
      <w:jc w:val="left"/>
    </w:pPr>
    <w:rPr>
      <w:rFonts w:asciiTheme="majorHAnsi" w:eastAsiaTheme="majorEastAsia" w:hAnsiTheme="majorHAnsi" w:cstheme="majorBidi"/>
      <w:b/>
      <w:iCs/>
      <w:sz w:val="36"/>
      <w:szCs w:val="24"/>
    </w:rPr>
  </w:style>
  <w:style w:type="paragraph" w:customStyle="1" w:styleId="Nadpis1neslovan-jevobsahu">
    <w:name w:val="Nadpis 1 nečíslovaný - je v obsahu"/>
    <w:basedOn w:val="Nadpis1"/>
    <w:uiPriority w:val="4"/>
    <w:qFormat/>
    <w:rsid w:val="0011753D"/>
    <w:pPr>
      <w:numPr>
        <w:numId w:val="0"/>
      </w:numPr>
    </w:pPr>
  </w:style>
  <w:style w:type="paragraph" w:styleId="Obsah1">
    <w:name w:val="toc 1"/>
    <w:basedOn w:val="Normln"/>
    <w:autoRedefine/>
    <w:uiPriority w:val="39"/>
    <w:unhideWhenUsed/>
    <w:qFormat/>
    <w:rsid w:val="004548E9"/>
    <w:pPr>
      <w:tabs>
        <w:tab w:val="left" w:pos="397"/>
        <w:tab w:val="right" w:leader="dot" w:pos="9060"/>
      </w:tabs>
      <w:spacing w:before="100" w:after="100"/>
      <w:jc w:val="left"/>
    </w:pPr>
    <w:rPr>
      <w:b/>
      <w:bCs/>
      <w:caps/>
      <w:szCs w:val="20"/>
    </w:rPr>
  </w:style>
  <w:style w:type="paragraph" w:styleId="Obsah2">
    <w:name w:val="toc 2"/>
    <w:basedOn w:val="Normln"/>
    <w:autoRedefine/>
    <w:uiPriority w:val="39"/>
    <w:unhideWhenUsed/>
    <w:rsid w:val="004548E9"/>
    <w:pPr>
      <w:tabs>
        <w:tab w:val="left" w:pos="907"/>
        <w:tab w:val="right" w:leader="dot" w:pos="9061"/>
      </w:tabs>
      <w:ind w:left="397"/>
      <w:jc w:val="left"/>
    </w:pPr>
    <w:rPr>
      <w:szCs w:val="20"/>
    </w:rPr>
  </w:style>
  <w:style w:type="paragraph" w:styleId="Obsah3">
    <w:name w:val="toc 3"/>
    <w:basedOn w:val="Normln"/>
    <w:autoRedefine/>
    <w:uiPriority w:val="39"/>
    <w:unhideWhenUsed/>
    <w:rsid w:val="004548E9"/>
    <w:pPr>
      <w:tabs>
        <w:tab w:val="left" w:pos="1134"/>
        <w:tab w:val="right" w:leader="dot" w:pos="9060"/>
      </w:tabs>
      <w:ind w:left="397"/>
      <w:jc w:val="left"/>
    </w:pPr>
    <w:rPr>
      <w:iCs/>
      <w:szCs w:val="20"/>
    </w:rPr>
  </w:style>
  <w:style w:type="paragraph" w:styleId="Obsah4">
    <w:name w:val="toc 4"/>
    <w:basedOn w:val="Normln"/>
    <w:autoRedefine/>
    <w:uiPriority w:val="39"/>
    <w:unhideWhenUsed/>
    <w:rsid w:val="004548E9"/>
    <w:pPr>
      <w:tabs>
        <w:tab w:val="left" w:pos="1361"/>
        <w:tab w:val="right" w:leader="dot" w:pos="9060"/>
      </w:tabs>
      <w:ind w:left="397"/>
    </w:pPr>
    <w:rPr>
      <w:sz w:val="20"/>
      <w:szCs w:val="18"/>
    </w:rPr>
  </w:style>
  <w:style w:type="paragraph" w:styleId="Obsah5">
    <w:name w:val="toc 5"/>
    <w:basedOn w:val="Normln"/>
    <w:autoRedefine/>
    <w:uiPriority w:val="39"/>
    <w:unhideWhenUsed/>
    <w:rsid w:val="002B6E2F"/>
    <w:pPr>
      <w:tabs>
        <w:tab w:val="left" w:pos="1588"/>
        <w:tab w:val="right" w:leader="dot" w:pos="9061"/>
      </w:tabs>
      <w:ind w:left="397"/>
    </w:pPr>
    <w:rPr>
      <w:sz w:val="18"/>
      <w:szCs w:val="18"/>
    </w:rPr>
  </w:style>
  <w:style w:type="paragraph" w:styleId="Obsah6">
    <w:name w:val="toc 6"/>
    <w:basedOn w:val="Normln"/>
    <w:autoRedefine/>
    <w:uiPriority w:val="39"/>
    <w:unhideWhenUsed/>
    <w:rsid w:val="002B6E2F"/>
    <w:pPr>
      <w:tabs>
        <w:tab w:val="left" w:pos="1871"/>
        <w:tab w:val="right" w:leader="dot" w:pos="9061"/>
      </w:tabs>
      <w:ind w:left="397"/>
    </w:pPr>
    <w:rPr>
      <w:sz w:val="18"/>
      <w:szCs w:val="18"/>
    </w:rPr>
  </w:style>
  <w:style w:type="paragraph" w:styleId="Obsah7">
    <w:name w:val="toc 7"/>
    <w:basedOn w:val="Normln"/>
    <w:autoRedefine/>
    <w:uiPriority w:val="39"/>
    <w:unhideWhenUsed/>
    <w:rsid w:val="007E732D"/>
    <w:pPr>
      <w:ind w:left="1320"/>
    </w:pPr>
    <w:rPr>
      <w:sz w:val="18"/>
      <w:szCs w:val="18"/>
    </w:rPr>
  </w:style>
  <w:style w:type="paragraph" w:styleId="Obsah8">
    <w:name w:val="toc 8"/>
    <w:basedOn w:val="Normln"/>
    <w:autoRedefine/>
    <w:uiPriority w:val="39"/>
    <w:unhideWhenUsed/>
    <w:rsid w:val="007E732D"/>
    <w:pPr>
      <w:ind w:left="1540"/>
    </w:pPr>
    <w:rPr>
      <w:sz w:val="18"/>
      <w:szCs w:val="18"/>
    </w:rPr>
  </w:style>
  <w:style w:type="paragraph" w:styleId="Obsah9">
    <w:name w:val="toc 9"/>
    <w:basedOn w:val="Normln"/>
    <w:autoRedefine/>
    <w:uiPriority w:val="39"/>
    <w:unhideWhenUsed/>
    <w:rsid w:val="007E732D"/>
    <w:pPr>
      <w:ind w:left="1760"/>
    </w:pPr>
    <w:rPr>
      <w:sz w:val="18"/>
      <w:szCs w:val="18"/>
    </w:rPr>
  </w:style>
  <w:style w:type="paragraph" w:customStyle="1" w:styleId="Nadpis1neslovan-nenvobsahu">
    <w:name w:val="Nadpis 1 nečíslovaný - není v obsahu"/>
    <w:uiPriority w:val="4"/>
    <w:qFormat/>
    <w:rsid w:val="00773D72"/>
    <w:pPr>
      <w:keepNext/>
      <w:pageBreakBefore/>
      <w:spacing w:after="360"/>
    </w:pPr>
    <w:rPr>
      <w:rFonts w:asciiTheme="majorHAnsi" w:eastAsiaTheme="majorEastAsia" w:hAnsiTheme="majorHAnsi"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paragraph" w:customStyle="1" w:styleId="Odrky1">
    <w:name w:val="Odrážky 1"/>
    <w:basedOn w:val="Odstavecseseznamem"/>
    <w:link w:val="Odrky1Char"/>
    <w:uiPriority w:val="5"/>
    <w:qFormat/>
    <w:rsid w:val="0020570D"/>
  </w:style>
  <w:style w:type="paragraph" w:customStyle="1" w:styleId="Pouitzdroje">
    <w:name w:val="Použité zdroje"/>
    <w:basedOn w:val="Odstavecseseznamem"/>
    <w:link w:val="PouitzdrojeChar"/>
    <w:uiPriority w:val="13"/>
    <w:qFormat/>
    <w:rsid w:val="00FE1471"/>
  </w:style>
  <w:style w:type="paragraph" w:customStyle="1" w:styleId="Plohy">
    <w:name w:val="Přílohy"/>
    <w:basedOn w:val="Odstavecseseznamem"/>
    <w:link w:val="PlohyChar"/>
    <w:uiPriority w:val="13"/>
    <w:qFormat/>
    <w:rsid w:val="00FE1471"/>
  </w:style>
  <w:style w:type="paragraph" w:customStyle="1" w:styleId="Odrky2">
    <w:name w:val="Odrážky 2"/>
    <w:basedOn w:val="Odrky1"/>
    <w:link w:val="Odrky2Char"/>
    <w:uiPriority w:val="5"/>
    <w:qFormat/>
    <w:rsid w:val="00306C59"/>
  </w:style>
  <w:style w:type="paragraph" w:customStyle="1" w:styleId="Normlnodsazenshora">
    <w:name w:val="Normální odsazen shora"/>
    <w:basedOn w:val="Normln"/>
    <w:link w:val="NormlnodsazenshoraChar"/>
    <w:uiPriority w:val="17"/>
    <w:qFormat/>
    <w:rsid w:val="007D0935"/>
    <w:pPr>
      <w:spacing w:before="220"/>
    </w:pPr>
  </w:style>
  <w:style w:type="paragraph" w:customStyle="1" w:styleId="Seznamobrzkatabulek">
    <w:name w:val="Seznam obrázků a tabulek"/>
    <w:basedOn w:val="Nadpis1neslovan-nenvobsahu"/>
    <w:link w:val="SeznamobrzkatabulekChar"/>
    <w:uiPriority w:val="19"/>
    <w:qFormat/>
    <w:rsid w:val="00057C9B"/>
    <w:pPr>
      <w:pageBreakBefore w:val="0"/>
      <w:spacing w:before="220"/>
    </w:pPr>
  </w:style>
  <w:style w:type="paragraph" w:styleId="Seznamobrzk">
    <w:name w:val="table of figures"/>
    <w:basedOn w:val="Normln"/>
    <w:uiPriority w:val="99"/>
    <w:unhideWhenUsed/>
    <w:qFormat/>
    <w:rsid w:val="00F25FB9"/>
  </w:style>
  <w:style w:type="paragraph" w:customStyle="1" w:styleId="Titulekobrzku">
    <w:name w:val="Titulek obrázku"/>
    <w:basedOn w:val="Titulek"/>
    <w:link w:val="TitulekobrzkuChar"/>
    <w:uiPriority w:val="10"/>
    <w:qFormat/>
    <w:rsid w:val="00C26A71"/>
    <w:pPr>
      <w:spacing w:after="0"/>
      <w:jc w:val="center"/>
    </w:pPr>
  </w:style>
  <w:style w:type="paragraph" w:styleId="Bezmezer">
    <w:name w:val="No Spacing"/>
    <w:link w:val="BezmezerChar"/>
    <w:uiPriority w:val="1"/>
    <w:qFormat/>
    <w:rsid w:val="00773D72"/>
    <w:rPr>
      <w:rFonts w:ascii="Arial" w:eastAsia="Arial" w:hAnsi="Arial"/>
      <w:color w:val="000000"/>
    </w:rPr>
  </w:style>
  <w:style w:type="paragraph" w:customStyle="1" w:styleId="Odrky3">
    <w:name w:val="Odrážky 3"/>
    <w:basedOn w:val="Odrky2"/>
    <w:link w:val="Odrky3Char"/>
    <w:uiPriority w:val="5"/>
    <w:qFormat/>
    <w:rsid w:val="004354DE"/>
  </w:style>
  <w:style w:type="paragraph" w:customStyle="1" w:styleId="Seznam31">
    <w:name w:val="Seznam 31"/>
    <w:basedOn w:val="Odstavecseseznamem"/>
    <w:uiPriority w:val="5"/>
    <w:qFormat/>
    <w:rsid w:val="004D73F0"/>
  </w:style>
  <w:style w:type="paragraph" w:customStyle="1" w:styleId="slovanseznam21">
    <w:name w:val="Číslovaný seznam 21"/>
    <w:basedOn w:val="Seznam31"/>
    <w:uiPriority w:val="5"/>
    <w:qFormat/>
    <w:rsid w:val="004D73F0"/>
  </w:style>
  <w:style w:type="paragraph" w:customStyle="1" w:styleId="slovanseznam31">
    <w:name w:val="Číslovaný seznam 31"/>
    <w:basedOn w:val="slovanseznam21"/>
    <w:uiPriority w:val="5"/>
    <w:qFormat/>
    <w:rsid w:val="004D73F0"/>
  </w:style>
  <w:style w:type="paragraph" w:customStyle="1" w:styleId="slovanseznam41">
    <w:name w:val="Číslovaný seznam 41"/>
    <w:basedOn w:val="slovanseznam31"/>
    <w:uiPriority w:val="5"/>
    <w:qFormat/>
    <w:rsid w:val="004D73F0"/>
  </w:style>
  <w:style w:type="paragraph" w:customStyle="1" w:styleId="Nadpis1neslovan">
    <w:name w:val="Nadpis 1 nečíslovaný"/>
    <w:basedOn w:val="Nadpis1neslovan-nenvobsahu"/>
    <w:link w:val="Nadpis1neslovanChar"/>
    <w:uiPriority w:val="18"/>
    <w:qFormat/>
    <w:rsid w:val="00BD26E4"/>
    <w:pPr>
      <w:pageBreakBefore w:val="0"/>
      <w:spacing w:before="360"/>
    </w:pPr>
  </w:style>
  <w:style w:type="paragraph" w:styleId="Textpoznpodarou">
    <w:name w:val="footnote text"/>
    <w:basedOn w:val="Normln"/>
    <w:link w:val="TextpoznpodarouChar"/>
  </w:style>
  <w:style w:type="paragraph" w:customStyle="1" w:styleId="slovanseznam51">
    <w:name w:val="Číslovaný seznam 51"/>
    <w:basedOn w:val="slovanseznam41"/>
    <w:uiPriority w:val="5"/>
    <w:qFormat/>
    <w:rsid w:val="004D73F0"/>
  </w:style>
  <w:style w:type="paragraph" w:customStyle="1" w:styleId="Odrky4">
    <w:name w:val="Odrážky 4"/>
    <w:basedOn w:val="Odrky3"/>
    <w:link w:val="Odrky4Char"/>
    <w:uiPriority w:val="5"/>
    <w:qFormat/>
    <w:rsid w:val="008053D8"/>
  </w:style>
  <w:style w:type="paragraph" w:customStyle="1" w:styleId="Odrky5">
    <w:name w:val="Odrážky 5"/>
    <w:basedOn w:val="Odrky4"/>
    <w:link w:val="Odrky5Char"/>
    <w:uiPriority w:val="5"/>
    <w:qFormat/>
    <w:rsid w:val="008053D8"/>
  </w:style>
  <w:style w:type="paragraph" w:customStyle="1" w:styleId="Obrzek">
    <w:name w:val="Obrázek"/>
    <w:basedOn w:val="Normln"/>
    <w:link w:val="ObrzekChar"/>
    <w:uiPriority w:val="10"/>
    <w:qFormat/>
    <w:rsid w:val="00647088"/>
    <w:pPr>
      <w:keepNext/>
      <w:spacing w:after="110"/>
      <w:jc w:val="center"/>
    </w:pPr>
    <w:rPr>
      <w:lang w:eastAsia="cs-CZ"/>
    </w:rPr>
  </w:style>
  <w:style w:type="paragraph" w:customStyle="1" w:styleId="Motto">
    <w:name w:val="Motto"/>
    <w:basedOn w:val="Normln"/>
    <w:link w:val="MottoChar"/>
    <w:uiPriority w:val="16"/>
    <w:qFormat/>
    <w:rsid w:val="00773D72"/>
    <w:rPr>
      <w:b/>
      <w:sz w:val="32"/>
    </w:rPr>
  </w:style>
  <w:style w:type="paragraph" w:customStyle="1" w:styleId="Zdroj">
    <w:name w:val="Zdroj"/>
    <w:basedOn w:val="Normln"/>
    <w:link w:val="ZdrojChar"/>
    <w:uiPriority w:val="9"/>
    <w:qFormat/>
    <w:rsid w:val="00C26A71"/>
    <w:pPr>
      <w:spacing w:before="110"/>
    </w:pPr>
    <w:rPr>
      <w:sz w:val="18"/>
    </w:rPr>
  </w:style>
  <w:style w:type="paragraph" w:customStyle="1" w:styleId="Zdrojobrzku">
    <w:name w:val="Zdroj obrázku"/>
    <w:basedOn w:val="Zdroj"/>
    <w:link w:val="ZdrojobrzkuChar"/>
    <w:uiPriority w:val="10"/>
    <w:qFormat/>
    <w:rsid w:val="00FC7F62"/>
    <w:pPr>
      <w:spacing w:before="60"/>
      <w:jc w:val="center"/>
    </w:pPr>
  </w:style>
  <w:style w:type="paragraph" w:customStyle="1" w:styleId="txt">
    <w:name w:val="txt"/>
    <w:basedOn w:val="Normln"/>
    <w:qFormat/>
    <w:rsid w:val="00EE591B"/>
    <w:pPr>
      <w:spacing w:after="120"/>
      <w:ind w:firstLine="357"/>
    </w:pPr>
    <w:rPr>
      <w:rFonts w:ascii="Arial" w:eastAsia="Times New Roman" w:hAnsi="Arial" w:cs="Times New Roman"/>
      <w:szCs w:val="24"/>
      <w:lang w:eastAsia="cs-CZ"/>
    </w:rPr>
  </w:style>
  <w:style w:type="paragraph" w:customStyle="1" w:styleId="normln0">
    <w:name w:val="normální"/>
    <w:basedOn w:val="Normln"/>
    <w:qFormat/>
    <w:rsid w:val="009B0AFD"/>
    <w:rPr>
      <w:rFonts w:ascii="Arial" w:eastAsia="Times New Roman" w:hAnsi="Arial" w:cs="Times New Roman"/>
      <w:sz w:val="24"/>
      <w:szCs w:val="20"/>
      <w:lang w:eastAsia="cs-CZ"/>
    </w:rPr>
  </w:style>
  <w:style w:type="paragraph" w:customStyle="1" w:styleId="VZTabulkyagrafy">
    <w:name w:val="VZ Tabulky a grafy"/>
    <w:basedOn w:val="Normln"/>
    <w:qFormat/>
    <w:rsid w:val="009B0AFD"/>
    <w:pPr>
      <w:suppressAutoHyphens/>
      <w:spacing w:before="40" w:after="40"/>
    </w:pPr>
    <w:rPr>
      <w:rFonts w:ascii="Arial" w:eastAsia="Times New Roman" w:hAnsi="Arial" w:cs="Times New Roman"/>
      <w:bCs/>
      <w:szCs w:val="20"/>
      <w:lang w:eastAsia="ar-SA"/>
    </w:rPr>
  </w:style>
  <w:style w:type="paragraph" w:customStyle="1" w:styleId="Default">
    <w:name w:val="Default"/>
    <w:qFormat/>
    <w:rsid w:val="006078C8"/>
    <w:rPr>
      <w:rFonts w:ascii="Arial" w:eastAsia="Arial" w:hAnsi="Arial" w:cs="Arial"/>
      <w:color w:val="000000"/>
      <w:sz w:val="24"/>
      <w:szCs w:val="24"/>
    </w:rPr>
  </w:style>
  <w:style w:type="paragraph" w:styleId="Textkomente">
    <w:name w:val="annotation text"/>
    <w:basedOn w:val="Normln"/>
    <w:link w:val="TextkomenteChar"/>
    <w:uiPriority w:val="99"/>
    <w:unhideWhenUsed/>
    <w:qFormat/>
    <w:rsid w:val="004C517E"/>
    <w:rPr>
      <w:sz w:val="20"/>
      <w:szCs w:val="20"/>
    </w:rPr>
  </w:style>
  <w:style w:type="paragraph" w:styleId="Pedmtkomente">
    <w:name w:val="annotation subject"/>
    <w:basedOn w:val="Textkomente"/>
    <w:link w:val="PedmtkomenteChar"/>
    <w:uiPriority w:val="99"/>
    <w:semiHidden/>
    <w:unhideWhenUsed/>
    <w:qFormat/>
    <w:rsid w:val="004C517E"/>
    <w:rPr>
      <w:b/>
      <w:bCs/>
    </w:rPr>
  </w:style>
  <w:style w:type="paragraph" w:styleId="Revize">
    <w:name w:val="Revision"/>
    <w:uiPriority w:val="99"/>
    <w:semiHidden/>
    <w:qFormat/>
    <w:rsid w:val="00D25F96"/>
  </w:style>
  <w:style w:type="paragraph" w:styleId="Normlnweb">
    <w:name w:val="Normal (Web)"/>
    <w:basedOn w:val="Normln"/>
    <w:uiPriority w:val="99"/>
    <w:qFormat/>
    <w:rsid w:val="00007B1E"/>
    <w:pPr>
      <w:spacing w:beforeAutospacing="1" w:afterAutospacing="1"/>
      <w:jc w:val="left"/>
    </w:pPr>
    <w:rPr>
      <w:rFonts w:ascii="Arial Unicode MS" w:eastAsia="Arial Unicode MS" w:hAnsi="Arial Unicode MS" w:cs="Times New Roman"/>
      <w:sz w:val="24"/>
      <w:szCs w:val="24"/>
      <w:lang w:eastAsia="cs-CZ"/>
    </w:rPr>
  </w:style>
  <w:style w:type="table" w:styleId="Mkatabulky">
    <w:name w:val="Table Grid"/>
    <w:basedOn w:val="Normlntabulka"/>
    <w:uiPriority w:val="59"/>
    <w:rsid w:val="00A4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Stednstnovn1zvraznn1">
    <w:name w:val="Medium Shading 1 Accent 1"/>
    <w:basedOn w:val="Normlntabulka"/>
    <w:uiPriority w:val="63"/>
    <w:rsid w:val="00ED7068"/>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505050" w:themeColor="accent1"/>
          <w:left w:val="single" w:sz="8" w:space="0" w:color="505050" w:themeColor="accent1"/>
          <w:bottom w:val="single" w:sz="8" w:space="0" w:color="505050" w:themeColor="accent1"/>
          <w:right w:val="single" w:sz="8" w:space="0" w:color="505050" w:themeColor="accent1"/>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505050" w:themeColor="accent1"/>
          <w:left w:val="single" w:sz="8" w:space="0" w:color="505050" w:themeColor="accent1"/>
          <w:bottom w:val="single" w:sz="8" w:space="0" w:color="505050" w:themeColor="accent1"/>
          <w:right w:val="single" w:sz="8" w:space="0" w:color="505050" w:themeColor="accent1"/>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ED7068"/>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Stednmka3zvraznn2">
    <w:name w:val="Medium Grid 3 Accent 2"/>
    <w:basedOn w:val="Normlntabulka"/>
    <w:uiPriority w:val="69"/>
    <w:rsid w:val="00E073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table" w:styleId="Svtlmkazvraznn4">
    <w:name w:val="Light Grid Accent 4"/>
    <w:basedOn w:val="Normlntabulka"/>
    <w:uiPriority w:val="62"/>
    <w:rsid w:val="001819EE"/>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table" w:styleId="Svtlseznamzvraznn5">
    <w:name w:val="Light List Accent 5"/>
    <w:basedOn w:val="Normlntabulka"/>
    <w:uiPriority w:val="61"/>
    <w:rsid w:val="009B0AFD"/>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33852">
      <w:bodyDiv w:val="1"/>
      <w:marLeft w:val="0"/>
      <w:marRight w:val="0"/>
      <w:marTop w:val="0"/>
      <w:marBottom w:val="0"/>
      <w:divBdr>
        <w:top w:val="none" w:sz="0" w:space="0" w:color="auto"/>
        <w:left w:val="none" w:sz="0" w:space="0" w:color="auto"/>
        <w:bottom w:val="none" w:sz="0" w:space="0" w:color="auto"/>
        <w:right w:val="none" w:sz="0" w:space="0" w:color="auto"/>
      </w:divBdr>
    </w:div>
    <w:div w:id="900795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84EAE-3EF3-4F5A-9FFB-1013CE68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1666</Words>
  <Characters>9832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Vojtášková Helena</dc:creator>
  <dc:description/>
  <cp:lastModifiedBy>Uživatel</cp:lastModifiedBy>
  <cp:revision>7</cp:revision>
  <cp:lastPrinted>2016-06-01T12:00:00Z</cp:lastPrinted>
  <dcterms:created xsi:type="dcterms:W3CDTF">2020-09-10T11:41:00Z</dcterms:created>
  <dcterms:modified xsi:type="dcterms:W3CDTF">2020-11-23T08:07:00Z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